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phone Voice Call Channel</w:t>
      </w:r>
    </w:p>
    <w:p>
      <w:pPr>
        <w:jc w:val="center"/>
      </w:pPr>
      <w:r>
        <w:rPr>
          <w:color w:val="646464"/>
          <w:sz w:val="28"/>
        </w:rPr>
        <w:t>The hardest channel. The highest impact.</w:t>
      </w:r>
    </w:p>
    <w:p>
      <w:pPr>
        <w:jc w:val="center"/>
      </w:pPr>
      <w:r>
        <w:rPr>
          <w:sz w:val="22"/>
        </w:rPr>
        <w:t>Part of: The Ground Truth: An L1 Automation Field Manual</w:t>
        <w:br/>
        <w:t>Author: Kailas Swami</w:t>
      </w:r>
    </w:p>
    <w:p>
      <w:r>
        <w:br w:type="page"/>
      </w:r>
    </w:p>
    <w:p>
      <w:pPr>
        <w:pStyle w:val="Heading1"/>
      </w:pPr>
      <w:r>
        <w:t>1. Bot Identity Card</w:t>
      </w:r>
    </w:p>
    <w:p>
      <w:r>
        <w:t>Fill this out before writing a single line of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Choose one. 'Priya' or 'Ava' is human.</w:t>
            </w:r>
          </w:p>
        </w:tc>
        <w:tc>
          <w:tcPr>
            <w:tcW w:type="dxa" w:w="2880"/>
          </w:tcPr>
          <w:p>
            <w:r>
              <w:t>Customers remember names.</w:t>
            </w:r>
          </w:p>
        </w:tc>
      </w:tr>
      <w:tr>
        <w:tc>
          <w:tcPr>
            <w:tcW w:type="dxa" w:w="2880"/>
          </w:tcPr>
          <w:p>
            <w:r>
              <w:t>Personality</w:t>
            </w:r>
          </w:p>
        </w:tc>
        <w:tc>
          <w:tcPr>
            <w:tcW w:type="dxa" w:w="2880"/>
          </w:tcPr>
          <w:p>
            <w:r>
              <w:t>Friendly but professional / Direct / Warm</w:t>
            </w:r>
          </w:p>
        </w:tc>
        <w:tc>
          <w:tcPr>
            <w:tcW w:type="dxa" w:w="2880"/>
          </w:tcPr>
          <w:p>
            <w:r>
              <w:t>Pick ONE. Don't mix.</w:t>
            </w:r>
          </w:p>
        </w:tc>
      </w:tr>
      <w:tr>
        <w:tc>
          <w:tcPr>
            <w:tcW w:type="dxa" w:w="2880"/>
          </w:tcPr>
          <w:p>
            <w:r>
              <w:t>Scope (CAN do)</w:t>
            </w:r>
          </w:p>
        </w:tc>
        <w:tc>
          <w:tcPr>
            <w:tcW w:type="dxa" w:w="2880"/>
          </w:tcPr>
          <w:p>
            <w:r>
              <w:t>Password reset, billing, orders, account updates, FAQ, escalation</w:t>
            </w:r>
          </w:p>
        </w:tc>
        <w:tc>
          <w:tcPr>
            <w:tcW w:type="dxa" w:w="2880"/>
          </w:tcPr>
          <w:p>
            <w:r>
              <w:t>Every item needs a KB article.</w:t>
            </w:r>
          </w:p>
        </w:tc>
      </w:tr>
      <w:tr>
        <w:tc>
          <w:tcPr>
            <w:tcW w:type="dxa" w:w="2880"/>
          </w:tcPr>
          <w:p>
            <w:r>
              <w:t>Scope (CANNOT do)</w:t>
            </w:r>
          </w:p>
        </w:tc>
        <w:tc>
          <w:tcPr>
            <w:tcW w:type="dxa" w:w="2880"/>
          </w:tcPr>
          <w:p>
            <w:r>
              <w:t>Refunds, cancellations, angry customers, payments, legal, 5+ turns</w:t>
            </w:r>
          </w:p>
        </w:tc>
        <w:tc>
          <w:tcPr>
            <w:tcW w:type="dxa" w:w="2880"/>
          </w:tcPr>
          <w:p>
            <w:r>
              <w:t>Every item needs an escalation path.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Chat -&gt; WhatsApp -&gt; Email -&gt; SMS -&gt; Voice</w:t>
            </w:r>
          </w:p>
        </w:tc>
        <w:tc>
          <w:tcPr>
            <w:tcW w:type="dxa" w:w="2880"/>
          </w:tcPr>
          <w:p>
            <w:r>
              <w:t>Pick ONE. Prove it. Expand.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English, Hindi, Hinglish</w:t>
            </w:r>
          </w:p>
        </w:tc>
        <w:tc>
          <w:tcPr>
            <w:tcW w:type="dxa" w:w="2880"/>
          </w:tcPr>
          <w:p>
            <w:r>
              <w:t>60% of Indian customers use Hinglish.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24/7 with human fallback during business hours</w:t>
            </w:r>
          </w:p>
        </w:tc>
        <w:tc>
          <w:tcPr>
            <w:tcW w:type="dxa" w:w="2880"/>
          </w:tcPr>
          <w:p>
            <w:r>
              <w:t>Bot fails at 2 AM = angry customer at 8 AM.</w:t>
            </w:r>
          </w:p>
        </w:tc>
      </w:tr>
      <w:tr>
        <w:tc>
          <w:tcPr>
            <w:tcW w:type="dxa" w:w="2880"/>
          </w:tcPr>
          <w:p>
            <w:r>
              <w:t>Escalation Target</w:t>
            </w:r>
          </w:p>
        </w:tc>
        <w:tc>
          <w:tcPr>
            <w:tcW w:type="dxa" w:w="2880"/>
          </w:tcPr>
          <w:p>
            <w:r>
              <w:t>L1 team (business hours), on-call (after hours)</w:t>
            </w:r>
          </w:p>
        </w:tc>
        <w:tc>
          <w:tcPr>
            <w:tcW w:type="dxa" w:w="2880"/>
          </w:tcPr>
          <w:p>
            <w:r>
              <w:t>Define before launch.</w:t>
            </w:r>
          </w:p>
        </w:tc>
      </w:tr>
      <w:tr>
        <w:tc>
          <w:tcPr>
            <w:tcW w:type="dxa" w:w="2880"/>
          </w:tcPr>
          <w:p>
            <w:r>
              <w:t>KB Minimum</w:t>
            </w:r>
          </w:p>
        </w:tc>
        <w:tc>
          <w:tcPr>
            <w:tcW w:type="dxa" w:w="2880"/>
          </w:tcPr>
          <w:p>
            <w:r>
              <w:t>50 articles before soft launch, 100 before full launch</w:t>
            </w:r>
          </w:p>
        </w:tc>
        <w:tc>
          <w:tcPr>
            <w:tcW w:type="dxa" w:w="2880"/>
          </w:tcPr>
          <w:p>
            <w:r>
              <w:t>Without this, bot is guessing.</w:t>
            </w:r>
          </w:p>
        </w:tc>
      </w:tr>
      <w:tr>
        <w:tc>
          <w:tcPr>
            <w:tcW w:type="dxa" w:w="2880"/>
          </w:tcPr>
          <w:p>
            <w:r>
              <w:t>Max Turns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After 5 exchanges, escalate.</w:t>
            </w:r>
          </w:p>
        </w:tc>
      </w:tr>
    </w:tbl>
    <w:p>
      <w:r>
        <w:br w:type="page"/>
      </w:r>
    </w:p>
    <w:p>
      <w:pPr>
        <w:pStyle w:val="Heading1"/>
      </w:pPr>
      <w:r>
        <w:t>2. The Tech-Ops Bridge</w:t>
      </w:r>
    </w:p>
    <w:p>
      <w:r>
        <w:t>Every channel fails because tech and ops build different bots.</w:t>
      </w:r>
    </w:p>
    <w:p>
      <w:pPr>
        <w:pStyle w:val="Heading2"/>
      </w:pPr>
      <w:r>
        <w:t>2.1 Where Tech Gets It Wrong</w:t>
      </w:r>
    </w:p>
    <w:p>
      <w:pPr>
        <w:pStyle w:val="ListBullet"/>
      </w:pPr>
      <w:r>
        <w:t>They optimize for accuracy before understanding the channel's real constraint.</w:t>
      </w:r>
    </w:p>
    <w:p>
      <w:pPr>
        <w:pStyle w:val="ListBullet"/>
      </w:pPr>
      <w:r>
        <w:t>They build for the happy path. Real customers give Hinglish, typos, and rants.</w:t>
      </w:r>
    </w:p>
    <w:p>
      <w:pPr>
        <w:pStyle w:val="ListBullet"/>
      </w:pPr>
      <w:r>
        <w:t>They forget the fallback. Every flow must have an escalation trigger.</w:t>
      </w:r>
    </w:p>
    <w:p>
      <w:pPr>
        <w:pStyle w:val="Heading2"/>
      </w:pPr>
      <w:r>
        <w:t>2.2 Where Ops Gets It Wrong</w:t>
      </w:r>
    </w:p>
    <w:p>
      <w:pPr>
        <w:pStyle w:val="ListBullet"/>
      </w:pPr>
      <w:r>
        <w:t>They underestimate data required. Tech needs 6 months of structured data.</w:t>
      </w:r>
    </w:p>
    <w:p>
      <w:pPr>
        <w:pStyle w:val="ListBullet"/>
      </w:pPr>
      <w:r>
        <w:t>They expect 100% automation. A basic L1 bot handles 60-70%.</w:t>
      </w:r>
    </w:p>
    <w:p>
      <w:pPr>
        <w:pStyle w:val="ListBullet"/>
      </w:pPr>
      <w:r>
        <w:t>They don't assign a bot owner. KB goes stale in 90 days.</w:t>
      </w:r>
    </w:p>
    <w:p>
      <w:pPr>
        <w:pStyle w:val="Heading2"/>
      </w:pPr>
      <w:r>
        <w:t>2.3 Shared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 Says</w:t>
            </w:r>
          </w:p>
        </w:tc>
        <w:tc>
          <w:tcPr>
            <w:tcW w:type="dxa" w:w="2880"/>
          </w:tcPr>
          <w:p>
            <w:r>
              <w:t>Ops Says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What the customer wants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Bot certainty</w:t>
            </w:r>
          </w:p>
        </w:tc>
        <w:tc>
          <w:tcPr>
            <w:tcW w:type="dxa" w:w="2880"/>
          </w:tcPr>
          <w:p>
            <w:r>
              <w:t>How sure the bot is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Cutoff</w:t>
            </w:r>
          </w:p>
        </w:tc>
        <w:tc>
          <w:tcPr>
            <w:tcW w:type="dxa" w:w="2880"/>
          </w:tcPr>
          <w:p>
            <w:r>
              <w:t>When to escalate</w:t>
            </w:r>
          </w:p>
        </w:tc>
      </w:tr>
      <w:tr>
        <w:tc>
          <w:tcPr>
            <w:tcW w:type="dxa" w:w="2880"/>
          </w:tcPr>
          <w:p>
            <w:r>
              <w:t>KB article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The pre-written response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What happens when bot can't handle it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Bot speed</w:t>
            </w:r>
          </w:p>
        </w:tc>
        <w:tc>
          <w:tcPr>
            <w:tcW w:type="dxa" w:w="2880"/>
          </w:tcPr>
          <w:p>
            <w:r>
              <w:t>How long the customer waits</w:t>
            </w:r>
          </w:p>
        </w:tc>
      </w:tr>
    </w:tbl>
    <w:p>
      <w:pPr>
        <w:pStyle w:val="Heading2"/>
      </w:pPr>
      <w:r>
        <w:t>2.4 The Handoff Document</w:t>
      </w:r>
    </w:p>
    <w:p>
      <w:r>
        <w:t>Before launch, agree on:</w:t>
      </w:r>
    </w:p>
    <w:p>
      <w:pPr>
        <w:pStyle w:val="ListBullet"/>
      </w:pPr>
      <w:r>
        <w:t>WHAT THE BOT CAN DO - intents, thresholds, channels</w:t>
      </w:r>
    </w:p>
    <w:p>
      <w:pPr>
        <w:pStyle w:val="ListBullet"/>
      </w:pPr>
      <w:r>
        <w:t>WHAT THE BOT CANNOT DO - always escalate these</w:t>
      </w:r>
    </w:p>
    <w:p>
      <w:pPr>
        <w:pStyle w:val="ListBullet"/>
      </w:pPr>
      <w:r>
        <w:t>ESCALATION RULES - when, where, what context</w:t>
      </w:r>
    </w:p>
    <w:p>
      <w:pPr>
        <w:pStyle w:val="ListBullet"/>
      </w:pPr>
      <w:r>
        <w:t>MAINTENANCE SCHEDULE - Monday KB review, daily escalation review</w:t>
      </w:r>
    </w:p>
    <w:p>
      <w:pPr>
        <w:pStyle w:val="ListBullet"/>
      </w:pPr>
      <w:r>
        <w:t>ROLLBACK PLAN - if resolution drops below 50%, pause bot</w:t>
      </w:r>
    </w:p>
    <w:p>
      <w:r>
        <w:br w:type="page"/>
      </w:r>
    </w:p>
    <w:p>
      <w:pPr>
        <w:pStyle w:val="Heading1"/>
      </w:pPr>
      <w:r>
        <w:t>3. Setup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Vendors</w:t>
            </w:r>
          </w:p>
        </w:tc>
      </w:tr>
      <w:tr>
        <w:tc>
          <w:tcPr>
            <w:tcW w:type="dxa" w:w="2160"/>
          </w:tcPr>
          <w:p>
            <w:r>
              <w:t>Channel Platform</w:t>
            </w:r>
          </w:p>
        </w:tc>
        <w:tc>
          <w:tcPr>
            <w:tcW w:type="dxa" w:w="2160"/>
          </w:tcPr>
          <w:p>
            <w:r>
              <w:t>Channel-specific routing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See notes</w:t>
            </w:r>
          </w:p>
        </w:tc>
      </w:tr>
      <w:tr>
        <w:tc>
          <w:tcPr>
            <w:tcW w:type="dxa" w:w="2160"/>
          </w:tcPr>
          <w:p>
            <w:r>
              <w:t>Bot Platform</w:t>
            </w:r>
          </w:p>
        </w:tc>
        <w:tc>
          <w:tcPr>
            <w:tcW w:type="dxa" w:w="2160"/>
          </w:tcPr>
          <w:p>
            <w:r>
              <w:t>Intent detection + KB + escalation</w:t>
            </w:r>
          </w:p>
        </w:tc>
        <w:tc>
          <w:tcPr>
            <w:tcW w:type="dxa" w:w="2160"/>
          </w:tcPr>
          <w:p>
            <w:r>
              <w:t>Rs 5,000-25,000</w:t>
            </w:r>
          </w:p>
        </w:tc>
        <w:tc>
          <w:tcPr>
            <w:tcW w:type="dxa" w:w="2160"/>
          </w:tcPr>
          <w:p>
            <w:r>
              <w:t>Custom, Vendor, LLM API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Customer data, history</w:t>
            </w:r>
          </w:p>
        </w:tc>
        <w:tc>
          <w:tcPr>
            <w:tcW w:type="dxa" w:w="2160"/>
          </w:tcPr>
          <w:p>
            <w:r>
              <w:t>Rs 10,000-50,000</w:t>
            </w:r>
          </w:p>
        </w:tc>
        <w:tc>
          <w:tcPr>
            <w:tcW w:type="dxa" w:w="2160"/>
          </w:tcPr>
          <w:p>
            <w:r>
              <w:t>See Section 4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Volume, resolution, CSAT</w:t>
            </w:r>
          </w:p>
        </w:tc>
        <w:tc>
          <w:tcPr>
            <w:tcW w:type="dxa" w:w="2160"/>
          </w:tcPr>
          <w:p>
            <w:r>
              <w:t>Rs 2,000-10,000</w:t>
            </w:r>
          </w:p>
        </w:tc>
        <w:tc>
          <w:tcPr>
            <w:tcW w:type="dxa" w:w="2160"/>
          </w:tcPr>
          <w:p>
            <w:r>
              <w:t>Built-in or custom</w:t>
            </w:r>
          </w:p>
        </w:tc>
      </w:tr>
    </w:tbl>
    <w:p>
      <w:pPr>
        <w:pStyle w:val="Heading2"/>
      </w:pPr>
      <w:r>
        <w:t>3.1 System Prompt (Bot Identity)</w:t>
      </w:r>
    </w:p>
    <w:p>
      <w:r>
        <w:rPr>
          <w:rFonts w:ascii="Courier New" w:hAnsi="Courier New"/>
          <w:sz w:val="18"/>
        </w:rPr>
        <w:t>SYSTEM PROMPT - Voice Call Channel Bot</w:t>
        <w:br/>
        <w:t>---</w:t>
        <w:br/>
        <w:t>You are an AI customer support assistant for [Company].</w:t>
        <w:br/>
        <w:t>Channel: Voice Call Channel</w:t>
        <w:br/>
        <w:t>Personality: Friendly, professional. Use contractions. Short sentences.</w:t>
        <w:br/>
        <w:br/>
        <w:t>RULES:</w:t>
        <w:br/>
        <w:t>1. Handle: password reset, billing, orders, account updates, FAQ.</w:t>
        <w:br/>
        <w:t>2. Do NOT handle: refunds, cancellations, angry customers, payments, legal.</w:t>
        <w:br/>
        <w:t>3. If unsure: 'Let me connect you to a specialist.'</w:t>
        <w:br/>
        <w:t>4. If angry: Escalate immediately.</w:t>
        <w:br/>
        <w:t>5. Max 5 exchanges. After that, escalate.</w:t>
        <w:br/>
        <w:t>6. Acknowledge before giving steps.</w:t>
        <w:br/>
        <w:t>7. Use customer name if available.</w:t>
        <w:br/>
        <w:t>8. If 'already tried': Pivot. Don't repeat steps.</w:t>
        <w:br/>
        <w:t>9. Follow channel length limits.</w:t>
        <w:br/>
        <w:t>10. End with a clear next step.</w:t>
        <w:br/>
        <w:br/>
        <w:t>CHANNEL RULES:</w:t>
        <w:br/>
        <w:t>- Keep TTS responses under 20 seconds.</w:t>
        <w:br/>
        <w:t>- If customer interrupts, stop and process new input.</w:t>
        <w:br/>
        <w:t>- Warm transfer required for all escalations.</w:t>
        <w:br/>
        <w:t>- STT may fail on Indian accents.</w:t>
        <w:br/>
        <w:t>- 3-second silence threshold.</w:t>
      </w:r>
    </w:p>
    <w:p>
      <w:pPr>
        <w:pStyle w:val="Heading2"/>
      </w:pPr>
      <w:r>
        <w:t>3.2 Intent Detection Prompt</w:t>
      </w:r>
    </w:p>
    <w:p>
      <w:r>
        <w:rPr>
          <w:rFonts w:ascii="Courier New" w:hAnsi="Courier New"/>
          <w:sz w:val="18"/>
        </w:rPr>
        <w:t>INTENT DETECTION - Voice Call Channel</w:t>
        <w:br/>
        <w:t>---</w:t>
        <w:br/>
        <w:t>Intents: PASSWORD_RESET, BILLING_QUERY, ORDER_STATUS, ACCOUNT_UPDATE, PRODUCT_INFO, COMPLAINT, ESCALATE, UNKNOWN</w:t>
        <w:br/>
        <w:br/>
        <w:t>Output JSON:</w:t>
        <w:br/>
        <w:t>{</w:t>
        <w:br/>
        <w:t xml:space="preserve">  "primary_intent": "INTENT_NAME",</w:t>
        <w:br/>
        <w:t xml:space="preserve">  "confidence": 0.XX,</w:t>
        <w:br/>
        <w:t xml:space="preserve">  "secondary_intent": "INTENT_NAME or null",</w:t>
        <w:br/>
        <w:t xml:space="preserve">  "customer_sentiment": "positive/neutral/negative/frustrated",</w:t>
        <w:br/>
        <w:t xml:space="preserve">  "urgency": "low/medium/high",</w:t>
        <w:br/>
        <w:t xml:space="preserve">  "requires_verification": true/false</w:t>
        <w:br/>
        <w:t>}</w:t>
      </w:r>
    </w:p>
    <w:p>
      <w:pPr>
        <w:pStyle w:val="Heading2"/>
      </w:pPr>
      <w:r>
        <w:t>3.3 Response Generation Prompt</w:t>
      </w:r>
    </w:p>
    <w:p>
      <w:r>
        <w:rPr>
          <w:rFonts w:ascii="Courier New" w:hAnsi="Courier New"/>
          <w:sz w:val="18"/>
        </w:rPr>
        <w:t>RESPONSE GENERATION - Voice Call Channel</w:t>
        <w:br/>
        <w:t>---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pPr>
        <w:pStyle w:val="Heading2"/>
      </w:pPr>
      <w:r>
        <w:t>3.4 Escalation Decider Prompt</w:t>
      </w:r>
    </w:p>
    <w:p>
      <w:r>
        <w:rPr>
          <w:rFonts w:ascii="Courier New" w:hAnsi="Courier New"/>
          <w:sz w:val="18"/>
        </w:rPr>
        <w:t>ESCALATION DECIDER - Voice Call Channel</w:t>
        <w:br/>
        <w:t>---</w:t>
        <w:br/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  <w:br/>
        <w:br/>
        <w:t>Output: { escalate: true/false, reason: string, priority: low/medium/high }</w:t>
      </w:r>
    </w:p>
    <w:p>
      <w:r>
        <w:br w:type="page"/>
      </w:r>
    </w:p>
    <w:p>
      <w:pPr>
        <w:pStyle w:val="Heading1"/>
      </w:pPr>
      <w:r>
        <w:t>4. CRM Requirements</w:t>
      </w:r>
    </w:p>
    <w:p>
      <w:pPr>
        <w:pStyle w:val="Heading2"/>
      </w:pPr>
      <w:r>
        <w:t>4.1 If You Have a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Identify customer</w:t>
            </w:r>
          </w:p>
        </w:tc>
        <w:tc>
          <w:tcPr>
            <w:tcW w:type="dxa" w:w="2880"/>
          </w:tcPr>
          <w:p>
            <w:r>
              <w:t>CRM lookup</w:t>
            </w:r>
          </w:p>
        </w:tc>
      </w:tr>
      <w:tr>
        <w:tc>
          <w:tcPr>
            <w:tcW w:type="dxa" w:w="2880"/>
          </w:tcPr>
          <w:p>
            <w:r>
              <w:t>Phone/Email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  <w:tc>
          <w:tcPr>
            <w:tcW w:type="dxa" w:w="2880"/>
          </w:tcPr>
          <w:p>
            <w:r>
              <w:t>Channel input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Personalize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Open cases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Last interaction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Sentiment history</w:t>
            </w:r>
          </w:p>
        </w:tc>
        <w:tc>
          <w:tcPr>
            <w:tcW w:type="dxa" w:w="2880"/>
          </w:tcPr>
          <w:p>
            <w:r>
              <w:t>Know if angry before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>
              <w:t>Respond correctly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DND/Opt-in status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</w:tbl>
    <w:p>
      <w:pPr>
        <w:pStyle w:val="Heading2"/>
      </w:pPr>
      <w:r>
        <w:t>4.2 If You Don't Have a CRM</w:t>
      </w:r>
    </w:p>
    <w:p>
      <w:r>
        <w:t>Without a CRM, every customer is a stranger. Minimum viable:</w:t>
      </w:r>
    </w:p>
    <w:p>
      <w:pPr>
        <w:pStyle w:val="ListBullet"/>
      </w:pPr>
      <w:r>
        <w:t>Database table: customer ID, phone/email, last interaction, open issues, opt-in status</w:t>
      </w:r>
    </w:p>
    <w:p>
      <w:pPr>
        <w:pStyle w:val="ListBullet"/>
      </w:pPr>
      <w:r>
        <w:t>Google Sheet for less than 100 interactions/day</w:t>
      </w:r>
    </w:p>
    <w:p>
      <w:pPr>
        <w:pStyle w:val="ListBullet"/>
      </w:pPr>
      <w:r>
        <w:t>Log file - every interaction logged, reviewed daily</w:t>
      </w:r>
    </w:p>
    <w:p>
      <w:pPr>
        <w:pStyle w:val="Heading2"/>
      </w:pPr>
      <w:r>
        <w:t>4.3 What to Store in CRM</w:t>
      </w:r>
    </w:p>
    <w:p>
      <w:r>
        <w:rPr>
          <w:rFonts w:ascii="Courier New" w:hAnsi="Courier New"/>
          <w:sz w:val="18"/>
        </w:rPr>
        <w:t>{</w:t>
        <w:br/>
        <w:t xml:space="preserve">  "interaction_id": "VOICE_CALL_CHANNEL-001",</w:t>
        <w:br/>
        <w:t xml:space="preserve">  "customer_id": "CUST-12345",</w:t>
        <w:br/>
        <w:t xml:space="preserve">  "channel": "voice_call_channel",</w:t>
        <w:br/>
        <w:t xml:space="preserve">  "bot_handled": true,</w:t>
        <w:br/>
        <w:t xml:space="preserve">  "intent": "BILLING_QUERY",</w:t>
        <w:br/>
        <w:t xml:space="preserve">  "resolution": "success/escalate/fail",</w:t>
        <w:br/>
        <w:t xml:space="preserve">  "handle_time_seconds": 180,</w:t>
        <w:br/>
        <w:t xml:space="preserve">  "escalated": false,</w:t>
        <w:br/>
        <w:t xml:space="preserve">  "customer_sentiment": "positive",</w:t>
        <w:br/>
        <w:t xml:space="preserve">  "csat_score": null,</w:t>
        <w:br/>
        <w:t xml:space="preserve">  "created_at": "2026-07-15T14:30:00+05:30"</w:t>
        <w:br/>
        <w:t>}</w:t>
      </w:r>
    </w:p>
    <w:p>
      <w:r>
        <w:br w:type="page"/>
      </w:r>
    </w:p>
    <w:p>
      <w:pPr>
        <w:pStyle w:val="Heading1"/>
      </w:pPr>
      <w:r>
        <w:t>5. Complete Flow Architecture</w:t>
      </w:r>
    </w:p>
    <w:p>
      <w:r>
        <w:t>Every possible path through the bot. Not just the happy path.</w:t>
      </w:r>
    </w:p>
    <w:p>
      <w:pPr>
        <w:pStyle w:val="Heading2"/>
      </w:pPr>
      <w:r>
        <w:t>5.1 Billing Inquiry Flow (Non-OTP)</w:t>
      </w:r>
    </w:p>
    <w:p>
      <w:r>
        <w:rPr>
          <w:rFonts w:ascii="Courier New" w:hAnsi="Courier New"/>
          <w:sz w:val="18"/>
        </w:rPr>
        <w:t>FLOW: Billing Inquiry</w:t>
        <w:br/>
        <w:t>TRIGGER: Customer asks about bill, due date, payment, or invoice</w:t>
        <w:br/>
        <w:br/>
        <w:t>STEP 1: Ask for account identifier</w:t>
        <w:br/>
        <w:t>Bot: 'Customer ID or registered email?'</w:t>
        <w:br/>
        <w:t>Customer: '12345'</w:t>
        <w:br/>
        <w:br/>
        <w:t>STEP 2: CRM lookup</w:t>
        <w:br/>
        <w:t>-&gt; Found: Continue</w:t>
        <w:br/>
        <w:t>-&gt; Not found: Ask for phone</w:t>
        <w:br/>
        <w:t xml:space="preserve">  -&gt; Found: Continue</w:t>
        <w:br/>
        <w:t xml:space="preserve">  -&gt; Not found: ESCALATE</w:t>
        <w:br/>
        <w:br/>
        <w:t>STEP 3: Identify question</w:t>
        <w:br/>
        <w:t>Bot: 'What would you like to know?'</w:t>
        <w:br/>
        <w:t>Options: [Current bill] [Due date] [Last payment] [Invoice]</w:t>
        <w:br/>
        <w:br/>
        <w:t>PATH A1: Current bill amount</w:t>
        <w:br/>
        <w:t>Bot: 'Your bill is Rs [amount]. Due on [date]. Pay now?'</w:t>
        <w:br/>
        <w:t>-&gt; Yes: Send payment link</w:t>
        <w:br/>
        <w:t>-&gt; No: 'Anything else?'</w:t>
        <w:br/>
        <w:br/>
        <w:t>PATH A2: Due date</w:t>
        <w:br/>
        <w:t>Bot: 'Due on [date]. [X] days remaining.'</w:t>
        <w:br/>
        <w:t>-&gt; Can I extend?: ESCALATE</w:t>
        <w:br/>
        <w:br/>
        <w:t>PATH A3: Last payment</w:t>
        <w:br/>
        <w:t>Bot: 'Rs [amount] received on [date].'</w:t>
        <w:br/>
        <w:t>-&gt; I don't see it: Check bank/UPI -&gt; Found/Not found -&gt; ESCALATE if not found</w:t>
        <w:br/>
        <w:br/>
        <w:t>PATH A4: Invoice copy</w:t>
        <w:br/>
        <w:t>Bot: 'Send to [email]?'</w:t>
        <w:br/>
        <w:t>-&gt; Yes: Send</w:t>
        <w:br/>
        <w:t>-&gt; No, send to X: Update email -&gt; Send -&gt; If CRM blocks: ESCALATE</w:t>
        <w:br/>
        <w:br/>
        <w:t>PATH B: No account details</w:t>
        <w:br/>
        <w:t>Bot: 'What's your registered phone?'</w:t>
        <w:br/>
        <w:t>-&gt; Found: Continue</w:t>
        <w:br/>
        <w:t>-&gt; Not found: ESCALATE</w:t>
        <w:br/>
        <w:br/>
        <w:t>PATH C: Frustrated customer</w:t>
        <w:br/>
        <w:t>Customer: 'Overcharged for 3 months!'</w:t>
        <w:br/>
        <w:t>Bot: 'I understand. Let me connect you.'</w:t>
        <w:br/>
        <w:t>-&gt; ESCALATE with priority HIGH</w:t>
        <w:br/>
        <w:br/>
        <w:t>PATH D: Someone else's bill</w:t>
        <w:br/>
        <w:t>Customer: 'Check my father's bill'</w:t>
        <w:br/>
        <w:t>Bot: 'For security, only the account holder.'</w:t>
        <w:br/>
        <w:t>-&gt; If insists: ESCALATE</w:t>
      </w:r>
    </w:p>
    <w:p>
      <w:pPr>
        <w:pStyle w:val="Heading2"/>
      </w:pPr>
      <w:r>
        <w:t>5.2 Order Status Flow (Non-OTP)</w:t>
      </w:r>
    </w:p>
    <w:p>
      <w:r>
        <w:rPr>
          <w:rFonts w:ascii="Courier New" w:hAnsi="Courier New"/>
          <w:sz w:val="18"/>
        </w:rPr>
        <w:t>FLOW: Order Status</w:t>
        <w:br/>
        <w:t>TRIGGER: Customer asks about order status, tracking, delivery</w:t>
        <w:br/>
        <w:br/>
        <w:t>STEP 1: Collect order number</w:t>
        <w:br/>
        <w:t>Bot: 'Order number?'</w:t>
        <w:br/>
        <w:t>-&gt; Yes: Look up -&gt; Found: Continue</w:t>
        <w:br/>
        <w:t>-&gt; No: Look up by email/phone -&gt; Found: 'Which order?' -&gt; Continue</w:t>
        <w:br/>
        <w:t>-&gt; Not found: ESCALATE</w:t>
        <w:br/>
        <w:br/>
        <w:t>STEP 2: Provide status</w:t>
        <w:br/>
        <w:t>CONFIRMED: 'Expected to ship in 2-3 days.'</w:t>
        <w:br/>
        <w:t>SHIPPED: 'Track here: [link]. Delivery: [date].'</w:t>
        <w:br/>
        <w:t>DELIVERED: 'Delivered on [date].'</w:t>
        <w:br/>
        <w:t>ON_HOLD: 'On hold due to [reason].' -&gt; ESCALATE</w:t>
        <w:br/>
        <w:t>CANCELLED: 'Cancelled. Refund initiated.'</w:t>
        <w:br/>
        <w:br/>
        <w:t>STEP 3: Follow-up</w:t>
        <w:br/>
        <w:t>-&gt; Change address: If shipped -&gt; ESCALATE. If not -&gt; Update.</w:t>
        <w:br/>
        <w:t>-&gt; Cancel order: Confirm -&gt; Cancel -&gt; Refund in 5-7 days.</w:t>
        <w:br/>
        <w:t>-&gt; Thanks: 'Anything else?'</w:t>
      </w:r>
    </w:p>
    <w:p>
      <w:r>
        <w:br w:type="page"/>
      </w:r>
    </w:p>
    <w:p>
      <w:pPr>
        <w:pStyle w:val="Heading1"/>
      </w:pPr>
      <w:r>
        <w:t>6. Critical Information Verification Flows</w:t>
      </w:r>
    </w:p>
    <w:p>
      <w:r>
        <w:t>WARNING: Only implement with proper security. Otherwise, always escalate to human.</w:t>
      </w:r>
    </w:p>
    <w:p>
      <w:pPr>
        <w:pStyle w:val="Heading2"/>
      </w:pPr>
      <w:r>
        <w:t>6.1 When to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Verify?</w:t>
            </w:r>
          </w:p>
        </w:tc>
        <w:tc>
          <w:tcPr>
            <w:tcW w:type="dxa" w:w="2880"/>
          </w:tcPr>
          <w:p>
            <w:r>
              <w:t>Risk if Wrong</w:t>
            </w:r>
          </w:p>
        </w:tc>
      </w:tr>
      <w:tr>
        <w:tc>
          <w:tcPr>
            <w:tcW w:type="dxa" w:w="2880"/>
          </w:tcPr>
          <w:p>
            <w:r>
              <w:t>Change phone number</w:t>
            </w:r>
          </w:p>
        </w:tc>
        <w:tc>
          <w:tcPr>
            <w:tcW w:type="dxa" w:w="2880"/>
          </w:tcPr>
          <w:p>
            <w:r>
              <w:t>YES - OTP to existing number</w:t>
            </w:r>
          </w:p>
        </w:tc>
        <w:tc>
          <w:tcPr>
            <w:tcW w:type="dxa" w:w="2880"/>
          </w:tcPr>
          <w:p>
            <w:r>
              <w:t>Account takeover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YES - OTP to registered number</w:t>
            </w:r>
          </w:p>
        </w:tc>
        <w:tc>
          <w:tcPr>
            <w:tcW w:type="dxa" w:w="2880"/>
          </w:tcPr>
          <w:p>
            <w:r>
              <w:t>Account lockout</w:t>
            </w:r>
          </w:p>
        </w:tc>
      </w:tr>
      <w:tr>
        <w:tc>
          <w:tcPr>
            <w:tcW w:type="dxa" w:w="2880"/>
          </w:tcPr>
          <w:p>
            <w:r>
              <w:t>Billing details over phone</w:t>
            </w:r>
          </w:p>
        </w:tc>
        <w:tc>
          <w:tcPr>
            <w:tcW w:type="dxa" w:w="2880"/>
          </w:tcPr>
          <w:p>
            <w:r>
              <w:t>YES - Security question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Product info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Public information</w:t>
            </w:r>
          </w:p>
        </w:tc>
      </w:tr>
      <w:tr>
        <w:tc>
          <w:tcPr>
            <w:tcW w:type="dxa" w:w="2880"/>
          </w:tcPr>
          <w:p>
            <w:r>
              <w:t>Bill amount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sensitive enough for OTP</w:t>
            </w:r>
          </w:p>
        </w:tc>
      </w:tr>
      <w:tr>
        <w:tc>
          <w:tcPr>
            <w:tcW w:type="dxa" w:w="2880"/>
          </w:tcPr>
          <w:p>
            <w:r>
              <w:t>Invoice copy</w:t>
            </w:r>
          </w:p>
        </w:tc>
        <w:tc>
          <w:tcPr>
            <w:tcW w:type="dxa" w:w="2880"/>
          </w:tcPr>
          <w:p>
            <w:r>
              <w:t>NO - Send to registered email only</w:t>
            </w:r>
          </w:p>
        </w:tc>
        <w:tc>
          <w:tcPr>
            <w:tcW w:type="dxa" w:w="2880"/>
          </w:tcPr>
          <w:p>
            <w:r>
              <w:t>Medium risk</w:t>
            </w:r>
          </w:p>
        </w:tc>
      </w:tr>
      <w:tr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Wrongful cancellation</w:t>
            </w:r>
          </w:p>
        </w:tc>
      </w:tr>
      <w:tr>
        <w:tc>
          <w:tcPr>
            <w:tcW w:type="dxa" w:w="2880"/>
          </w:tcPr>
          <w:p>
            <w:r>
              <w:t>Refund status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</w:tbl>
    <w:p>
      <w:pPr>
        <w:pStyle w:val="Heading2"/>
      </w:pPr>
      <w:r>
        <w:t>6.2 Change Phone Number Flow (HIGH RISK)</w:t>
      </w:r>
    </w:p>
    <w:p>
      <w:r>
        <w:rPr>
          <w:rFonts w:ascii="Courier New" w:hAnsi="Courier New"/>
          <w:sz w:val="18"/>
        </w:rPr>
        <w:t>FLOW: Change Phone Number</w:t>
        <w:br/>
        <w:t>RISK: HIGH - Escalate to human unless OTP system is proven</w:t>
        <w:br/>
        <w:br/>
        <w:t>STEP 1: Send OTP to current number</w:t>
        <w:br/>
        <w:t>Bot: 'OTP sent to [last_4_digits]. Enter it.'</w:t>
        <w:br/>
        <w:t>-&gt; Correct: Continue</w:t>
        <w:br/>
        <w:t>-&gt; Wrong: Retry (max 3) -&gt; ESCALATE</w:t>
        <w:br/>
        <w:t>-&gt; 'No access to that number': ESCALATE immediately</w:t>
        <w:br/>
        <w:br/>
        <w:t>STEP 2: Collect new number</w:t>
        <w:br/>
        <w:t>Bot: 'What's your new number?'</w:t>
        <w:br/>
        <w:t>Bot: 'Confirm: change from [old] to [new]?'</w:t>
        <w:br/>
        <w:t>-&gt; Confirm: Send OTP to new number</w:t>
        <w:br/>
        <w:t>-&gt; Wrong: Let them re-enter</w:t>
        <w:br/>
        <w:br/>
        <w:t>STEP 3: Verify new number</w:t>
        <w:br/>
        <w:t>-&gt; Correct OTP: Update number -&gt; Send confirmation SMS</w:t>
        <w:br/>
        <w:t>-&gt; Wrong OTP: Retry (max 3) -&gt; ESCALATE</w:t>
        <w:br/>
        <w:br/>
        <w:t>STEP 4: Log in CRM</w:t>
        <w:br/>
        <w:t>Record: Old number, new number, timestamp, verification method</w:t>
      </w:r>
    </w:p>
    <w:p>
      <w:pPr>
        <w:pStyle w:val="Heading2"/>
      </w:pPr>
      <w:r>
        <w:t>6.3 What NOT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Full account takeover</w:t>
            </w:r>
          </w:p>
        </w:tc>
        <w:tc>
          <w:tcPr>
            <w:tcW w:type="dxa" w:w="2880"/>
          </w:tcPr>
          <w:p>
            <w:r>
              <w:t>Too much power in one session</w:t>
            </w:r>
          </w:p>
        </w:tc>
        <w:tc>
          <w:tcPr>
            <w:tcW w:type="dxa" w:w="2880"/>
          </w:tcPr>
          <w:p>
            <w:r>
              <w:t>Escalate to human, require manager approval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Financial impact, fraud risk</w:t>
            </w:r>
          </w:p>
        </w:tc>
        <w:tc>
          <w:tcPr>
            <w:tcW w:type="dxa" w:w="2880"/>
          </w:tcPr>
          <w:p>
            <w:r>
              <w:t>Bot checks status. Human approves.</w:t>
            </w:r>
          </w:p>
        </w:tc>
      </w:tr>
      <w:tr>
        <w:tc>
          <w:tcPr>
            <w:tcW w:type="dxa" w:w="2880"/>
          </w:tcPr>
          <w:p>
            <w:r>
              <w:t>Account deletion</w:t>
            </w:r>
          </w:p>
        </w:tc>
        <w:tc>
          <w:tcPr>
            <w:tcW w:type="dxa" w:w="2880"/>
          </w:tcPr>
          <w:p>
            <w:r>
              <w:t>Irreversible</w:t>
            </w:r>
          </w:p>
        </w:tc>
        <w:tc>
          <w:tcPr>
            <w:tcW w:type="dxa" w:w="2880"/>
          </w:tcPr>
          <w:p>
            <w:r>
              <w:t>Bot initiates. Human verifies and executes.</w:t>
            </w:r>
          </w:p>
        </w:tc>
      </w:tr>
      <w:tr>
        <w:tc>
          <w:tcPr>
            <w:tcW w:type="dxa" w:w="2880"/>
          </w:tcPr>
          <w:p>
            <w:r>
              <w:t>Legal queries</w:t>
            </w:r>
          </w:p>
        </w:tc>
        <w:tc>
          <w:tcPr>
            <w:tcW w:type="dxa" w:w="2880"/>
          </w:tcPr>
          <w:p>
            <w:r>
              <w:t>Legal liability</w:t>
            </w:r>
          </w:p>
        </w:tc>
        <w:tc>
          <w:tcPr>
            <w:tcW w:type="dxa" w:w="2880"/>
          </w:tcPr>
          <w:p>
            <w:r>
              <w:t>Bot: 'Let me connect you to legal team.'</w:t>
            </w:r>
          </w:p>
        </w:tc>
      </w:tr>
      <w:tr>
        <w:tc>
          <w:tcPr>
            <w:tcW w:type="dxa" w:w="2880"/>
          </w:tcPr>
          <w:p>
            <w:r>
              <w:t>Multiple payment failures</w:t>
            </w:r>
          </w:p>
        </w:tc>
        <w:tc>
          <w:tcPr>
            <w:tcW w:type="dxa" w:w="2880"/>
          </w:tcPr>
          <w:p>
            <w:r>
              <w:t>Could indicate fraud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  <w:tr>
        <w:tc>
          <w:tcPr>
            <w:tcW w:type="dxa" w:w="2880"/>
          </w:tcPr>
          <w:p>
            <w:r>
              <w:t>Legal threats</w:t>
            </w:r>
          </w:p>
        </w:tc>
        <w:tc>
          <w:tcPr>
            <w:tcW w:type="dxa" w:w="2880"/>
          </w:tcPr>
          <w:p>
            <w:r>
              <w:t>Brand risk</w:t>
            </w:r>
          </w:p>
        </w:tc>
        <w:tc>
          <w:tcPr>
            <w:tcW w:type="dxa" w:w="2880"/>
          </w:tcPr>
          <w:p>
            <w:r>
              <w:t>ESCALATE immediately</w:t>
            </w:r>
          </w:p>
        </w:tc>
      </w:tr>
      <w:tr>
        <w:tc>
          <w:tcPr>
            <w:tcW w:type="dxa" w:w="2880"/>
          </w:tcPr>
          <w:p>
            <w:r>
              <w:t>Data privacy requests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Bot: 'Let me connect you to data privacy team.'</w:t>
            </w:r>
          </w:p>
        </w:tc>
      </w:tr>
      <w:tr>
        <w:tc>
          <w:tcPr>
            <w:tcW w:type="dxa" w:w="2880"/>
          </w:tcPr>
          <w:p>
            <w:r>
              <w:t>Bulk order changes</w:t>
            </w:r>
          </w:p>
        </w:tc>
        <w:tc>
          <w:tcPr>
            <w:tcW w:type="dxa" w:w="2880"/>
          </w:tcPr>
          <w:p>
            <w:r>
              <w:t>Too complex, high error risk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</w:tbl>
    <w:p>
      <w:pPr>
        <w:pStyle w:val="Heading2"/>
      </w:pPr>
      <w:r>
        <w:t>6.4 Verification Decision Tree</w:t>
      </w:r>
    </w:p>
    <w:p>
      <w:r>
        <w:rPr>
          <w:rFonts w:ascii="Courier New" w:hAnsi="Courier New"/>
          <w:sz w:val="18"/>
        </w:rPr>
        <w:t>For every action:</w:t>
        <w:br/>
        <w:t>1. Financial impact? -&gt; YES -&gt; ESCALATE</w:t>
        <w:br/>
        <w:t>2. Account takeover risk? -&gt; YES -&gt; OTP -&gt; Fail? -&gt; ESCALATE</w:t>
        <w:br/>
        <w:t>3. Data leak risk? -&gt; YES -&gt; Send to registered contact only</w:t>
        <w:br/>
        <w:t>4. Irreversible? -&gt; YES -&gt; ESCALATE</w:t>
        <w:br/>
        <w:t>5. Legal risk? -&gt; YES -&gt; ESCALATE IMMEDIATELY</w:t>
        <w:br/>
        <w:t>6. None? -&gt; Bot can handle</w:t>
      </w:r>
    </w:p>
    <w:p>
      <w:r>
        <w:br w:type="page"/>
      </w:r>
    </w:p>
    <w:p>
      <w:pPr>
        <w:pStyle w:val="Heading1"/>
      </w:pPr>
      <w:r>
        <w:t>7. Bot AI Identity</w:t>
      </w:r>
    </w:p>
    <w:p>
      <w:r>
        <w:t>The bot's identity builds trust.</w:t>
      </w:r>
    </w:p>
    <w:p>
      <w:pPr>
        <w:pStyle w:val="Heading2"/>
      </w:pPr>
      <w:r>
        <w:t>7.1 Personality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Choose one</w:t>
            </w:r>
          </w:p>
        </w:tc>
        <w:tc>
          <w:tcPr>
            <w:tcW w:type="dxa" w:w="2880"/>
          </w:tcPr>
          <w:p>
            <w:r>
              <w:t>Hi, I'm [name]!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Friendly but professional</w:t>
            </w:r>
          </w:p>
        </w:tc>
        <w:tc>
          <w:tcPr>
            <w:tcW w:type="dxa" w:w="2880"/>
          </w:tcPr>
          <w:p>
            <w:r>
              <w:t>Use contractions. Short sentences.</w:t>
            </w:r>
          </w:p>
        </w:tc>
      </w:tr>
      <w:tr>
        <w:tc>
          <w:tcPr>
            <w:tcW w:type="dxa" w:w="2880"/>
          </w:tcPr>
          <w:p>
            <w:r>
              <w:t>Empathy</w:t>
            </w:r>
          </w:p>
        </w:tc>
        <w:tc>
          <w:tcPr>
            <w:tcW w:type="dxa" w:w="2880"/>
          </w:tcPr>
          <w:p>
            <w:r>
              <w:t>Acknowledge before solving</w:t>
            </w:r>
          </w:p>
        </w:tc>
        <w:tc>
          <w:tcPr>
            <w:tcW w:type="dxa" w:w="2880"/>
          </w:tcPr>
          <w:p>
            <w:r>
              <w:t>'I understand. Let me help.'</w:t>
            </w:r>
          </w:p>
        </w:tc>
      </w:tr>
      <w:tr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Admit limitations</w:t>
            </w:r>
          </w:p>
        </w:tc>
        <w:tc>
          <w:tcPr>
            <w:tcW w:type="dxa" w:w="2880"/>
          </w:tcPr>
          <w:p>
            <w:r>
              <w:t>'I can help with X. For Z, I'll connect you.'</w:t>
            </w:r>
          </w:p>
        </w:tc>
      </w:tr>
      <w:tr>
        <w:tc>
          <w:tcPr>
            <w:tcW w:type="dxa" w:w="2880"/>
          </w:tcPr>
          <w:p>
            <w:r>
              <w:t>Pacing</w:t>
            </w:r>
          </w:p>
        </w:tc>
        <w:tc>
          <w:tcPr>
            <w:tcW w:type="dxa" w:w="2880"/>
          </w:tcPr>
          <w:p>
            <w:r>
              <w:t>One idea per message</w:t>
            </w:r>
          </w:p>
        </w:tc>
        <w:tc>
          <w:tcPr>
            <w:tcW w:type="dxa" w:w="2880"/>
          </w:tcPr>
          <w:p>
            <w:r>
              <w:t>Ask one question at a time.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Always the same personality</w:t>
            </w:r>
          </w:p>
        </w:tc>
        <w:tc>
          <w:tcPr>
            <w:tcW w:type="dxa" w:w="2880"/>
          </w:tcPr>
          <w:p>
            <w:r>
              <w:t>Not friendly sometimes and robotic others.</w:t>
            </w:r>
          </w:p>
        </w:tc>
      </w:tr>
    </w:tbl>
    <w:p>
      <w:pPr>
        <w:pStyle w:val="Heading2"/>
      </w:pPr>
      <w:r>
        <w:t>7.2 Voice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'How can I help?'</w:t>
            </w:r>
          </w:p>
        </w:tc>
        <w:tc>
          <w:tcPr>
            <w:tcW w:type="dxa" w:w="2880"/>
          </w:tcPr>
          <w:p>
            <w:r>
              <w:t>'Hi! I can help with password resets, billing, or orders.'</w:t>
            </w:r>
          </w:p>
        </w:tc>
      </w:tr>
      <w:tr>
        <w:tc>
          <w:tcPr>
            <w:tcW w:type="dxa" w:w="2880"/>
          </w:tcPr>
          <w:p>
            <w:r>
              <w:t>Don't know</w:t>
            </w:r>
          </w:p>
        </w:tc>
        <w:tc>
          <w:tcPr>
            <w:tcW w:type="dxa" w:w="2880"/>
          </w:tcPr>
          <w:p>
            <w:r>
              <w:t>'I didn't understand'</w:t>
            </w:r>
          </w:p>
        </w:tc>
        <w:tc>
          <w:tcPr>
            <w:tcW w:type="dxa" w:w="2880"/>
          </w:tcPr>
          <w:p>
            <w:r>
              <w:t>'Let me connect you to someone who can help.'</w:t>
            </w:r>
          </w:p>
        </w:tc>
      </w:tr>
      <w:tr>
        <w:tc>
          <w:tcPr>
            <w:tcW w:type="dxa" w:w="2880"/>
          </w:tcPr>
          <w:p>
            <w:r>
              <w:t>Frustrated</w:t>
            </w:r>
          </w:p>
        </w:tc>
        <w:tc>
          <w:tcPr>
            <w:tcW w:type="dxa" w:w="2880"/>
          </w:tcPr>
          <w:p>
            <w:r>
              <w:t>'I understand'</w:t>
            </w:r>
          </w:p>
        </w:tc>
        <w:tc>
          <w:tcPr>
            <w:tcW w:type="dxa" w:w="2880"/>
          </w:tcPr>
          <w:p>
            <w:r>
              <w:t>'I can see this has been frustrating. Let me make it right.'</w:t>
            </w:r>
          </w:p>
        </w:tc>
      </w:tr>
      <w:tr>
        <w:tc>
          <w:tcPr>
            <w:tcW w:type="dxa" w:w="2880"/>
          </w:tcPr>
          <w:p>
            <w:r>
              <w:t>Escalating</w:t>
            </w:r>
          </w:p>
        </w:tc>
        <w:tc>
          <w:tcPr>
            <w:tcW w:type="dxa" w:w="2880"/>
          </w:tcPr>
          <w:p>
            <w:r>
              <w:t>'Transferring'</w:t>
            </w:r>
          </w:p>
        </w:tc>
        <w:tc>
          <w:tcPr>
            <w:tcW w:type="dxa" w:w="2880"/>
          </w:tcPr>
          <w:p>
            <w:r>
              <w:t>'I've shared your details so you won't need to repeat.'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'I can't help'</w:t>
            </w:r>
          </w:p>
        </w:tc>
        <w:tc>
          <w:tcPr>
            <w:tcW w:type="dxa" w:w="2880"/>
          </w:tcPr>
          <w:p>
            <w:r>
              <w:t>'For [topic], let me connect you to the right team.'</w:t>
            </w:r>
          </w:p>
        </w:tc>
      </w:tr>
      <w:tr>
        <w:tc>
          <w:tcPr>
            <w:tcW w:type="dxa" w:w="2880"/>
          </w:tcPr>
          <w:p>
            <w:r>
              <w:t>Farewell</w:t>
            </w:r>
          </w:p>
        </w:tc>
        <w:tc>
          <w:tcPr>
            <w:tcW w:type="dxa" w:w="2880"/>
          </w:tcPr>
          <w:p>
            <w:r>
              <w:t>'Goodbye'</w:t>
            </w:r>
          </w:p>
        </w:tc>
        <w:tc>
          <w:tcPr>
            <w:tcW w:type="dxa" w:w="2880"/>
          </w:tcPr>
          <w:p>
            <w:r>
              <w:t>'Glad I could help! Message me anytime.'</w:t>
            </w:r>
          </w:p>
        </w:tc>
      </w:tr>
    </w:tbl>
    <w:p>
      <w:pPr>
        <w:pStyle w:val="Heading2"/>
      </w:pPr>
      <w:r>
        <w:t>7.3 Complete Prompt Stack</w:t>
      </w:r>
    </w:p>
    <w:p>
      <w:r>
        <w:rPr>
          <w:b/>
        </w:rPr>
        <w:t>PROMPT 1: SYSTEM IDENTITY</w:t>
      </w:r>
    </w:p>
    <w:p>
      <w:r>
        <w:rPr>
          <w:rFonts w:ascii="Courier New" w:hAnsi="Courier New"/>
          <w:sz w:val="18"/>
        </w:rPr>
        <w:t>You are [bot_name], an AI assistant for [company].</w:t>
        <w:br/>
        <w:t>Channel: Voice Call Channel</w:t>
        <w:br/>
        <w:t>Personality: Friendly, professional, efficient.</w:t>
        <w:br/>
        <w:br/>
        <w:t>You CAN help with: password reset, billing, orders, account updates, FAQ.</w:t>
        <w:br/>
        <w:t>You CANNOT help with: refunds, cancellations, angry customers, payments, legal.</w:t>
        <w:br/>
        <w:br/>
        <w:t>Rules:</w:t>
        <w:br/>
        <w:t>- If unsure: 'Let me connect you to a specialist.'</w:t>
        <w:br/>
        <w:t>- If angry: Escalate immediately.</w:t>
        <w:br/>
        <w:t>- If 'already tried': Pivot.</w:t>
        <w:br/>
        <w:t>- Max 5 exchanges. After that, escalate.</w:t>
        <w:br/>
        <w:t>- Channel rules: - Keep TTS responses under 20 seconds.</w:t>
        <w:br/>
        <w:t>- If customer interrupts, stop and process new input.</w:t>
        <w:br/>
        <w:t>- Warm transfer required for all escalations.</w:t>
        <w:br/>
        <w:t>- STT may fail on Indian accents.</w:t>
        <w:br/>
        <w:t>- 3-second silence threshold.</w:t>
      </w:r>
    </w:p>
    <w:p>
      <w:r>
        <w:rPr>
          <w:b/>
        </w:rPr>
        <w:t>PROMPT 2: INTENT CLASSIFIER</w:t>
      </w:r>
    </w:p>
    <w:p>
      <w:r>
        <w:rPr>
          <w:rFonts w:ascii="Courier New" w:hAnsi="Courier New"/>
          <w:sz w:val="18"/>
        </w:rPr>
        <w:t>Classify into: PASSWORD_RESET, BILLING_QUERY, ORDER_STATUS, ACCOUNT_UPDATE, PRODUCT_INFO, COMPLAINT, ESCALATE, UNKNOWN</w:t>
        <w:br/>
        <w:t>Output: intent, confidence, sentiment, urgency, requires_verification</w:t>
      </w:r>
    </w:p>
    <w:p>
      <w:r>
        <w:rPr>
          <w:b/>
        </w:rPr>
        <w:t>PROMPT 3: RESPONSE GENERATOR</w:t>
      </w:r>
    </w:p>
    <w:p>
      <w:r>
        <w:rPr>
          <w:rFonts w:ascii="Courier New" w:hAnsi="Courier New"/>
          <w:sz w:val="18"/>
        </w:rPr>
        <w:t>Generate response for Voice Call Channel.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r>
        <w:rPr>
          <w:b/>
        </w:rPr>
        <w:t>PROMPT 4: ESCALATION DECIDER</w:t>
      </w:r>
    </w:p>
    <w:p>
      <w:r>
        <w:rPr>
          <w:rFonts w:ascii="Courier New" w:hAnsi="Courier New"/>
          <w:sz w:val="18"/>
        </w:rPr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</w:r>
    </w:p>
    <w:p>
      <w:r>
        <w:br w:type="page"/>
      </w:r>
    </w:p>
    <w:p>
      <w:pPr>
        <w:pStyle w:val="Heading1"/>
      </w:pPr>
      <w:r>
        <w:t>8. Reports &amp; Dashboards</w:t>
      </w:r>
    </w:p>
    <w:p>
      <w:pPr>
        <w:pStyle w:val="Heading2"/>
      </w:pPr>
      <w:r>
        <w:t>8.1 Daily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Total interactions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Sudden drop = channel issue</w:t>
            </w:r>
          </w:p>
        </w:tc>
      </w:tr>
      <w:tr>
        <w:tc>
          <w:tcPr>
            <w:tcW w:type="dxa" w:w="2880"/>
          </w:tcPr>
          <w:p>
            <w:r>
              <w:t>Bot handled %</w:t>
            </w:r>
          </w:p>
        </w:tc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Less than 50%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KB quality</w:t>
            </w:r>
          </w:p>
        </w:tc>
        <w:tc>
          <w:tcPr>
            <w:tcW w:type="dxa" w:w="2880"/>
          </w:tcPr>
          <w:p>
            <w:r>
              <w:t>More than 40%</w:t>
            </w:r>
          </w:p>
        </w:tc>
      </w:tr>
      <w:tr>
        <w:tc>
          <w:tcPr>
            <w:tcW w:type="dxa" w:w="2880"/>
          </w:tcPr>
          <w:p>
            <w:r>
              <w:t>Avg handle time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More than 2x target</w:t>
            </w:r>
          </w:p>
        </w:tc>
      </w:tr>
      <w:tr>
        <w:tc>
          <w:tcPr>
            <w:tcW w:type="dxa" w:w="2880"/>
          </w:tcPr>
          <w:p>
            <w:r>
              <w:t>Abandonment rate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More than 10%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</w:tbl>
    <w:p>
      <w:pPr>
        <w:pStyle w:val="Heading2"/>
      </w:pPr>
      <w:r>
        <w:t>8.2 Weekly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Bot resolution rate</w:t>
            </w:r>
          </w:p>
        </w:tc>
        <w:tc>
          <w:tcPr>
            <w:tcW w:type="dxa" w:w="2880"/>
          </w:tcPr>
          <w:p>
            <w:r>
              <w:t>Core KPI</w:t>
            </w:r>
          </w:p>
        </w:tc>
        <w:tc>
          <w:tcPr>
            <w:tcW w:type="dxa" w:w="2880"/>
          </w:tcPr>
          <w:p>
            <w:r>
              <w:t>Less than 60% for 2 weeks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CSAT (human after bot)</w:t>
            </w:r>
          </w:p>
        </w:tc>
        <w:tc>
          <w:tcPr>
            <w:tcW w:type="dxa" w:w="2880"/>
          </w:tcPr>
          <w:p>
            <w:r>
              <w:t>Escalation 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Top 5 escalation reasons</w:t>
            </w:r>
          </w:p>
        </w:tc>
        <w:tc>
          <w:tcPr>
            <w:tcW w:type="dxa" w:w="2880"/>
          </w:tcPr>
          <w:p>
            <w:r>
              <w:t>KB gaps</w:t>
            </w:r>
          </w:p>
        </w:tc>
        <w:tc>
          <w:tcPr>
            <w:tcW w:type="dxa" w:w="2880"/>
          </w:tcPr>
          <w:p>
            <w:r>
              <w:t>Same reason 3 weeks in a row</w:t>
            </w:r>
          </w:p>
        </w:tc>
      </w:tr>
      <w:tr>
        <w:tc>
          <w:tcPr>
            <w:tcW w:type="dxa" w:w="2880"/>
          </w:tcPr>
          <w:p>
            <w:r>
              <w:t>Top 5 intents</w:t>
            </w:r>
          </w:p>
        </w:tc>
        <w:tc>
          <w:tcPr>
            <w:tcW w:type="dxa" w:w="2880"/>
          </w:tcPr>
          <w:p>
            <w:r>
              <w:t>Patterns</w:t>
            </w:r>
          </w:p>
        </w:tc>
        <w:tc>
          <w:tcPr>
            <w:tcW w:type="dxa" w:w="2880"/>
          </w:tcPr>
          <w:p>
            <w:r>
              <w:t>New intent emerging</w:t>
            </w:r>
          </w:p>
        </w:tc>
      </w:tr>
    </w:tbl>
    <w:p>
      <w:pPr>
        <w:pStyle w:val="Heading2"/>
      </w:pPr>
      <w:r>
        <w:t>8.3 Sample Daily Report</w:t>
      </w:r>
    </w:p>
    <w:p>
      <w:r>
        <w:rPr>
          <w:rFonts w:ascii="Courier New" w:hAnsi="Courier New"/>
          <w:sz w:val="18"/>
        </w:rPr>
        <w:t>VOICE_CALL_CHANNEL CHANNEL REPORT - 15 July 2026</w:t>
        <w:br/>
        <w:t>=========================================</w:t>
        <w:br/>
        <w:br/>
        <w:t>Volume:</w:t>
        <w:br/>
        <w:t xml:space="preserve">  Total: 1,234</w:t>
        <w:br/>
        <w:t xml:space="preserve">  Bot handled: 888 (72%)</w:t>
        <w:br/>
        <w:t xml:space="preserve">  Escalated: 296 (24%)</w:t>
        <w:br/>
        <w:t xml:space="preserve">  Failed: 50 (4%)</w:t>
        <w:br/>
        <w:br/>
        <w:t>Performance:</w:t>
        <w:br/>
        <w:t xml:space="preserve">  Resolution rate: 74% (target: 80%) - YELLOW</w:t>
        <w:br/>
        <w:t xml:space="preserve">  Avg handle time: 145 seconds (target: 120 seconds) - YELLOW</w:t>
        <w:br/>
        <w:t xml:space="preserve">  Abandonment rate: 4% (target: less than 10%) - GREEN</w:t>
        <w:br/>
        <w:br/>
        <w:t>Quality:</w:t>
        <w:br/>
        <w:t xml:space="preserve">  CSAT (bot): 4.2/5 - GREEN</w:t>
        <w:br/>
        <w:t xml:space="preserve">  CSAT (human after bot): 3.9/5 - YELLOW</w:t>
        <w:br/>
        <w:br/>
        <w:t>Top Intents:</w:t>
        <w:br/>
        <w:t xml:space="preserve">  1. Billing: 420 (34%)</w:t>
        <w:br/>
        <w:t xml:space="preserve">  2. Order status: 280 (23%)</w:t>
        <w:br/>
        <w:t xml:space="preserve">  3. Password reset: 198 (16%)</w:t>
        <w:br/>
        <w:br/>
        <w:t>Top Escalation Reasons:</w:t>
        <w:br/>
        <w:t xml:space="preserve">  1. Complex issue - 35%</w:t>
        <w:br/>
        <w:t xml:space="preserve">  2. Customer wants human - 25%</w:t>
        <w:br/>
        <w:t xml:space="preserve">  3. Multiple issues - 18%</w:t>
        <w:br/>
        <w:br/>
        <w:t>Actions:</w:t>
        <w:br/>
        <w:t xml:space="preserve">  1. Review complex issue escalations</w:t>
        <w:br/>
        <w:t xml:space="preserve">  2. Reduce slot filling questions</w:t>
        <w:br/>
        <w:t xml:space="preserve">  3. Investigate handle time</w:t>
      </w:r>
    </w:p>
    <w:p>
      <w:r>
        <w:br w:type="page"/>
      </w:r>
    </w:p>
    <w:p>
      <w:pPr>
        <w:pStyle w:val="Heading1"/>
      </w:pPr>
      <w:r>
        <w:t>9. Current Industry Issues</w:t>
      </w:r>
    </w:p>
    <w:p>
      <w:pPr>
        <w:pStyle w:val="Heading2"/>
      </w:pPr>
      <w:r>
        <w:t>9.1 Technical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Solutions</w:t>
            </w:r>
          </w:p>
        </w:tc>
      </w:tr>
      <w:tr>
        <w:tc>
          <w:tcPr>
            <w:tcW w:type="dxa" w:w="2880"/>
          </w:tcPr>
          <w:p>
            <w:r>
              <w:t>Channel-specific latency</w:t>
            </w:r>
          </w:p>
        </w:tc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Optimization ongoing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Multiple systems</w:t>
            </w:r>
          </w:p>
        </w:tc>
        <w:tc>
          <w:tcPr>
            <w:tcW w:type="dxa" w:w="2880"/>
          </w:tcPr>
          <w:p>
            <w:r>
              <w:t>Pre-built connectors improving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constraints</w:t>
            </w:r>
          </w:p>
        </w:tc>
        <w:tc>
          <w:tcPr>
            <w:tcW w:type="dxa" w:w="2880"/>
          </w:tcPr>
          <w:p>
            <w:r>
              <w:t>Vendor-managed options</w:t>
            </w:r>
          </w:p>
        </w:tc>
      </w:tr>
    </w:tbl>
    <w:p>
      <w:pPr>
        <w:pStyle w:val="Heading2"/>
      </w:pPr>
      <w:r>
        <w:t>9.2 Customer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How to Handle</w:t>
            </w:r>
          </w:p>
        </w:tc>
      </w:tr>
      <w:tr>
        <w:tc>
          <w:tcPr>
            <w:tcW w:type="dxa" w:w="2880"/>
          </w:tcPr>
          <w:p>
            <w:r>
              <w:t>Trust deficit</w:t>
            </w:r>
          </w:p>
        </w:tc>
        <w:tc>
          <w:tcPr>
            <w:tcW w:type="dxa" w:w="2880"/>
          </w:tcPr>
          <w:p>
            <w:r>
              <w:t>Customer doesn't trust bot</w:t>
            </w:r>
          </w:p>
        </w:tc>
        <w:tc>
          <w:tcPr>
            <w:tcW w:type="dxa" w:w="2880"/>
          </w:tcPr>
          <w:p>
            <w:r>
              <w:t>Be transparent about being AI</w:t>
            </w:r>
          </w:p>
        </w:tc>
      </w:tr>
      <w:tr>
        <w:tc>
          <w:tcPr>
            <w:tcW w:type="dxa" w:w="2880"/>
          </w:tcPr>
          <w:p>
            <w:r>
              <w:t>Repetition frustration</w:t>
            </w:r>
          </w:p>
        </w:tc>
        <w:tc>
          <w:tcPr>
            <w:tcW w:type="dxa" w:w="2880"/>
          </w:tcPr>
          <w:p>
            <w:r>
              <w:t>Customer repeats themselves</w:t>
            </w:r>
          </w:p>
        </w:tc>
        <w:tc>
          <w:tcPr>
            <w:tcW w:type="dxa" w:w="2880"/>
          </w:tcPr>
          <w:p>
            <w:r>
              <w:t>Acknowledge immediately</w:t>
            </w:r>
          </w:p>
        </w:tc>
      </w:tr>
      <w:tr>
        <w:tc>
          <w:tcPr>
            <w:tcW w:type="dxa" w:w="2880"/>
          </w:tcPr>
          <w:p>
            <w:r>
              <w:t>Escalation shame</w:t>
            </w:r>
          </w:p>
        </w:tc>
        <w:tc>
          <w:tcPr>
            <w:tcW w:type="dxa" w:w="2880"/>
          </w:tcPr>
          <w:p>
            <w:r>
              <w:t>Customer feels embarrassed</w:t>
            </w:r>
          </w:p>
        </w:tc>
        <w:tc>
          <w:tcPr>
            <w:tcW w:type="dxa" w:w="2880"/>
          </w:tcPr>
          <w:p>
            <w:r>
              <w:t>Normalize: 'This is complex, let me get help'</w:t>
            </w:r>
          </w:p>
        </w:tc>
      </w:tr>
    </w:tbl>
    <w:p>
      <w:pPr>
        <w:pStyle w:val="Heading2"/>
      </w:pPr>
      <w:r>
        <w:t>9.3 What LLMs 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LLM Approach</w:t>
            </w:r>
          </w:p>
        </w:tc>
        <w:tc>
          <w:tcPr>
            <w:tcW w:type="dxa" w:w="2880"/>
          </w:tcPr>
          <w:p>
            <w:r>
              <w:t>Reality</w:t>
            </w:r>
          </w:p>
        </w:tc>
      </w:tr>
      <w:tr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Full context understanding</w:t>
            </w:r>
          </w:p>
        </w:tc>
        <w:tc>
          <w:tcPr>
            <w:tcW w:type="dxa" w:w="2880"/>
          </w:tcPr>
          <w:p>
            <w:r>
              <w:t>Works for chat/email. Fails for voice (latency).</w:t>
            </w:r>
          </w:p>
        </w:tc>
      </w:tr>
      <w:tr>
        <w:tc>
          <w:tcPr>
            <w:tcW w:type="dxa" w:w="2880"/>
          </w:tcPr>
          <w:p>
            <w:r>
              <w:t>Multi-intent</w:t>
            </w:r>
          </w:p>
        </w:tc>
        <w:tc>
          <w:tcPr>
            <w:tcW w:type="dxa" w:w="2880"/>
          </w:tcPr>
          <w:p>
            <w:r>
              <w:t>Multiple requests in one message</w:t>
            </w:r>
          </w:p>
        </w:tc>
        <w:tc>
          <w:tcPr>
            <w:tcW w:type="dxa" w:w="2880"/>
          </w:tcPr>
          <w:p>
            <w:r>
              <w:t>Works for text. Overkill for SMS.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Emotional subtext</w:t>
            </w:r>
          </w:p>
        </w:tc>
        <w:tc>
          <w:tcPr>
            <w:tcW w:type="dxa" w:w="2880"/>
          </w:tcPr>
          <w:p>
            <w:r>
              <w:t>Works for text. Voice loses tone in STT.</w:t>
            </w:r>
          </w:p>
        </w:tc>
      </w:tr>
      <w:tr>
        <w:tc>
          <w:tcPr>
            <w:tcW w:type="dxa" w:w="2880"/>
          </w:tcPr>
          <w:p>
            <w:r>
              <w:t>Code-switching</w:t>
            </w:r>
          </w:p>
        </w:tc>
        <w:tc>
          <w:tcPr>
            <w:tcW w:type="dxa" w:w="2880"/>
          </w:tcPr>
          <w:p>
            <w:r>
              <w:t>Hinglish handling</w:t>
            </w:r>
          </w:p>
        </w:tc>
        <w:tc>
          <w:tcPr>
            <w:tcW w:type="dxa" w:w="2880"/>
          </w:tcPr>
          <w:p>
            <w:r>
              <w:t>Works for text. STT is bottleneck for voice.</w:t>
            </w:r>
          </w:p>
        </w:tc>
      </w:tr>
    </w:tbl>
    <w:p>
      <w:r>
        <w:br w:type="page"/>
      </w:r>
    </w:p>
    <w:p>
      <w:pPr>
        <w:pStyle w:val="Heading1"/>
      </w:pPr>
      <w:r>
        <w:t>10. Technical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Or Invest In</w:t>
            </w:r>
          </w:p>
        </w:tc>
      </w:tr>
      <w:tr>
        <w:tc>
          <w:tcPr>
            <w:tcW w:type="dxa" w:w="2880"/>
          </w:tcPr>
          <w:p>
            <w:r>
              <w:t>Channel latency</w:t>
            </w:r>
          </w:p>
        </w:tc>
        <w:tc>
          <w:tcPr>
            <w:tcW w:type="dxa" w:w="2880"/>
          </w:tcPr>
          <w:p>
            <w:r>
              <w:t>Accept. Design for it.</w:t>
            </w:r>
          </w:p>
        </w:tc>
        <w:tc>
          <w:tcPr>
            <w:tcW w:type="dxa" w:w="2880"/>
          </w:tcPr>
          <w:p>
            <w:r>
              <w:t>Infrastructure optimization</w:t>
            </w:r>
          </w:p>
        </w:tc>
      </w:tr>
      <w:tr>
        <w:tc>
          <w:tcPr>
            <w:tcW w:type="dxa" w:w="2880"/>
          </w:tcPr>
          <w:p>
            <w:r>
              <w:t>No CRM = generic</w:t>
            </w:r>
          </w:p>
        </w:tc>
        <w:tc>
          <w:tcPr>
            <w:tcW w:type="dxa" w:w="2880"/>
          </w:tcPr>
          <w:p>
            <w:r>
              <w:t>Don't accept. Get a CRM.</w:t>
            </w:r>
          </w:p>
        </w:tc>
        <w:tc>
          <w:tcPr>
            <w:tcW w:type="dxa" w:w="2880"/>
          </w:tcPr>
          <w:p>
            <w:r>
              <w:t>Google Sheet as minimum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Accept. Plan for it.</w:t>
            </w:r>
          </w:p>
        </w:tc>
        <w:tc>
          <w:tcPr>
            <w:tcW w:type="dxa" w:w="2880"/>
          </w:tcPr>
          <w:p>
            <w:r>
              <w:t>Pre-built connectors</w:t>
            </w:r>
          </w:p>
        </w:tc>
      </w:tr>
    </w:tbl>
    <w:p>
      <w:r>
        <w:br w:type="page"/>
      </w:r>
    </w:p>
    <w:p>
      <w:pPr>
        <w:pStyle w:val="Heading1"/>
      </w:pPr>
      <w:r>
        <w:t>11. Launch Checklist</w:t>
      </w:r>
    </w:p>
    <w:p>
      <w:pPr>
        <w:pStyle w:val="Heading2"/>
      </w:pPr>
      <w:r>
        <w:t>11.1 Before Launch</w:t>
      </w:r>
    </w:p>
    <w:p>
      <w:pPr>
        <w:pStyle w:val="ListBullet"/>
      </w:pPr>
      <w:r>
        <w:t>Bot identity card filled and approved by tech and ops</w:t>
      </w:r>
    </w:p>
    <w:p>
      <w:pPr>
        <w:pStyle w:val="ListBullet"/>
      </w:pPr>
      <w:r>
        <w:t>All 4 prompts installed and tested</w:t>
      </w:r>
    </w:p>
    <w:p>
      <w:pPr>
        <w:pStyle w:val="ListBullet"/>
      </w:pPr>
      <w:r>
        <w:t>KB: 50+ articles tested against 200 real queries</w:t>
      </w:r>
    </w:p>
    <w:p>
      <w:pPr>
        <w:pStyle w:val="ListBullet"/>
      </w:pPr>
      <w:r>
        <w:t>CRM integration working</w:t>
      </w:r>
    </w:p>
    <w:p>
      <w:pPr>
        <w:pStyle w:val="ListBullet"/>
      </w:pPr>
      <w:r>
        <w:t>Escalation triggers defined for all failure modes</w:t>
      </w:r>
    </w:p>
    <w:p>
      <w:pPr>
        <w:pStyle w:val="ListBullet"/>
      </w:pPr>
      <w:r>
        <w:t>Human review queue set up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Bot owner assigned from ops</w:t>
      </w:r>
    </w:p>
    <w:p>
      <w:pPr>
        <w:pStyle w:val="ListBullet"/>
      </w:pPr>
      <w:r>
        <w:t>Monday morning review ritual established</w:t>
      </w:r>
    </w:p>
    <w:p>
      <w:pPr>
        <w:pStyle w:val="ListBullet"/>
      </w:pPr>
      <w:r>
        <w:t>Daily monitoring dashboard set up</w:t>
      </w:r>
    </w:p>
    <w:p>
      <w:pPr>
        <w:pStyle w:val="Heading2"/>
      </w:pPr>
      <w:r>
        <w:t>11.2 First Week</w:t>
      </w:r>
    </w:p>
    <w:p>
      <w:pPr>
        <w:pStyle w:val="ListBullet"/>
      </w:pPr>
      <w:r>
        <w:t>Review every escalation manually</w:t>
      </w:r>
    </w:p>
    <w:p>
      <w:pPr>
        <w:pStyle w:val="ListBullet"/>
      </w:pPr>
      <w:r>
        <w:t>Fix KB gaps within 24 hours</w:t>
      </w:r>
    </w:p>
    <w:p>
      <w:pPr>
        <w:pStyle w:val="ListBullet"/>
      </w:pPr>
      <w:r>
        <w:t>Monitor resolution rate daily (target: more than 60%)</w:t>
      </w:r>
    </w:p>
    <w:p>
      <w:pPr>
        <w:pStyle w:val="ListBullet"/>
      </w:pPr>
      <w:r>
        <w:t>Check abandonment rate (target: less than 10%)</w:t>
      </w:r>
    </w:p>
    <w:p>
      <w:pPr>
        <w:pStyle w:val="ListBullet"/>
      </w:pPr>
      <w:r>
        <w:t>Test escalation yourself</w:t>
      </w:r>
    </w:p>
    <w:p>
      <w:pPr>
        <w:pStyle w:val="ListBullet"/>
      </w:pPr>
      <w:r>
        <w:t>Collect customer feedback</w:t>
      </w:r>
    </w:p>
    <w:p>
      <w:pPr>
        <w:pStyle w:val="Heading2"/>
      </w:pPr>
      <w:r>
        <w:t>11.3 First Month</w:t>
      </w:r>
    </w:p>
    <w:p>
      <w:pPr>
        <w:pStyle w:val="ListBullet"/>
      </w:pPr>
      <w:r>
        <w:t>Weekly KB review established</w:t>
      </w:r>
    </w:p>
    <w:p>
      <w:pPr>
        <w:pStyle w:val="ListBullet"/>
      </w:pPr>
      <w:r>
        <w:t>Top 5 escalation reasons being fixed</w:t>
      </w:r>
    </w:p>
    <w:p>
      <w:pPr>
        <w:pStyle w:val="ListBullet"/>
      </w:pPr>
      <w:r>
        <w:t>CSAT baseline established</w:t>
      </w:r>
    </w:p>
    <w:p>
      <w:pPr>
        <w:pStyle w:val="ListBullet"/>
      </w:pPr>
      <w:r>
        <w:t>Cost per interaction calculated</w:t>
      </w:r>
    </w:p>
    <w:p>
      <w:pPr>
        <w:pStyle w:val="ListBullet"/>
      </w:pPr>
      <w:r>
        <w:t>ROI projection updated with real data</w:t>
      </w:r>
    </w:p>
    <w:p>
      <w:r>
        <w:br w:type="page"/>
      </w:r>
    </w:p>
    <w:p>
      <w:pPr>
        <w:pStyle w:val="Heading1"/>
      </w:pPr>
      <w:r>
        <w:t>Final Word</w:t>
      </w:r>
    </w:p>
    <w:p>
      <w:r>
        <w:t>Voice is the hardest channel. A good voice bot saves 5x more agent time than a good chat bot. But a bad voice bot damages your brand 10x more. Start with chat. Prove the concept. Then move to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