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38EA74F" w14:textId="77777777" w:rsidR="00A434DE" w:rsidRDefault="00A434DE">
      <w:pPr>
        <w:autoSpaceDE w:val="0"/>
        <w:autoSpaceDN w:val="0"/>
        <w:adjustRightInd w:val="0"/>
        <w:spacing w:line="264" w:lineRule="exact"/>
        <w:ind w:left="4185"/>
        <w:jc w:val="left"/>
        <w:rPr>
          <w:rFonts w:ascii="Arial" w:hAnsi="Arial" w:cs="Arial"/>
          <w:color w:val="006699"/>
          <w:sz w:val="43"/>
          <w:szCs w:val="43"/>
        </w:rPr>
      </w:pPr>
    </w:p>
    <w:p w14:paraId="42B58007" w14:textId="77777777" w:rsidR="00A434DE" w:rsidRDefault="00E243A2">
      <w:pPr>
        <w:autoSpaceDE w:val="0"/>
        <w:autoSpaceDN w:val="0"/>
        <w:adjustRightInd w:val="0"/>
        <w:spacing w:after="287" w:line="477" w:lineRule="exact"/>
        <w:ind w:left="4185"/>
        <w:jc w:val="left"/>
        <w:rPr>
          <w:rFonts w:ascii="Arial" w:hAnsi="Arial" w:cs="Arial"/>
          <w:color w:val="006699"/>
          <w:sz w:val="43"/>
          <w:szCs w:val="43"/>
        </w:rPr>
      </w:pPr>
      <w:r>
        <w:rPr>
          <w:rFonts w:ascii="Arial" w:hAnsi="Arial" w:cs="Arial"/>
          <w:color w:val="006699"/>
          <w:sz w:val="43"/>
          <w:szCs w:val="43"/>
        </w:rPr>
        <w:t>LIQIANG</w:t>
      </w:r>
      <w:r>
        <w:rPr>
          <w:rFonts w:ascii="Arial" w:hAnsi="Arial" w:cs="Arial"/>
          <w:b/>
          <w:bCs/>
          <w:color w:val="006699"/>
          <w:spacing w:val="-11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z w:val="43"/>
          <w:szCs w:val="43"/>
        </w:rPr>
        <w:t>HE</w:t>
      </w:r>
    </w:p>
    <w:p w14:paraId="11A0FE4B" w14:textId="7BA3359B" w:rsidR="00B617B5" w:rsidRPr="00C32F8D" w:rsidRDefault="00E243A2" w:rsidP="00C32F8D">
      <w:pPr>
        <w:autoSpaceDE w:val="0"/>
        <w:autoSpaceDN w:val="0"/>
        <w:adjustRightInd w:val="0"/>
        <w:spacing w:after="78" w:line="209" w:lineRule="exact"/>
        <w:ind w:left="1222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3405, NW, Orchard Ave, Apt 176,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Corvallis,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Oregon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97330 | 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C: </w:t>
      </w:r>
      <w:r>
        <w:rPr>
          <w:rFonts w:ascii="Arial" w:hAnsi="Arial" w:cs="Arial"/>
          <w:color w:val="000000"/>
          <w:sz w:val="19"/>
          <w:szCs w:val="19"/>
        </w:rPr>
        <w:t>541-740-4022 | helq2612@gmail.com</w:t>
      </w:r>
      <w:bookmarkStart w:id="0" w:name="OLE_LINK1"/>
      <w:bookmarkStart w:id="1" w:name="OLE_LINK2"/>
    </w:p>
    <w:bookmarkEnd w:id="0"/>
    <w:bookmarkEnd w:id="1"/>
    <w:p w14:paraId="5F28479A" w14:textId="6848470E" w:rsidR="00A434DE" w:rsidRDefault="00836B1C">
      <w:pPr>
        <w:autoSpaceDE w:val="0"/>
        <w:autoSpaceDN w:val="0"/>
        <w:adjustRightInd w:val="0"/>
        <w:spacing w:after="151" w:line="328" w:lineRule="exact"/>
        <w:ind w:left="4691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noProof/>
        </w:rPr>
        <w:pict w14:anchorId="4B7B3826">
          <v:shape id="_x0000_s1045" style="position:absolute;left:0;text-align:left;margin-left:304.95pt;margin-top:210.3pt;width:1pt;height:27.95pt;z-index:-251655680;mso-position-horizontal:absolute;mso-position-horizontal-relative:page;mso-position-vertical:absolute;mso-position-vertical-relative:page" coordsize="20,560" path="m0,0l20,,20,560,,560xe" fillcolor="#fefdfd" stroked="f">
            <w10:wrap anchorx="page" anchory="page"/>
            <w10:anchorlock/>
          </v:shape>
        </w:pict>
      </w:r>
      <w:r w:rsidR="00E243A2">
        <w:rPr>
          <w:rFonts w:ascii="Arial" w:hAnsi="Arial" w:cs="Arial"/>
          <w:b/>
          <w:bCs/>
          <w:color w:val="006699"/>
          <w:sz w:val="29"/>
          <w:szCs w:val="29"/>
        </w:rPr>
        <w:t>Education</w:t>
      </w:r>
    </w:p>
    <w:p w14:paraId="274FBE2E" w14:textId="77777777" w:rsidR="00A434DE" w:rsidRDefault="00E243A2">
      <w:pPr>
        <w:tabs>
          <w:tab w:val="left" w:pos="4100"/>
          <w:tab w:val="left" w:pos="8881"/>
          <w:tab w:val="left" w:pos="10065"/>
        </w:tabs>
        <w:autoSpaceDE w:val="0"/>
        <w:autoSpaceDN w:val="0"/>
        <w:adjustRightInd w:val="0"/>
        <w:spacing w:after="82" w:line="266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Master of Science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Computer Science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                                              </w:t>
      </w:r>
      <w:r w:rsidRPr="00056713">
        <w:rPr>
          <w:rFonts w:ascii="Arial" w:hAnsi="Arial" w:cs="Arial"/>
          <w:bCs/>
          <w:color w:val="000000"/>
          <w:sz w:val="21"/>
          <w:szCs w:val="21"/>
        </w:rPr>
        <w:t>Anticipated</w:t>
      </w:r>
      <w:r w:rsidRPr="00056713">
        <w:rPr>
          <w:rFonts w:ascii="Arial" w:hAnsi="Arial" w:cs="Arial" w:hint="eastAsia"/>
          <w:bCs/>
          <w:color w:val="000000"/>
          <w:sz w:val="21"/>
          <w:szCs w:val="21"/>
        </w:rPr>
        <w:t xml:space="preserve"> date of graduation: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6</w:t>
      </w:r>
      <w:r>
        <w:rPr>
          <w:rFonts w:ascii="Arial" w:hAnsi="Arial" w:cs="Arial"/>
          <w:b/>
          <w:bCs/>
          <w:color w:val="000000"/>
          <w:sz w:val="21"/>
          <w:szCs w:val="21"/>
        </w:rPr>
        <w:t>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1</w:t>
      </w:r>
      <w:r>
        <w:rPr>
          <w:rFonts w:ascii="Arial" w:hAnsi="Arial" w:cs="Arial"/>
          <w:b/>
          <w:bCs/>
          <w:color w:val="000000"/>
          <w:sz w:val="21"/>
          <w:szCs w:val="21"/>
        </w:rPr>
        <w:t>7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Oregon State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Corvallis,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OR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US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Advisor: Dr. Rebecca Hutchinson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GPA: 3.5 </w:t>
      </w:r>
    </w:p>
    <w:p w14:paraId="393FBF61" w14:textId="65AEC5BC" w:rsidR="00A434DE" w:rsidRDefault="00E243A2">
      <w:pPr>
        <w:tabs>
          <w:tab w:val="left" w:pos="4100"/>
          <w:tab w:val="left" w:pos="9290"/>
          <w:tab w:val="left" w:pos="9769"/>
        </w:tabs>
        <w:autoSpaceDE w:val="0"/>
        <w:autoSpaceDN w:val="0"/>
        <w:adjustRightInd w:val="0"/>
        <w:spacing w:after="82" w:line="266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Master of </w:t>
      </w:r>
      <w:r>
        <w:rPr>
          <w:rFonts w:ascii="Arial" w:hAnsi="Arial" w:cs="Arial" w:hint="eastAsia"/>
          <w:b/>
          <w:bCs/>
          <w:color w:val="000000"/>
          <w:spacing w:val="-1"/>
          <w:sz w:val="21"/>
          <w:szCs w:val="21"/>
        </w:rPr>
        <w:t>Engineering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2B1938">
        <w:rPr>
          <w:rFonts w:ascii="Arial" w:hAnsi="Arial" w:cs="Arial"/>
          <w:b/>
          <w:bCs/>
          <w:color w:val="000000"/>
          <w:sz w:val="21"/>
          <w:szCs w:val="21"/>
        </w:rPr>
        <w:t>Mechanical Engineering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0</w:t>
      </w:r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>7</w:t>
      </w:r>
      <w:r>
        <w:rPr>
          <w:rFonts w:ascii="Arial" w:hAnsi="Arial" w:cs="Arial"/>
          <w:b/>
          <w:bCs/>
          <w:color w:val="000000"/>
          <w:sz w:val="21"/>
          <w:szCs w:val="21"/>
        </w:rPr>
        <w:t>/2015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Oregon State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Corvallis,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OR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Advisor: Dr. Vinod Narayanan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3"/>
          <w:sz w:val="21"/>
          <w:szCs w:val="21"/>
        </w:rPr>
        <w:t>GPA: 3.5</w:t>
      </w:r>
    </w:p>
    <w:p w14:paraId="5D9DCFD1" w14:textId="77777777" w:rsidR="00A434DE" w:rsidRDefault="00E243A2">
      <w:pPr>
        <w:tabs>
          <w:tab w:val="left" w:pos="3673"/>
          <w:tab w:val="left" w:pos="8120"/>
          <w:tab w:val="left" w:pos="9769"/>
        </w:tabs>
        <w:autoSpaceDE w:val="0"/>
        <w:autoSpaceDN w:val="0"/>
        <w:adjustRightInd w:val="0"/>
        <w:spacing w:after="82" w:line="266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Master of Science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General Mechanics and Basic Mechanics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07/2007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Southwest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Jiaotong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Chengdu</w:t>
      </w:r>
      <w:r>
        <w:rPr>
          <w:rFonts w:ascii="Arial" w:hAnsi="Arial" w:cs="Arial"/>
          <w:color w:val="000000"/>
          <w:spacing w:val="1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Sichuan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China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Advisor: Prof. Ming Zhang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 w:hint="eastAsia"/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pacing w:val="-3"/>
          <w:sz w:val="21"/>
          <w:szCs w:val="21"/>
        </w:rPr>
        <w:t>GPA: 3.2</w:t>
      </w:r>
    </w:p>
    <w:p w14:paraId="0A3A6E21" w14:textId="7781850F" w:rsidR="00A434DE" w:rsidRDefault="00E243A2">
      <w:pPr>
        <w:tabs>
          <w:tab w:val="left" w:pos="4100"/>
          <w:tab w:val="left" w:pos="8120"/>
        </w:tabs>
        <w:autoSpaceDE w:val="0"/>
        <w:autoSpaceDN w:val="0"/>
        <w:adjustRightInd w:val="0"/>
        <w:spacing w:after="49" w:line="266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Bachelor of Science</w:t>
      </w:r>
      <w:r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bookmarkStart w:id="2" w:name="OLE_LINK3"/>
      <w:bookmarkStart w:id="3" w:name="OLE_LINK4"/>
      <w:r>
        <w:rPr>
          <w:rFonts w:ascii="Arial" w:hAnsi="Arial" w:cs="Arial"/>
          <w:b/>
          <w:bCs/>
          <w:color w:val="000000"/>
          <w:sz w:val="21"/>
          <w:szCs w:val="21"/>
        </w:rPr>
        <w:t>Mechanical Engineering</w:t>
      </w:r>
      <w:bookmarkEnd w:id="2"/>
      <w:bookmarkEnd w:id="3"/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proofErr w:type="gramStart"/>
      <w:r w:rsidR="00C32F8D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</w:t>
      </w:r>
      <w:r w:rsidR="00C32F8D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C32F8D">
        <w:rPr>
          <w:rFonts w:ascii="Arial" w:hAnsi="Arial" w:cs="Arial"/>
          <w:b/>
          <w:bCs/>
          <w:color w:val="000000"/>
          <w:sz w:val="21"/>
          <w:szCs w:val="21"/>
        </w:rPr>
        <w:t>07</w:t>
      </w:r>
      <w:proofErr w:type="gramEnd"/>
      <w:r w:rsidR="00610C77" w:rsidRPr="00610C77">
        <w:rPr>
          <w:rFonts w:ascii="Arial" w:hAnsi="Arial" w:cs="Arial" w:hint="eastAsia"/>
          <w:b/>
          <w:bCs/>
          <w:color w:val="000000"/>
          <w:sz w:val="21"/>
          <w:szCs w:val="21"/>
        </w:rPr>
        <w:t>/20</w:t>
      </w:r>
      <w:r w:rsidR="00610C77">
        <w:rPr>
          <w:rFonts w:ascii="Arial" w:hAnsi="Arial" w:cs="Arial" w:hint="eastAsia"/>
          <w:b/>
          <w:bCs/>
          <w:color w:val="000000"/>
          <w:sz w:val="21"/>
          <w:szCs w:val="21"/>
        </w:rPr>
        <w:t>04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Southwest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Jiaotong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University</w:t>
      </w:r>
      <w:r>
        <w:rPr>
          <w:rFonts w:ascii="Arial" w:hAnsi="Arial" w:cs="Arial"/>
          <w:color w:val="000000"/>
          <w:sz w:val="21"/>
          <w:szCs w:val="21"/>
        </w:rPr>
        <w:tab/>
      </w:r>
      <w:r w:rsidR="00C32F8D">
        <w:rPr>
          <w:rFonts w:ascii="Arial" w:hAnsi="Arial" w:cs="Arial"/>
          <w:color w:val="000000"/>
          <w:spacing w:val="-3"/>
          <w:sz w:val="21"/>
          <w:szCs w:val="21"/>
        </w:rPr>
        <w:t>GPA: 2.9</w:t>
      </w:r>
      <w:r>
        <w:rPr>
          <w:rFonts w:ascii="Arial" w:hAnsi="Arial" w:cs="Arial"/>
          <w:color w:val="000000"/>
          <w:sz w:val="21"/>
          <w:szCs w:val="21"/>
        </w:rPr>
        <w:tab/>
        <w:t>Chengdu</w:t>
      </w:r>
      <w:r>
        <w:rPr>
          <w:rFonts w:ascii="Arial" w:hAnsi="Arial" w:cs="Arial"/>
          <w:color w:val="000000"/>
          <w:spacing w:val="1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Sichuan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China</w:t>
      </w:r>
    </w:p>
    <w:p w14:paraId="287B455F" w14:textId="3CC775BD" w:rsidR="00386534" w:rsidRDefault="00E243A2" w:rsidP="00386534">
      <w:pPr>
        <w:autoSpaceDE w:val="0"/>
        <w:autoSpaceDN w:val="0"/>
        <w:adjustRightInd w:val="0"/>
        <w:spacing w:after="151" w:line="328" w:lineRule="exact"/>
        <w:ind w:left="4618"/>
        <w:jc w:val="left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Experience</w:t>
      </w:r>
    </w:p>
    <w:p w14:paraId="5AC6D71A" w14:textId="6EE9D66B" w:rsidR="00386534" w:rsidRDefault="00386534" w:rsidP="00386534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bookmarkStart w:id="4" w:name="OLE_LINK10"/>
      <w:bookmarkStart w:id="5" w:name="OLE_LINK11"/>
      <w:r>
        <w:rPr>
          <w:rFonts w:ascii="Arial" w:hAnsi="Arial" w:cs="Arial"/>
          <w:b/>
          <w:bCs/>
          <w:color w:val="000000"/>
          <w:sz w:val="21"/>
          <w:szCs w:val="21"/>
        </w:rPr>
        <w:t>Research Assistant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10/2015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Current</w:t>
      </w:r>
      <w:r>
        <w:br/>
      </w:r>
      <w:r w:rsidR="006C533E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Project: </w:t>
      </w:r>
      <w:r w:rsidR="00BC4EA1">
        <w:rPr>
          <w:rFonts w:ascii="Arial" w:hAnsi="Arial" w:cs="Arial" w:hint="eastAsia"/>
          <w:b/>
          <w:bCs/>
          <w:color w:val="000000"/>
          <w:sz w:val="21"/>
          <w:szCs w:val="21"/>
        </w:rPr>
        <w:t>Species Distribution Modeling</w:t>
      </w:r>
      <w:r w:rsidR="006C533E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</w:rPr>
        <w:t>Oregon State University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Corvallis,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Oregon</w:t>
      </w:r>
    </w:p>
    <w:p w14:paraId="1936E4A1" w14:textId="5C9BB415" w:rsidR="00386534" w:rsidRDefault="00386534" w:rsidP="00A86CE1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noProof/>
        </w:rPr>
      </w:pPr>
      <w:r w:rsidRPr="00A86CE1">
        <w:rPr>
          <w:rFonts w:ascii="Arial" w:hAnsi="Arial" w:cs="Arial"/>
          <w:color w:val="000000"/>
          <w:spacing w:val="-1"/>
          <w:sz w:val="21"/>
          <w:szCs w:val="21"/>
        </w:rPr>
        <w:t>Study a Semi-</w:t>
      </w:r>
      <w:r w:rsidR="00C32F8D" w:rsidRPr="00A86CE1">
        <w:rPr>
          <w:rFonts w:ascii="Arial" w:hAnsi="Arial" w:cs="Arial"/>
          <w:color w:val="000000"/>
          <w:spacing w:val="-1"/>
          <w:sz w:val="21"/>
          <w:szCs w:val="21"/>
        </w:rPr>
        <w:t>Parametric</w:t>
      </w:r>
      <w:r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Framework fo</w:t>
      </w:r>
      <w:bookmarkEnd w:id="4"/>
      <w:bookmarkEnd w:id="5"/>
      <w:r w:rsidRPr="00A86CE1">
        <w:rPr>
          <w:rFonts w:ascii="Arial" w:hAnsi="Arial" w:cs="Arial"/>
          <w:color w:val="000000"/>
          <w:spacing w:val="-1"/>
          <w:sz w:val="21"/>
          <w:szCs w:val="21"/>
        </w:rPr>
        <w:t>r Class-conditional Label Noise in Dr. Rebecca Hutchinson's</w:t>
      </w:r>
      <w:r w:rsidRPr="00A86CE1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Research Group (see Publications)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4D4D190D" wp14:editId="21C6EC47">
                <wp:simplePos x="0" y="0"/>
                <wp:positionH relativeFrom="page">
                  <wp:posOffset>611505</wp:posOffset>
                </wp:positionH>
                <wp:positionV relativeFrom="page">
                  <wp:posOffset>782320</wp:posOffset>
                </wp:positionV>
                <wp:extent cx="6544310" cy="25400"/>
                <wp:effectExtent l="0" t="0" r="8890" b="25400"/>
                <wp:wrapNone/>
                <wp:docPr id="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left:0;text-align:left;margin-left:48.15pt;margin-top:61.6pt;width:515.3pt;height:2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 w:rsidR="00193CB5" w:rsidRPr="00193CB5">
        <w:rPr>
          <w:noProof/>
        </w:rPr>
        <w:t xml:space="preserve"> </w:t>
      </w:r>
      <w:r w:rsidR="00193CB5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7B5FDB23" wp14:editId="6F49F7A9">
                <wp:simplePos x="0" y="0"/>
                <wp:positionH relativeFrom="page">
                  <wp:posOffset>611505</wp:posOffset>
                </wp:positionH>
                <wp:positionV relativeFrom="page">
                  <wp:posOffset>9164320</wp:posOffset>
                </wp:positionV>
                <wp:extent cx="6544310" cy="25400"/>
                <wp:effectExtent l="0" t="0" r="8890" b="2540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59E70" id="Freeform 14" o:spid="_x0000_s1026" style="position:absolute;margin-left:48.15pt;margin-top:721.6pt;width:515.3pt;height: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w:t>.</w:t>
      </w:r>
    </w:p>
    <w:p w14:paraId="69EDA258" w14:textId="717AAFFB" w:rsidR="00386534" w:rsidRPr="00A86CE1" w:rsidRDefault="00C32F8D" w:rsidP="00A86CE1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</w:rPr>
        <w:t>Explore n</w:t>
      </w:r>
      <w:r>
        <w:rPr>
          <w:rFonts w:ascii="Arial" w:hAnsi="Arial" w:cs="Arial"/>
          <w:color w:val="000000"/>
          <w:spacing w:val="-1"/>
          <w:sz w:val="21"/>
          <w:szCs w:val="21"/>
        </w:rPr>
        <w:t>oise influence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>s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>from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both class features and noise features</w:t>
      </w:r>
      <w:r w:rsidR="00386534" w:rsidRPr="00A86CE1">
        <w:rPr>
          <w:rFonts w:ascii="Arial" w:hAnsi="Arial" w:cs="Arial" w:hint="eastAsia"/>
          <w:color w:val="000000"/>
          <w:spacing w:val="-1"/>
          <w:sz w:val="21"/>
          <w:szCs w:val="21"/>
        </w:rPr>
        <w:t>.</w:t>
      </w:r>
    </w:p>
    <w:p w14:paraId="5C79EA1A" w14:textId="3A259C3D" w:rsidR="00386534" w:rsidRDefault="00C32F8D" w:rsidP="00A86CE1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kern w:val="0"/>
          <w:sz w:val="21"/>
          <w:szCs w:val="21"/>
        </w:rPr>
        <w:t>Implement</w:t>
      </w:r>
      <w:r w:rsidR="00386534" w:rsidRPr="00A86CE1">
        <w:rPr>
          <w:rFonts w:ascii="Arial" w:hAnsi="Arial" w:cs="Arial"/>
          <w:color w:val="000000"/>
          <w:spacing w:val="-1"/>
          <w:kern w:val="0"/>
          <w:sz w:val="21"/>
          <w:szCs w:val="21"/>
        </w:rPr>
        <w:t xml:space="preserve"> "</w:t>
      </w:r>
      <w:proofErr w:type="spellStart"/>
      <w:r w:rsidR="00386534" w:rsidRPr="00A86CE1">
        <w:rPr>
          <w:rFonts w:ascii="Arial" w:hAnsi="Arial" w:cs="Arial"/>
          <w:color w:val="000000"/>
          <w:spacing w:val="-1"/>
          <w:kern w:val="0"/>
          <w:sz w:val="21"/>
          <w:szCs w:val="21"/>
        </w:rPr>
        <w:t>sqldf</w:t>
      </w:r>
      <w:proofErr w:type="spellEnd"/>
      <w:r w:rsidR="00386534" w:rsidRPr="00A86CE1">
        <w:rPr>
          <w:rFonts w:ascii="Arial" w:hAnsi="Arial" w:cs="Arial"/>
          <w:color w:val="000000"/>
          <w:spacing w:val="-1"/>
          <w:kern w:val="0"/>
          <w:sz w:val="21"/>
          <w:szCs w:val="21"/>
        </w:rPr>
        <w:t>" package in R to manipulate big database system</w:t>
      </w:r>
      <w:r w:rsidR="00386534" w:rsidRPr="00A86CE1">
        <w:rPr>
          <w:rFonts w:ascii="Arial" w:hAnsi="Arial" w:cs="Arial" w:hint="eastAsia"/>
          <w:color w:val="000000"/>
          <w:spacing w:val="-1"/>
          <w:kern w:val="0"/>
          <w:sz w:val="21"/>
          <w:szCs w:val="21"/>
        </w:rPr>
        <w:t>.</w:t>
      </w:r>
    </w:p>
    <w:p w14:paraId="0B6584C9" w14:textId="77777777" w:rsidR="005C1A23" w:rsidRDefault="005C1A23" w:rsidP="005C1A23">
      <w:pPr>
        <w:pStyle w:val="ListParagraph"/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1134" w:firstLineChars="0" w:firstLine="0"/>
        <w:jc w:val="left"/>
        <w:rPr>
          <w:rFonts w:ascii="Arial" w:hAnsi="Arial" w:cs="Arial"/>
          <w:color w:val="000000"/>
          <w:spacing w:val="-1"/>
          <w:kern w:val="0"/>
          <w:sz w:val="21"/>
          <w:szCs w:val="21"/>
        </w:rPr>
      </w:pPr>
    </w:p>
    <w:p w14:paraId="50EA2893" w14:textId="758CFA23" w:rsidR="005C1A23" w:rsidRDefault="006C533E" w:rsidP="005C1A23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01</w:t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>/201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6 </w:t>
      </w:r>
      <w:r w:rsidR="005C1A23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to</w:t>
      </w:r>
      <w:r w:rsidR="005C1A23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spacing w:val="-1"/>
          <w:sz w:val="21"/>
          <w:szCs w:val="21"/>
        </w:rPr>
        <w:t>03/2016</w:t>
      </w:r>
      <w:r w:rsidR="005C1A23">
        <w:br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Project: CNN Deconvolution Boundary Detection, </w:t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>Oregon State University</w:t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ab/>
        <w:t>Corvallis,</w:t>
      </w:r>
      <w:r w:rsidR="005C1A23"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 w:rsidR="005C1A23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Oregon</w:t>
      </w:r>
    </w:p>
    <w:p w14:paraId="422361C0" w14:textId="4B7AE1C8" w:rsidR="005C1A23" w:rsidRDefault="006C533E" w:rsidP="005C1A23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noProof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Proposed a neural network architecture to detect boundaries in image by learning a CNN as feature </w:t>
      </w:r>
      <w:r w:rsidR="0071571D">
        <w:rPr>
          <w:rFonts w:ascii="Arial" w:hAnsi="Arial" w:cs="Arial"/>
          <w:color w:val="000000"/>
          <w:spacing w:val="-1"/>
          <w:sz w:val="21"/>
          <w:szCs w:val="21"/>
        </w:rPr>
        <w:t xml:space="preserve">  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detector, and </w:t>
      </w:r>
      <w:proofErr w:type="spellStart"/>
      <w:r>
        <w:rPr>
          <w:rFonts w:ascii="Arial" w:hAnsi="Arial" w:cs="Arial" w:hint="eastAsia"/>
          <w:color w:val="000000"/>
          <w:spacing w:val="-1"/>
          <w:sz w:val="21"/>
          <w:szCs w:val="21"/>
        </w:rPr>
        <w:t>deconvolve</w:t>
      </w:r>
      <w:proofErr w:type="spellEnd"/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learnt features to restore images with clear contours.</w:t>
      </w:r>
    </w:p>
    <w:p w14:paraId="6269CE20" w14:textId="63358084" w:rsidR="005C1A23" w:rsidRPr="00A86CE1" w:rsidRDefault="00830E1A" w:rsidP="005C1A23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A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chieved stable and reliable CNN </w:t>
      </w:r>
      <w:r w:rsidRPr="00830E1A">
        <w:rPr>
          <w:rFonts w:ascii="Arial" w:hAnsi="Arial" w:cs="Arial" w:hint="eastAsia"/>
          <w:color w:val="000000"/>
          <w:spacing w:val="-1"/>
          <w:sz w:val="21"/>
          <w:szCs w:val="21"/>
        </w:rPr>
        <w:t>Deconvolution Boundary Detection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results.</w:t>
      </w:r>
    </w:p>
    <w:p w14:paraId="71340475" w14:textId="2B694762" w:rsidR="005C1A23" w:rsidRPr="005C1A23" w:rsidRDefault="00830E1A" w:rsidP="005C1A23">
      <w:pPr>
        <w:pStyle w:val="ListParagraph"/>
        <w:numPr>
          <w:ilvl w:val="0"/>
          <w:numId w:val="2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kern w:val="0"/>
          <w:sz w:val="21"/>
          <w:szCs w:val="21"/>
        </w:rPr>
        <w:t xml:space="preserve">Used Python, C++, and </w:t>
      </w:r>
      <w:proofErr w:type="spellStart"/>
      <w:r>
        <w:rPr>
          <w:rFonts w:ascii="Arial" w:hAnsi="Arial" w:cs="Arial" w:hint="eastAsia"/>
          <w:color w:val="000000"/>
          <w:spacing w:val="-1"/>
          <w:kern w:val="0"/>
          <w:sz w:val="21"/>
          <w:szCs w:val="21"/>
        </w:rPr>
        <w:t>Caffe</w:t>
      </w:r>
      <w:proofErr w:type="spellEnd"/>
    </w:p>
    <w:p w14:paraId="4C16C302" w14:textId="77777777" w:rsidR="00386534" w:rsidRDefault="00386534" w:rsidP="00386534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2043FC38" w14:textId="7FA30DFF" w:rsidR="00386534" w:rsidRDefault="00386534" w:rsidP="00386534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Research Assistant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05</w:t>
      </w:r>
      <w:r>
        <w:rPr>
          <w:rFonts w:ascii="Arial" w:hAnsi="Arial" w:cs="Arial"/>
          <w:b/>
          <w:bCs/>
          <w:color w:val="000000"/>
          <w:sz w:val="21"/>
          <w:szCs w:val="21"/>
        </w:rPr>
        <w:t>/201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4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spacing w:val="-7"/>
          <w:sz w:val="21"/>
          <w:szCs w:val="21"/>
        </w:rPr>
        <w:t>04/2015</w:t>
      </w:r>
      <w:r>
        <w:br/>
      </w:r>
      <w:r w:rsidR="000209DC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Project: </w:t>
      </w:r>
      <w:proofErr w:type="spellStart"/>
      <w:r w:rsidR="000209DC">
        <w:rPr>
          <w:rFonts w:ascii="Arial" w:hAnsi="Arial" w:cs="Arial" w:hint="eastAsia"/>
          <w:b/>
          <w:bCs/>
          <w:color w:val="000000"/>
          <w:sz w:val="21"/>
          <w:szCs w:val="21"/>
        </w:rPr>
        <w:t>MuTherm</w:t>
      </w:r>
      <w:proofErr w:type="spellEnd"/>
      <w:r w:rsidR="000209DC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</w:rPr>
        <w:t>Oregon State University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Corvallis,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Oregon</w:t>
      </w:r>
    </w:p>
    <w:p w14:paraId="1AC71C7F" w14:textId="1700B19B" w:rsidR="00A86CE1" w:rsidRDefault="00386534" w:rsidP="00A86CE1">
      <w:pPr>
        <w:pStyle w:val="ListParagraph"/>
        <w:numPr>
          <w:ilvl w:val="0"/>
          <w:numId w:val="3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 w:rsidRPr="00A86CE1">
        <w:rPr>
          <w:rFonts w:ascii="Arial" w:hAnsi="Arial" w:cs="Arial"/>
          <w:color w:val="000000"/>
          <w:spacing w:val="-1"/>
          <w:sz w:val="21"/>
          <w:szCs w:val="21"/>
        </w:rPr>
        <w:t>Innovate</w:t>
      </w:r>
      <w:r w:rsidRPr="00A86CE1">
        <w:rPr>
          <w:rFonts w:ascii="Arial" w:hAnsi="Arial" w:cs="Arial" w:hint="eastAsia"/>
          <w:color w:val="000000"/>
          <w:spacing w:val="-1"/>
          <w:sz w:val="21"/>
          <w:szCs w:val="21"/>
        </w:rPr>
        <w:t>d a</w:t>
      </w:r>
      <w:r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micro-combustor of CH4 in Dr. Vinod Narayanan's research group.</w:t>
      </w:r>
    </w:p>
    <w:p w14:paraId="6B2FB7AC" w14:textId="4D4422A4" w:rsidR="00386534" w:rsidRPr="00A86CE1" w:rsidRDefault="00C32F8D" w:rsidP="00A86CE1">
      <w:pPr>
        <w:pStyle w:val="ListParagraph"/>
        <w:numPr>
          <w:ilvl w:val="0"/>
          <w:numId w:val="3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</w:rPr>
        <w:t>Achieved significant low heat loss b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y decreasing the critical length (channel height) of the device to </w:t>
      </w:r>
      <w:r w:rsidR="0071571D">
        <w:rPr>
          <w:rFonts w:ascii="Arial" w:hAnsi="Arial" w:cs="Arial"/>
          <w:color w:val="000000"/>
          <w:spacing w:val="-1"/>
          <w:sz w:val="21"/>
          <w:szCs w:val="21"/>
        </w:rPr>
        <w:t xml:space="preserve">             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200 </w:t>
      </w:r>
      <m:oMath>
        <m:r>
          <w:rPr>
            <w:rFonts w:ascii="Cambria Math" w:hAnsi="Cambria Math" w:cs="Arial"/>
            <w:color w:val="000000"/>
            <w:spacing w:val="-1"/>
            <w:sz w:val="21"/>
            <w:szCs w:val="21"/>
          </w:rPr>
          <m:t>μm</m:t>
        </m:r>
      </m:oMath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, with 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combustion rate of fuel 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of 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98% 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>at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low 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temperature (only 500 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  <w:vertAlign w:val="superscript"/>
        </w:rPr>
        <w:t>o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>C</w:t>
      </w:r>
      <w:r w:rsidR="00A86CE1">
        <w:rPr>
          <w:rFonts w:ascii="Arial" w:hAnsi="Arial" w:cs="Arial" w:hint="eastAsia"/>
          <w:color w:val="000000"/>
          <w:spacing w:val="-1"/>
          <w:sz w:val="21"/>
          <w:szCs w:val="21"/>
        </w:rPr>
        <w:t>).</w:t>
      </w:r>
      <w:r w:rsidR="00386534"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</w:p>
    <w:p w14:paraId="1CA3BE47" w14:textId="77777777" w:rsidR="00830E1A" w:rsidRPr="00507F89" w:rsidRDefault="00830E1A" w:rsidP="00386534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</w:p>
    <w:p w14:paraId="24BFD3DC" w14:textId="2C5271E8" w:rsidR="00386534" w:rsidRDefault="00386534" w:rsidP="00386534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>Manager</w:t>
      </w:r>
      <w:r w:rsidR="005C1A23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of Biding &amp; Project </w:t>
      </w:r>
      <w:r w:rsidR="005C1A23">
        <w:rPr>
          <w:rFonts w:ascii="Arial" w:hAnsi="Arial" w:cs="Arial"/>
          <w:b/>
          <w:bCs/>
          <w:color w:val="000000"/>
          <w:sz w:val="21"/>
          <w:szCs w:val="21"/>
        </w:rPr>
        <w:t>Management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07</w:t>
      </w:r>
      <w:r>
        <w:rPr>
          <w:rFonts w:ascii="Arial" w:hAnsi="Arial" w:cs="Arial"/>
          <w:b/>
          <w:bCs/>
          <w:color w:val="000000"/>
          <w:sz w:val="21"/>
          <w:szCs w:val="21"/>
        </w:rPr>
        <w:t>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07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to</w:t>
      </w: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spacing w:val="-7"/>
          <w:sz w:val="21"/>
          <w:szCs w:val="21"/>
        </w:rPr>
        <w:t>02/2011</w:t>
      </w:r>
      <w:r>
        <w:br/>
      </w:r>
      <w:proofErr w:type="spellStart"/>
      <w:r>
        <w:rPr>
          <w:rFonts w:ascii="Arial" w:hAnsi="Arial" w:cs="Arial" w:hint="eastAsia"/>
          <w:b/>
          <w:bCs/>
          <w:color w:val="000000"/>
          <w:sz w:val="21"/>
          <w:szCs w:val="21"/>
        </w:rPr>
        <w:t>Jinxiang</w:t>
      </w:r>
      <w:proofErr w:type="spellEnd"/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Sports Facilities Engineering Co                                                                Suzhou</w:t>
      </w:r>
      <w:r>
        <w:rPr>
          <w:rFonts w:ascii="Arial" w:hAnsi="Arial" w:cs="Arial"/>
          <w:b/>
          <w:bCs/>
          <w:color w:val="000000"/>
          <w:sz w:val="21"/>
          <w:szCs w:val="21"/>
        </w:rPr>
        <w:t>,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Jiangsu,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spacing w:val="-1"/>
          <w:sz w:val="21"/>
          <w:szCs w:val="21"/>
        </w:rPr>
        <w:t>China</w:t>
      </w:r>
    </w:p>
    <w:p w14:paraId="2B27E5D2" w14:textId="77777777" w:rsidR="00386534" w:rsidRPr="00A86CE1" w:rsidRDefault="00386534" w:rsidP="00A86CE1">
      <w:pPr>
        <w:pStyle w:val="ListParagraph"/>
        <w:numPr>
          <w:ilvl w:val="0"/>
          <w:numId w:val="5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 w:rsidRPr="00A86CE1">
        <w:rPr>
          <w:rFonts w:ascii="Arial" w:hAnsi="Arial" w:cs="Arial"/>
          <w:color w:val="000000"/>
          <w:spacing w:val="-1"/>
          <w:sz w:val="21"/>
          <w:szCs w:val="21"/>
        </w:rPr>
        <w:t>Finished 21 projects, amount over $6,500,000</w:t>
      </w:r>
      <w:r w:rsidRPr="00A86CE1">
        <w:rPr>
          <w:rFonts w:ascii="Arial" w:hAnsi="Arial" w:cs="Arial" w:hint="eastAsia"/>
          <w:color w:val="000000"/>
          <w:spacing w:val="-1"/>
          <w:sz w:val="21"/>
          <w:szCs w:val="21"/>
        </w:rPr>
        <w:t>.</w:t>
      </w:r>
    </w:p>
    <w:p w14:paraId="34A868E7" w14:textId="77777777" w:rsidR="00386534" w:rsidRPr="00A86CE1" w:rsidRDefault="00386534" w:rsidP="00A86CE1">
      <w:pPr>
        <w:pStyle w:val="ListParagraph"/>
        <w:numPr>
          <w:ilvl w:val="0"/>
          <w:numId w:val="5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color w:val="000000"/>
          <w:spacing w:val="-1"/>
          <w:sz w:val="21"/>
          <w:szCs w:val="21"/>
        </w:rPr>
      </w:pPr>
      <w:r w:rsidRPr="00A86CE1">
        <w:rPr>
          <w:rFonts w:ascii="Arial" w:hAnsi="Arial" w:cs="Arial"/>
          <w:color w:val="000000"/>
          <w:spacing w:val="-1"/>
          <w:sz w:val="21"/>
          <w:szCs w:val="21"/>
        </w:rPr>
        <w:t>Liaison with customers, including elementary school, mid/high school, and local governments</w:t>
      </w:r>
      <w:r w:rsidRPr="00A86CE1">
        <w:rPr>
          <w:rFonts w:ascii="Arial" w:hAnsi="Arial" w:cs="Arial" w:hint="eastAsia"/>
          <w:color w:val="000000"/>
          <w:spacing w:val="-1"/>
          <w:sz w:val="21"/>
          <w:szCs w:val="21"/>
        </w:rPr>
        <w:t>.</w:t>
      </w:r>
    </w:p>
    <w:p w14:paraId="466926B9" w14:textId="6201FC16" w:rsidR="00830E1A" w:rsidRPr="00830E1A" w:rsidRDefault="00386534" w:rsidP="00830E1A">
      <w:pPr>
        <w:pStyle w:val="ListParagraph"/>
        <w:numPr>
          <w:ilvl w:val="0"/>
          <w:numId w:val="5"/>
        </w:num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firstLineChars="0"/>
        <w:jc w:val="left"/>
        <w:rPr>
          <w:rFonts w:ascii="Arial" w:hAnsi="Arial" w:cs="Arial"/>
          <w:bCs/>
          <w:color w:val="000000"/>
          <w:sz w:val="21"/>
          <w:szCs w:val="21"/>
        </w:rPr>
      </w:pPr>
      <w:r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Managed a </w:t>
      </w:r>
      <w:r w:rsidR="00830E1A" w:rsidRPr="00A86CE1">
        <w:rPr>
          <w:rFonts w:ascii="Arial" w:hAnsi="Arial" w:cs="Arial"/>
          <w:color w:val="000000"/>
          <w:spacing w:val="-1"/>
          <w:sz w:val="21"/>
          <w:szCs w:val="21"/>
        </w:rPr>
        <w:t>23-person’s</w:t>
      </w:r>
      <w:r w:rsidRPr="00A86CE1">
        <w:rPr>
          <w:rFonts w:ascii="Arial" w:hAnsi="Arial" w:cs="Arial"/>
          <w:color w:val="000000"/>
          <w:spacing w:val="-1"/>
          <w:sz w:val="21"/>
          <w:szCs w:val="21"/>
        </w:rPr>
        <w:t xml:space="preserve"> construction group, oversaw constructions of facilities.</w:t>
      </w:r>
    </w:p>
    <w:p w14:paraId="7E354211" w14:textId="4AFF52CF" w:rsidR="00C32F8D" w:rsidRDefault="00193CB5" w:rsidP="00830E1A">
      <w:pPr>
        <w:autoSpaceDE w:val="0"/>
        <w:autoSpaceDN w:val="0"/>
        <w:adjustRightInd w:val="0"/>
        <w:spacing w:after="151" w:line="328" w:lineRule="exact"/>
        <w:ind w:left="4618"/>
        <w:jc w:val="left"/>
        <w:rPr>
          <w:rFonts w:ascii="Arial" w:hAnsi="Arial" w:cs="Arial"/>
          <w:b/>
          <w:bCs/>
          <w:color w:val="006699"/>
          <w:kern w:val="0"/>
          <w:sz w:val="29"/>
          <w:szCs w:val="29"/>
        </w:rPr>
      </w:pPr>
      <w:r>
        <w:rPr>
          <w:rFonts w:ascii="Arial" w:hAnsi="Arial" w:cs="Arial"/>
          <w:b/>
          <w:bCs/>
          <w:color w:val="006699"/>
          <w:kern w:val="0"/>
          <w:sz w:val="29"/>
          <w:szCs w:val="29"/>
        </w:rPr>
        <w:t>Publicatio</w:t>
      </w:r>
      <w:r>
        <w:rPr>
          <w:rFonts w:ascii="Arial" w:hAnsi="Arial" w:cs="Arial" w:hint="eastAsia"/>
          <w:b/>
          <w:bCs/>
          <w:color w:val="006699"/>
          <w:kern w:val="0"/>
          <w:sz w:val="29"/>
          <w:szCs w:val="29"/>
        </w:rPr>
        <w:t>n</w:t>
      </w:r>
    </w:p>
    <w:p w14:paraId="0F08F62B" w14:textId="2107B875" w:rsidR="00193CB5" w:rsidRPr="00193CB5" w:rsidRDefault="00193CB5" w:rsidP="00193CB5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noProof/>
        </w:rPr>
      </w:pPr>
      <w:r w:rsidRPr="00193CB5">
        <w:rPr>
          <w:rFonts w:ascii="Arial" w:hAnsi="Arial" w:cs="Arial"/>
          <w:color w:val="000000"/>
          <w:spacing w:val="-1"/>
          <w:sz w:val="21"/>
          <w:szCs w:val="21"/>
        </w:rPr>
        <w:t xml:space="preserve">Rebecca A. Hutchinson, Liqiang He, and Sarah C. Emerson. "Species Distribution Modeling of Citizen Science </w:t>
      </w:r>
      <w:r w:rsidR="0071571D">
        <w:rPr>
          <w:rFonts w:ascii="Arial" w:hAnsi="Arial" w:cs="Arial"/>
          <w:color w:val="000000"/>
          <w:spacing w:val="-1"/>
          <w:sz w:val="21"/>
          <w:szCs w:val="21"/>
        </w:rPr>
        <w:t xml:space="preserve">     </w:t>
      </w:r>
      <w:r w:rsidRPr="00193CB5">
        <w:rPr>
          <w:rFonts w:ascii="Arial" w:hAnsi="Arial" w:cs="Arial"/>
          <w:color w:val="000000"/>
          <w:spacing w:val="-1"/>
          <w:sz w:val="21"/>
          <w:szCs w:val="21"/>
        </w:rPr>
        <w:t>Data as a Classification Problem with Class-conditional Noise", in Proceedings of AAAI-17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1B72D78D" wp14:editId="1FC4025C">
                <wp:simplePos x="0" y="0"/>
                <wp:positionH relativeFrom="page">
                  <wp:posOffset>611505</wp:posOffset>
                </wp:positionH>
                <wp:positionV relativeFrom="page">
                  <wp:posOffset>782320</wp:posOffset>
                </wp:positionV>
                <wp:extent cx="6544310" cy="25400"/>
                <wp:effectExtent l="0" t="0" r="8890" b="2540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left:0;text-align:left;margin-left:48.15pt;margin-top:61.6pt;width:515.3pt;height:2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207C496" wp14:editId="75489B7A">
                <wp:simplePos x="0" y="0"/>
                <wp:positionH relativeFrom="page">
                  <wp:posOffset>610870</wp:posOffset>
                </wp:positionH>
                <wp:positionV relativeFrom="page">
                  <wp:posOffset>1260475</wp:posOffset>
                </wp:positionV>
                <wp:extent cx="6544310" cy="25400"/>
                <wp:effectExtent l="0" t="0" r="8890" b="25400"/>
                <wp:wrapNone/>
                <wp:docPr id="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6686A" id="Freeform 14" o:spid="_x0000_s1026" style="position:absolute;margin-left:48.1pt;margin-top:99.25pt;width:515.3pt;height: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72BD25E3" wp14:editId="3C3DDFA9">
                <wp:simplePos x="0" y="0"/>
                <wp:positionH relativeFrom="page">
                  <wp:posOffset>611505</wp:posOffset>
                </wp:positionH>
                <wp:positionV relativeFrom="page">
                  <wp:posOffset>8503920</wp:posOffset>
                </wp:positionV>
                <wp:extent cx="6544310" cy="25400"/>
                <wp:effectExtent l="0" t="0" r="8890" b="25400"/>
                <wp:wrapNone/>
                <wp:docPr id="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0B2AF" id="Freeform 14" o:spid="_x0000_s1026" style="position:absolute;margin-left:48.15pt;margin-top:669.6pt;width:515.3pt;height: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 wp14:anchorId="476A43B3" wp14:editId="1AEC819E">
                <wp:simplePos x="0" y="0"/>
                <wp:positionH relativeFrom="page">
                  <wp:posOffset>613410</wp:posOffset>
                </wp:positionH>
                <wp:positionV relativeFrom="page">
                  <wp:posOffset>3634740</wp:posOffset>
                </wp:positionV>
                <wp:extent cx="6544310" cy="25400"/>
                <wp:effectExtent l="0" t="0" r="8890" b="25400"/>
                <wp:wrapNone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4310" cy="25400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5AE82" id="Freeform 14" o:spid="_x0000_s1026" style="position:absolute;margin-left:48.3pt;margin-top:286.2pt;width:515.3pt;height: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531611,12700;12699,12700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w:t>.</w:t>
      </w:r>
    </w:p>
    <w:p w14:paraId="05F1124F" w14:textId="35904DA3" w:rsidR="00193CB5" w:rsidRDefault="00193CB5" w:rsidP="00386534">
      <w:pPr>
        <w:autoSpaceDE w:val="0"/>
        <w:autoSpaceDN w:val="0"/>
        <w:adjustRightInd w:val="0"/>
        <w:spacing w:after="151" w:line="328" w:lineRule="exact"/>
        <w:ind w:left="4618"/>
        <w:jc w:val="left"/>
        <w:rPr>
          <w:rFonts w:ascii="Arial" w:hAnsi="Arial" w:cs="Arial"/>
          <w:b/>
          <w:bCs/>
          <w:color w:val="006699"/>
          <w:kern w:val="0"/>
          <w:sz w:val="29"/>
          <w:szCs w:val="29"/>
        </w:rPr>
      </w:pPr>
      <w:r>
        <w:rPr>
          <w:rFonts w:ascii="Arial" w:hAnsi="Arial" w:cs="Arial" w:hint="eastAsia"/>
          <w:b/>
          <w:bCs/>
          <w:color w:val="006699"/>
          <w:kern w:val="0"/>
          <w:sz w:val="29"/>
          <w:szCs w:val="29"/>
        </w:rPr>
        <w:t xml:space="preserve">   Skills</w:t>
      </w:r>
    </w:p>
    <w:p w14:paraId="4D2F7B2A" w14:textId="3D0FD100" w:rsidR="00193CB5" w:rsidRPr="00193CB5" w:rsidRDefault="00193CB5" w:rsidP="00193CB5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ind w:left="260"/>
        <w:jc w:val="left"/>
        <w:rPr>
          <w:noProof/>
        </w:rPr>
      </w:pPr>
      <w:bookmarkStart w:id="6" w:name="OLE_LINK12"/>
      <w:bookmarkStart w:id="7" w:name="OLE_LINK13"/>
      <w:r w:rsidRPr="00193CB5">
        <w:rPr>
          <w:rFonts w:ascii="Arial" w:hAnsi="Arial" w:cs="Arial"/>
          <w:color w:val="000000"/>
          <w:spacing w:val="-1"/>
          <w:sz w:val="21"/>
          <w:szCs w:val="21"/>
        </w:rPr>
        <w:t xml:space="preserve">Python, R, Java, C, C++, MATLAB, </w:t>
      </w:r>
      <w:bookmarkStart w:id="8" w:name="OLE_LINK14"/>
      <w:bookmarkStart w:id="9" w:name="OLE_LINK15"/>
      <w:r w:rsidRPr="00193CB5">
        <w:rPr>
          <w:rFonts w:ascii="Arial" w:hAnsi="Arial" w:cs="Arial"/>
          <w:color w:val="000000"/>
          <w:spacing w:val="-1"/>
          <w:sz w:val="21"/>
          <w:szCs w:val="21"/>
        </w:rPr>
        <w:t>JavaScrip</w:t>
      </w:r>
      <w:bookmarkEnd w:id="8"/>
      <w:bookmarkEnd w:id="9"/>
      <w:r>
        <w:rPr>
          <w:rFonts w:ascii="Arial" w:hAnsi="Arial" w:cs="Arial" w:hint="eastAsia"/>
          <w:color w:val="000000"/>
          <w:spacing w:val="-1"/>
          <w:sz w:val="21"/>
          <w:szCs w:val="21"/>
        </w:rPr>
        <w:t>t</w:t>
      </w:r>
      <w:r w:rsidRPr="00193CB5">
        <w:rPr>
          <w:rFonts w:ascii="Arial" w:hAnsi="Arial" w:cs="Arial"/>
          <w:color w:val="000000"/>
          <w:spacing w:val="-1"/>
          <w:sz w:val="21"/>
          <w:szCs w:val="21"/>
        </w:rPr>
        <w:t xml:space="preserve">, </w:t>
      </w:r>
      <w:proofErr w:type="spellStart"/>
      <w:r w:rsidRPr="00193CB5">
        <w:rPr>
          <w:rFonts w:ascii="Arial" w:hAnsi="Arial" w:cs="Arial"/>
          <w:color w:val="000000"/>
          <w:spacing w:val="-1"/>
          <w:sz w:val="21"/>
          <w:szCs w:val="21"/>
        </w:rPr>
        <w:t>Caffe</w:t>
      </w:r>
      <w:proofErr w:type="spellEnd"/>
      <w:r w:rsidRPr="00193CB5">
        <w:rPr>
          <w:rFonts w:ascii="Arial" w:hAnsi="Arial" w:cs="Arial"/>
          <w:color w:val="000000"/>
          <w:spacing w:val="-1"/>
          <w:sz w:val="21"/>
          <w:szCs w:val="21"/>
        </w:rPr>
        <w:t xml:space="preserve">, </w:t>
      </w:r>
      <w:proofErr w:type="spellStart"/>
      <w:r w:rsidRPr="00193CB5">
        <w:rPr>
          <w:rFonts w:ascii="Arial" w:hAnsi="Arial" w:cs="Arial"/>
          <w:color w:val="000000"/>
          <w:spacing w:val="-1"/>
          <w:sz w:val="21"/>
          <w:szCs w:val="21"/>
        </w:rPr>
        <w:t>Theano</w:t>
      </w:r>
      <w:bookmarkEnd w:id="6"/>
      <w:bookmarkEnd w:id="7"/>
      <w:proofErr w:type="spellEnd"/>
      <w:r w:rsidR="00D76913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, OpenGL, </w:t>
      </w:r>
      <w:proofErr w:type="spellStart"/>
      <w:r w:rsidR="00D76913">
        <w:rPr>
          <w:rFonts w:ascii="Arial" w:hAnsi="Arial" w:cs="Arial" w:hint="eastAsia"/>
          <w:color w:val="000000"/>
          <w:spacing w:val="-1"/>
          <w:sz w:val="21"/>
          <w:szCs w:val="21"/>
        </w:rPr>
        <w:t>OpenMP</w:t>
      </w:r>
      <w:proofErr w:type="spellEnd"/>
      <w:r w:rsidR="002C3B4D">
        <w:rPr>
          <w:rFonts w:ascii="Arial" w:hAnsi="Arial" w:cs="Arial" w:hint="eastAsia"/>
          <w:color w:val="000000"/>
          <w:spacing w:val="-1"/>
          <w:sz w:val="21"/>
          <w:szCs w:val="21"/>
        </w:rPr>
        <w:t>, MySQL</w:t>
      </w:r>
      <w:r w:rsidR="00836B1C">
        <w:rPr>
          <w:rFonts w:ascii="Arial" w:hAnsi="Arial" w:cs="Arial"/>
          <w:color w:val="000000"/>
          <w:spacing w:val="-1"/>
          <w:sz w:val="21"/>
          <w:szCs w:val="21"/>
        </w:rPr>
        <w:t xml:space="preserve">, </w:t>
      </w:r>
      <w:bookmarkStart w:id="10" w:name="_GoBack"/>
      <w:r w:rsidR="00836B1C">
        <w:rPr>
          <w:rFonts w:ascii="Arial" w:hAnsi="Arial" w:cs="Arial"/>
          <w:color w:val="000000"/>
          <w:spacing w:val="-1"/>
          <w:sz w:val="21"/>
          <w:szCs w:val="21"/>
        </w:rPr>
        <w:t>Hadoop</w:t>
      </w:r>
      <w:bookmarkEnd w:id="10"/>
    </w:p>
    <w:p w14:paraId="424F83FF" w14:textId="78D4795F" w:rsidR="00F80792" w:rsidRPr="00407F7A" w:rsidRDefault="00F80792" w:rsidP="006C533E">
      <w:pPr>
        <w:tabs>
          <w:tab w:val="left" w:pos="8690"/>
          <w:tab w:val="left" w:pos="8767"/>
        </w:tabs>
        <w:autoSpaceDE w:val="0"/>
        <w:autoSpaceDN w:val="0"/>
        <w:adjustRightInd w:val="0"/>
        <w:spacing w:after="42" w:line="259" w:lineRule="exact"/>
        <w:jc w:val="left"/>
        <w:rPr>
          <w:rFonts w:ascii="Arial" w:hAnsi="Arial" w:cs="Arial"/>
          <w:bCs/>
          <w:color w:val="000000"/>
          <w:sz w:val="21"/>
          <w:szCs w:val="21"/>
        </w:rPr>
      </w:pPr>
    </w:p>
    <w:sectPr w:rsidR="00F80792" w:rsidRPr="00407F7A">
      <w:pgSz w:w="12240" w:h="15840" w:code="1"/>
      <w:pgMar w:top="360" w:right="360" w:bottom="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F4D29DD"/>
    <w:multiLevelType w:val="hybridMultilevel"/>
    <w:tmpl w:val="61BE0B72"/>
    <w:lvl w:ilvl="0" w:tplc="A94431A0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AA6D52"/>
    <w:multiLevelType w:val="hybridMultilevel"/>
    <w:tmpl w:val="5D6462AE"/>
    <w:lvl w:ilvl="0" w:tplc="4CEA2FF6">
      <w:start w:val="1"/>
      <w:numFmt w:val="bullet"/>
      <w:lvlText w:val=""/>
      <w:lvlJc w:val="left"/>
      <w:pPr>
        <w:ind w:left="7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80"/>
      </w:pPr>
      <w:rPr>
        <w:rFonts w:ascii="Wingdings" w:hAnsi="Wingdings" w:hint="default"/>
      </w:rPr>
    </w:lvl>
  </w:abstractNum>
  <w:abstractNum w:abstractNumId="2">
    <w:nsid w:val="12F50597"/>
    <w:multiLevelType w:val="hybridMultilevel"/>
    <w:tmpl w:val="246E1BA8"/>
    <w:lvl w:ilvl="0" w:tplc="49A48CBA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80"/>
      </w:pPr>
      <w:rPr>
        <w:rFonts w:ascii="Wingdings" w:hAnsi="Wingdings" w:hint="default"/>
      </w:rPr>
    </w:lvl>
  </w:abstractNum>
  <w:abstractNum w:abstractNumId="3">
    <w:nsid w:val="22984CCB"/>
    <w:multiLevelType w:val="hybridMultilevel"/>
    <w:tmpl w:val="B91CE48A"/>
    <w:lvl w:ilvl="0" w:tplc="4CEA2FF6">
      <w:start w:val="1"/>
      <w:numFmt w:val="bullet"/>
      <w:lvlText w:val=""/>
      <w:lvlJc w:val="left"/>
      <w:pPr>
        <w:ind w:left="1134" w:hanging="87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9FD4C02"/>
    <w:multiLevelType w:val="hybridMultilevel"/>
    <w:tmpl w:val="7AD2431C"/>
    <w:lvl w:ilvl="0" w:tplc="4CEA2FF6">
      <w:start w:val="1"/>
      <w:numFmt w:val="bullet"/>
      <w:lvlText w:val=""/>
      <w:lvlJc w:val="left"/>
      <w:pPr>
        <w:ind w:left="1047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434DE"/>
    <w:rsid w:val="000209DC"/>
    <w:rsid w:val="000F3D1C"/>
    <w:rsid w:val="00193CB5"/>
    <w:rsid w:val="002B1938"/>
    <w:rsid w:val="002C3B4D"/>
    <w:rsid w:val="002E19F6"/>
    <w:rsid w:val="00386534"/>
    <w:rsid w:val="003B2D24"/>
    <w:rsid w:val="00407F7A"/>
    <w:rsid w:val="0046194F"/>
    <w:rsid w:val="00486814"/>
    <w:rsid w:val="004A22F4"/>
    <w:rsid w:val="004A69CD"/>
    <w:rsid w:val="00507F89"/>
    <w:rsid w:val="005C1A23"/>
    <w:rsid w:val="00610C77"/>
    <w:rsid w:val="006C0015"/>
    <w:rsid w:val="006C533E"/>
    <w:rsid w:val="0071571D"/>
    <w:rsid w:val="0079264F"/>
    <w:rsid w:val="007E14AF"/>
    <w:rsid w:val="00830E1A"/>
    <w:rsid w:val="00836B1C"/>
    <w:rsid w:val="009C5C5F"/>
    <w:rsid w:val="00A434DE"/>
    <w:rsid w:val="00A86CE1"/>
    <w:rsid w:val="00B617B5"/>
    <w:rsid w:val="00BC4EA1"/>
    <w:rsid w:val="00C32F8D"/>
    <w:rsid w:val="00CA7B4F"/>
    <w:rsid w:val="00D76913"/>
    <w:rsid w:val="00E243A2"/>
    <w:rsid w:val="00F35AEA"/>
    <w:rsid w:val="00F8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  <w14:docId w14:val="62FC5C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F8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F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715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9FB23-062D-7D46-9C42-BE16E917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419</Words>
  <Characters>2218</Characters>
  <Application>Microsoft Macintosh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Liqiang He</cp:lastModifiedBy>
  <cp:revision>23</cp:revision>
  <cp:lastPrinted>2017-02-16T00:13:00Z</cp:lastPrinted>
  <dcterms:created xsi:type="dcterms:W3CDTF">2017-01-11T03:40:00Z</dcterms:created>
  <dcterms:modified xsi:type="dcterms:W3CDTF">2017-03-01T19:00:00Z</dcterms:modified>
</cp:coreProperties>
</file>