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1952" w14:textId="162EFCBF" w:rsidR="54517005" w:rsidRDefault="54517005" w:rsidP="54517005">
      <w:pPr>
        <w:jc w:val="center"/>
      </w:pPr>
    </w:p>
    <w:p w14:paraId="5AF8F4A6" w14:textId="162EFCBF" w:rsidR="54517005" w:rsidRDefault="54517005" w:rsidP="54517005">
      <w:pPr>
        <w:jc w:val="center"/>
      </w:pPr>
    </w:p>
    <w:p w14:paraId="619C5223" w14:textId="059FC147" w:rsidR="54517005" w:rsidRDefault="54517005" w:rsidP="54517005">
      <w:pPr>
        <w:jc w:val="center"/>
      </w:pPr>
    </w:p>
    <w:p w14:paraId="1B4B1BE1" w14:textId="059FC147" w:rsidR="015C09AB" w:rsidRDefault="015C09AB" w:rsidP="08715F80">
      <w:pPr>
        <w:pStyle w:val="Title"/>
        <w:jc w:val="center"/>
        <w:rPr>
          <w:sz w:val="72"/>
          <w:szCs w:val="72"/>
          <w:lang w:val="en-US"/>
        </w:rPr>
      </w:pPr>
      <w:r w:rsidRPr="6C984E23">
        <w:rPr>
          <w:sz w:val="72"/>
          <w:szCs w:val="72"/>
          <w:lang w:val="en-US"/>
        </w:rPr>
        <w:t xml:space="preserve">Concept of </w:t>
      </w:r>
      <w:r w:rsidR="757C7013" w:rsidRPr="6C984E23">
        <w:rPr>
          <w:sz w:val="72"/>
          <w:szCs w:val="72"/>
          <w:lang w:val="en-US"/>
        </w:rPr>
        <w:t>Operations</w:t>
      </w:r>
    </w:p>
    <w:p w14:paraId="7DE98C83" w14:textId="4A081289" w:rsidR="54517005" w:rsidRDefault="54517005" w:rsidP="54517005">
      <w:pPr>
        <w:jc w:val="center"/>
        <w:rPr>
          <w:lang w:val="en-US"/>
        </w:rPr>
      </w:pPr>
    </w:p>
    <w:p w14:paraId="720BE2BA" w14:textId="162EFCBF" w:rsidR="54517005" w:rsidRDefault="54517005" w:rsidP="54517005">
      <w:pPr>
        <w:jc w:val="center"/>
      </w:pPr>
    </w:p>
    <w:p w14:paraId="1EBE81E8" w14:textId="162EFCBF" w:rsidR="4A769FD1" w:rsidRDefault="291331F2" w:rsidP="0061166F">
      <w:pPr>
        <w:jc w:val="center"/>
      </w:pPr>
      <w:r>
        <w:rPr>
          <w:noProof/>
        </w:rPr>
        <w:drawing>
          <wp:inline distT="0" distB="0" distL="0" distR="0" wp14:anchorId="748882A1" wp14:editId="6B75FA17">
            <wp:extent cx="3324225" cy="1390650"/>
            <wp:effectExtent l="0" t="0" r="0" b="0"/>
            <wp:docPr id="1432371227" name="Billede 1432371227" title="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371227"/>
                    <pic:cNvPicPr/>
                  </pic:nvPicPr>
                  <pic:blipFill>
                    <a:blip r:embed="rId8">
                      <a:extLst>
                        <a:ext uri="{28A0092B-C50C-407E-A947-70E740481C1C}">
                          <a14:useLocalDpi xmlns:a14="http://schemas.microsoft.com/office/drawing/2010/main" val="0"/>
                        </a:ext>
                      </a:extLst>
                    </a:blip>
                    <a:stretch>
                      <a:fillRect/>
                    </a:stretch>
                  </pic:blipFill>
                  <pic:spPr>
                    <a:xfrm>
                      <a:off x="0" y="0"/>
                      <a:ext cx="3324225" cy="1390650"/>
                    </a:xfrm>
                    <a:prstGeom prst="rect">
                      <a:avLst/>
                    </a:prstGeom>
                  </pic:spPr>
                </pic:pic>
              </a:graphicData>
            </a:graphic>
          </wp:inline>
        </w:drawing>
      </w:r>
    </w:p>
    <w:p w14:paraId="43E84FBE" w14:textId="1195A6EA" w:rsidR="4A769FD1" w:rsidRDefault="4A769FD1" w:rsidP="325F1D15">
      <w:pPr>
        <w:jc w:val="center"/>
        <w:rPr>
          <w:lang w:val="en-US"/>
        </w:rPr>
      </w:pPr>
    </w:p>
    <w:p w14:paraId="6309531F" w14:textId="7E304960" w:rsidR="2D5F45E8" w:rsidRDefault="10C78DA7" w:rsidP="21927292">
      <w:pPr>
        <w:pStyle w:val="Heading2"/>
        <w:jc w:val="center"/>
        <w:rPr>
          <w:rFonts w:ascii="Lato" w:eastAsia="Lato" w:hAnsi="Lato" w:cs="Lato"/>
          <w:b/>
          <w:color w:val="494C4E"/>
          <w:sz w:val="24"/>
          <w:szCs w:val="24"/>
          <w:lang w:val="en-US"/>
        </w:rPr>
      </w:pPr>
      <w:r w:rsidRPr="21927292">
        <w:rPr>
          <w:rFonts w:ascii="Lato" w:eastAsia="Lato" w:hAnsi="Lato" w:cs="Lato"/>
          <w:b/>
          <w:color w:val="494C4E"/>
          <w:sz w:val="24"/>
          <w:szCs w:val="24"/>
          <w:lang w:val="en-US"/>
        </w:rPr>
        <w:t>Company E (AGCO)</w:t>
      </w:r>
    </w:p>
    <w:p w14:paraId="1F52D090" w14:textId="70C6F23F" w:rsidR="66B23034" w:rsidRDefault="66B23034" w:rsidP="66B23034">
      <w:pPr>
        <w:rPr>
          <w:lang w:val="en-US"/>
        </w:rPr>
      </w:pPr>
    </w:p>
    <w:p w14:paraId="7AA6A4B7"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Oliver Fridorf – 201907235</w:t>
      </w:r>
    </w:p>
    <w:p w14:paraId="6626645E"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Tobias Andersen – 201905423</w:t>
      </w:r>
    </w:p>
    <w:p w14:paraId="21637E0F"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Lasse Bjørnskov – 201907292</w:t>
      </w:r>
    </w:p>
    <w:p w14:paraId="1203705C"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Michael Nørbo – 202202966</w:t>
      </w:r>
    </w:p>
    <w:p w14:paraId="0E017D37"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Anisa Mohamed – 201806371</w:t>
      </w:r>
    </w:p>
    <w:p w14:paraId="2061372E"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Julia walczynska – 202202970</w:t>
      </w:r>
    </w:p>
    <w:p w14:paraId="03874CC7"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Claes Jensen – 201907300</w:t>
      </w:r>
    </w:p>
    <w:p w14:paraId="3E02C5D0"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Henrik Buhl – 201905590</w:t>
      </w:r>
    </w:p>
    <w:p w14:paraId="5DCAEDB5"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Dilan Celebi – 202202967</w:t>
      </w:r>
    </w:p>
    <w:p w14:paraId="38D5703A"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Johansen, Alexander Stæhr – 201905865</w:t>
      </w:r>
    </w:p>
    <w:p w14:paraId="3835461C"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Kuang, Liulihan – 201906612</w:t>
      </w:r>
    </w:p>
    <w:p w14:paraId="46508492"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Rammohan, Shivaram - 202202968</w:t>
      </w:r>
    </w:p>
    <w:p w14:paraId="1DFD4DEA" w14:textId="2CFE0940" w:rsidR="406C416A" w:rsidRDefault="406C416A" w:rsidP="406C416A">
      <w:pPr>
        <w:rPr>
          <w:lang w:val="en-US"/>
        </w:rPr>
      </w:pPr>
    </w:p>
    <w:p w14:paraId="1DDDDA41" w14:textId="51E100C6" w:rsidR="406C416A" w:rsidRDefault="406C416A" w:rsidP="406C416A">
      <w:pPr>
        <w:rPr>
          <w:lang w:val="en-US"/>
        </w:rPr>
      </w:pPr>
    </w:p>
    <w:sdt>
      <w:sdtPr>
        <w:rPr>
          <w:rFonts w:asciiTheme="minorHAnsi" w:eastAsiaTheme="minorHAnsi" w:hAnsiTheme="minorHAnsi" w:cstheme="minorBidi"/>
          <w:color w:val="auto"/>
          <w:sz w:val="22"/>
          <w:szCs w:val="22"/>
          <w:lang w:eastAsia="en-US"/>
        </w:rPr>
        <w:id w:val="2024275483"/>
        <w:docPartObj>
          <w:docPartGallery w:val="Table of Contents"/>
          <w:docPartUnique/>
        </w:docPartObj>
      </w:sdtPr>
      <w:sdtEndPr>
        <w:rPr>
          <w:b/>
          <w:bCs/>
        </w:rPr>
      </w:sdtEndPr>
      <w:sdtContent>
        <w:p w14:paraId="6368FF0C" w14:textId="66058A08" w:rsidR="00014983" w:rsidRPr="00AC6F45" w:rsidRDefault="00AC6F45">
          <w:pPr>
            <w:pStyle w:val="TOCHeading"/>
            <w:rPr>
              <w:lang w:val="en-US"/>
            </w:rPr>
          </w:pPr>
          <w:r w:rsidRPr="00AC6F45">
            <w:rPr>
              <w:lang w:val="en-US"/>
            </w:rPr>
            <w:t>Table o</w:t>
          </w:r>
          <w:r>
            <w:rPr>
              <w:lang w:val="en-US"/>
            </w:rPr>
            <w:t>f contents</w:t>
          </w:r>
        </w:p>
        <w:p w14:paraId="5688E208" w14:textId="51D955F8" w:rsidR="00014983" w:rsidRDefault="00014983">
          <w:pPr>
            <w:pStyle w:val="TOC1"/>
            <w:tabs>
              <w:tab w:val="right" w:leader="dot" w:pos="9628"/>
            </w:tabs>
            <w:rPr>
              <w:noProof/>
            </w:rPr>
          </w:pPr>
          <w:r>
            <w:fldChar w:fldCharType="begin"/>
          </w:r>
          <w:r>
            <w:instrText xml:space="preserve"> TOC \o "1-3" \h \z \u </w:instrText>
          </w:r>
          <w:r>
            <w:fldChar w:fldCharType="separate"/>
          </w:r>
          <w:hyperlink w:anchor="_Toc129182058" w:history="1">
            <w:r w:rsidRPr="00E92A47">
              <w:rPr>
                <w:rStyle w:val="Hyperlink"/>
                <w:b/>
                <w:noProof/>
                <w:lang w:val="en-US"/>
              </w:rPr>
              <w:t>1. Introduction</w:t>
            </w:r>
            <w:r>
              <w:rPr>
                <w:noProof/>
                <w:webHidden/>
              </w:rPr>
              <w:tab/>
            </w:r>
            <w:r>
              <w:rPr>
                <w:noProof/>
                <w:webHidden/>
              </w:rPr>
              <w:fldChar w:fldCharType="begin"/>
            </w:r>
            <w:r>
              <w:rPr>
                <w:noProof/>
                <w:webHidden/>
              </w:rPr>
              <w:instrText xml:space="preserve"> PAGEREF _Toc129182058 \h </w:instrText>
            </w:r>
            <w:r>
              <w:rPr>
                <w:noProof/>
                <w:webHidden/>
              </w:rPr>
            </w:r>
            <w:r>
              <w:rPr>
                <w:noProof/>
                <w:webHidden/>
              </w:rPr>
              <w:fldChar w:fldCharType="separate"/>
            </w:r>
            <w:r>
              <w:rPr>
                <w:noProof/>
                <w:webHidden/>
              </w:rPr>
              <w:t>2</w:t>
            </w:r>
            <w:r>
              <w:rPr>
                <w:noProof/>
                <w:webHidden/>
              </w:rPr>
              <w:fldChar w:fldCharType="end"/>
            </w:r>
          </w:hyperlink>
        </w:p>
        <w:p w14:paraId="5C542C37" w14:textId="25AE82F9" w:rsidR="00014983" w:rsidRDefault="00967BB9">
          <w:pPr>
            <w:pStyle w:val="TOC1"/>
            <w:tabs>
              <w:tab w:val="right" w:leader="dot" w:pos="9628"/>
            </w:tabs>
            <w:rPr>
              <w:noProof/>
            </w:rPr>
          </w:pPr>
          <w:hyperlink w:anchor="_Toc129182059" w:history="1">
            <w:r w:rsidR="00014983" w:rsidRPr="00E92A47">
              <w:rPr>
                <w:rStyle w:val="Hyperlink"/>
                <w:b/>
                <w:noProof/>
                <w:lang w:val="en-US"/>
              </w:rPr>
              <w:t>1.1 Purpose</w:t>
            </w:r>
            <w:r w:rsidR="00014983">
              <w:rPr>
                <w:noProof/>
                <w:webHidden/>
              </w:rPr>
              <w:tab/>
            </w:r>
            <w:r w:rsidR="00014983">
              <w:rPr>
                <w:noProof/>
                <w:webHidden/>
              </w:rPr>
              <w:fldChar w:fldCharType="begin"/>
            </w:r>
            <w:r w:rsidR="00014983">
              <w:rPr>
                <w:noProof/>
                <w:webHidden/>
              </w:rPr>
              <w:instrText xml:space="preserve"> PAGEREF _Toc129182059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2431159F" w14:textId="08618CAE" w:rsidR="00014983" w:rsidRDefault="00967BB9">
          <w:pPr>
            <w:pStyle w:val="TOC2"/>
            <w:tabs>
              <w:tab w:val="right" w:leader="dot" w:pos="9628"/>
            </w:tabs>
            <w:rPr>
              <w:noProof/>
            </w:rPr>
          </w:pPr>
          <w:hyperlink w:anchor="_Toc129182060" w:history="1">
            <w:r w:rsidR="00014983" w:rsidRPr="00E92A47">
              <w:rPr>
                <w:rStyle w:val="Hyperlink"/>
                <w:b/>
                <w:noProof/>
                <w:lang w:val="en-US"/>
              </w:rPr>
              <w:t>1.</w:t>
            </w:r>
            <w:r w:rsidR="00014983" w:rsidRPr="00E92A47">
              <w:rPr>
                <w:rStyle w:val="Hyperlink"/>
                <w:b/>
                <w:bCs/>
                <w:noProof/>
                <w:lang w:val="en-US"/>
              </w:rPr>
              <w:t>2</w:t>
            </w:r>
            <w:r w:rsidR="00014983" w:rsidRPr="00E92A47">
              <w:rPr>
                <w:rStyle w:val="Hyperlink"/>
                <w:b/>
                <w:noProof/>
                <w:lang w:val="en-US"/>
              </w:rPr>
              <w:t xml:space="preserve"> Executive summary</w:t>
            </w:r>
            <w:r w:rsidR="00014983">
              <w:rPr>
                <w:noProof/>
                <w:webHidden/>
              </w:rPr>
              <w:tab/>
            </w:r>
            <w:r w:rsidR="00014983">
              <w:rPr>
                <w:noProof/>
                <w:webHidden/>
              </w:rPr>
              <w:fldChar w:fldCharType="begin"/>
            </w:r>
            <w:r w:rsidR="00014983">
              <w:rPr>
                <w:noProof/>
                <w:webHidden/>
              </w:rPr>
              <w:instrText xml:space="preserve"> PAGEREF _Toc129182060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0A172DDC" w14:textId="57B728B9" w:rsidR="00014983" w:rsidRDefault="00967BB9">
          <w:pPr>
            <w:pStyle w:val="TOC2"/>
            <w:tabs>
              <w:tab w:val="right" w:leader="dot" w:pos="9628"/>
            </w:tabs>
            <w:rPr>
              <w:noProof/>
            </w:rPr>
          </w:pPr>
          <w:hyperlink w:anchor="_Toc129182061" w:history="1">
            <w:r w:rsidR="00014983" w:rsidRPr="00E92A47">
              <w:rPr>
                <w:rStyle w:val="Hyperlink"/>
                <w:b/>
                <w:noProof/>
                <w:lang w:val="en-US"/>
              </w:rPr>
              <w:t>1.</w:t>
            </w:r>
            <w:r w:rsidR="00014983" w:rsidRPr="00E92A47">
              <w:rPr>
                <w:rStyle w:val="Hyperlink"/>
                <w:b/>
                <w:bCs/>
                <w:noProof/>
                <w:lang w:val="en-US"/>
              </w:rPr>
              <w:t>3</w:t>
            </w:r>
            <w:r w:rsidR="00014983" w:rsidRPr="00E92A47">
              <w:rPr>
                <w:rStyle w:val="Hyperlink"/>
                <w:b/>
                <w:noProof/>
                <w:lang w:val="en-US"/>
              </w:rPr>
              <w:t xml:space="preserve"> Revision summary</w:t>
            </w:r>
            <w:r w:rsidR="00014983">
              <w:rPr>
                <w:noProof/>
                <w:webHidden/>
              </w:rPr>
              <w:tab/>
            </w:r>
            <w:r w:rsidR="00014983">
              <w:rPr>
                <w:noProof/>
                <w:webHidden/>
              </w:rPr>
              <w:fldChar w:fldCharType="begin"/>
            </w:r>
            <w:r w:rsidR="00014983">
              <w:rPr>
                <w:noProof/>
                <w:webHidden/>
              </w:rPr>
              <w:instrText xml:space="preserve"> PAGEREF _Toc129182061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36471422" w14:textId="1F5E6E8B" w:rsidR="00014983" w:rsidRDefault="00967BB9">
          <w:pPr>
            <w:pStyle w:val="TOC1"/>
            <w:tabs>
              <w:tab w:val="right" w:leader="dot" w:pos="9628"/>
            </w:tabs>
            <w:rPr>
              <w:noProof/>
            </w:rPr>
          </w:pPr>
          <w:hyperlink w:anchor="_Toc129182062" w:history="1">
            <w:r w:rsidR="00014983" w:rsidRPr="00E92A47">
              <w:rPr>
                <w:rStyle w:val="Hyperlink"/>
                <w:b/>
                <w:noProof/>
                <w:lang w:val="en-US"/>
              </w:rPr>
              <w:t>2. Capability Need</w:t>
            </w:r>
            <w:r w:rsidR="00014983">
              <w:rPr>
                <w:noProof/>
                <w:webHidden/>
              </w:rPr>
              <w:tab/>
            </w:r>
            <w:r w:rsidR="00014983">
              <w:rPr>
                <w:noProof/>
                <w:webHidden/>
              </w:rPr>
              <w:fldChar w:fldCharType="begin"/>
            </w:r>
            <w:r w:rsidR="00014983">
              <w:rPr>
                <w:noProof/>
                <w:webHidden/>
              </w:rPr>
              <w:instrText xml:space="preserve"> PAGEREF _Toc129182062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5FDC3391" w14:textId="56828B82" w:rsidR="00014983" w:rsidRDefault="00967BB9">
          <w:pPr>
            <w:pStyle w:val="TOC2"/>
            <w:tabs>
              <w:tab w:val="right" w:leader="dot" w:pos="9628"/>
            </w:tabs>
            <w:rPr>
              <w:noProof/>
            </w:rPr>
          </w:pPr>
          <w:hyperlink w:anchor="_Toc129182063" w:history="1">
            <w:r w:rsidR="00014983" w:rsidRPr="00E92A47">
              <w:rPr>
                <w:rStyle w:val="Hyperlink"/>
                <w:b/>
                <w:noProof/>
                <w:lang w:val="en-US"/>
              </w:rPr>
              <w:t>2.1 Business Need(s)</w:t>
            </w:r>
            <w:r w:rsidR="00014983">
              <w:rPr>
                <w:noProof/>
                <w:webHidden/>
              </w:rPr>
              <w:tab/>
            </w:r>
            <w:r w:rsidR="00014983">
              <w:rPr>
                <w:noProof/>
                <w:webHidden/>
              </w:rPr>
              <w:fldChar w:fldCharType="begin"/>
            </w:r>
            <w:r w:rsidR="00014983">
              <w:rPr>
                <w:noProof/>
                <w:webHidden/>
              </w:rPr>
              <w:instrText xml:space="preserve"> PAGEREF _Toc129182063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1DB32C00" w14:textId="256BFBCD" w:rsidR="00014983" w:rsidRDefault="00967BB9">
          <w:pPr>
            <w:pStyle w:val="TOC2"/>
            <w:tabs>
              <w:tab w:val="right" w:leader="dot" w:pos="9628"/>
            </w:tabs>
            <w:rPr>
              <w:noProof/>
            </w:rPr>
          </w:pPr>
          <w:hyperlink w:anchor="_Toc129182064" w:history="1">
            <w:r w:rsidR="00014983" w:rsidRPr="00E92A47">
              <w:rPr>
                <w:rStyle w:val="Hyperlink"/>
                <w:b/>
                <w:noProof/>
                <w:lang w:val="en-US"/>
              </w:rPr>
              <w:t>2.2 Business Need Capability Gap</w:t>
            </w:r>
            <w:r w:rsidR="00014983">
              <w:rPr>
                <w:noProof/>
                <w:webHidden/>
              </w:rPr>
              <w:tab/>
            </w:r>
            <w:r w:rsidR="00014983">
              <w:rPr>
                <w:noProof/>
                <w:webHidden/>
              </w:rPr>
              <w:fldChar w:fldCharType="begin"/>
            </w:r>
            <w:r w:rsidR="00014983">
              <w:rPr>
                <w:noProof/>
                <w:webHidden/>
              </w:rPr>
              <w:instrText xml:space="preserve"> PAGEREF _Toc129182064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7DABCC2B" w14:textId="43322A87" w:rsidR="00014983" w:rsidRDefault="00967BB9">
          <w:pPr>
            <w:pStyle w:val="TOC2"/>
            <w:tabs>
              <w:tab w:val="right" w:leader="dot" w:pos="9628"/>
            </w:tabs>
            <w:rPr>
              <w:noProof/>
            </w:rPr>
          </w:pPr>
          <w:hyperlink w:anchor="_Toc129182065" w:history="1">
            <w:r w:rsidR="00014983" w:rsidRPr="00E92A47">
              <w:rPr>
                <w:rStyle w:val="Hyperlink"/>
                <w:b/>
                <w:noProof/>
                <w:lang w:val="en-US"/>
              </w:rPr>
              <w:t>2.3 Current situation</w:t>
            </w:r>
            <w:r w:rsidR="00014983">
              <w:rPr>
                <w:noProof/>
                <w:webHidden/>
              </w:rPr>
              <w:tab/>
            </w:r>
            <w:r w:rsidR="00014983">
              <w:rPr>
                <w:noProof/>
                <w:webHidden/>
              </w:rPr>
              <w:fldChar w:fldCharType="begin"/>
            </w:r>
            <w:r w:rsidR="00014983">
              <w:rPr>
                <w:noProof/>
                <w:webHidden/>
              </w:rPr>
              <w:instrText xml:space="preserve"> PAGEREF _Toc129182065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42C49B76" w14:textId="1D0D2691" w:rsidR="00014983" w:rsidRDefault="00967BB9">
          <w:pPr>
            <w:pStyle w:val="TOC1"/>
            <w:tabs>
              <w:tab w:val="right" w:leader="dot" w:pos="9628"/>
            </w:tabs>
            <w:rPr>
              <w:noProof/>
            </w:rPr>
          </w:pPr>
          <w:hyperlink w:anchor="_Toc129182066" w:history="1">
            <w:r w:rsidR="00014983" w:rsidRPr="00E92A47">
              <w:rPr>
                <w:rStyle w:val="Hyperlink"/>
                <w:b/>
                <w:noProof/>
                <w:lang w:val="en-US"/>
              </w:rPr>
              <w:t>3. Operations and Support Description</w:t>
            </w:r>
            <w:r w:rsidR="00014983">
              <w:rPr>
                <w:noProof/>
                <w:webHidden/>
              </w:rPr>
              <w:tab/>
            </w:r>
            <w:r w:rsidR="00014983">
              <w:rPr>
                <w:noProof/>
                <w:webHidden/>
              </w:rPr>
              <w:fldChar w:fldCharType="begin"/>
            </w:r>
            <w:r w:rsidR="00014983">
              <w:rPr>
                <w:noProof/>
                <w:webHidden/>
              </w:rPr>
              <w:instrText xml:space="preserve"> PAGEREF _Toc129182066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0B8CD1DE" w14:textId="2260C807" w:rsidR="00014983" w:rsidRDefault="00967BB9">
          <w:pPr>
            <w:pStyle w:val="TOC2"/>
            <w:tabs>
              <w:tab w:val="right" w:leader="dot" w:pos="9628"/>
            </w:tabs>
            <w:rPr>
              <w:noProof/>
            </w:rPr>
          </w:pPr>
          <w:hyperlink w:anchor="_Toc129182067" w:history="1">
            <w:r w:rsidR="00014983" w:rsidRPr="00E92A47">
              <w:rPr>
                <w:rStyle w:val="Hyperlink"/>
                <w:b/>
                <w:noProof/>
                <w:lang w:val="en-US"/>
              </w:rPr>
              <w:t>3.1 Missions (Primary/Secondary)</w:t>
            </w:r>
            <w:r w:rsidR="00014983">
              <w:rPr>
                <w:noProof/>
                <w:webHidden/>
              </w:rPr>
              <w:tab/>
            </w:r>
            <w:r w:rsidR="00014983">
              <w:rPr>
                <w:noProof/>
                <w:webHidden/>
              </w:rPr>
              <w:fldChar w:fldCharType="begin"/>
            </w:r>
            <w:r w:rsidR="00014983">
              <w:rPr>
                <w:noProof/>
                <w:webHidden/>
              </w:rPr>
              <w:instrText xml:space="preserve"> PAGEREF _Toc129182067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345BD684" w14:textId="467A0A76" w:rsidR="00014983" w:rsidRDefault="00967BB9">
          <w:pPr>
            <w:pStyle w:val="TOC2"/>
            <w:tabs>
              <w:tab w:val="right" w:leader="dot" w:pos="9628"/>
            </w:tabs>
            <w:rPr>
              <w:noProof/>
            </w:rPr>
          </w:pPr>
          <w:hyperlink w:anchor="_Toc129182068" w:history="1">
            <w:r w:rsidR="00014983" w:rsidRPr="00E92A47">
              <w:rPr>
                <w:rStyle w:val="Hyperlink"/>
                <w:b/>
                <w:noProof/>
                <w:lang w:val="en-US"/>
              </w:rPr>
              <w:t>3.2 Users and Other Stakeholders</w:t>
            </w:r>
            <w:r w:rsidR="00014983">
              <w:rPr>
                <w:noProof/>
                <w:webHidden/>
              </w:rPr>
              <w:tab/>
            </w:r>
            <w:r w:rsidR="00014983">
              <w:rPr>
                <w:noProof/>
                <w:webHidden/>
              </w:rPr>
              <w:fldChar w:fldCharType="begin"/>
            </w:r>
            <w:r w:rsidR="00014983">
              <w:rPr>
                <w:noProof/>
                <w:webHidden/>
              </w:rPr>
              <w:instrText xml:space="preserve"> PAGEREF _Toc129182068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42414784" w14:textId="2A17D318" w:rsidR="00014983" w:rsidRDefault="00967BB9">
          <w:pPr>
            <w:pStyle w:val="TOC3"/>
            <w:tabs>
              <w:tab w:val="right" w:leader="dot" w:pos="9628"/>
            </w:tabs>
            <w:rPr>
              <w:noProof/>
            </w:rPr>
          </w:pPr>
          <w:hyperlink w:anchor="_Toc129182069" w:history="1">
            <w:r w:rsidR="00014983" w:rsidRPr="00E92A47">
              <w:rPr>
                <w:rStyle w:val="Hyperlink"/>
                <w:b/>
                <w:noProof/>
                <w:lang w:val="en-US"/>
              </w:rPr>
              <w:t>3.2.1 Manufacturer (ACGO)</w:t>
            </w:r>
            <w:r w:rsidR="00014983">
              <w:rPr>
                <w:noProof/>
                <w:webHidden/>
              </w:rPr>
              <w:tab/>
            </w:r>
            <w:r w:rsidR="00014983">
              <w:rPr>
                <w:noProof/>
                <w:webHidden/>
              </w:rPr>
              <w:fldChar w:fldCharType="begin"/>
            </w:r>
            <w:r w:rsidR="00014983">
              <w:rPr>
                <w:noProof/>
                <w:webHidden/>
              </w:rPr>
              <w:instrText xml:space="preserve"> PAGEREF _Toc129182069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5D616A51" w14:textId="1F1F6DCE" w:rsidR="00014983" w:rsidRDefault="00967BB9">
          <w:pPr>
            <w:pStyle w:val="TOC3"/>
            <w:tabs>
              <w:tab w:val="right" w:leader="dot" w:pos="9628"/>
            </w:tabs>
            <w:rPr>
              <w:noProof/>
            </w:rPr>
          </w:pPr>
          <w:hyperlink w:anchor="_Toc129182070" w:history="1">
            <w:r w:rsidR="00014983" w:rsidRPr="00E92A47">
              <w:rPr>
                <w:rStyle w:val="Hyperlink"/>
                <w:b/>
                <w:noProof/>
                <w:lang w:val="en-US"/>
              </w:rPr>
              <w:t>3.2.2 Customer (Suppliers/Farmers)</w:t>
            </w:r>
            <w:r w:rsidR="00014983">
              <w:rPr>
                <w:noProof/>
                <w:webHidden/>
              </w:rPr>
              <w:tab/>
            </w:r>
            <w:r w:rsidR="00014983">
              <w:rPr>
                <w:noProof/>
                <w:webHidden/>
              </w:rPr>
              <w:fldChar w:fldCharType="begin"/>
            </w:r>
            <w:r w:rsidR="00014983">
              <w:rPr>
                <w:noProof/>
                <w:webHidden/>
              </w:rPr>
              <w:instrText xml:space="preserve"> PAGEREF _Toc129182070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7D389DAF" w14:textId="445409B2" w:rsidR="00014983" w:rsidRDefault="00967BB9">
          <w:pPr>
            <w:pStyle w:val="TOC3"/>
            <w:tabs>
              <w:tab w:val="right" w:leader="dot" w:pos="9628"/>
            </w:tabs>
            <w:rPr>
              <w:noProof/>
            </w:rPr>
          </w:pPr>
          <w:hyperlink w:anchor="_Toc129182071" w:history="1">
            <w:r w:rsidR="00014983" w:rsidRPr="00E92A47">
              <w:rPr>
                <w:rStyle w:val="Hyperlink"/>
                <w:b/>
                <w:noProof/>
                <w:lang w:val="en-US"/>
              </w:rPr>
              <w:t>3.2.3 User (Farmers)</w:t>
            </w:r>
            <w:r w:rsidR="00014983">
              <w:rPr>
                <w:noProof/>
                <w:webHidden/>
              </w:rPr>
              <w:tab/>
            </w:r>
            <w:r w:rsidR="00014983">
              <w:rPr>
                <w:noProof/>
                <w:webHidden/>
              </w:rPr>
              <w:fldChar w:fldCharType="begin"/>
            </w:r>
            <w:r w:rsidR="00014983">
              <w:rPr>
                <w:noProof/>
                <w:webHidden/>
              </w:rPr>
              <w:instrText xml:space="preserve"> PAGEREF _Toc129182071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000630DF" w14:textId="46D8FC1B" w:rsidR="00014983" w:rsidRDefault="00967BB9">
          <w:pPr>
            <w:pStyle w:val="TOC2"/>
            <w:tabs>
              <w:tab w:val="right" w:leader="dot" w:pos="9628"/>
            </w:tabs>
            <w:rPr>
              <w:noProof/>
            </w:rPr>
          </w:pPr>
          <w:hyperlink w:anchor="_Toc129182072" w:history="1">
            <w:r w:rsidR="00014983" w:rsidRPr="00E92A47">
              <w:rPr>
                <w:rStyle w:val="Hyperlink"/>
                <w:b/>
                <w:noProof/>
                <w:lang w:val="en-US"/>
              </w:rPr>
              <w:t>3.3 Policies, Assumptions and Constraints</w:t>
            </w:r>
            <w:r w:rsidR="00014983">
              <w:rPr>
                <w:noProof/>
                <w:webHidden/>
              </w:rPr>
              <w:tab/>
            </w:r>
            <w:r w:rsidR="00014983">
              <w:rPr>
                <w:noProof/>
                <w:webHidden/>
              </w:rPr>
              <w:fldChar w:fldCharType="begin"/>
            </w:r>
            <w:r w:rsidR="00014983">
              <w:rPr>
                <w:noProof/>
                <w:webHidden/>
              </w:rPr>
              <w:instrText xml:space="preserve"> PAGEREF _Toc129182072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088D9CE1" w14:textId="6571DAEB" w:rsidR="00014983" w:rsidRDefault="00967BB9">
          <w:pPr>
            <w:pStyle w:val="TOC2"/>
            <w:tabs>
              <w:tab w:val="right" w:leader="dot" w:pos="9628"/>
            </w:tabs>
            <w:rPr>
              <w:noProof/>
            </w:rPr>
          </w:pPr>
          <w:hyperlink w:anchor="_Toc129182073" w:history="1">
            <w:r w:rsidR="00014983" w:rsidRPr="00E92A47">
              <w:rPr>
                <w:rStyle w:val="Hyperlink"/>
                <w:b/>
                <w:noProof/>
                <w:lang w:val="en-US"/>
              </w:rPr>
              <w:t>3.4 Operation Description</w:t>
            </w:r>
            <w:r w:rsidR="00014983">
              <w:rPr>
                <w:noProof/>
                <w:webHidden/>
              </w:rPr>
              <w:tab/>
            </w:r>
            <w:r w:rsidR="00014983">
              <w:rPr>
                <w:noProof/>
                <w:webHidden/>
              </w:rPr>
              <w:fldChar w:fldCharType="begin"/>
            </w:r>
            <w:r w:rsidR="00014983">
              <w:rPr>
                <w:noProof/>
                <w:webHidden/>
              </w:rPr>
              <w:instrText xml:space="preserve"> PAGEREF _Toc129182073 \h </w:instrText>
            </w:r>
            <w:r w:rsidR="00014983">
              <w:rPr>
                <w:noProof/>
                <w:webHidden/>
              </w:rPr>
            </w:r>
            <w:r w:rsidR="00014983">
              <w:rPr>
                <w:noProof/>
                <w:webHidden/>
              </w:rPr>
              <w:fldChar w:fldCharType="separate"/>
            </w:r>
            <w:r w:rsidR="00014983">
              <w:rPr>
                <w:noProof/>
                <w:webHidden/>
              </w:rPr>
              <w:t>4</w:t>
            </w:r>
            <w:r w:rsidR="00014983">
              <w:rPr>
                <w:noProof/>
                <w:webHidden/>
              </w:rPr>
              <w:fldChar w:fldCharType="end"/>
            </w:r>
          </w:hyperlink>
        </w:p>
        <w:p w14:paraId="3BC80A41" w14:textId="4B2402D4" w:rsidR="00014983" w:rsidRDefault="00967BB9">
          <w:pPr>
            <w:pStyle w:val="TOC3"/>
            <w:tabs>
              <w:tab w:val="right" w:leader="dot" w:pos="9628"/>
            </w:tabs>
            <w:rPr>
              <w:noProof/>
            </w:rPr>
          </w:pPr>
          <w:hyperlink w:anchor="_Toc129182074" w:history="1">
            <w:r w:rsidR="00014983" w:rsidRPr="00E92A47">
              <w:rPr>
                <w:rStyle w:val="Hyperlink"/>
                <w:b/>
                <w:noProof/>
                <w:lang w:val="en-US"/>
              </w:rPr>
              <w:t>3.4.1 OpCon</w:t>
            </w:r>
            <w:r w:rsidR="00014983">
              <w:rPr>
                <w:noProof/>
                <w:webHidden/>
              </w:rPr>
              <w:tab/>
            </w:r>
            <w:r w:rsidR="00014983">
              <w:rPr>
                <w:noProof/>
                <w:webHidden/>
              </w:rPr>
              <w:fldChar w:fldCharType="begin"/>
            </w:r>
            <w:r w:rsidR="00014983">
              <w:rPr>
                <w:noProof/>
                <w:webHidden/>
              </w:rPr>
              <w:instrText xml:space="preserve"> PAGEREF _Toc129182074 \h </w:instrText>
            </w:r>
            <w:r w:rsidR="00014983">
              <w:rPr>
                <w:noProof/>
                <w:webHidden/>
              </w:rPr>
            </w:r>
            <w:r w:rsidR="00014983">
              <w:rPr>
                <w:noProof/>
                <w:webHidden/>
              </w:rPr>
              <w:fldChar w:fldCharType="separate"/>
            </w:r>
            <w:r w:rsidR="00014983">
              <w:rPr>
                <w:noProof/>
                <w:webHidden/>
              </w:rPr>
              <w:t>4</w:t>
            </w:r>
            <w:r w:rsidR="00014983">
              <w:rPr>
                <w:noProof/>
                <w:webHidden/>
              </w:rPr>
              <w:fldChar w:fldCharType="end"/>
            </w:r>
          </w:hyperlink>
        </w:p>
        <w:p w14:paraId="043E2EAF" w14:textId="65B56F83" w:rsidR="00014983" w:rsidRDefault="00967BB9">
          <w:pPr>
            <w:pStyle w:val="TOC3"/>
            <w:tabs>
              <w:tab w:val="right" w:leader="dot" w:pos="9628"/>
            </w:tabs>
            <w:rPr>
              <w:noProof/>
            </w:rPr>
          </w:pPr>
          <w:hyperlink w:anchor="_Toc129182075" w:history="1">
            <w:r w:rsidR="00014983" w:rsidRPr="00E92A47">
              <w:rPr>
                <w:rStyle w:val="Hyperlink"/>
                <w:b/>
                <w:noProof/>
                <w:lang w:val="en-US"/>
              </w:rPr>
              <w:t>3.4.2 Employment Modes</w:t>
            </w:r>
            <w:r w:rsidR="00014983">
              <w:rPr>
                <w:noProof/>
                <w:webHidden/>
              </w:rPr>
              <w:tab/>
            </w:r>
            <w:r w:rsidR="00014983">
              <w:rPr>
                <w:noProof/>
                <w:webHidden/>
              </w:rPr>
              <w:fldChar w:fldCharType="begin"/>
            </w:r>
            <w:r w:rsidR="00014983">
              <w:rPr>
                <w:noProof/>
                <w:webHidden/>
              </w:rPr>
              <w:instrText xml:space="preserve"> PAGEREF _Toc129182075 \h </w:instrText>
            </w:r>
            <w:r w:rsidR="00014983">
              <w:rPr>
                <w:noProof/>
                <w:webHidden/>
              </w:rPr>
            </w:r>
            <w:r w:rsidR="00014983">
              <w:rPr>
                <w:noProof/>
                <w:webHidden/>
              </w:rPr>
              <w:fldChar w:fldCharType="separate"/>
            </w:r>
            <w:r w:rsidR="00014983">
              <w:rPr>
                <w:noProof/>
                <w:webHidden/>
              </w:rPr>
              <w:t>5</w:t>
            </w:r>
            <w:r w:rsidR="00014983">
              <w:rPr>
                <w:noProof/>
                <w:webHidden/>
              </w:rPr>
              <w:fldChar w:fldCharType="end"/>
            </w:r>
          </w:hyperlink>
        </w:p>
        <w:p w14:paraId="6091B362" w14:textId="7EADE8B6" w:rsidR="00014983" w:rsidRDefault="00967BB9">
          <w:pPr>
            <w:pStyle w:val="TOC3"/>
            <w:tabs>
              <w:tab w:val="right" w:leader="dot" w:pos="9628"/>
            </w:tabs>
            <w:rPr>
              <w:noProof/>
            </w:rPr>
          </w:pPr>
          <w:hyperlink w:anchor="_Toc129182076" w:history="1">
            <w:r w:rsidR="00014983" w:rsidRPr="00E92A47">
              <w:rPr>
                <w:rStyle w:val="Hyperlink"/>
                <w:b/>
                <w:noProof/>
                <w:lang w:val="en-US"/>
              </w:rPr>
              <w:t>3.4.3 Scheduling and Operations Planning</w:t>
            </w:r>
            <w:r w:rsidR="00014983">
              <w:rPr>
                <w:noProof/>
                <w:webHidden/>
              </w:rPr>
              <w:tab/>
            </w:r>
            <w:r w:rsidR="00014983">
              <w:rPr>
                <w:noProof/>
                <w:webHidden/>
              </w:rPr>
              <w:fldChar w:fldCharType="begin"/>
            </w:r>
            <w:r w:rsidR="00014983">
              <w:rPr>
                <w:noProof/>
                <w:webHidden/>
              </w:rPr>
              <w:instrText xml:space="preserve"> PAGEREF _Toc129182076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509B9F33" w14:textId="50F1B6CF" w:rsidR="00014983" w:rsidRDefault="00967BB9">
          <w:pPr>
            <w:pStyle w:val="TOC3"/>
            <w:tabs>
              <w:tab w:val="right" w:leader="dot" w:pos="9628"/>
            </w:tabs>
            <w:rPr>
              <w:noProof/>
            </w:rPr>
          </w:pPr>
          <w:hyperlink w:anchor="_Toc129182077" w:history="1">
            <w:r w:rsidR="00014983" w:rsidRPr="00E92A47">
              <w:rPr>
                <w:rStyle w:val="Hyperlink"/>
                <w:b/>
                <w:noProof/>
                <w:lang w:val="en-US"/>
              </w:rPr>
              <w:t>3.4.4 Operating Environment</w:t>
            </w:r>
            <w:r w:rsidR="00014983">
              <w:rPr>
                <w:noProof/>
                <w:webHidden/>
              </w:rPr>
              <w:tab/>
            </w:r>
            <w:r w:rsidR="00014983">
              <w:rPr>
                <w:noProof/>
                <w:webHidden/>
              </w:rPr>
              <w:fldChar w:fldCharType="begin"/>
            </w:r>
            <w:r w:rsidR="00014983">
              <w:rPr>
                <w:noProof/>
                <w:webHidden/>
              </w:rPr>
              <w:instrText xml:space="preserve"> PAGEREF _Toc129182077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7D37573E" w14:textId="7EA31F35" w:rsidR="00014983" w:rsidRDefault="00967BB9">
          <w:pPr>
            <w:pStyle w:val="TOC3"/>
            <w:tabs>
              <w:tab w:val="right" w:leader="dot" w:pos="9628"/>
            </w:tabs>
            <w:rPr>
              <w:noProof/>
            </w:rPr>
          </w:pPr>
          <w:hyperlink w:anchor="_Toc129182078" w:history="1">
            <w:r w:rsidR="00014983" w:rsidRPr="00E92A47">
              <w:rPr>
                <w:rStyle w:val="Hyperlink"/>
                <w:b/>
                <w:noProof/>
                <w:lang w:val="en-US"/>
              </w:rPr>
              <w:t>3.4.5 Geographic Area(s)</w:t>
            </w:r>
            <w:r w:rsidR="00014983">
              <w:rPr>
                <w:noProof/>
                <w:webHidden/>
              </w:rPr>
              <w:tab/>
            </w:r>
            <w:r w:rsidR="00014983">
              <w:rPr>
                <w:noProof/>
                <w:webHidden/>
              </w:rPr>
              <w:fldChar w:fldCharType="begin"/>
            </w:r>
            <w:r w:rsidR="00014983">
              <w:rPr>
                <w:noProof/>
                <w:webHidden/>
              </w:rPr>
              <w:instrText xml:space="preserve"> PAGEREF _Toc129182078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4F1ADF0E" w14:textId="3A3E71FB" w:rsidR="00014983" w:rsidRDefault="00967BB9">
          <w:pPr>
            <w:pStyle w:val="TOC3"/>
            <w:tabs>
              <w:tab w:val="right" w:leader="dot" w:pos="9628"/>
            </w:tabs>
            <w:rPr>
              <w:noProof/>
            </w:rPr>
          </w:pPr>
          <w:hyperlink w:anchor="_Toc129182079" w:history="1">
            <w:r w:rsidR="00014983" w:rsidRPr="00E92A47">
              <w:rPr>
                <w:rStyle w:val="Hyperlink"/>
                <w:b/>
                <w:noProof/>
                <w:lang w:val="en-US"/>
              </w:rPr>
              <w:t>3.4.6 Environmental Conditions</w:t>
            </w:r>
            <w:r w:rsidR="00014983">
              <w:rPr>
                <w:noProof/>
                <w:webHidden/>
              </w:rPr>
              <w:tab/>
            </w:r>
            <w:r w:rsidR="00014983">
              <w:rPr>
                <w:noProof/>
                <w:webHidden/>
              </w:rPr>
              <w:fldChar w:fldCharType="begin"/>
            </w:r>
            <w:r w:rsidR="00014983">
              <w:rPr>
                <w:noProof/>
                <w:webHidden/>
              </w:rPr>
              <w:instrText xml:space="preserve"> PAGEREF _Toc129182079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54EC0DE7" w14:textId="5C5BD46E" w:rsidR="00014983" w:rsidRDefault="00967BB9">
          <w:pPr>
            <w:pStyle w:val="TOC3"/>
            <w:tabs>
              <w:tab w:val="right" w:leader="dot" w:pos="9628"/>
            </w:tabs>
            <w:rPr>
              <w:noProof/>
            </w:rPr>
          </w:pPr>
          <w:hyperlink w:anchor="_Toc129182080" w:history="1">
            <w:r w:rsidR="00014983" w:rsidRPr="00E92A47">
              <w:rPr>
                <w:rStyle w:val="Hyperlink"/>
                <w:b/>
                <w:noProof/>
                <w:lang w:val="en-US"/>
              </w:rPr>
              <w:t>3.4.7 Interoperability with Other Elements</w:t>
            </w:r>
            <w:r w:rsidR="00014983">
              <w:rPr>
                <w:noProof/>
                <w:webHidden/>
              </w:rPr>
              <w:tab/>
            </w:r>
            <w:r w:rsidR="00014983">
              <w:rPr>
                <w:noProof/>
                <w:webHidden/>
              </w:rPr>
              <w:fldChar w:fldCharType="begin"/>
            </w:r>
            <w:r w:rsidR="00014983">
              <w:rPr>
                <w:noProof/>
                <w:webHidden/>
              </w:rPr>
              <w:instrText xml:space="preserve"> PAGEREF _Toc129182080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7EDE2D62" w14:textId="00383F05" w:rsidR="00014983" w:rsidRDefault="00967BB9">
          <w:pPr>
            <w:pStyle w:val="TOC2"/>
            <w:tabs>
              <w:tab w:val="right" w:leader="dot" w:pos="9628"/>
            </w:tabs>
            <w:rPr>
              <w:noProof/>
            </w:rPr>
          </w:pPr>
          <w:hyperlink w:anchor="_Toc129182081" w:history="1">
            <w:r w:rsidR="00014983" w:rsidRPr="00E92A47">
              <w:rPr>
                <w:rStyle w:val="Hyperlink"/>
                <w:b/>
                <w:noProof/>
                <w:lang w:val="en-US"/>
              </w:rPr>
              <w:t>3.5 Product Support Description</w:t>
            </w:r>
            <w:r w:rsidR="00014983">
              <w:rPr>
                <w:noProof/>
                <w:webHidden/>
              </w:rPr>
              <w:tab/>
            </w:r>
            <w:r w:rsidR="00014983">
              <w:rPr>
                <w:noProof/>
                <w:webHidden/>
              </w:rPr>
              <w:fldChar w:fldCharType="begin"/>
            </w:r>
            <w:r w:rsidR="00014983">
              <w:rPr>
                <w:noProof/>
                <w:webHidden/>
              </w:rPr>
              <w:instrText xml:space="preserve"> PAGEREF _Toc129182081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2C7FF9F8" w14:textId="0BE379F5" w:rsidR="00014983" w:rsidRDefault="00967BB9">
          <w:pPr>
            <w:pStyle w:val="TOC2"/>
            <w:tabs>
              <w:tab w:val="right" w:leader="dot" w:pos="9628"/>
            </w:tabs>
            <w:rPr>
              <w:noProof/>
            </w:rPr>
          </w:pPr>
          <w:hyperlink w:anchor="_Toc129182082" w:history="1">
            <w:r w:rsidR="00014983" w:rsidRPr="00E92A47">
              <w:rPr>
                <w:rStyle w:val="Hyperlink"/>
                <w:b/>
                <w:noProof/>
                <w:lang w:val="en-US"/>
              </w:rPr>
              <w:t>3.6 Potential Impacts</w:t>
            </w:r>
            <w:r w:rsidR="00014983">
              <w:rPr>
                <w:noProof/>
                <w:webHidden/>
              </w:rPr>
              <w:tab/>
            </w:r>
            <w:r w:rsidR="00014983">
              <w:rPr>
                <w:noProof/>
                <w:webHidden/>
              </w:rPr>
              <w:fldChar w:fldCharType="begin"/>
            </w:r>
            <w:r w:rsidR="00014983">
              <w:rPr>
                <w:noProof/>
                <w:webHidden/>
              </w:rPr>
              <w:instrText xml:space="preserve"> PAGEREF _Toc129182082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44A57230" w14:textId="1D4C4AB9" w:rsidR="00014983" w:rsidRDefault="00967BB9">
          <w:pPr>
            <w:pStyle w:val="TOC2"/>
            <w:tabs>
              <w:tab w:val="right" w:leader="dot" w:pos="9628"/>
            </w:tabs>
            <w:rPr>
              <w:noProof/>
            </w:rPr>
          </w:pPr>
          <w:hyperlink w:anchor="_Toc129182083" w:history="1">
            <w:r w:rsidR="00014983" w:rsidRPr="00E92A47">
              <w:rPr>
                <w:rStyle w:val="Hyperlink"/>
                <w:b/>
                <w:noProof/>
                <w:lang w:val="en-US"/>
              </w:rPr>
              <w:t>3.7 Scenarios — Support Name, Functional Capabilities Needed</w:t>
            </w:r>
            <w:r w:rsidR="00014983">
              <w:rPr>
                <w:noProof/>
                <w:webHidden/>
              </w:rPr>
              <w:tab/>
            </w:r>
            <w:r w:rsidR="00014983">
              <w:rPr>
                <w:noProof/>
                <w:webHidden/>
              </w:rPr>
              <w:fldChar w:fldCharType="begin"/>
            </w:r>
            <w:r w:rsidR="00014983">
              <w:rPr>
                <w:noProof/>
                <w:webHidden/>
              </w:rPr>
              <w:instrText xml:space="preserve"> PAGEREF _Toc129182083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1A1A8623" w14:textId="49923B8E" w:rsidR="00014983" w:rsidRDefault="00967BB9">
          <w:pPr>
            <w:pStyle w:val="TOC1"/>
            <w:tabs>
              <w:tab w:val="right" w:leader="dot" w:pos="9628"/>
            </w:tabs>
            <w:rPr>
              <w:noProof/>
            </w:rPr>
          </w:pPr>
          <w:hyperlink w:anchor="_Toc129182084" w:history="1">
            <w:r w:rsidR="00014983" w:rsidRPr="00E92A47">
              <w:rPr>
                <w:rStyle w:val="Hyperlink"/>
                <w:b/>
                <w:noProof/>
                <w:lang w:val="en-US"/>
              </w:rPr>
              <w:t>4. Functional Capabilities</w:t>
            </w:r>
            <w:r w:rsidR="00014983">
              <w:rPr>
                <w:noProof/>
                <w:webHidden/>
              </w:rPr>
              <w:tab/>
            </w:r>
            <w:r w:rsidR="00014983">
              <w:rPr>
                <w:noProof/>
                <w:webHidden/>
              </w:rPr>
              <w:fldChar w:fldCharType="begin"/>
            </w:r>
            <w:r w:rsidR="00014983">
              <w:rPr>
                <w:noProof/>
                <w:webHidden/>
              </w:rPr>
              <w:instrText xml:space="preserve"> PAGEREF _Toc129182084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0698B95F" w14:textId="5BEE7BBD" w:rsidR="00014983" w:rsidRDefault="00967BB9">
          <w:pPr>
            <w:pStyle w:val="TOC2"/>
            <w:tabs>
              <w:tab w:val="right" w:leader="dot" w:pos="9628"/>
            </w:tabs>
            <w:rPr>
              <w:noProof/>
            </w:rPr>
          </w:pPr>
          <w:hyperlink w:anchor="_Toc129182085" w:history="1">
            <w:r w:rsidR="00014983" w:rsidRPr="00E92A47">
              <w:rPr>
                <w:rStyle w:val="Hyperlink"/>
                <w:b/>
                <w:noProof/>
                <w:lang w:val="en-US"/>
              </w:rPr>
              <w:t>4.1 Operations</w:t>
            </w:r>
            <w:r w:rsidR="00014983">
              <w:rPr>
                <w:noProof/>
                <w:webHidden/>
              </w:rPr>
              <w:tab/>
            </w:r>
            <w:r w:rsidR="00014983">
              <w:rPr>
                <w:noProof/>
                <w:webHidden/>
              </w:rPr>
              <w:fldChar w:fldCharType="begin"/>
            </w:r>
            <w:r w:rsidR="00014983">
              <w:rPr>
                <w:noProof/>
                <w:webHidden/>
              </w:rPr>
              <w:instrText xml:space="preserve"> PAGEREF _Toc129182085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2C0C1E05" w14:textId="356398BC" w:rsidR="00014983" w:rsidRDefault="00967BB9">
          <w:pPr>
            <w:pStyle w:val="TOC3"/>
            <w:tabs>
              <w:tab w:val="right" w:leader="dot" w:pos="9628"/>
            </w:tabs>
            <w:rPr>
              <w:noProof/>
            </w:rPr>
          </w:pPr>
          <w:hyperlink w:anchor="_Toc129182086" w:history="1">
            <w:r w:rsidR="00014983" w:rsidRPr="00E92A47">
              <w:rPr>
                <w:rStyle w:val="Hyperlink"/>
                <w:b/>
                <w:noProof/>
                <w:lang w:val="en-US"/>
              </w:rPr>
              <w:t>4.1.1.  Cropping the product</w:t>
            </w:r>
            <w:r w:rsidR="00014983">
              <w:rPr>
                <w:noProof/>
                <w:webHidden/>
              </w:rPr>
              <w:tab/>
            </w:r>
            <w:r w:rsidR="00014983">
              <w:rPr>
                <w:noProof/>
                <w:webHidden/>
              </w:rPr>
              <w:fldChar w:fldCharType="begin"/>
            </w:r>
            <w:r w:rsidR="00014983">
              <w:rPr>
                <w:noProof/>
                <w:webHidden/>
              </w:rPr>
              <w:instrText xml:space="preserve"> PAGEREF _Toc129182086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67E87B9B" w14:textId="61601619" w:rsidR="00014983" w:rsidRDefault="00967BB9">
          <w:pPr>
            <w:pStyle w:val="TOC3"/>
            <w:tabs>
              <w:tab w:val="right" w:leader="dot" w:pos="9628"/>
            </w:tabs>
            <w:rPr>
              <w:noProof/>
            </w:rPr>
          </w:pPr>
          <w:hyperlink w:anchor="_Toc129182087" w:history="1">
            <w:r w:rsidR="00014983" w:rsidRPr="00E92A47">
              <w:rPr>
                <w:rStyle w:val="Hyperlink"/>
                <w:b/>
                <w:noProof/>
                <w:lang w:val="en-US"/>
              </w:rPr>
              <w:t>4.1.2. Header preprocessing</w:t>
            </w:r>
            <w:r w:rsidR="00014983">
              <w:rPr>
                <w:noProof/>
                <w:webHidden/>
              </w:rPr>
              <w:tab/>
            </w:r>
            <w:r w:rsidR="00014983">
              <w:rPr>
                <w:noProof/>
                <w:webHidden/>
              </w:rPr>
              <w:fldChar w:fldCharType="begin"/>
            </w:r>
            <w:r w:rsidR="00014983">
              <w:rPr>
                <w:noProof/>
                <w:webHidden/>
              </w:rPr>
              <w:instrText xml:space="preserve"> PAGEREF _Toc129182087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5CDAE8AF" w14:textId="2BE746E5" w:rsidR="00014983" w:rsidRDefault="00967BB9">
          <w:pPr>
            <w:pStyle w:val="TOC3"/>
            <w:tabs>
              <w:tab w:val="right" w:leader="dot" w:pos="9628"/>
            </w:tabs>
            <w:rPr>
              <w:noProof/>
            </w:rPr>
          </w:pPr>
          <w:hyperlink w:anchor="_Toc129182088" w:history="1">
            <w:r w:rsidR="00014983" w:rsidRPr="00E92A47">
              <w:rPr>
                <w:rStyle w:val="Hyperlink"/>
                <w:b/>
                <w:noProof/>
                <w:lang w:val="en-US"/>
              </w:rPr>
              <w:t>4.1.3. Storage in a feederhouse</w:t>
            </w:r>
            <w:r w:rsidR="00014983">
              <w:rPr>
                <w:noProof/>
                <w:webHidden/>
              </w:rPr>
              <w:tab/>
            </w:r>
            <w:r w:rsidR="00014983">
              <w:rPr>
                <w:noProof/>
                <w:webHidden/>
              </w:rPr>
              <w:fldChar w:fldCharType="begin"/>
            </w:r>
            <w:r w:rsidR="00014983">
              <w:rPr>
                <w:noProof/>
                <w:webHidden/>
              </w:rPr>
              <w:instrText xml:space="preserve"> PAGEREF _Toc129182088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551D79AF" w14:textId="1E09909D" w:rsidR="00014983" w:rsidRDefault="00967BB9">
          <w:pPr>
            <w:pStyle w:val="TOC3"/>
            <w:tabs>
              <w:tab w:val="right" w:leader="dot" w:pos="9628"/>
            </w:tabs>
            <w:rPr>
              <w:noProof/>
            </w:rPr>
          </w:pPr>
          <w:hyperlink w:anchor="_Toc129182089" w:history="1">
            <w:r w:rsidR="00014983" w:rsidRPr="00E92A47">
              <w:rPr>
                <w:rStyle w:val="Hyperlink"/>
                <w:b/>
                <w:noProof/>
                <w:lang w:val="en-US"/>
              </w:rPr>
              <w:t>4.1.4. Harvest processing</w:t>
            </w:r>
            <w:r w:rsidR="00014983">
              <w:rPr>
                <w:noProof/>
                <w:webHidden/>
              </w:rPr>
              <w:tab/>
            </w:r>
            <w:r w:rsidR="00014983">
              <w:rPr>
                <w:noProof/>
                <w:webHidden/>
              </w:rPr>
              <w:fldChar w:fldCharType="begin"/>
            </w:r>
            <w:r w:rsidR="00014983">
              <w:rPr>
                <w:noProof/>
                <w:webHidden/>
              </w:rPr>
              <w:instrText xml:space="preserve"> PAGEREF _Toc129182089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66D20EEE" w14:textId="5FB9CE1A" w:rsidR="00014983" w:rsidRDefault="00967BB9">
          <w:pPr>
            <w:pStyle w:val="TOC3"/>
            <w:tabs>
              <w:tab w:val="right" w:leader="dot" w:pos="9628"/>
            </w:tabs>
            <w:rPr>
              <w:noProof/>
            </w:rPr>
          </w:pPr>
          <w:hyperlink w:anchor="_Toc129182090" w:history="1">
            <w:r w:rsidR="00014983" w:rsidRPr="00E92A47">
              <w:rPr>
                <w:rStyle w:val="Hyperlink"/>
                <w:b/>
                <w:noProof/>
                <w:lang w:val="en-US"/>
              </w:rPr>
              <w:t>4.1.5. Harvest cleaning</w:t>
            </w:r>
            <w:r w:rsidR="00014983">
              <w:rPr>
                <w:noProof/>
                <w:webHidden/>
              </w:rPr>
              <w:tab/>
            </w:r>
            <w:r w:rsidR="00014983">
              <w:rPr>
                <w:noProof/>
                <w:webHidden/>
              </w:rPr>
              <w:fldChar w:fldCharType="begin"/>
            </w:r>
            <w:r w:rsidR="00014983">
              <w:rPr>
                <w:noProof/>
                <w:webHidden/>
              </w:rPr>
              <w:instrText xml:space="preserve"> PAGEREF _Toc129182090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2393B0EE" w14:textId="3F975B5A" w:rsidR="00014983" w:rsidRDefault="00967BB9">
          <w:pPr>
            <w:pStyle w:val="TOC3"/>
            <w:tabs>
              <w:tab w:val="right" w:leader="dot" w:pos="9628"/>
            </w:tabs>
            <w:rPr>
              <w:noProof/>
            </w:rPr>
          </w:pPr>
          <w:hyperlink w:anchor="_Toc129182091" w:history="1">
            <w:r w:rsidR="00014983" w:rsidRPr="00E92A47">
              <w:rPr>
                <w:rStyle w:val="Hyperlink"/>
                <w:b/>
                <w:noProof/>
                <w:lang w:val="en-US"/>
              </w:rPr>
              <w:t>4.1.6. Harvest handling</w:t>
            </w:r>
            <w:r w:rsidR="00014983">
              <w:rPr>
                <w:noProof/>
                <w:webHidden/>
              </w:rPr>
              <w:tab/>
            </w:r>
            <w:r w:rsidR="00014983">
              <w:rPr>
                <w:noProof/>
                <w:webHidden/>
              </w:rPr>
              <w:fldChar w:fldCharType="begin"/>
            </w:r>
            <w:r w:rsidR="00014983">
              <w:rPr>
                <w:noProof/>
                <w:webHidden/>
              </w:rPr>
              <w:instrText xml:space="preserve"> PAGEREF _Toc129182091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73F76696" w14:textId="17446F12" w:rsidR="00014983" w:rsidRDefault="00967BB9">
          <w:pPr>
            <w:pStyle w:val="TOC3"/>
            <w:tabs>
              <w:tab w:val="right" w:leader="dot" w:pos="9628"/>
            </w:tabs>
            <w:rPr>
              <w:noProof/>
            </w:rPr>
          </w:pPr>
          <w:hyperlink w:anchor="_Toc129182092" w:history="1">
            <w:r w:rsidR="00014983" w:rsidRPr="00E92A47">
              <w:rPr>
                <w:rStyle w:val="Hyperlink"/>
                <w:b/>
                <w:noProof/>
                <w:lang w:val="en-US"/>
              </w:rPr>
              <w:t>4.1.7. Residue management</w:t>
            </w:r>
            <w:r w:rsidR="00014983">
              <w:rPr>
                <w:noProof/>
                <w:webHidden/>
              </w:rPr>
              <w:tab/>
            </w:r>
            <w:r w:rsidR="00014983">
              <w:rPr>
                <w:noProof/>
                <w:webHidden/>
              </w:rPr>
              <w:fldChar w:fldCharType="begin"/>
            </w:r>
            <w:r w:rsidR="00014983">
              <w:rPr>
                <w:noProof/>
                <w:webHidden/>
              </w:rPr>
              <w:instrText xml:space="preserve"> PAGEREF _Toc129182092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7527774F" w14:textId="34F22900" w:rsidR="00014983" w:rsidRDefault="00967BB9">
          <w:pPr>
            <w:pStyle w:val="TOC2"/>
            <w:tabs>
              <w:tab w:val="right" w:leader="dot" w:pos="9628"/>
            </w:tabs>
            <w:rPr>
              <w:noProof/>
            </w:rPr>
          </w:pPr>
          <w:hyperlink w:anchor="_Toc129182093" w:history="1">
            <w:r w:rsidR="00014983" w:rsidRPr="00E92A47">
              <w:rPr>
                <w:rStyle w:val="Hyperlink"/>
                <w:b/>
                <w:noProof/>
                <w:lang w:val="en-US"/>
              </w:rPr>
              <w:t>4.2 Acronyms and Abbreviations</w:t>
            </w:r>
            <w:r w:rsidR="00014983">
              <w:rPr>
                <w:noProof/>
                <w:webHidden/>
              </w:rPr>
              <w:tab/>
            </w:r>
            <w:r w:rsidR="00014983">
              <w:rPr>
                <w:noProof/>
                <w:webHidden/>
              </w:rPr>
              <w:fldChar w:fldCharType="begin"/>
            </w:r>
            <w:r w:rsidR="00014983">
              <w:rPr>
                <w:noProof/>
                <w:webHidden/>
              </w:rPr>
              <w:instrText xml:space="preserve"> PAGEREF _Toc129182093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0619046B" w14:textId="2152D578" w:rsidR="00014983" w:rsidRDefault="00967BB9">
          <w:pPr>
            <w:pStyle w:val="TOC2"/>
            <w:tabs>
              <w:tab w:val="right" w:leader="dot" w:pos="9628"/>
            </w:tabs>
            <w:rPr>
              <w:noProof/>
            </w:rPr>
          </w:pPr>
          <w:hyperlink w:anchor="_Toc129182094" w:history="1">
            <w:r w:rsidR="00014983" w:rsidRPr="00E92A47">
              <w:rPr>
                <w:rStyle w:val="Hyperlink"/>
                <w:b/>
                <w:noProof/>
                <w:lang w:val="en-US"/>
              </w:rPr>
              <w:t>4.3 References</w:t>
            </w:r>
            <w:r w:rsidR="00014983">
              <w:rPr>
                <w:noProof/>
                <w:webHidden/>
              </w:rPr>
              <w:tab/>
            </w:r>
            <w:r w:rsidR="00014983">
              <w:rPr>
                <w:noProof/>
                <w:webHidden/>
              </w:rPr>
              <w:fldChar w:fldCharType="begin"/>
            </w:r>
            <w:r w:rsidR="00014983">
              <w:rPr>
                <w:noProof/>
                <w:webHidden/>
              </w:rPr>
              <w:instrText xml:space="preserve"> PAGEREF _Toc129182094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4E0D5BDB" w14:textId="01D4122C" w:rsidR="00014983" w:rsidRDefault="00014983">
          <w:r>
            <w:rPr>
              <w:b/>
              <w:bCs/>
            </w:rPr>
            <w:fldChar w:fldCharType="end"/>
          </w:r>
        </w:p>
      </w:sdtContent>
    </w:sdt>
    <w:p w14:paraId="51A664F4" w14:textId="2D15804E" w:rsidR="00014983" w:rsidRPr="00014983" w:rsidRDefault="00014983" w:rsidP="00014983">
      <w:pPr>
        <w:rPr>
          <w:lang w:val="en-US"/>
        </w:rPr>
      </w:pPr>
    </w:p>
    <w:p w14:paraId="79034E5F" w14:textId="1F2740FB" w:rsidR="54517005" w:rsidRDefault="54517005" w:rsidP="54517005">
      <w:pPr>
        <w:rPr>
          <w:lang w:val="en-US"/>
        </w:rPr>
      </w:pPr>
    </w:p>
    <w:p w14:paraId="4C445EA5" w14:textId="34640C68" w:rsidR="54517005" w:rsidRDefault="54517005" w:rsidP="54517005">
      <w:pPr>
        <w:rPr>
          <w:lang w:val="en-US"/>
        </w:rPr>
      </w:pPr>
    </w:p>
    <w:p w14:paraId="0134D015" w14:textId="20A8F818" w:rsidR="54517005" w:rsidRDefault="54517005" w:rsidP="54517005">
      <w:pPr>
        <w:rPr>
          <w:lang w:val="en-US"/>
        </w:rPr>
      </w:pPr>
    </w:p>
    <w:p w14:paraId="59A6D6E9" w14:textId="23C106BC" w:rsidR="54517005" w:rsidRDefault="54517005" w:rsidP="54517005">
      <w:pPr>
        <w:rPr>
          <w:lang w:val="en-US"/>
        </w:rPr>
      </w:pPr>
    </w:p>
    <w:p w14:paraId="645B0D0C" w14:textId="7940F52B" w:rsidR="54517005" w:rsidRDefault="54517005" w:rsidP="54517005">
      <w:pPr>
        <w:rPr>
          <w:lang w:val="en-US"/>
        </w:rPr>
      </w:pPr>
    </w:p>
    <w:p w14:paraId="4068B6E7" w14:textId="5A9930C2" w:rsidR="54517005" w:rsidRDefault="54517005" w:rsidP="54517005">
      <w:pPr>
        <w:rPr>
          <w:lang w:val="en-US"/>
        </w:rPr>
      </w:pPr>
    </w:p>
    <w:p w14:paraId="6CBCDEEF" w14:textId="2D768714" w:rsidR="54517005" w:rsidRDefault="54517005" w:rsidP="54517005">
      <w:pPr>
        <w:rPr>
          <w:lang w:val="en-US"/>
        </w:rPr>
      </w:pPr>
    </w:p>
    <w:p w14:paraId="66CCDB41" w14:textId="6A3BCC84" w:rsidR="54517005" w:rsidRDefault="54517005" w:rsidP="54517005">
      <w:pPr>
        <w:rPr>
          <w:lang w:val="en-US"/>
        </w:rPr>
      </w:pPr>
    </w:p>
    <w:p w14:paraId="55BBE760" w14:textId="6A3BCC84" w:rsidR="54517005" w:rsidRDefault="54517005" w:rsidP="54517005">
      <w:pPr>
        <w:rPr>
          <w:lang w:val="en-US"/>
        </w:rPr>
      </w:pPr>
    </w:p>
    <w:p w14:paraId="0865C98C" w14:textId="66D35A7E" w:rsidR="54517005" w:rsidRDefault="54517005" w:rsidP="54517005">
      <w:pPr>
        <w:rPr>
          <w:lang w:val="en-US"/>
        </w:rPr>
      </w:pPr>
    </w:p>
    <w:p w14:paraId="2EAE7EC7" w14:textId="2783FFBB" w:rsidR="54517005" w:rsidRDefault="54517005" w:rsidP="54517005">
      <w:pPr>
        <w:rPr>
          <w:lang w:val="en-US"/>
        </w:rPr>
      </w:pPr>
    </w:p>
    <w:p w14:paraId="6893BDF6" w14:textId="18BD07EE" w:rsidR="54517005" w:rsidRDefault="54517005" w:rsidP="54517005">
      <w:pPr>
        <w:rPr>
          <w:lang w:val="en-US"/>
        </w:rPr>
      </w:pPr>
    </w:p>
    <w:p w14:paraId="4B645664" w14:textId="361C7482" w:rsidR="54517005" w:rsidRDefault="54517005" w:rsidP="54517005">
      <w:pPr>
        <w:rPr>
          <w:lang w:val="en-US"/>
        </w:rPr>
      </w:pPr>
    </w:p>
    <w:p w14:paraId="5B12EB61" w14:textId="3A134869" w:rsidR="6620BA72" w:rsidRDefault="6620BA72" w:rsidP="6620BA72">
      <w:pPr>
        <w:rPr>
          <w:lang w:val="en-US"/>
        </w:rPr>
      </w:pPr>
    </w:p>
    <w:p w14:paraId="3A71BD3A" w14:textId="101619CD" w:rsidR="000D0AE2" w:rsidRDefault="000D0AE2" w:rsidP="6620BA72">
      <w:pPr>
        <w:rPr>
          <w:lang w:val="en-US"/>
        </w:rPr>
      </w:pPr>
    </w:p>
    <w:p w14:paraId="561FB811" w14:textId="09E3A248" w:rsidR="000D0AE2" w:rsidRDefault="000D0AE2" w:rsidP="6620BA72">
      <w:pPr>
        <w:rPr>
          <w:lang w:val="en-US"/>
        </w:rPr>
      </w:pPr>
    </w:p>
    <w:p w14:paraId="33BD77BF" w14:textId="293B2962" w:rsidR="000D0AE2" w:rsidRDefault="000D0AE2"/>
    <w:p w14:paraId="35CE7B6C" w14:textId="361C7482" w:rsidR="000D0AE2" w:rsidRDefault="000D0AE2">
      <w:pPr>
        <w:rPr>
          <w:lang w:val="en-US"/>
        </w:rPr>
      </w:pPr>
      <w:r w:rsidRPr="16ADD4F9">
        <w:rPr>
          <w:lang w:val="en-US"/>
        </w:rPr>
        <w:br w:type="page"/>
      </w:r>
    </w:p>
    <w:p w14:paraId="06D2B6C2" w14:textId="711BBC1E" w:rsidR="641EBDDB" w:rsidRDefault="51B8E080" w:rsidP="16ADD4F9">
      <w:pPr>
        <w:rPr>
          <w:rFonts w:ascii="Calibri" w:eastAsia="Calibri" w:hAnsi="Calibri" w:cs="Calibri"/>
          <w:color w:val="000000" w:themeColor="text1"/>
          <w:sz w:val="36"/>
          <w:szCs w:val="36"/>
          <w:lang w:val="en-US"/>
        </w:rPr>
      </w:pPr>
      <w:r w:rsidRPr="1AB0D59B">
        <w:rPr>
          <w:rFonts w:ascii="Calibri" w:eastAsia="Calibri" w:hAnsi="Calibri" w:cs="Calibri"/>
          <w:color w:val="000000" w:themeColor="text1"/>
          <w:sz w:val="36"/>
          <w:szCs w:val="36"/>
        </w:rPr>
        <w:t>Document revision history</w:t>
      </w:r>
      <w:r w:rsidR="4DE0371C" w:rsidRPr="1AB0D59B">
        <w:rPr>
          <w:rFonts w:ascii="Calibri" w:eastAsia="Calibri" w:hAnsi="Calibri" w:cs="Calibri"/>
          <w:color w:val="000000" w:themeColor="text1"/>
          <w:sz w:val="36"/>
          <w:szCs w:val="36"/>
        </w:rPr>
        <w:t>:</w:t>
      </w:r>
    </w:p>
    <w:tbl>
      <w:tblPr>
        <w:tblStyle w:val="TableGrid"/>
        <w:tblW w:w="9540" w:type="dxa"/>
        <w:tblLayout w:type="fixed"/>
        <w:tblLook w:val="04A0" w:firstRow="1" w:lastRow="0" w:firstColumn="1" w:lastColumn="0" w:noHBand="0" w:noVBand="1"/>
      </w:tblPr>
      <w:tblGrid>
        <w:gridCol w:w="675"/>
        <w:gridCol w:w="1275"/>
        <w:gridCol w:w="5205"/>
        <w:gridCol w:w="2385"/>
      </w:tblGrid>
      <w:tr w:rsidR="16ADD4F9" w14:paraId="28EBCC56" w14:textId="77777777" w:rsidTr="1AB0D59B">
        <w:trPr>
          <w:trHeight w:val="300"/>
        </w:trPr>
        <w:tc>
          <w:tcPr>
            <w:tcW w:w="675" w:type="dxa"/>
            <w:tcMar>
              <w:left w:w="90" w:type="dxa"/>
              <w:right w:w="90" w:type="dxa"/>
            </w:tcMar>
          </w:tcPr>
          <w:p w14:paraId="667A7A84" w14:textId="56019EDA" w:rsidR="16ADD4F9" w:rsidRDefault="16ADD4F9" w:rsidP="16ADD4F9">
            <w:pPr>
              <w:spacing w:line="259" w:lineRule="auto"/>
              <w:rPr>
                <w:rFonts w:ascii="Calibri" w:eastAsia="Calibri" w:hAnsi="Calibri" w:cs="Calibri"/>
              </w:rPr>
            </w:pPr>
            <w:r w:rsidRPr="16ADD4F9">
              <w:rPr>
                <w:rFonts w:ascii="Calibri" w:eastAsia="Calibri" w:hAnsi="Calibri" w:cs="Calibri"/>
                <w:lang w:val="en-GB"/>
              </w:rPr>
              <w:t>Rev.</w:t>
            </w:r>
          </w:p>
        </w:tc>
        <w:tc>
          <w:tcPr>
            <w:tcW w:w="1275" w:type="dxa"/>
            <w:tcMar>
              <w:left w:w="90" w:type="dxa"/>
              <w:right w:w="90" w:type="dxa"/>
            </w:tcMar>
          </w:tcPr>
          <w:p w14:paraId="1426F153" w14:textId="46CB1175" w:rsidR="16ADD4F9" w:rsidRDefault="16ADD4F9" w:rsidP="16ADD4F9">
            <w:pPr>
              <w:spacing w:line="259" w:lineRule="auto"/>
              <w:rPr>
                <w:rFonts w:ascii="Calibri" w:eastAsia="Calibri" w:hAnsi="Calibri" w:cs="Calibri"/>
              </w:rPr>
            </w:pPr>
            <w:r w:rsidRPr="16ADD4F9">
              <w:rPr>
                <w:rFonts w:ascii="Calibri" w:eastAsia="Calibri" w:hAnsi="Calibri" w:cs="Calibri"/>
                <w:lang w:val="en-GB"/>
              </w:rPr>
              <w:t>Date</w:t>
            </w:r>
          </w:p>
        </w:tc>
        <w:tc>
          <w:tcPr>
            <w:tcW w:w="5205" w:type="dxa"/>
            <w:tcMar>
              <w:left w:w="90" w:type="dxa"/>
              <w:right w:w="90" w:type="dxa"/>
            </w:tcMar>
          </w:tcPr>
          <w:p w14:paraId="633585FB" w14:textId="28A8283A" w:rsidR="16ADD4F9" w:rsidRDefault="16ADD4F9" w:rsidP="16ADD4F9">
            <w:pPr>
              <w:spacing w:line="259" w:lineRule="auto"/>
              <w:rPr>
                <w:rFonts w:ascii="Calibri" w:eastAsia="Calibri" w:hAnsi="Calibri" w:cs="Calibri"/>
              </w:rPr>
            </w:pPr>
            <w:r w:rsidRPr="16ADD4F9">
              <w:rPr>
                <w:rFonts w:ascii="Calibri" w:eastAsia="Calibri" w:hAnsi="Calibri" w:cs="Calibri"/>
                <w:lang w:val="en-GB"/>
              </w:rPr>
              <w:t xml:space="preserve">Change description </w:t>
            </w:r>
          </w:p>
        </w:tc>
        <w:tc>
          <w:tcPr>
            <w:tcW w:w="2385" w:type="dxa"/>
            <w:tcMar>
              <w:left w:w="90" w:type="dxa"/>
              <w:right w:w="90" w:type="dxa"/>
            </w:tcMar>
          </w:tcPr>
          <w:p w14:paraId="1CA84DCA" w14:textId="2BED2100" w:rsidR="16ADD4F9" w:rsidRDefault="16ADD4F9" w:rsidP="16ADD4F9">
            <w:pPr>
              <w:spacing w:line="259" w:lineRule="auto"/>
              <w:rPr>
                <w:rFonts w:ascii="Calibri" w:eastAsia="Calibri" w:hAnsi="Calibri" w:cs="Calibri"/>
              </w:rPr>
            </w:pPr>
            <w:r w:rsidRPr="16ADD4F9">
              <w:rPr>
                <w:rFonts w:ascii="Calibri" w:eastAsia="Calibri" w:hAnsi="Calibri" w:cs="Calibri"/>
                <w:lang w:val="en-GB"/>
              </w:rPr>
              <w:t>Creator</w:t>
            </w:r>
          </w:p>
        </w:tc>
      </w:tr>
      <w:tr w:rsidR="16ADD4F9" w14:paraId="1826E0C6" w14:textId="77777777" w:rsidTr="1AB0D59B">
        <w:trPr>
          <w:trHeight w:val="300"/>
        </w:trPr>
        <w:tc>
          <w:tcPr>
            <w:tcW w:w="675" w:type="dxa"/>
            <w:tcMar>
              <w:left w:w="90" w:type="dxa"/>
              <w:right w:w="90" w:type="dxa"/>
            </w:tcMar>
          </w:tcPr>
          <w:p w14:paraId="7B602D6A" w14:textId="7E290F8F" w:rsidR="16ADD4F9" w:rsidRDefault="75D8F4F7" w:rsidP="16ADD4F9">
            <w:pPr>
              <w:spacing w:line="259" w:lineRule="auto"/>
              <w:rPr>
                <w:rFonts w:ascii="Calibri" w:eastAsia="Calibri" w:hAnsi="Calibri" w:cs="Calibri"/>
              </w:rPr>
            </w:pPr>
            <w:r w:rsidRPr="1AB0D59B">
              <w:rPr>
                <w:rFonts w:ascii="Calibri" w:eastAsia="Calibri" w:hAnsi="Calibri" w:cs="Calibri"/>
                <w:lang w:val="en-GB"/>
              </w:rPr>
              <w:t>1.</w:t>
            </w:r>
            <w:r w:rsidR="7E06C843" w:rsidRPr="1AB0D59B">
              <w:rPr>
                <w:rFonts w:ascii="Calibri" w:eastAsia="Calibri" w:hAnsi="Calibri" w:cs="Calibri"/>
                <w:lang w:val="en-GB"/>
              </w:rPr>
              <w:t>0</w:t>
            </w:r>
          </w:p>
        </w:tc>
        <w:tc>
          <w:tcPr>
            <w:tcW w:w="1275" w:type="dxa"/>
            <w:tcMar>
              <w:left w:w="90" w:type="dxa"/>
              <w:right w:w="90" w:type="dxa"/>
            </w:tcMar>
          </w:tcPr>
          <w:p w14:paraId="71B968AF" w14:textId="3BFCB09D" w:rsidR="16ADD4F9" w:rsidRDefault="75D8F4F7" w:rsidP="1AB0D59B">
            <w:pPr>
              <w:spacing w:line="259" w:lineRule="auto"/>
              <w:rPr>
                <w:rFonts w:ascii="Calibri" w:eastAsia="Calibri" w:hAnsi="Calibri" w:cs="Calibri"/>
                <w:lang w:val="en-GB"/>
              </w:rPr>
            </w:pPr>
            <w:r w:rsidRPr="1AB0D59B">
              <w:rPr>
                <w:rFonts w:ascii="Calibri" w:eastAsia="Calibri" w:hAnsi="Calibri" w:cs="Calibri"/>
                <w:lang w:val="en-GB"/>
              </w:rPr>
              <w:t>2023-</w:t>
            </w:r>
            <w:r w:rsidR="3C5F3C53" w:rsidRPr="1AB0D59B">
              <w:rPr>
                <w:rFonts w:ascii="Calibri" w:eastAsia="Calibri" w:hAnsi="Calibri" w:cs="Calibri"/>
                <w:lang w:val="en-GB"/>
              </w:rPr>
              <w:t>0</w:t>
            </w:r>
            <w:r w:rsidR="050AAF6A" w:rsidRPr="1AB0D59B">
              <w:rPr>
                <w:rFonts w:ascii="Calibri" w:eastAsia="Calibri" w:hAnsi="Calibri" w:cs="Calibri"/>
                <w:lang w:val="en-GB"/>
              </w:rPr>
              <w:t>3</w:t>
            </w:r>
            <w:r w:rsidR="3C5F3C53" w:rsidRPr="1AB0D59B">
              <w:rPr>
                <w:rFonts w:ascii="Calibri" w:eastAsia="Calibri" w:hAnsi="Calibri" w:cs="Calibri"/>
                <w:lang w:val="en-GB"/>
              </w:rPr>
              <w:t>-</w:t>
            </w:r>
            <w:r w:rsidR="6A3CAFFB" w:rsidRPr="1AB0D59B">
              <w:rPr>
                <w:rFonts w:ascii="Calibri" w:eastAsia="Calibri" w:hAnsi="Calibri" w:cs="Calibri"/>
                <w:lang w:val="en-GB"/>
              </w:rPr>
              <w:t>08</w:t>
            </w:r>
          </w:p>
        </w:tc>
        <w:tc>
          <w:tcPr>
            <w:tcW w:w="5205" w:type="dxa"/>
            <w:tcMar>
              <w:left w:w="90" w:type="dxa"/>
              <w:right w:w="90" w:type="dxa"/>
            </w:tcMar>
          </w:tcPr>
          <w:p w14:paraId="57E3083A" w14:textId="09BD6291" w:rsidR="16ADD4F9" w:rsidRDefault="1C7CECEA" w:rsidP="16ADD4F9">
            <w:pPr>
              <w:spacing w:line="259" w:lineRule="auto"/>
              <w:rPr>
                <w:rFonts w:ascii="Calibri" w:eastAsia="Calibri" w:hAnsi="Calibri" w:cs="Calibri"/>
              </w:rPr>
            </w:pPr>
            <w:r w:rsidRPr="1AB0D59B">
              <w:rPr>
                <w:rFonts w:ascii="Calibri" w:eastAsia="Calibri" w:hAnsi="Calibri" w:cs="Calibri"/>
              </w:rPr>
              <w:t>Added all the cont</w:t>
            </w:r>
            <w:r w:rsidR="4697ED6F" w:rsidRPr="1AB0D59B">
              <w:rPr>
                <w:rFonts w:ascii="Calibri" w:eastAsia="Calibri" w:hAnsi="Calibri" w:cs="Calibri"/>
              </w:rPr>
              <w:t>ents for the Conops documents in different catagories from each contributer</w:t>
            </w:r>
          </w:p>
        </w:tc>
        <w:tc>
          <w:tcPr>
            <w:tcW w:w="2385" w:type="dxa"/>
            <w:tcMar>
              <w:left w:w="90" w:type="dxa"/>
              <w:right w:w="90" w:type="dxa"/>
            </w:tcMar>
          </w:tcPr>
          <w:p w14:paraId="754C302B" w14:textId="601D99F1" w:rsidR="16ADD4F9" w:rsidRDefault="3943B4E6" w:rsidP="1AB0D59B">
            <w:pPr>
              <w:spacing w:line="259" w:lineRule="auto"/>
            </w:pPr>
            <w:r w:rsidRPr="1AB0D59B">
              <w:rPr>
                <w:rFonts w:ascii="Calibri" w:eastAsia="Calibri" w:hAnsi="Calibri" w:cs="Calibri"/>
              </w:rPr>
              <w:t>Alexander, Henrik,</w:t>
            </w:r>
            <w:r w:rsidRPr="1AB0D59B">
              <w:rPr>
                <w:rFonts w:ascii="-apple-system" w:eastAsia="-apple-system" w:hAnsi="-apple-system" w:cs="-apple-system"/>
                <w:sz w:val="24"/>
                <w:szCs w:val="24"/>
                <w:lang w:val="en-US"/>
              </w:rPr>
              <w:t xml:space="preserve"> </w:t>
            </w:r>
            <w:r w:rsidRPr="1AB0D59B">
              <w:rPr>
                <w:lang w:val="en-US"/>
              </w:rPr>
              <w:t>Liulihan</w:t>
            </w:r>
            <w:r w:rsidRPr="1AB0D59B">
              <w:rPr>
                <w:rFonts w:ascii="Calibri" w:eastAsia="Calibri" w:hAnsi="Calibri" w:cs="Calibri"/>
              </w:rPr>
              <w:t xml:space="preserve">, Shivaram, </w:t>
            </w:r>
            <w:r>
              <w:t xml:space="preserve">Micheal, </w:t>
            </w:r>
            <w:r w:rsidR="7660FABB">
              <w:t>T</w:t>
            </w:r>
            <w:r>
              <w:t>obias, Dilan</w:t>
            </w:r>
          </w:p>
        </w:tc>
      </w:tr>
      <w:tr w:rsidR="16ADD4F9" w14:paraId="01F93A63" w14:textId="77777777" w:rsidTr="1AB0D59B">
        <w:trPr>
          <w:trHeight w:val="300"/>
        </w:trPr>
        <w:tc>
          <w:tcPr>
            <w:tcW w:w="675" w:type="dxa"/>
            <w:tcMar>
              <w:left w:w="90" w:type="dxa"/>
              <w:right w:w="90" w:type="dxa"/>
            </w:tcMar>
          </w:tcPr>
          <w:p w14:paraId="6DA332C0" w14:textId="252D3369" w:rsidR="16ADD4F9" w:rsidRDefault="0F1731A0" w:rsidP="16ADD4F9">
            <w:pPr>
              <w:spacing w:line="259" w:lineRule="auto"/>
              <w:rPr>
                <w:rFonts w:ascii="Calibri" w:eastAsia="Calibri" w:hAnsi="Calibri" w:cs="Calibri"/>
              </w:rPr>
            </w:pPr>
            <w:r w:rsidRPr="1AB0D59B">
              <w:rPr>
                <w:rFonts w:ascii="Calibri" w:eastAsia="Calibri" w:hAnsi="Calibri" w:cs="Calibri"/>
              </w:rPr>
              <w:t xml:space="preserve">1.1 </w:t>
            </w:r>
          </w:p>
        </w:tc>
        <w:tc>
          <w:tcPr>
            <w:tcW w:w="1275" w:type="dxa"/>
            <w:tcMar>
              <w:left w:w="90" w:type="dxa"/>
              <w:right w:w="90" w:type="dxa"/>
            </w:tcMar>
          </w:tcPr>
          <w:p w14:paraId="59E0C03D" w14:textId="79EFD11D" w:rsidR="16ADD4F9" w:rsidRDefault="61A05F0D" w:rsidP="16ADD4F9">
            <w:pPr>
              <w:spacing w:line="259" w:lineRule="auto"/>
              <w:rPr>
                <w:rFonts w:ascii="Calibri" w:eastAsia="Calibri" w:hAnsi="Calibri" w:cs="Calibri"/>
              </w:rPr>
            </w:pPr>
            <w:r w:rsidRPr="1AB0D59B">
              <w:rPr>
                <w:rFonts w:ascii="Calibri" w:eastAsia="Calibri" w:hAnsi="Calibri" w:cs="Calibri"/>
              </w:rPr>
              <w:t>2023</w:t>
            </w:r>
            <w:r w:rsidR="4CDD8C60" w:rsidRPr="1AB0D59B">
              <w:rPr>
                <w:rFonts w:ascii="Calibri" w:eastAsia="Calibri" w:hAnsi="Calibri" w:cs="Calibri"/>
              </w:rPr>
              <w:t>-03-</w:t>
            </w:r>
            <w:r w:rsidRPr="1AB0D59B">
              <w:rPr>
                <w:rFonts w:ascii="Calibri" w:eastAsia="Calibri" w:hAnsi="Calibri" w:cs="Calibri"/>
              </w:rPr>
              <w:t>08</w:t>
            </w:r>
          </w:p>
        </w:tc>
        <w:tc>
          <w:tcPr>
            <w:tcW w:w="5205" w:type="dxa"/>
            <w:tcMar>
              <w:left w:w="90" w:type="dxa"/>
              <w:right w:w="90" w:type="dxa"/>
            </w:tcMar>
          </w:tcPr>
          <w:p w14:paraId="39B11B18" w14:textId="27E0A151" w:rsidR="16ADD4F9" w:rsidRDefault="61A05F0D" w:rsidP="16ADD4F9">
            <w:pPr>
              <w:spacing w:line="259" w:lineRule="auto"/>
              <w:rPr>
                <w:rFonts w:ascii="Calibri" w:eastAsia="Calibri" w:hAnsi="Calibri" w:cs="Calibri"/>
              </w:rPr>
            </w:pPr>
            <w:r w:rsidRPr="1AB0D59B">
              <w:rPr>
                <w:rFonts w:ascii="Calibri" w:eastAsia="Calibri" w:hAnsi="Calibri" w:cs="Calibri"/>
              </w:rPr>
              <w:t>Formatted all the contents in the document to be more clear and precise</w:t>
            </w:r>
          </w:p>
        </w:tc>
        <w:tc>
          <w:tcPr>
            <w:tcW w:w="2385" w:type="dxa"/>
            <w:tcMar>
              <w:left w:w="90" w:type="dxa"/>
              <w:right w:w="90" w:type="dxa"/>
            </w:tcMar>
          </w:tcPr>
          <w:p w14:paraId="5B3144A5" w14:textId="67540400" w:rsidR="16ADD4F9" w:rsidRDefault="61A05F0D" w:rsidP="1AB0D59B">
            <w:pPr>
              <w:spacing w:line="259" w:lineRule="auto"/>
              <w:rPr>
                <w:rFonts w:ascii="Calibri" w:eastAsia="Calibri" w:hAnsi="Calibri" w:cs="Calibri"/>
              </w:rPr>
            </w:pPr>
            <w:r w:rsidRPr="1AB0D59B">
              <w:rPr>
                <w:rFonts w:ascii="Calibri" w:eastAsia="Calibri" w:hAnsi="Calibri" w:cs="Calibri"/>
              </w:rPr>
              <w:t xml:space="preserve">Dilan, </w:t>
            </w:r>
            <w:r w:rsidR="05FAF080" w:rsidRPr="1AB0D59B">
              <w:rPr>
                <w:rFonts w:ascii="Calibri" w:eastAsia="Calibri" w:hAnsi="Calibri" w:cs="Calibri"/>
              </w:rPr>
              <w:t>Michael</w:t>
            </w:r>
          </w:p>
          <w:p w14:paraId="6A42BEE5" w14:textId="699EAAF7" w:rsidR="16ADD4F9" w:rsidRDefault="16ADD4F9" w:rsidP="1AB0D59B">
            <w:pPr>
              <w:spacing w:line="259" w:lineRule="auto"/>
              <w:rPr>
                <w:rFonts w:ascii="Calibri" w:eastAsia="Calibri" w:hAnsi="Calibri" w:cs="Calibri"/>
              </w:rPr>
            </w:pPr>
          </w:p>
        </w:tc>
      </w:tr>
      <w:tr w:rsidR="1AB0D59B" w14:paraId="24BF4E48" w14:textId="77777777" w:rsidTr="1AB0D59B">
        <w:trPr>
          <w:trHeight w:val="300"/>
        </w:trPr>
        <w:tc>
          <w:tcPr>
            <w:tcW w:w="675" w:type="dxa"/>
            <w:tcMar>
              <w:left w:w="90" w:type="dxa"/>
              <w:right w:w="90" w:type="dxa"/>
            </w:tcMar>
          </w:tcPr>
          <w:p w14:paraId="2CBF3EF6" w14:textId="3AC423A8" w:rsidR="3A2BD354" w:rsidRDefault="3A2BD354" w:rsidP="1AB0D59B">
            <w:pPr>
              <w:spacing w:line="259" w:lineRule="auto"/>
              <w:rPr>
                <w:rFonts w:ascii="Calibri" w:eastAsia="Calibri" w:hAnsi="Calibri" w:cs="Calibri"/>
              </w:rPr>
            </w:pPr>
            <w:r w:rsidRPr="1AB0D59B">
              <w:rPr>
                <w:rFonts w:ascii="Calibri" w:eastAsia="Calibri" w:hAnsi="Calibri" w:cs="Calibri"/>
              </w:rPr>
              <w:t>1.2</w:t>
            </w:r>
          </w:p>
        </w:tc>
        <w:tc>
          <w:tcPr>
            <w:tcW w:w="1275" w:type="dxa"/>
            <w:tcMar>
              <w:left w:w="90" w:type="dxa"/>
              <w:right w:w="90" w:type="dxa"/>
            </w:tcMar>
          </w:tcPr>
          <w:p w14:paraId="5721EE1B" w14:textId="78F9D0A6" w:rsidR="3A2BD354" w:rsidRDefault="3A2BD354" w:rsidP="1AB0D59B">
            <w:pPr>
              <w:spacing w:line="259" w:lineRule="auto"/>
              <w:rPr>
                <w:rFonts w:ascii="Calibri" w:eastAsia="Calibri" w:hAnsi="Calibri" w:cs="Calibri"/>
              </w:rPr>
            </w:pPr>
            <w:r w:rsidRPr="1AB0D59B">
              <w:rPr>
                <w:rFonts w:ascii="Calibri" w:eastAsia="Calibri" w:hAnsi="Calibri" w:cs="Calibri"/>
              </w:rPr>
              <w:t>2023</w:t>
            </w:r>
            <w:r w:rsidR="515BB83B" w:rsidRPr="1AB0D59B">
              <w:rPr>
                <w:rFonts w:ascii="Calibri" w:eastAsia="Calibri" w:hAnsi="Calibri" w:cs="Calibri"/>
              </w:rPr>
              <w:t>-0</w:t>
            </w:r>
            <w:r w:rsidRPr="1AB0D59B">
              <w:rPr>
                <w:rFonts w:ascii="Calibri" w:eastAsia="Calibri" w:hAnsi="Calibri" w:cs="Calibri"/>
              </w:rPr>
              <w:t>3</w:t>
            </w:r>
            <w:r w:rsidR="3EC0813C" w:rsidRPr="1AB0D59B">
              <w:rPr>
                <w:rFonts w:ascii="Calibri" w:eastAsia="Calibri" w:hAnsi="Calibri" w:cs="Calibri"/>
              </w:rPr>
              <w:t>-08</w:t>
            </w:r>
          </w:p>
        </w:tc>
        <w:tc>
          <w:tcPr>
            <w:tcW w:w="5205" w:type="dxa"/>
            <w:tcMar>
              <w:left w:w="90" w:type="dxa"/>
              <w:right w:w="90" w:type="dxa"/>
            </w:tcMar>
          </w:tcPr>
          <w:p w14:paraId="02776B35" w14:textId="5EF44324" w:rsidR="3C361A01" w:rsidRDefault="3C361A01" w:rsidP="1AB0D59B">
            <w:pPr>
              <w:spacing w:line="259" w:lineRule="auto"/>
              <w:rPr>
                <w:rFonts w:ascii="Calibri" w:eastAsia="Calibri" w:hAnsi="Calibri" w:cs="Calibri"/>
              </w:rPr>
            </w:pPr>
            <w:r w:rsidRPr="1AB0D59B">
              <w:rPr>
                <w:rFonts w:ascii="Calibri" w:eastAsia="Calibri" w:hAnsi="Calibri" w:cs="Calibri"/>
              </w:rPr>
              <w:t>Self r</w:t>
            </w:r>
            <w:r w:rsidR="3A2BD354" w:rsidRPr="1AB0D59B">
              <w:rPr>
                <w:rFonts w:ascii="Calibri" w:eastAsia="Calibri" w:hAnsi="Calibri" w:cs="Calibri"/>
              </w:rPr>
              <w:t>eviewed the entire document and made minor fixes</w:t>
            </w:r>
          </w:p>
        </w:tc>
        <w:tc>
          <w:tcPr>
            <w:tcW w:w="2385" w:type="dxa"/>
            <w:tcMar>
              <w:left w:w="90" w:type="dxa"/>
              <w:right w:w="90" w:type="dxa"/>
            </w:tcMar>
          </w:tcPr>
          <w:p w14:paraId="3CCE3C50" w14:textId="25CCD31D" w:rsidR="3A2BD354" w:rsidRDefault="3A2BD354" w:rsidP="1AB0D59B">
            <w:pPr>
              <w:spacing w:line="259" w:lineRule="auto"/>
              <w:rPr>
                <w:rFonts w:ascii="Calibri" w:eastAsia="Calibri" w:hAnsi="Calibri" w:cs="Calibri"/>
              </w:rPr>
            </w:pPr>
            <w:r w:rsidRPr="1AB0D59B">
              <w:rPr>
                <w:rFonts w:ascii="Calibri" w:eastAsia="Calibri" w:hAnsi="Calibri" w:cs="Calibri"/>
              </w:rPr>
              <w:t>Henrik, Alexander,</w:t>
            </w:r>
            <w:r w:rsidR="4E34003E" w:rsidRPr="1AB0D59B">
              <w:rPr>
                <w:rFonts w:ascii="Calibri" w:eastAsia="Calibri" w:hAnsi="Calibri" w:cs="Calibri"/>
              </w:rPr>
              <w:t xml:space="preserve"> </w:t>
            </w:r>
            <w:r w:rsidR="61E80DEF" w:rsidRPr="1AB0D59B">
              <w:rPr>
                <w:rFonts w:ascii="Calibri" w:eastAsia="Calibri" w:hAnsi="Calibri" w:cs="Calibri"/>
              </w:rPr>
              <w:t>L</w:t>
            </w:r>
            <w:r w:rsidRPr="1AB0D59B">
              <w:rPr>
                <w:rFonts w:ascii="Calibri" w:eastAsia="Calibri" w:hAnsi="Calibri" w:cs="Calibri"/>
              </w:rPr>
              <w:t>iulihan</w:t>
            </w:r>
          </w:p>
        </w:tc>
      </w:tr>
    </w:tbl>
    <w:p w14:paraId="26A969C2" w14:textId="19EAA18C" w:rsidR="16ADD4F9" w:rsidRDefault="16ADD4F9" w:rsidP="1AB0D59B">
      <w:pPr>
        <w:rPr>
          <w:lang w:val="en-US"/>
        </w:rPr>
      </w:pPr>
    </w:p>
    <w:p w14:paraId="0C3E4776" w14:textId="2E7C5EDC" w:rsidR="237874CD" w:rsidRDefault="237874CD" w:rsidP="1AB0D59B">
      <w:pPr>
        <w:rPr>
          <w:rFonts w:ascii="Calibri" w:eastAsia="Calibri" w:hAnsi="Calibri" w:cs="Calibri"/>
          <w:color w:val="000000" w:themeColor="text1"/>
          <w:sz w:val="36"/>
          <w:szCs w:val="36"/>
          <w:lang w:val="en-US"/>
        </w:rPr>
      </w:pPr>
      <w:r w:rsidRPr="1AB0D59B">
        <w:rPr>
          <w:rFonts w:ascii="Calibri" w:eastAsia="Calibri" w:hAnsi="Calibri" w:cs="Calibri"/>
          <w:color w:val="000000" w:themeColor="text1"/>
          <w:sz w:val="36"/>
          <w:szCs w:val="36"/>
        </w:rPr>
        <w:t>Document review version</w:t>
      </w:r>
    </w:p>
    <w:tbl>
      <w:tblPr>
        <w:tblStyle w:val="TableGrid"/>
        <w:tblW w:w="0" w:type="auto"/>
        <w:tblLayout w:type="fixed"/>
        <w:tblLook w:val="04A0" w:firstRow="1" w:lastRow="0" w:firstColumn="1" w:lastColumn="0" w:noHBand="0" w:noVBand="1"/>
      </w:tblPr>
      <w:tblGrid>
        <w:gridCol w:w="675"/>
        <w:gridCol w:w="1260"/>
        <w:gridCol w:w="2385"/>
      </w:tblGrid>
      <w:tr w:rsidR="1AB0D59B" w14:paraId="31208339" w14:textId="77777777" w:rsidTr="1AB0D59B">
        <w:trPr>
          <w:trHeight w:val="300"/>
        </w:trPr>
        <w:tc>
          <w:tcPr>
            <w:tcW w:w="675" w:type="dxa"/>
            <w:tcMar>
              <w:left w:w="90" w:type="dxa"/>
              <w:right w:w="90" w:type="dxa"/>
            </w:tcMar>
          </w:tcPr>
          <w:p w14:paraId="29F8C784" w14:textId="452006C3" w:rsidR="1AB0D59B" w:rsidRDefault="1AB0D59B" w:rsidP="1AB0D59B">
            <w:pPr>
              <w:spacing w:line="259" w:lineRule="auto"/>
              <w:rPr>
                <w:rFonts w:ascii="Calibri" w:eastAsia="Calibri" w:hAnsi="Calibri" w:cs="Calibri"/>
              </w:rPr>
            </w:pPr>
            <w:r w:rsidRPr="1AB0D59B">
              <w:rPr>
                <w:rFonts w:ascii="Calibri" w:eastAsia="Calibri" w:hAnsi="Calibri" w:cs="Calibri"/>
                <w:lang w:val="en-GB"/>
              </w:rPr>
              <w:t>Rev.</w:t>
            </w:r>
          </w:p>
        </w:tc>
        <w:tc>
          <w:tcPr>
            <w:tcW w:w="1260" w:type="dxa"/>
            <w:tcMar>
              <w:left w:w="90" w:type="dxa"/>
              <w:right w:w="90" w:type="dxa"/>
            </w:tcMar>
          </w:tcPr>
          <w:p w14:paraId="623B7604" w14:textId="0F98F912" w:rsidR="1AB0D59B" w:rsidRDefault="1AB0D59B" w:rsidP="1AB0D59B">
            <w:pPr>
              <w:spacing w:line="259" w:lineRule="auto"/>
              <w:rPr>
                <w:rFonts w:ascii="Calibri" w:eastAsia="Calibri" w:hAnsi="Calibri" w:cs="Calibri"/>
              </w:rPr>
            </w:pPr>
            <w:r w:rsidRPr="1AB0D59B">
              <w:rPr>
                <w:rFonts w:ascii="Calibri" w:eastAsia="Calibri" w:hAnsi="Calibri" w:cs="Calibri"/>
                <w:lang w:val="en-GB"/>
              </w:rPr>
              <w:t>Date</w:t>
            </w:r>
          </w:p>
        </w:tc>
        <w:tc>
          <w:tcPr>
            <w:tcW w:w="2385" w:type="dxa"/>
            <w:tcMar>
              <w:left w:w="90" w:type="dxa"/>
              <w:right w:w="90" w:type="dxa"/>
            </w:tcMar>
          </w:tcPr>
          <w:p w14:paraId="5DBC0EED" w14:textId="5D8E5868" w:rsidR="1AB0D59B" w:rsidRDefault="1AB0D59B" w:rsidP="1AB0D59B">
            <w:pPr>
              <w:spacing w:line="259" w:lineRule="auto"/>
              <w:rPr>
                <w:rFonts w:ascii="Calibri" w:eastAsia="Calibri" w:hAnsi="Calibri" w:cs="Calibri"/>
              </w:rPr>
            </w:pPr>
            <w:r w:rsidRPr="1AB0D59B">
              <w:rPr>
                <w:rFonts w:ascii="Calibri" w:eastAsia="Calibri" w:hAnsi="Calibri" w:cs="Calibri"/>
                <w:lang w:val="en-GB"/>
              </w:rPr>
              <w:t>Review group</w:t>
            </w:r>
          </w:p>
        </w:tc>
      </w:tr>
      <w:tr w:rsidR="1AB0D59B" w14:paraId="6B1738E8" w14:textId="77777777" w:rsidTr="1AB0D59B">
        <w:trPr>
          <w:trHeight w:val="300"/>
        </w:trPr>
        <w:tc>
          <w:tcPr>
            <w:tcW w:w="675" w:type="dxa"/>
            <w:tcMar>
              <w:left w:w="90" w:type="dxa"/>
              <w:right w:w="90" w:type="dxa"/>
            </w:tcMar>
          </w:tcPr>
          <w:p w14:paraId="429F8013" w14:textId="43634EA7" w:rsidR="1AB0D59B" w:rsidRDefault="1AB0D59B" w:rsidP="1AB0D59B">
            <w:pPr>
              <w:spacing w:line="259" w:lineRule="auto"/>
              <w:rPr>
                <w:rFonts w:ascii="Calibri" w:eastAsia="Calibri" w:hAnsi="Calibri" w:cs="Calibri"/>
              </w:rPr>
            </w:pPr>
            <w:r w:rsidRPr="1AB0D59B">
              <w:rPr>
                <w:rFonts w:ascii="Calibri" w:eastAsia="Calibri" w:hAnsi="Calibri" w:cs="Calibri"/>
                <w:lang w:val="en-GB"/>
              </w:rPr>
              <w:t>1.0</w:t>
            </w:r>
          </w:p>
        </w:tc>
        <w:tc>
          <w:tcPr>
            <w:tcW w:w="1260" w:type="dxa"/>
            <w:tcMar>
              <w:left w:w="90" w:type="dxa"/>
              <w:right w:w="90" w:type="dxa"/>
            </w:tcMar>
          </w:tcPr>
          <w:p w14:paraId="5F77C9A6" w14:textId="736FAF1D" w:rsidR="1AB0D59B" w:rsidRDefault="1AB0D59B" w:rsidP="1AB0D59B">
            <w:pPr>
              <w:spacing w:line="259" w:lineRule="auto"/>
              <w:rPr>
                <w:rFonts w:ascii="Calibri" w:eastAsia="Calibri" w:hAnsi="Calibri" w:cs="Calibri"/>
                <w:lang w:val="en-GB"/>
              </w:rPr>
            </w:pPr>
          </w:p>
        </w:tc>
        <w:tc>
          <w:tcPr>
            <w:tcW w:w="2385" w:type="dxa"/>
            <w:tcMar>
              <w:left w:w="90" w:type="dxa"/>
              <w:right w:w="90" w:type="dxa"/>
            </w:tcMar>
          </w:tcPr>
          <w:p w14:paraId="64EB42F1" w14:textId="1BC29AAD" w:rsidR="1AB0D59B" w:rsidRDefault="1AB0D59B" w:rsidP="1AB0D59B">
            <w:pPr>
              <w:spacing w:line="259" w:lineRule="auto"/>
              <w:rPr>
                <w:rFonts w:ascii="Calibri" w:eastAsia="Calibri" w:hAnsi="Calibri" w:cs="Calibri"/>
              </w:rPr>
            </w:pPr>
          </w:p>
        </w:tc>
      </w:tr>
      <w:tr w:rsidR="1AB0D59B" w14:paraId="3C55A3CD" w14:textId="77777777" w:rsidTr="1AB0D59B">
        <w:trPr>
          <w:trHeight w:val="300"/>
        </w:trPr>
        <w:tc>
          <w:tcPr>
            <w:tcW w:w="675" w:type="dxa"/>
            <w:tcMar>
              <w:left w:w="90" w:type="dxa"/>
              <w:right w:w="90" w:type="dxa"/>
            </w:tcMar>
          </w:tcPr>
          <w:p w14:paraId="6DCE6672" w14:textId="68683B84" w:rsidR="1AB0D59B" w:rsidRDefault="1AB0D59B" w:rsidP="1AB0D59B">
            <w:pPr>
              <w:spacing w:line="259" w:lineRule="auto"/>
              <w:rPr>
                <w:rFonts w:ascii="Calibri" w:eastAsia="Calibri" w:hAnsi="Calibri" w:cs="Calibri"/>
              </w:rPr>
            </w:pPr>
          </w:p>
        </w:tc>
        <w:tc>
          <w:tcPr>
            <w:tcW w:w="1260" w:type="dxa"/>
            <w:tcMar>
              <w:left w:w="90" w:type="dxa"/>
              <w:right w:w="90" w:type="dxa"/>
            </w:tcMar>
          </w:tcPr>
          <w:p w14:paraId="39E690E0" w14:textId="5625C5EB" w:rsidR="1AB0D59B" w:rsidRDefault="1AB0D59B" w:rsidP="1AB0D59B">
            <w:pPr>
              <w:spacing w:line="259" w:lineRule="auto"/>
              <w:rPr>
                <w:rFonts w:ascii="Calibri" w:eastAsia="Calibri" w:hAnsi="Calibri" w:cs="Calibri"/>
              </w:rPr>
            </w:pPr>
          </w:p>
        </w:tc>
        <w:tc>
          <w:tcPr>
            <w:tcW w:w="2385" w:type="dxa"/>
            <w:tcMar>
              <w:left w:w="90" w:type="dxa"/>
              <w:right w:w="90" w:type="dxa"/>
            </w:tcMar>
          </w:tcPr>
          <w:p w14:paraId="0988A055" w14:textId="55AFEEB0" w:rsidR="1AB0D59B" w:rsidRDefault="1AB0D59B" w:rsidP="1AB0D59B">
            <w:pPr>
              <w:spacing w:line="259" w:lineRule="auto"/>
              <w:rPr>
                <w:rFonts w:ascii="Calibri" w:eastAsia="Calibri" w:hAnsi="Calibri" w:cs="Calibri"/>
              </w:rPr>
            </w:pPr>
          </w:p>
        </w:tc>
      </w:tr>
    </w:tbl>
    <w:p w14:paraId="7972C01E" w14:textId="5C37E658" w:rsidR="1AB0D59B" w:rsidRDefault="1AB0D59B" w:rsidP="1AB0D59B">
      <w:pPr>
        <w:rPr>
          <w:lang w:val="en-US"/>
        </w:rPr>
      </w:pPr>
    </w:p>
    <w:p w14:paraId="6AFD8DE1" w14:textId="5ADBEFA5" w:rsidR="16ADD4F9" w:rsidRDefault="16ADD4F9" w:rsidP="16ADD4F9">
      <w:pPr>
        <w:pStyle w:val="Heading1"/>
        <w:rPr>
          <w:b/>
          <w:bCs/>
          <w:color w:val="auto"/>
          <w:lang w:val="en-US"/>
        </w:rPr>
      </w:pPr>
    </w:p>
    <w:p w14:paraId="4879BDCA" w14:textId="2133A4F5" w:rsidR="006A13F5" w:rsidRDefault="002F1C67" w:rsidP="00316895">
      <w:pPr>
        <w:pStyle w:val="Heading1"/>
        <w:rPr>
          <w:b/>
          <w:color w:val="auto"/>
          <w:lang w:val="en-US"/>
        </w:rPr>
      </w:pPr>
      <w:bookmarkStart w:id="0" w:name="_Toc129182095"/>
      <w:r w:rsidRPr="7F23E0C5">
        <w:rPr>
          <w:b/>
          <w:color w:val="auto"/>
          <w:lang w:val="en-US"/>
        </w:rPr>
        <w:t xml:space="preserve">1. </w:t>
      </w:r>
      <w:r w:rsidR="006A13F5" w:rsidRPr="7F23E0C5">
        <w:rPr>
          <w:b/>
          <w:color w:val="auto"/>
          <w:lang w:val="en-US"/>
        </w:rPr>
        <w:t>Introduction</w:t>
      </w:r>
      <w:bookmarkEnd w:id="0"/>
      <w:r w:rsidR="006A13F5" w:rsidRPr="7F23E0C5">
        <w:rPr>
          <w:b/>
          <w:color w:val="auto"/>
          <w:lang w:val="en-US"/>
        </w:rPr>
        <w:t xml:space="preserve"> </w:t>
      </w:r>
    </w:p>
    <w:p w14:paraId="6D952883" w14:textId="192FAA79" w:rsidR="7F23E0C5" w:rsidRDefault="7F23E0C5" w:rsidP="7F23E0C5">
      <w:pPr>
        <w:rPr>
          <w:lang w:val="en-US"/>
        </w:rPr>
      </w:pPr>
    </w:p>
    <w:p w14:paraId="08A7360B" w14:textId="390F5AFF" w:rsidR="00AA3897" w:rsidRDefault="00495C77" w:rsidP="00AA3897">
      <w:pPr>
        <w:rPr>
          <w:lang w:val="en-US"/>
        </w:rPr>
      </w:pPr>
      <w:r>
        <w:rPr>
          <w:lang w:val="en-US"/>
        </w:rPr>
        <w:t xml:space="preserve">Modern day farmers </w:t>
      </w:r>
      <w:r w:rsidR="001E4B79">
        <w:rPr>
          <w:lang w:val="en-US"/>
        </w:rPr>
        <w:t xml:space="preserve">have high </w:t>
      </w:r>
      <w:r w:rsidR="005478B7" w:rsidRPr="37093D4E">
        <w:rPr>
          <w:lang w:val="en-US"/>
        </w:rPr>
        <w:t>expectations</w:t>
      </w:r>
      <w:r w:rsidR="005478B7">
        <w:rPr>
          <w:lang w:val="en-US"/>
        </w:rPr>
        <w:t xml:space="preserve"> </w:t>
      </w:r>
      <w:r w:rsidR="00EE58BA">
        <w:rPr>
          <w:lang w:val="en-US"/>
        </w:rPr>
        <w:t xml:space="preserve">and requirements </w:t>
      </w:r>
      <w:r w:rsidR="17AB918B" w:rsidRPr="25FF6712">
        <w:rPr>
          <w:lang w:val="en-US"/>
        </w:rPr>
        <w:t>for</w:t>
      </w:r>
      <w:r w:rsidR="00EE58BA">
        <w:rPr>
          <w:lang w:val="en-US"/>
        </w:rPr>
        <w:t xml:space="preserve"> the equipment they use to </w:t>
      </w:r>
      <w:r w:rsidR="00943E1E">
        <w:rPr>
          <w:lang w:val="en-US"/>
        </w:rPr>
        <w:t>harvest their pro</w:t>
      </w:r>
      <w:r w:rsidR="00116830">
        <w:rPr>
          <w:lang w:val="en-US"/>
        </w:rPr>
        <w:t xml:space="preserve">duce. </w:t>
      </w:r>
      <w:r w:rsidR="003F02CF">
        <w:rPr>
          <w:lang w:val="en-US"/>
        </w:rPr>
        <w:t xml:space="preserve">Farmers </w:t>
      </w:r>
      <w:r w:rsidR="0089756A">
        <w:rPr>
          <w:lang w:val="en-US"/>
        </w:rPr>
        <w:t xml:space="preserve">have reported poor </w:t>
      </w:r>
      <w:r w:rsidR="00AA54F5">
        <w:rPr>
          <w:lang w:val="en-US"/>
        </w:rPr>
        <w:t>performance from the</w:t>
      </w:r>
      <w:r w:rsidR="008720A3">
        <w:rPr>
          <w:lang w:val="en-US"/>
        </w:rPr>
        <w:t xml:space="preserve"> AGCO</w:t>
      </w:r>
      <w:r w:rsidR="00AA54F5">
        <w:rPr>
          <w:lang w:val="en-US"/>
        </w:rPr>
        <w:t xml:space="preserve"> </w:t>
      </w:r>
      <w:r w:rsidR="00373A78">
        <w:rPr>
          <w:lang w:val="en-US"/>
        </w:rPr>
        <w:t>po</w:t>
      </w:r>
      <w:r w:rsidR="009E7EA7">
        <w:rPr>
          <w:lang w:val="en-US"/>
        </w:rPr>
        <w:t xml:space="preserve">werflow </w:t>
      </w:r>
      <w:r w:rsidR="00AA54F5">
        <w:rPr>
          <w:lang w:val="en-US"/>
        </w:rPr>
        <w:t>header</w:t>
      </w:r>
      <w:r w:rsidR="009E7EA7">
        <w:rPr>
          <w:lang w:val="en-US"/>
        </w:rPr>
        <w:t>s</w:t>
      </w:r>
      <w:r w:rsidR="00AA54F5">
        <w:rPr>
          <w:lang w:val="en-US"/>
        </w:rPr>
        <w:t xml:space="preserve"> used on</w:t>
      </w:r>
      <w:r w:rsidR="00E672DE">
        <w:rPr>
          <w:lang w:val="en-US"/>
        </w:rPr>
        <w:t xml:space="preserve"> their</w:t>
      </w:r>
      <w:r w:rsidR="008720A3">
        <w:rPr>
          <w:lang w:val="en-US"/>
        </w:rPr>
        <w:t xml:space="preserve"> harve</w:t>
      </w:r>
      <w:r w:rsidR="003A0571">
        <w:rPr>
          <w:lang w:val="en-US"/>
        </w:rPr>
        <w:t>sters</w:t>
      </w:r>
      <w:r w:rsidR="00E672DE">
        <w:rPr>
          <w:lang w:val="en-US"/>
        </w:rPr>
        <w:t xml:space="preserve">. </w:t>
      </w:r>
      <w:r w:rsidR="56216CB8" w:rsidRPr="4DA5366E">
        <w:rPr>
          <w:lang w:val="en-US"/>
        </w:rPr>
        <w:t>T</w:t>
      </w:r>
      <w:r w:rsidR="009E7EA7" w:rsidRPr="4DA5366E">
        <w:rPr>
          <w:lang w:val="en-US"/>
        </w:rPr>
        <w:t>he</w:t>
      </w:r>
      <w:r w:rsidR="009E7EA7">
        <w:rPr>
          <w:lang w:val="en-US"/>
        </w:rPr>
        <w:t xml:space="preserve"> product does not deliver the desired control characteristics expected</w:t>
      </w:r>
      <w:r w:rsidR="00584554">
        <w:rPr>
          <w:lang w:val="en-US"/>
        </w:rPr>
        <w:t xml:space="preserve">, and a new </w:t>
      </w:r>
      <w:r w:rsidR="007B058B">
        <w:rPr>
          <w:lang w:val="en-US"/>
        </w:rPr>
        <w:t>solution must be developed to fa</w:t>
      </w:r>
      <w:r w:rsidR="00093850">
        <w:rPr>
          <w:lang w:val="en-US"/>
        </w:rPr>
        <w:t xml:space="preserve">cilitate </w:t>
      </w:r>
      <w:r w:rsidR="0065477D">
        <w:rPr>
          <w:lang w:val="en-US"/>
        </w:rPr>
        <w:t xml:space="preserve">the needs </w:t>
      </w:r>
      <w:r w:rsidR="18CD4E1F" w:rsidRPr="000ECEB5">
        <w:rPr>
          <w:lang w:val="en-US"/>
        </w:rPr>
        <w:t>of</w:t>
      </w:r>
      <w:r w:rsidR="0065477D">
        <w:rPr>
          <w:lang w:val="en-US"/>
        </w:rPr>
        <w:t xml:space="preserve"> the farmers</w:t>
      </w:r>
      <w:r w:rsidR="00BA0260">
        <w:rPr>
          <w:lang w:val="en-US"/>
        </w:rPr>
        <w:t xml:space="preserve">. </w:t>
      </w:r>
      <w:r w:rsidR="007920FE">
        <w:rPr>
          <w:lang w:val="en-US"/>
        </w:rPr>
        <w:t>This</w:t>
      </w:r>
      <w:r w:rsidR="0047397D">
        <w:rPr>
          <w:lang w:val="en-US"/>
        </w:rPr>
        <w:t xml:space="preserve"> Concept of </w:t>
      </w:r>
      <w:r w:rsidR="00B263F1">
        <w:rPr>
          <w:lang w:val="en-US"/>
        </w:rPr>
        <w:t>O</w:t>
      </w:r>
      <w:r w:rsidR="0047397D">
        <w:rPr>
          <w:lang w:val="en-US"/>
        </w:rPr>
        <w:t>perations</w:t>
      </w:r>
      <w:r w:rsidR="002633A4">
        <w:rPr>
          <w:lang w:val="en-US"/>
        </w:rPr>
        <w:t xml:space="preserve"> </w:t>
      </w:r>
      <w:r w:rsidR="004A74BB">
        <w:rPr>
          <w:lang w:val="en-US"/>
        </w:rPr>
        <w:t>has been develop</w:t>
      </w:r>
      <w:r w:rsidR="00C639FD">
        <w:rPr>
          <w:lang w:val="en-US"/>
        </w:rPr>
        <w:t xml:space="preserve">ed by </w:t>
      </w:r>
      <w:r w:rsidR="3EECCB2C" w:rsidRPr="1C57F1E7">
        <w:rPr>
          <w:lang w:val="en-US"/>
        </w:rPr>
        <w:t>Agro-Tech</w:t>
      </w:r>
      <w:r w:rsidR="00BB0B05">
        <w:rPr>
          <w:lang w:val="en-US"/>
        </w:rPr>
        <w:t xml:space="preserve"> </w:t>
      </w:r>
      <w:r w:rsidR="394DE863" w:rsidRPr="3A9864EA">
        <w:rPr>
          <w:lang w:val="en-US"/>
        </w:rPr>
        <w:t>for</w:t>
      </w:r>
      <w:r w:rsidR="003E0D3F">
        <w:rPr>
          <w:lang w:val="en-US"/>
        </w:rPr>
        <w:t xml:space="preserve"> AGCO</w:t>
      </w:r>
      <w:r w:rsidR="002B4275">
        <w:rPr>
          <w:lang w:val="en-US"/>
        </w:rPr>
        <w:t xml:space="preserve"> for the development of </w:t>
      </w:r>
      <w:r w:rsidR="009F3612">
        <w:rPr>
          <w:lang w:val="en-US"/>
        </w:rPr>
        <w:t>the Active Support Wheels</w:t>
      </w:r>
      <w:r w:rsidR="00990BE5">
        <w:rPr>
          <w:lang w:val="en-US"/>
        </w:rPr>
        <w:t>,</w:t>
      </w:r>
      <w:r w:rsidR="005B0169">
        <w:rPr>
          <w:lang w:val="en-US"/>
        </w:rPr>
        <w:t xml:space="preserve"> </w:t>
      </w:r>
      <w:r w:rsidR="5DB1F922" w:rsidRPr="3A9864EA">
        <w:rPr>
          <w:lang w:val="en-US"/>
        </w:rPr>
        <w:t>which</w:t>
      </w:r>
      <w:r w:rsidR="005B0169">
        <w:rPr>
          <w:lang w:val="en-US"/>
        </w:rPr>
        <w:t xml:space="preserve"> are </w:t>
      </w:r>
      <w:r w:rsidR="00990BE5">
        <w:rPr>
          <w:lang w:val="en-US"/>
        </w:rPr>
        <w:t>intended</w:t>
      </w:r>
      <w:r w:rsidR="005B0169">
        <w:rPr>
          <w:lang w:val="en-US"/>
        </w:rPr>
        <w:t xml:space="preserve"> to solve </w:t>
      </w:r>
      <w:r w:rsidR="00990BE5">
        <w:rPr>
          <w:lang w:val="en-US"/>
        </w:rPr>
        <w:t>problems reported by the farmers</w:t>
      </w:r>
      <w:r w:rsidR="00783F8D">
        <w:rPr>
          <w:lang w:val="en-US"/>
        </w:rPr>
        <w:t xml:space="preserve">. </w:t>
      </w:r>
      <w:r w:rsidR="00883C92">
        <w:rPr>
          <w:lang w:val="en-US"/>
        </w:rPr>
        <w:t xml:space="preserve">It has been created </w:t>
      </w:r>
      <w:r w:rsidR="78B9976F" w:rsidRPr="3A9864EA">
        <w:rPr>
          <w:lang w:val="en-US"/>
        </w:rPr>
        <w:t>with</w:t>
      </w:r>
      <w:r w:rsidR="00F94364">
        <w:rPr>
          <w:lang w:val="en-US"/>
        </w:rPr>
        <w:t xml:space="preserve"> the </w:t>
      </w:r>
      <w:r w:rsidR="000C5047">
        <w:rPr>
          <w:lang w:val="en-US"/>
        </w:rPr>
        <w:t>intention</w:t>
      </w:r>
      <w:r w:rsidR="00CC7223">
        <w:rPr>
          <w:lang w:val="en-US"/>
        </w:rPr>
        <w:t xml:space="preserve"> that it will support </w:t>
      </w:r>
      <w:r w:rsidR="00D3346F">
        <w:rPr>
          <w:lang w:val="en-US"/>
        </w:rPr>
        <w:t>in accomplishing the</w:t>
      </w:r>
      <w:r w:rsidR="00CC7223">
        <w:rPr>
          <w:lang w:val="en-US"/>
        </w:rPr>
        <w:t xml:space="preserve"> </w:t>
      </w:r>
      <w:r w:rsidR="0094119F">
        <w:rPr>
          <w:lang w:val="en-US"/>
        </w:rPr>
        <w:t>pro</w:t>
      </w:r>
      <w:r w:rsidR="00D3346F">
        <w:rPr>
          <w:lang w:val="en-US"/>
        </w:rPr>
        <w:t>ject goals</w:t>
      </w:r>
      <w:r w:rsidR="00990BE5">
        <w:rPr>
          <w:lang w:val="en-US"/>
        </w:rPr>
        <w:t xml:space="preserve">. </w:t>
      </w:r>
    </w:p>
    <w:p w14:paraId="59A93D71" w14:textId="6F840FE1" w:rsidR="00EB5E7F" w:rsidRPr="00AA3897" w:rsidRDefault="009B42E6" w:rsidP="00AA3897">
      <w:pPr>
        <w:rPr>
          <w:lang w:val="en-US"/>
        </w:rPr>
      </w:pPr>
      <w:r>
        <w:rPr>
          <w:lang w:val="en-US"/>
        </w:rPr>
        <w:t>Specifically,</w:t>
      </w:r>
      <w:r w:rsidR="00EB5E7F">
        <w:rPr>
          <w:lang w:val="en-US"/>
        </w:rPr>
        <w:t xml:space="preserve"> this document underlines </w:t>
      </w:r>
      <w:r>
        <w:rPr>
          <w:lang w:val="en-US"/>
        </w:rPr>
        <w:t xml:space="preserve">the requirements that </w:t>
      </w:r>
      <w:r w:rsidR="00D566D6">
        <w:rPr>
          <w:lang w:val="en-US"/>
        </w:rPr>
        <w:t>are needed for the systems design</w:t>
      </w:r>
      <w:r w:rsidR="003F14B2">
        <w:rPr>
          <w:lang w:val="en-US"/>
        </w:rPr>
        <w:t>,</w:t>
      </w:r>
      <w:r w:rsidR="006F77FE">
        <w:rPr>
          <w:lang w:val="en-US"/>
        </w:rPr>
        <w:t xml:space="preserve"> while providing </w:t>
      </w:r>
      <w:r w:rsidR="0074182B">
        <w:rPr>
          <w:lang w:val="en-US"/>
        </w:rPr>
        <w:t xml:space="preserve">all stakeholders </w:t>
      </w:r>
      <w:r w:rsidR="00117D91">
        <w:rPr>
          <w:lang w:val="en-US"/>
        </w:rPr>
        <w:t xml:space="preserve">with </w:t>
      </w:r>
      <w:r w:rsidR="00A84992">
        <w:rPr>
          <w:lang w:val="en-US"/>
        </w:rPr>
        <w:t xml:space="preserve">the </w:t>
      </w:r>
      <w:r w:rsidR="007504DB">
        <w:rPr>
          <w:lang w:val="en-US"/>
        </w:rPr>
        <w:t xml:space="preserve">necessary </w:t>
      </w:r>
      <w:r w:rsidR="00201BF9">
        <w:rPr>
          <w:lang w:val="en-US"/>
        </w:rPr>
        <w:t xml:space="preserve">resources to ensure successful collaboration between all </w:t>
      </w:r>
      <w:r w:rsidR="00F94403">
        <w:rPr>
          <w:lang w:val="en-US"/>
        </w:rPr>
        <w:t>potential</w:t>
      </w:r>
      <w:r w:rsidR="00201BF9">
        <w:rPr>
          <w:lang w:val="en-US"/>
        </w:rPr>
        <w:t xml:space="preserve"> stakeholders </w:t>
      </w:r>
    </w:p>
    <w:p w14:paraId="102118B7" w14:textId="0DB2075E" w:rsidR="006A13F5" w:rsidRDefault="00316895" w:rsidP="00316895">
      <w:pPr>
        <w:pStyle w:val="Heading1"/>
        <w:rPr>
          <w:b/>
          <w:color w:val="auto"/>
          <w:lang w:val="en-US"/>
        </w:rPr>
      </w:pPr>
      <w:bookmarkStart w:id="1" w:name="_Toc129182096"/>
      <w:r w:rsidRPr="114EEC9F">
        <w:rPr>
          <w:b/>
          <w:color w:val="auto"/>
          <w:lang w:val="en-US"/>
        </w:rPr>
        <w:t xml:space="preserve">1.1 </w:t>
      </w:r>
      <w:r w:rsidR="006A13F5" w:rsidRPr="114EEC9F">
        <w:rPr>
          <w:b/>
          <w:color w:val="auto"/>
          <w:lang w:val="en-US"/>
        </w:rPr>
        <w:t>Purpose</w:t>
      </w:r>
      <w:bookmarkEnd w:id="1"/>
    </w:p>
    <w:p w14:paraId="3E9F46C4" w14:textId="1D19E47F" w:rsidR="3284C584" w:rsidRDefault="3284C584" w:rsidP="3284C584">
      <w:pPr>
        <w:rPr>
          <w:lang w:val="en-US"/>
        </w:rPr>
      </w:pPr>
    </w:p>
    <w:p w14:paraId="50BDA07F" w14:textId="0812DF35" w:rsidR="0097004F" w:rsidRDefault="00A93585" w:rsidP="00A93585">
      <w:pPr>
        <w:rPr>
          <w:lang w:val="en-US"/>
        </w:rPr>
      </w:pPr>
      <w:r>
        <w:rPr>
          <w:lang w:val="en-US"/>
        </w:rPr>
        <w:t xml:space="preserve">This </w:t>
      </w:r>
      <w:r w:rsidR="00D419D0">
        <w:rPr>
          <w:lang w:val="en-US"/>
        </w:rPr>
        <w:t xml:space="preserve">concept of operations </w:t>
      </w:r>
      <w:r w:rsidR="009A7A48">
        <w:rPr>
          <w:lang w:val="en-US"/>
        </w:rPr>
        <w:t>aims to collect the com</w:t>
      </w:r>
      <w:r w:rsidR="009D6413">
        <w:rPr>
          <w:lang w:val="en-US"/>
        </w:rPr>
        <w:t>bi</w:t>
      </w:r>
      <w:r w:rsidR="0016288D">
        <w:rPr>
          <w:lang w:val="en-US"/>
        </w:rPr>
        <w:t>ne</w:t>
      </w:r>
      <w:r w:rsidR="00D7525D">
        <w:rPr>
          <w:lang w:val="en-US"/>
        </w:rPr>
        <w:t xml:space="preserve">d </w:t>
      </w:r>
      <w:r w:rsidR="009B2F0E" w:rsidRPr="664E719C">
        <w:rPr>
          <w:lang w:val="en-US"/>
        </w:rPr>
        <w:t>vis</w:t>
      </w:r>
      <w:r w:rsidR="2BE4C7D8" w:rsidRPr="664E719C">
        <w:rPr>
          <w:lang w:val="en-US"/>
        </w:rPr>
        <w:t>i</w:t>
      </w:r>
      <w:r w:rsidR="009B2F0E" w:rsidRPr="664E719C">
        <w:rPr>
          <w:lang w:val="en-US"/>
        </w:rPr>
        <w:t>on</w:t>
      </w:r>
      <w:r w:rsidR="009B2F0E">
        <w:rPr>
          <w:lang w:val="en-US"/>
        </w:rPr>
        <w:t xml:space="preserve"> for the development and final product for the Active Support Wheels</w:t>
      </w:r>
      <w:r w:rsidR="006B450D">
        <w:rPr>
          <w:lang w:val="en-US"/>
        </w:rPr>
        <w:t xml:space="preserve">. It is used to </w:t>
      </w:r>
      <w:r w:rsidR="00517119">
        <w:rPr>
          <w:lang w:val="en-US"/>
        </w:rPr>
        <w:t xml:space="preserve">unify </w:t>
      </w:r>
      <w:r w:rsidR="003F254F">
        <w:rPr>
          <w:lang w:val="en-US"/>
        </w:rPr>
        <w:t xml:space="preserve">the </w:t>
      </w:r>
      <w:r w:rsidR="00344FD3">
        <w:rPr>
          <w:lang w:val="en-US"/>
        </w:rPr>
        <w:t xml:space="preserve">needs and </w:t>
      </w:r>
      <w:r w:rsidR="00C42EA1">
        <w:rPr>
          <w:lang w:val="en-US"/>
        </w:rPr>
        <w:t xml:space="preserve">final uses of the product to ensure that all </w:t>
      </w:r>
      <w:r w:rsidR="00C42EA1" w:rsidRPr="31218061">
        <w:rPr>
          <w:lang w:val="en-US"/>
        </w:rPr>
        <w:t>stakeholder</w:t>
      </w:r>
      <w:r w:rsidR="2E91E344" w:rsidRPr="31218061">
        <w:rPr>
          <w:lang w:val="en-US"/>
        </w:rPr>
        <w:t>s</w:t>
      </w:r>
      <w:r w:rsidR="00C42EA1">
        <w:rPr>
          <w:lang w:val="en-US"/>
        </w:rPr>
        <w:t xml:space="preserve"> </w:t>
      </w:r>
      <w:r w:rsidR="0FF04BB9" w:rsidRPr="1F5C10F4">
        <w:rPr>
          <w:lang w:val="en-US"/>
        </w:rPr>
        <w:t>agree</w:t>
      </w:r>
      <w:r w:rsidR="00D837D5">
        <w:rPr>
          <w:lang w:val="en-US"/>
        </w:rPr>
        <w:t xml:space="preserve"> </w:t>
      </w:r>
      <w:r w:rsidR="0E091F12" w:rsidRPr="5EBA5CF7">
        <w:rPr>
          <w:lang w:val="en-US"/>
        </w:rPr>
        <w:t>with</w:t>
      </w:r>
      <w:r w:rsidR="00D837D5">
        <w:rPr>
          <w:lang w:val="en-US"/>
        </w:rPr>
        <w:t xml:space="preserve"> the </w:t>
      </w:r>
      <w:r w:rsidR="00DA2A50">
        <w:rPr>
          <w:lang w:val="en-US"/>
        </w:rPr>
        <w:t>operation and support for the Active Support Wheels</w:t>
      </w:r>
      <w:r w:rsidR="00605CD5">
        <w:rPr>
          <w:lang w:val="en-US"/>
        </w:rPr>
        <w:t xml:space="preserve">. </w:t>
      </w:r>
    </w:p>
    <w:p w14:paraId="3A036261" w14:textId="4A06FFF2" w:rsidR="00A93585" w:rsidRDefault="0097004F" w:rsidP="00A93585">
      <w:pPr>
        <w:rPr>
          <w:lang w:val="en-US"/>
        </w:rPr>
      </w:pPr>
      <w:r>
        <w:rPr>
          <w:lang w:val="en-US"/>
        </w:rPr>
        <w:t xml:space="preserve">This requires that all </w:t>
      </w:r>
      <w:r w:rsidR="412C5DA9" w:rsidRPr="27C80F44">
        <w:rPr>
          <w:lang w:val="en-US"/>
        </w:rPr>
        <w:t>stakeholder</w:t>
      </w:r>
      <w:r w:rsidR="456E2FD0" w:rsidRPr="27C80F44">
        <w:rPr>
          <w:lang w:val="en-US"/>
        </w:rPr>
        <w:t>s</w:t>
      </w:r>
      <w:r>
        <w:rPr>
          <w:lang w:val="en-US"/>
        </w:rPr>
        <w:t xml:space="preserve"> agree </w:t>
      </w:r>
      <w:r w:rsidR="002F0318">
        <w:rPr>
          <w:lang w:val="en-US"/>
        </w:rPr>
        <w:t xml:space="preserve">on balancing the </w:t>
      </w:r>
      <w:r w:rsidR="00FC481C">
        <w:rPr>
          <w:lang w:val="en-US"/>
        </w:rPr>
        <w:t>goals of the project</w:t>
      </w:r>
      <w:r w:rsidR="00F333B3">
        <w:rPr>
          <w:lang w:val="en-US"/>
        </w:rPr>
        <w:t>,</w:t>
      </w:r>
      <w:r w:rsidR="00DA2A50">
        <w:rPr>
          <w:lang w:val="en-US"/>
        </w:rPr>
        <w:t xml:space="preserve"> </w:t>
      </w:r>
      <w:r w:rsidR="00F333B3">
        <w:rPr>
          <w:lang w:val="en-US"/>
        </w:rPr>
        <w:t>against what is</w:t>
      </w:r>
      <w:r w:rsidR="006B0DB6">
        <w:rPr>
          <w:lang w:val="en-US"/>
        </w:rPr>
        <w:t xml:space="preserve"> possible </w:t>
      </w:r>
      <w:r w:rsidR="00892628">
        <w:rPr>
          <w:lang w:val="en-US"/>
        </w:rPr>
        <w:t xml:space="preserve">considering </w:t>
      </w:r>
      <w:r w:rsidR="00187117">
        <w:rPr>
          <w:lang w:val="en-US"/>
        </w:rPr>
        <w:t>budget, te</w:t>
      </w:r>
      <w:r w:rsidR="006007D5">
        <w:rPr>
          <w:lang w:val="en-US"/>
        </w:rPr>
        <w:t>ch</w:t>
      </w:r>
      <w:r w:rsidR="00187117">
        <w:rPr>
          <w:lang w:val="en-US"/>
        </w:rPr>
        <w:t>nol</w:t>
      </w:r>
      <w:r w:rsidR="003C7390">
        <w:rPr>
          <w:lang w:val="en-US"/>
        </w:rPr>
        <w:t>ogy</w:t>
      </w:r>
      <w:r w:rsidR="0037155B">
        <w:rPr>
          <w:lang w:val="en-US"/>
        </w:rPr>
        <w:t xml:space="preserve"> and time</w:t>
      </w:r>
      <w:r w:rsidR="007C5526">
        <w:rPr>
          <w:lang w:val="en-US"/>
        </w:rPr>
        <w:t xml:space="preserve">, to </w:t>
      </w:r>
      <w:r w:rsidR="6EF341B3" w:rsidRPr="50D90734">
        <w:rPr>
          <w:lang w:val="en-US"/>
        </w:rPr>
        <w:t>achieve</w:t>
      </w:r>
      <w:r w:rsidR="007C5526">
        <w:rPr>
          <w:lang w:val="en-US"/>
        </w:rPr>
        <w:t xml:space="preserve"> a product </w:t>
      </w:r>
      <w:r w:rsidR="005A71CA">
        <w:rPr>
          <w:lang w:val="en-US"/>
        </w:rPr>
        <w:t xml:space="preserve">that operates </w:t>
      </w:r>
      <w:r w:rsidR="00AF251D">
        <w:rPr>
          <w:lang w:val="en-US"/>
        </w:rPr>
        <w:t xml:space="preserve">optimally in the intended use cases. </w:t>
      </w:r>
    </w:p>
    <w:p w14:paraId="6CBCC499" w14:textId="34811AAD" w:rsidR="00CB2027" w:rsidRPr="00CB2027" w:rsidRDefault="007E1DEE" w:rsidP="00CB2027">
      <w:pPr>
        <w:rPr>
          <w:lang w:val="en-US"/>
        </w:rPr>
      </w:pPr>
      <w:r>
        <w:rPr>
          <w:lang w:val="en-US"/>
        </w:rPr>
        <w:t xml:space="preserve">To ensure </w:t>
      </w:r>
      <w:r w:rsidR="00190A00">
        <w:rPr>
          <w:lang w:val="en-US"/>
        </w:rPr>
        <w:t>proper commu</w:t>
      </w:r>
      <w:r w:rsidR="00473B45">
        <w:rPr>
          <w:lang w:val="en-US"/>
        </w:rPr>
        <w:t>nication and agreement</w:t>
      </w:r>
      <w:r w:rsidR="00195238">
        <w:rPr>
          <w:lang w:val="en-US"/>
        </w:rPr>
        <w:t xml:space="preserve">, </w:t>
      </w:r>
      <w:r w:rsidR="00804DF4">
        <w:rPr>
          <w:lang w:val="en-US"/>
        </w:rPr>
        <w:t xml:space="preserve">CONOPS uses </w:t>
      </w:r>
      <w:r w:rsidR="00DC6325">
        <w:rPr>
          <w:lang w:val="en-US"/>
        </w:rPr>
        <w:t xml:space="preserve">both </w:t>
      </w:r>
      <w:r w:rsidR="008E0011">
        <w:rPr>
          <w:lang w:val="en-US"/>
        </w:rPr>
        <w:t xml:space="preserve">business </w:t>
      </w:r>
      <w:r w:rsidR="00244540">
        <w:rPr>
          <w:lang w:val="en-US"/>
        </w:rPr>
        <w:t xml:space="preserve">and operation </w:t>
      </w:r>
      <w:r w:rsidR="001115B0">
        <w:rPr>
          <w:lang w:val="en-US"/>
        </w:rPr>
        <w:t>scenarios</w:t>
      </w:r>
      <w:r w:rsidR="00244540">
        <w:rPr>
          <w:lang w:val="en-US"/>
        </w:rPr>
        <w:t xml:space="preserve"> to illustrate the use</w:t>
      </w:r>
      <w:r w:rsidR="00B31E7A">
        <w:rPr>
          <w:lang w:val="en-US"/>
        </w:rPr>
        <w:t xml:space="preserve">s and </w:t>
      </w:r>
      <w:r w:rsidR="2EEB18E4" w:rsidRPr="1FCECFAE">
        <w:rPr>
          <w:lang w:val="en-US"/>
        </w:rPr>
        <w:t>requirements</w:t>
      </w:r>
      <w:r w:rsidR="00B31E7A">
        <w:rPr>
          <w:lang w:val="en-US"/>
        </w:rPr>
        <w:t xml:space="preserve"> of the product</w:t>
      </w:r>
      <w:r w:rsidR="00271AB7">
        <w:rPr>
          <w:lang w:val="en-US"/>
        </w:rPr>
        <w:t xml:space="preserve">. The </w:t>
      </w:r>
      <w:r w:rsidR="001115B0">
        <w:rPr>
          <w:lang w:val="en-US"/>
        </w:rPr>
        <w:t xml:space="preserve">scenarios have been </w:t>
      </w:r>
      <w:r w:rsidR="004B66A4">
        <w:rPr>
          <w:lang w:val="en-US"/>
        </w:rPr>
        <w:t>conceptualized</w:t>
      </w:r>
      <w:r w:rsidR="002B5A9A">
        <w:rPr>
          <w:lang w:val="en-US"/>
        </w:rPr>
        <w:t xml:space="preserve"> </w:t>
      </w:r>
      <w:r w:rsidR="005635B1">
        <w:rPr>
          <w:lang w:val="en-US"/>
        </w:rPr>
        <w:t>by the inputs from all stakeholders</w:t>
      </w:r>
      <w:r w:rsidR="00183E7E">
        <w:rPr>
          <w:lang w:val="en-US"/>
        </w:rPr>
        <w:t xml:space="preserve">. This is done to ensure that the </w:t>
      </w:r>
      <w:r w:rsidR="002C27C0">
        <w:rPr>
          <w:lang w:val="en-US"/>
        </w:rPr>
        <w:t xml:space="preserve">product </w:t>
      </w:r>
      <w:r w:rsidR="00987865">
        <w:rPr>
          <w:lang w:val="en-US"/>
        </w:rPr>
        <w:t xml:space="preserve">archives </w:t>
      </w:r>
      <w:r w:rsidR="00376DE4">
        <w:rPr>
          <w:lang w:val="en-US"/>
        </w:rPr>
        <w:t xml:space="preserve">the </w:t>
      </w:r>
      <w:r w:rsidR="00987865">
        <w:rPr>
          <w:lang w:val="en-US"/>
        </w:rPr>
        <w:t>common goal</w:t>
      </w:r>
      <w:r w:rsidR="00376DE4">
        <w:rPr>
          <w:lang w:val="en-US"/>
        </w:rPr>
        <w:t>s of the CONOPS</w:t>
      </w:r>
    </w:p>
    <w:p w14:paraId="3AB7CFEB" w14:textId="3C8CBCB5" w:rsidR="001653D5" w:rsidRDefault="006A13F5" w:rsidP="00CB2027">
      <w:pPr>
        <w:pStyle w:val="Heading2"/>
        <w:rPr>
          <w:b/>
          <w:color w:val="auto"/>
          <w:lang w:val="en-US"/>
        </w:rPr>
      </w:pPr>
      <w:bookmarkStart w:id="2" w:name="_Toc129182097"/>
      <w:r w:rsidRPr="788148CB">
        <w:rPr>
          <w:b/>
          <w:color w:val="auto"/>
          <w:lang w:val="en-US"/>
        </w:rPr>
        <w:t>1.</w:t>
      </w:r>
      <w:r w:rsidR="2868FD18" w:rsidRPr="0C201EB7">
        <w:rPr>
          <w:b/>
          <w:bCs/>
          <w:color w:val="auto"/>
          <w:lang w:val="en-US"/>
        </w:rPr>
        <w:t>2</w:t>
      </w:r>
      <w:r w:rsidRPr="788148CB">
        <w:rPr>
          <w:b/>
          <w:color w:val="auto"/>
          <w:lang w:val="en-US"/>
        </w:rPr>
        <w:t xml:space="preserve"> Executive summary</w:t>
      </w:r>
      <w:bookmarkEnd w:id="2"/>
    </w:p>
    <w:p w14:paraId="67D076E9" w14:textId="7AB18B0A" w:rsidR="006A13F5" w:rsidRDefault="568D3A6E" w:rsidP="001653D5">
      <w:pPr>
        <w:rPr>
          <w:lang w:val="en-US"/>
        </w:rPr>
      </w:pPr>
      <w:r w:rsidRPr="71B38354">
        <w:rPr>
          <w:lang w:val="en-US"/>
        </w:rPr>
        <w:t>Throughout this ConOps,</w:t>
      </w:r>
      <w:r w:rsidR="37F5A18D" w:rsidRPr="5B7DC407">
        <w:rPr>
          <w:lang w:val="en-US"/>
        </w:rPr>
        <w:t xml:space="preserve"> </w:t>
      </w:r>
      <w:r w:rsidR="37F5A18D" w:rsidRPr="4EA88F4B">
        <w:rPr>
          <w:lang w:val="en-US"/>
        </w:rPr>
        <w:t>the</w:t>
      </w:r>
      <w:r w:rsidR="37F5A18D" w:rsidRPr="108EB2F3">
        <w:rPr>
          <w:lang w:val="en-US"/>
        </w:rPr>
        <w:t xml:space="preserve"> </w:t>
      </w:r>
      <w:r w:rsidR="37F5A18D" w:rsidRPr="5CEB67F6">
        <w:rPr>
          <w:lang w:val="en-US"/>
        </w:rPr>
        <w:t xml:space="preserve">header of a </w:t>
      </w:r>
      <w:r w:rsidR="37F5A18D" w:rsidRPr="697E3674">
        <w:rPr>
          <w:lang w:val="en-US"/>
        </w:rPr>
        <w:t xml:space="preserve">combine harvester </w:t>
      </w:r>
      <w:r w:rsidR="37F5A18D" w:rsidRPr="611F827F">
        <w:rPr>
          <w:lang w:val="en-US"/>
        </w:rPr>
        <w:t xml:space="preserve">is </w:t>
      </w:r>
      <w:r w:rsidR="37F5A18D" w:rsidRPr="31F2B84A">
        <w:rPr>
          <w:lang w:val="en-US"/>
        </w:rPr>
        <w:t xml:space="preserve">described </w:t>
      </w:r>
      <w:r w:rsidR="37F5A18D" w:rsidRPr="51ED796D">
        <w:rPr>
          <w:lang w:val="en-US"/>
        </w:rPr>
        <w:t>and the problem</w:t>
      </w:r>
      <w:r w:rsidRPr="71B38354">
        <w:rPr>
          <w:lang w:val="en-US"/>
        </w:rPr>
        <w:t xml:space="preserve"> </w:t>
      </w:r>
      <w:r w:rsidR="37F5A18D" w:rsidRPr="50AE01F0">
        <w:rPr>
          <w:lang w:val="en-US"/>
        </w:rPr>
        <w:t>with the</w:t>
      </w:r>
      <w:r w:rsidRPr="50AE01F0">
        <w:rPr>
          <w:lang w:val="en-US"/>
        </w:rPr>
        <w:t xml:space="preserve"> </w:t>
      </w:r>
      <w:r w:rsidR="37F5A18D" w:rsidRPr="10358238">
        <w:rPr>
          <w:lang w:val="en-US"/>
        </w:rPr>
        <w:t xml:space="preserve">header </w:t>
      </w:r>
      <w:r w:rsidR="37F5A18D" w:rsidRPr="20D29E88">
        <w:rPr>
          <w:lang w:val="en-US"/>
        </w:rPr>
        <w:t xml:space="preserve">being </w:t>
      </w:r>
      <w:r w:rsidR="37F5A18D" w:rsidRPr="514F51C3">
        <w:rPr>
          <w:lang w:val="en-US"/>
        </w:rPr>
        <w:t>u</w:t>
      </w:r>
      <w:r w:rsidR="53FD0859" w:rsidRPr="514F51C3">
        <w:rPr>
          <w:lang w:val="en-US"/>
        </w:rPr>
        <w:t>nstable</w:t>
      </w:r>
      <w:r w:rsidR="53FD0859" w:rsidRPr="245F104A">
        <w:rPr>
          <w:lang w:val="en-US"/>
        </w:rPr>
        <w:t>,</w:t>
      </w:r>
      <w:r w:rsidR="53FD0859" w:rsidRPr="514F51C3">
        <w:rPr>
          <w:lang w:val="en-US"/>
        </w:rPr>
        <w:t xml:space="preserve"> clarified.</w:t>
      </w:r>
      <w:r w:rsidR="37F5A18D" w:rsidRPr="5EF0DA9B">
        <w:rPr>
          <w:lang w:val="en-US"/>
        </w:rPr>
        <w:t xml:space="preserve"> </w:t>
      </w:r>
      <w:r w:rsidR="12871C78" w:rsidRPr="73869BA2">
        <w:rPr>
          <w:lang w:val="en-US"/>
        </w:rPr>
        <w:t>T</w:t>
      </w:r>
      <w:r w:rsidRPr="73869BA2">
        <w:rPr>
          <w:lang w:val="en-US"/>
        </w:rPr>
        <w:t>he</w:t>
      </w:r>
      <w:r w:rsidRPr="71B38354">
        <w:rPr>
          <w:lang w:val="en-US"/>
        </w:rPr>
        <w:t xml:space="preserve"> stakeholders </w:t>
      </w:r>
      <w:r w:rsidRPr="6DCDE0D7">
        <w:rPr>
          <w:lang w:val="en-US"/>
        </w:rPr>
        <w:t xml:space="preserve">are </w:t>
      </w:r>
      <w:r w:rsidRPr="1050DF41">
        <w:rPr>
          <w:lang w:val="en-US"/>
        </w:rPr>
        <w:t>eva</w:t>
      </w:r>
      <w:r w:rsidR="1A858C11" w:rsidRPr="1050DF41">
        <w:rPr>
          <w:lang w:val="en-US"/>
        </w:rPr>
        <w:t>lu</w:t>
      </w:r>
      <w:r w:rsidRPr="1050DF41">
        <w:rPr>
          <w:lang w:val="en-US"/>
        </w:rPr>
        <w:t>ated</w:t>
      </w:r>
      <w:r w:rsidR="4E3B6E79" w:rsidRPr="4296F7D7">
        <w:rPr>
          <w:lang w:val="en-US"/>
        </w:rPr>
        <w:t>,</w:t>
      </w:r>
      <w:r w:rsidRPr="390FC9B3">
        <w:rPr>
          <w:lang w:val="en-US"/>
        </w:rPr>
        <w:t xml:space="preserve"> and</w:t>
      </w:r>
      <w:r w:rsidRPr="24AF258A">
        <w:rPr>
          <w:lang w:val="en-US"/>
        </w:rPr>
        <w:t xml:space="preserve"> the needs and</w:t>
      </w:r>
      <w:r w:rsidRPr="782B1705">
        <w:rPr>
          <w:lang w:val="en-US"/>
        </w:rPr>
        <w:t xml:space="preserve"> high-</w:t>
      </w:r>
      <w:r w:rsidRPr="3555C2F7">
        <w:rPr>
          <w:lang w:val="en-US"/>
        </w:rPr>
        <w:t>level</w:t>
      </w:r>
      <w:r w:rsidRPr="01A8F6DE">
        <w:rPr>
          <w:lang w:val="en-US"/>
        </w:rPr>
        <w:t xml:space="preserve"> requirements are</w:t>
      </w:r>
      <w:r w:rsidR="4A0B1944" w:rsidRPr="490C2DA8">
        <w:rPr>
          <w:lang w:val="en-US"/>
        </w:rPr>
        <w:t xml:space="preserve"> </w:t>
      </w:r>
      <w:r w:rsidR="4A0B1944" w:rsidRPr="79B70D55">
        <w:rPr>
          <w:lang w:val="en-US"/>
        </w:rPr>
        <w:t>presented.</w:t>
      </w:r>
      <w:r w:rsidR="4A0B1944" w:rsidRPr="1D2DCEB2">
        <w:rPr>
          <w:lang w:val="en-US"/>
        </w:rPr>
        <w:t xml:space="preserve"> The problem statement is explored</w:t>
      </w:r>
      <w:r w:rsidR="4A0B1944" w:rsidRPr="3726B036">
        <w:rPr>
          <w:lang w:val="en-US"/>
        </w:rPr>
        <w:t xml:space="preserve"> and </w:t>
      </w:r>
      <w:r w:rsidR="4A0B1944" w:rsidRPr="1D7C46BE">
        <w:rPr>
          <w:lang w:val="en-US"/>
        </w:rPr>
        <w:t>elaborat</w:t>
      </w:r>
      <w:r w:rsidR="71958C2E" w:rsidRPr="1D7C46BE">
        <w:rPr>
          <w:lang w:val="en-US"/>
        </w:rPr>
        <w:t xml:space="preserve">ed, both in </w:t>
      </w:r>
      <w:r w:rsidR="47B00B9C" w:rsidRPr="369F2038">
        <w:rPr>
          <w:lang w:val="en-US"/>
        </w:rPr>
        <w:t xml:space="preserve">the </w:t>
      </w:r>
      <w:r w:rsidR="71958C2E" w:rsidRPr="1D7C46BE">
        <w:rPr>
          <w:lang w:val="en-US"/>
        </w:rPr>
        <w:t xml:space="preserve">case </w:t>
      </w:r>
      <w:r w:rsidR="71958C2E" w:rsidRPr="3055EBCA">
        <w:rPr>
          <w:lang w:val="en-US"/>
        </w:rPr>
        <w:t>of</w:t>
      </w:r>
      <w:r w:rsidR="71958C2E" w:rsidRPr="6A6E39C6">
        <w:rPr>
          <w:lang w:val="en-US"/>
        </w:rPr>
        <w:t xml:space="preserve"> </w:t>
      </w:r>
      <w:r w:rsidR="71958C2E" w:rsidRPr="526F7AC0">
        <w:rPr>
          <w:lang w:val="en-US"/>
        </w:rPr>
        <w:t xml:space="preserve">the </w:t>
      </w:r>
      <w:r w:rsidR="71958C2E" w:rsidRPr="6A6E39C6">
        <w:rPr>
          <w:lang w:val="en-US"/>
        </w:rPr>
        <w:t>current</w:t>
      </w:r>
      <w:r w:rsidR="71958C2E" w:rsidRPr="526F7AC0">
        <w:rPr>
          <w:lang w:val="en-US"/>
        </w:rPr>
        <w:t xml:space="preserve"> </w:t>
      </w:r>
      <w:r w:rsidR="71958C2E" w:rsidRPr="57E30CC6">
        <w:rPr>
          <w:lang w:val="en-US"/>
        </w:rPr>
        <w:t xml:space="preserve">method and </w:t>
      </w:r>
      <w:r w:rsidR="71958C2E" w:rsidRPr="089B35D4">
        <w:rPr>
          <w:lang w:val="en-US"/>
        </w:rPr>
        <w:t xml:space="preserve">operations, </w:t>
      </w:r>
      <w:r w:rsidR="71958C2E" w:rsidRPr="2FDC6F75">
        <w:rPr>
          <w:lang w:val="en-US"/>
        </w:rPr>
        <w:t xml:space="preserve">and a </w:t>
      </w:r>
      <w:r w:rsidR="71958C2E" w:rsidRPr="294E1147">
        <w:rPr>
          <w:lang w:val="en-US"/>
        </w:rPr>
        <w:t xml:space="preserve">possible </w:t>
      </w:r>
      <w:r w:rsidR="5FD16F7B" w:rsidRPr="07875A18">
        <w:rPr>
          <w:lang w:val="en-US"/>
        </w:rPr>
        <w:t>solution is</w:t>
      </w:r>
      <w:r w:rsidR="5FD16F7B" w:rsidRPr="0F3774DA">
        <w:rPr>
          <w:lang w:val="en-US"/>
        </w:rPr>
        <w:t xml:space="preserve"> </w:t>
      </w:r>
      <w:r w:rsidR="5FD16F7B" w:rsidRPr="494B631B">
        <w:rPr>
          <w:lang w:val="en-US"/>
        </w:rPr>
        <w:t xml:space="preserve">proposed and </w:t>
      </w:r>
      <w:r w:rsidR="5FD16F7B" w:rsidRPr="79975933">
        <w:rPr>
          <w:lang w:val="en-US"/>
        </w:rPr>
        <w:t>explained</w:t>
      </w:r>
      <w:r w:rsidR="5FD16F7B" w:rsidRPr="07FA7D79">
        <w:rPr>
          <w:lang w:val="en-US"/>
        </w:rPr>
        <w:t>.</w:t>
      </w:r>
      <w:r w:rsidR="5FD16F7B" w:rsidRPr="2E3EA5DB">
        <w:rPr>
          <w:lang w:val="en-US"/>
        </w:rPr>
        <w:t xml:space="preserve"> </w:t>
      </w:r>
      <w:r w:rsidR="5B87D659" w:rsidRPr="4629C28D">
        <w:rPr>
          <w:lang w:val="en-US"/>
        </w:rPr>
        <w:t>An in</w:t>
      </w:r>
      <w:r w:rsidR="6AD64BD9" w:rsidRPr="369F2038">
        <w:rPr>
          <w:lang w:val="en-US"/>
        </w:rPr>
        <w:t>-</w:t>
      </w:r>
      <w:r w:rsidR="5B87D659" w:rsidRPr="7CFD2667">
        <w:rPr>
          <w:lang w:val="en-US"/>
        </w:rPr>
        <w:t xml:space="preserve">depth presentation of the </w:t>
      </w:r>
      <w:r w:rsidR="5B87D659" w:rsidRPr="193290A8">
        <w:rPr>
          <w:lang w:val="en-US"/>
        </w:rPr>
        <w:t xml:space="preserve">concept of operations </w:t>
      </w:r>
      <w:r w:rsidR="5B87D659" w:rsidRPr="79A86234">
        <w:rPr>
          <w:lang w:val="en-US"/>
        </w:rPr>
        <w:t xml:space="preserve">is made </w:t>
      </w:r>
      <w:r w:rsidR="5B87D659" w:rsidRPr="1C57F1E7">
        <w:rPr>
          <w:lang w:val="en-US"/>
        </w:rPr>
        <w:t>of the whole system, as well</w:t>
      </w:r>
      <w:r w:rsidR="5B87D659" w:rsidRPr="1FCECFAE">
        <w:rPr>
          <w:lang w:val="en-US"/>
        </w:rPr>
        <w:t xml:space="preserve"> as the subsystems</w:t>
      </w:r>
      <w:r w:rsidR="5B87D659" w:rsidRPr="1050DF41">
        <w:rPr>
          <w:lang w:val="en-US"/>
        </w:rPr>
        <w:t xml:space="preserve"> </w:t>
      </w:r>
      <w:r w:rsidR="5B87D659" w:rsidRPr="63609DC7">
        <w:rPr>
          <w:lang w:val="en-US"/>
        </w:rPr>
        <w:t>of the combine harvester</w:t>
      </w:r>
      <w:r w:rsidR="5B87D659" w:rsidRPr="153A8369">
        <w:rPr>
          <w:lang w:val="en-US"/>
        </w:rPr>
        <w:t xml:space="preserve"> </w:t>
      </w:r>
      <w:r w:rsidR="5B87D659" w:rsidRPr="566DAE22">
        <w:rPr>
          <w:lang w:val="en-US"/>
        </w:rPr>
        <w:t xml:space="preserve">and the </w:t>
      </w:r>
      <w:r w:rsidR="5B87D659" w:rsidRPr="0DD8E0B3">
        <w:rPr>
          <w:lang w:val="en-US"/>
        </w:rPr>
        <w:t xml:space="preserve">environmental and </w:t>
      </w:r>
      <w:r w:rsidR="5B87D659" w:rsidRPr="607C6C44">
        <w:rPr>
          <w:lang w:val="en-US"/>
        </w:rPr>
        <w:t>geographical</w:t>
      </w:r>
      <w:r w:rsidR="5B87D659" w:rsidRPr="439AF982">
        <w:rPr>
          <w:lang w:val="en-US"/>
        </w:rPr>
        <w:t xml:space="preserve"> </w:t>
      </w:r>
      <w:r w:rsidR="5B87D659" w:rsidRPr="2FA6884E">
        <w:rPr>
          <w:lang w:val="en-US"/>
        </w:rPr>
        <w:t>situations are</w:t>
      </w:r>
      <w:r w:rsidR="1795EACC" w:rsidRPr="199CCA64">
        <w:rPr>
          <w:lang w:val="en-US"/>
        </w:rPr>
        <w:t xml:space="preserve"> </w:t>
      </w:r>
      <w:r w:rsidR="1795EACC" w:rsidRPr="43842F05">
        <w:rPr>
          <w:lang w:val="en-US"/>
        </w:rPr>
        <w:t>declared.</w:t>
      </w:r>
    </w:p>
    <w:p w14:paraId="0702F939" w14:textId="66A3D58C" w:rsidR="006A13F5" w:rsidRDefault="006A13F5" w:rsidP="00CB2027">
      <w:pPr>
        <w:pStyle w:val="Heading2"/>
        <w:rPr>
          <w:b/>
          <w:color w:val="auto"/>
          <w:lang w:val="en-US"/>
        </w:rPr>
      </w:pPr>
      <w:bookmarkStart w:id="3" w:name="_Toc129182098"/>
      <w:r w:rsidRPr="788148CB">
        <w:rPr>
          <w:b/>
          <w:color w:val="auto"/>
          <w:lang w:val="en-US"/>
        </w:rPr>
        <w:t>1.</w:t>
      </w:r>
      <w:r w:rsidR="3881865D" w:rsidRPr="0C201EB7">
        <w:rPr>
          <w:b/>
          <w:bCs/>
          <w:color w:val="auto"/>
          <w:lang w:val="en-US"/>
        </w:rPr>
        <w:t>3</w:t>
      </w:r>
      <w:r w:rsidRPr="788148CB">
        <w:rPr>
          <w:b/>
          <w:color w:val="auto"/>
          <w:lang w:val="en-US"/>
        </w:rPr>
        <w:t xml:space="preserve"> Revision summary</w:t>
      </w:r>
      <w:bookmarkEnd w:id="3"/>
      <w:r w:rsidRPr="788148CB">
        <w:rPr>
          <w:b/>
          <w:color w:val="auto"/>
          <w:lang w:val="en-US"/>
        </w:rPr>
        <w:t xml:space="preserve"> </w:t>
      </w:r>
    </w:p>
    <w:tbl>
      <w:tblPr>
        <w:tblStyle w:val="TableGrid"/>
        <w:tblW w:w="0" w:type="auto"/>
        <w:tblLayout w:type="fixed"/>
        <w:tblLook w:val="06A0" w:firstRow="1" w:lastRow="0" w:firstColumn="1" w:lastColumn="0" w:noHBand="1" w:noVBand="1"/>
      </w:tblPr>
      <w:tblGrid>
        <w:gridCol w:w="4815"/>
        <w:gridCol w:w="4815"/>
      </w:tblGrid>
      <w:tr w:rsidR="435D25D0" w14:paraId="46A7B5BA" w14:textId="77777777" w:rsidTr="435D25D0">
        <w:trPr>
          <w:trHeight w:val="300"/>
        </w:trPr>
        <w:tc>
          <w:tcPr>
            <w:tcW w:w="4815" w:type="dxa"/>
          </w:tcPr>
          <w:p w14:paraId="665DFDE4" w14:textId="5940E44A" w:rsidR="435D25D0" w:rsidRDefault="66BC8E18" w:rsidP="435D25D0">
            <w:pPr>
              <w:rPr>
                <w:b/>
                <w:lang w:val="en-US"/>
              </w:rPr>
            </w:pPr>
            <w:r w:rsidRPr="7943E9F4">
              <w:rPr>
                <w:b/>
                <w:lang w:val="en-US"/>
              </w:rPr>
              <w:t>Revision date</w:t>
            </w:r>
          </w:p>
        </w:tc>
        <w:tc>
          <w:tcPr>
            <w:tcW w:w="4815" w:type="dxa"/>
          </w:tcPr>
          <w:p w14:paraId="43844212" w14:textId="09B08592" w:rsidR="435D25D0" w:rsidRDefault="66BC8E18" w:rsidP="435D25D0">
            <w:pPr>
              <w:rPr>
                <w:b/>
                <w:lang w:val="en-US"/>
              </w:rPr>
            </w:pPr>
            <w:r w:rsidRPr="7943E9F4">
              <w:rPr>
                <w:b/>
                <w:bCs/>
                <w:lang w:val="en-US"/>
              </w:rPr>
              <w:t>Comment</w:t>
            </w:r>
          </w:p>
        </w:tc>
      </w:tr>
      <w:tr w:rsidR="435D25D0" w14:paraId="4270175E" w14:textId="77777777" w:rsidTr="435D25D0">
        <w:trPr>
          <w:trHeight w:val="300"/>
        </w:trPr>
        <w:tc>
          <w:tcPr>
            <w:tcW w:w="4815" w:type="dxa"/>
          </w:tcPr>
          <w:p w14:paraId="61C4C3A6" w14:textId="57B494B3" w:rsidR="435D25D0" w:rsidRDefault="66BC8E18" w:rsidP="435D25D0">
            <w:pPr>
              <w:rPr>
                <w:lang w:val="en-US"/>
              </w:rPr>
            </w:pPr>
            <w:r w:rsidRPr="337C838B">
              <w:rPr>
                <w:lang w:val="en-US"/>
              </w:rPr>
              <w:t>08/03/2023</w:t>
            </w:r>
          </w:p>
        </w:tc>
        <w:tc>
          <w:tcPr>
            <w:tcW w:w="4815" w:type="dxa"/>
          </w:tcPr>
          <w:p w14:paraId="2AB1ECC1" w14:textId="436D039F" w:rsidR="435D25D0" w:rsidRDefault="66BC8E18" w:rsidP="435D25D0">
            <w:pPr>
              <w:rPr>
                <w:lang w:val="en-US"/>
              </w:rPr>
            </w:pPr>
            <w:r w:rsidRPr="79B70D55">
              <w:rPr>
                <w:lang w:val="en-US"/>
              </w:rPr>
              <w:t>Document initialized</w:t>
            </w:r>
            <w:r w:rsidRPr="1D7C46BE">
              <w:rPr>
                <w:lang w:val="en-US"/>
              </w:rPr>
              <w:t xml:space="preserve"> and key </w:t>
            </w:r>
            <w:r w:rsidRPr="3055EBCA">
              <w:rPr>
                <w:lang w:val="en-US"/>
              </w:rPr>
              <w:t>sections made</w:t>
            </w:r>
          </w:p>
        </w:tc>
      </w:tr>
      <w:tr w:rsidR="435D25D0" w14:paraId="1E348E36" w14:textId="77777777" w:rsidTr="435D25D0">
        <w:trPr>
          <w:trHeight w:val="300"/>
        </w:trPr>
        <w:tc>
          <w:tcPr>
            <w:tcW w:w="4815" w:type="dxa"/>
          </w:tcPr>
          <w:p w14:paraId="47F38219" w14:textId="186D7037" w:rsidR="435D25D0" w:rsidRDefault="435D25D0" w:rsidP="435D25D0">
            <w:pPr>
              <w:rPr>
                <w:lang w:val="en-US"/>
              </w:rPr>
            </w:pPr>
          </w:p>
        </w:tc>
        <w:tc>
          <w:tcPr>
            <w:tcW w:w="4815" w:type="dxa"/>
          </w:tcPr>
          <w:p w14:paraId="47C97055" w14:textId="186D7037" w:rsidR="435D25D0" w:rsidRDefault="435D25D0" w:rsidP="435D25D0">
            <w:pPr>
              <w:rPr>
                <w:lang w:val="en-US"/>
              </w:rPr>
            </w:pPr>
          </w:p>
        </w:tc>
      </w:tr>
      <w:tr w:rsidR="435D25D0" w14:paraId="530AEB1E" w14:textId="77777777" w:rsidTr="435D25D0">
        <w:trPr>
          <w:trHeight w:val="300"/>
        </w:trPr>
        <w:tc>
          <w:tcPr>
            <w:tcW w:w="4815" w:type="dxa"/>
          </w:tcPr>
          <w:p w14:paraId="4F3CCC9E" w14:textId="186D7037" w:rsidR="435D25D0" w:rsidRDefault="435D25D0" w:rsidP="435D25D0">
            <w:pPr>
              <w:rPr>
                <w:lang w:val="en-US"/>
              </w:rPr>
            </w:pPr>
          </w:p>
        </w:tc>
        <w:tc>
          <w:tcPr>
            <w:tcW w:w="4815" w:type="dxa"/>
          </w:tcPr>
          <w:p w14:paraId="20205F52" w14:textId="186D7037" w:rsidR="435D25D0" w:rsidRDefault="435D25D0" w:rsidP="435D25D0">
            <w:pPr>
              <w:rPr>
                <w:lang w:val="en-US"/>
              </w:rPr>
            </w:pPr>
          </w:p>
        </w:tc>
      </w:tr>
      <w:tr w:rsidR="435D25D0" w14:paraId="47406415" w14:textId="77777777" w:rsidTr="435D25D0">
        <w:trPr>
          <w:trHeight w:val="300"/>
        </w:trPr>
        <w:tc>
          <w:tcPr>
            <w:tcW w:w="4815" w:type="dxa"/>
          </w:tcPr>
          <w:p w14:paraId="17D784F2" w14:textId="186D7037" w:rsidR="435D25D0" w:rsidRDefault="435D25D0" w:rsidP="435D25D0">
            <w:pPr>
              <w:rPr>
                <w:lang w:val="en-US"/>
              </w:rPr>
            </w:pPr>
          </w:p>
        </w:tc>
        <w:tc>
          <w:tcPr>
            <w:tcW w:w="4815" w:type="dxa"/>
          </w:tcPr>
          <w:p w14:paraId="37162002" w14:textId="186D7037" w:rsidR="435D25D0" w:rsidRDefault="435D25D0" w:rsidP="435D25D0">
            <w:pPr>
              <w:rPr>
                <w:lang w:val="en-US"/>
              </w:rPr>
            </w:pPr>
          </w:p>
        </w:tc>
      </w:tr>
    </w:tbl>
    <w:p w14:paraId="53D31A74" w14:textId="764ACA31" w:rsidR="6BEA4C68" w:rsidRDefault="6BEA4C68" w:rsidP="6BEA4C68">
      <w:pPr>
        <w:pStyle w:val="Heading1"/>
        <w:rPr>
          <w:b/>
          <w:bCs/>
          <w:color w:val="auto"/>
          <w:lang w:val="en-US"/>
        </w:rPr>
      </w:pPr>
    </w:p>
    <w:p w14:paraId="250B1DDC" w14:textId="32A5D280" w:rsidR="2A74BB71" w:rsidRDefault="2A74BB71" w:rsidP="2A74BB71">
      <w:pPr>
        <w:pStyle w:val="Heading1"/>
        <w:rPr>
          <w:b/>
          <w:bCs/>
          <w:color w:val="auto"/>
          <w:lang w:val="en-US"/>
        </w:rPr>
      </w:pPr>
    </w:p>
    <w:p w14:paraId="15BEB87C" w14:textId="7536A90F" w:rsidR="006A13F5" w:rsidRDefault="006A13F5" w:rsidP="00CB2027">
      <w:pPr>
        <w:pStyle w:val="Heading1"/>
        <w:rPr>
          <w:b/>
          <w:color w:val="auto"/>
          <w:lang w:val="en-US"/>
        </w:rPr>
      </w:pPr>
      <w:bookmarkStart w:id="4" w:name="_Toc129182099"/>
      <w:r w:rsidRPr="7186B7A8">
        <w:rPr>
          <w:b/>
          <w:color w:val="auto"/>
          <w:lang w:val="en-US"/>
        </w:rPr>
        <w:t>2. Capability Need</w:t>
      </w:r>
      <w:bookmarkEnd w:id="4"/>
      <w:r w:rsidRPr="7186B7A8">
        <w:rPr>
          <w:b/>
          <w:color w:val="auto"/>
          <w:lang w:val="en-US"/>
        </w:rPr>
        <w:t xml:space="preserve"> </w:t>
      </w:r>
    </w:p>
    <w:p w14:paraId="4A387A55" w14:textId="3892FE20" w:rsidR="4B97F7BE" w:rsidRDefault="4B97F7BE" w:rsidP="4B97F7BE">
      <w:pPr>
        <w:rPr>
          <w:lang w:val="en-US"/>
        </w:rPr>
      </w:pPr>
    </w:p>
    <w:p w14:paraId="37A296A3" w14:textId="460C1A95" w:rsidR="00C052AF" w:rsidRPr="00C052AF" w:rsidRDefault="00B92035" w:rsidP="00B92035">
      <w:pPr>
        <w:tabs>
          <w:tab w:val="left" w:pos="967"/>
        </w:tabs>
        <w:rPr>
          <w:lang w:val="en-US"/>
        </w:rPr>
      </w:pPr>
      <w:r>
        <w:rPr>
          <w:lang w:val="en-US"/>
        </w:rPr>
        <w:t xml:space="preserve">This section will describe </w:t>
      </w:r>
      <w:r w:rsidR="00E54EA8">
        <w:rPr>
          <w:lang w:val="en-US"/>
        </w:rPr>
        <w:t xml:space="preserve">the needs of </w:t>
      </w:r>
      <w:r w:rsidR="0312218B" w:rsidRPr="526F7AC0">
        <w:rPr>
          <w:lang w:val="en-US"/>
        </w:rPr>
        <w:t>stakeholder</w:t>
      </w:r>
      <w:r w:rsidR="0A3EEF9F" w:rsidRPr="526F7AC0">
        <w:rPr>
          <w:lang w:val="en-US"/>
        </w:rPr>
        <w:t>s</w:t>
      </w:r>
      <w:r w:rsidR="00267E78">
        <w:rPr>
          <w:lang w:val="en-US"/>
        </w:rPr>
        <w:t xml:space="preserve"> of </w:t>
      </w:r>
      <w:r w:rsidR="00663F16">
        <w:rPr>
          <w:lang w:val="en-US"/>
        </w:rPr>
        <w:t>interest</w:t>
      </w:r>
      <w:r w:rsidR="00411E39">
        <w:rPr>
          <w:lang w:val="en-US"/>
        </w:rPr>
        <w:t xml:space="preserve"> </w:t>
      </w:r>
      <w:r w:rsidR="00663F16">
        <w:rPr>
          <w:lang w:val="en-US"/>
        </w:rPr>
        <w:t xml:space="preserve">and point out the capability gap </w:t>
      </w:r>
      <w:r w:rsidR="002C2056">
        <w:rPr>
          <w:lang w:val="en-US"/>
        </w:rPr>
        <w:t>of each need. The needs include</w:t>
      </w:r>
      <w:r w:rsidR="006242A9">
        <w:rPr>
          <w:lang w:val="en-US"/>
        </w:rPr>
        <w:t xml:space="preserve"> </w:t>
      </w:r>
      <w:r w:rsidR="0080667B">
        <w:rPr>
          <w:lang w:val="en-US"/>
        </w:rPr>
        <w:t xml:space="preserve">a better </w:t>
      </w:r>
      <w:r w:rsidR="00DF4D92">
        <w:rPr>
          <w:lang w:val="en-US"/>
        </w:rPr>
        <w:t xml:space="preserve">combine header to </w:t>
      </w:r>
      <w:r w:rsidR="004C5518">
        <w:rPr>
          <w:lang w:val="en-US"/>
        </w:rPr>
        <w:t xml:space="preserve">increase the performance of existing technology </w:t>
      </w:r>
      <w:r w:rsidR="007813F7">
        <w:rPr>
          <w:lang w:val="en-US"/>
        </w:rPr>
        <w:t xml:space="preserve">thereby </w:t>
      </w:r>
      <w:r w:rsidR="00476332">
        <w:rPr>
          <w:lang w:val="en-US"/>
        </w:rPr>
        <w:t xml:space="preserve">increasing </w:t>
      </w:r>
      <w:r w:rsidR="00D860E3">
        <w:rPr>
          <w:lang w:val="en-US"/>
        </w:rPr>
        <w:t xml:space="preserve">farming </w:t>
      </w:r>
      <w:r w:rsidR="00265F20">
        <w:rPr>
          <w:lang w:val="en-US"/>
        </w:rPr>
        <w:t>efficiency.</w:t>
      </w:r>
    </w:p>
    <w:p w14:paraId="4CD55E03" w14:textId="12853FBE" w:rsidR="00A4327E" w:rsidRDefault="006A13F5" w:rsidP="00A4327E">
      <w:pPr>
        <w:pStyle w:val="Heading2"/>
        <w:rPr>
          <w:b/>
          <w:color w:val="auto"/>
          <w:lang w:val="en-US"/>
        </w:rPr>
      </w:pPr>
      <w:bookmarkStart w:id="5" w:name="_Toc129182100"/>
      <w:r w:rsidRPr="2AEC0CB7">
        <w:rPr>
          <w:b/>
          <w:color w:val="auto"/>
          <w:lang w:val="en-US"/>
        </w:rPr>
        <w:t>2.1 Business Need(s)</w:t>
      </w:r>
      <w:bookmarkEnd w:id="5"/>
      <w:r w:rsidRPr="2AEC0CB7">
        <w:rPr>
          <w:b/>
          <w:color w:val="auto"/>
          <w:lang w:val="en-US"/>
        </w:rPr>
        <w:t xml:space="preserve"> </w:t>
      </w:r>
    </w:p>
    <w:p w14:paraId="0A99FF88" w14:textId="4AED56B3" w:rsidR="2AEC0CB7" w:rsidRDefault="2AEC0CB7" w:rsidP="2AEC0CB7">
      <w:pPr>
        <w:rPr>
          <w:lang w:val="en-US"/>
        </w:rPr>
      </w:pPr>
    </w:p>
    <w:p w14:paraId="388F3416" w14:textId="4F1C050A" w:rsidR="0D2061BC" w:rsidRDefault="00491F74" w:rsidP="0D2061BC">
      <w:pPr>
        <w:rPr>
          <w:lang w:val="en-US"/>
        </w:rPr>
      </w:pPr>
      <w:r>
        <w:rPr>
          <w:lang w:val="en-US"/>
        </w:rPr>
        <w:t xml:space="preserve">The </w:t>
      </w:r>
      <w:r w:rsidR="00EC74D0">
        <w:rPr>
          <w:lang w:val="en-US"/>
        </w:rPr>
        <w:t>different stakeholders</w:t>
      </w:r>
      <w:r w:rsidR="008C3FFF">
        <w:rPr>
          <w:lang w:val="en-US"/>
        </w:rPr>
        <w:t xml:space="preserve"> have different needs that should be </w:t>
      </w:r>
      <w:r w:rsidR="00F11584">
        <w:rPr>
          <w:lang w:val="en-US"/>
        </w:rPr>
        <w:t>met by the product to be design</w:t>
      </w:r>
      <w:r w:rsidR="00AD3449">
        <w:rPr>
          <w:lang w:val="en-US"/>
        </w:rPr>
        <w:t>ed</w:t>
      </w:r>
      <w:r w:rsidR="00F11584">
        <w:rPr>
          <w:lang w:val="en-US"/>
        </w:rPr>
        <w:t>.</w:t>
      </w:r>
      <w:r w:rsidR="00AD3449">
        <w:rPr>
          <w:lang w:val="en-US"/>
        </w:rPr>
        <w:t xml:space="preserve"> </w:t>
      </w:r>
      <w:r w:rsidR="00A21AA9">
        <w:rPr>
          <w:lang w:val="en-US"/>
        </w:rPr>
        <w:t xml:space="preserve">The users of the combine </w:t>
      </w:r>
      <w:r w:rsidR="00A21AA9" w:rsidRPr="31715A02">
        <w:rPr>
          <w:lang w:val="en-US"/>
        </w:rPr>
        <w:t>ha</w:t>
      </w:r>
      <w:r w:rsidR="19F3CA4F" w:rsidRPr="31715A02">
        <w:rPr>
          <w:lang w:val="en-US"/>
        </w:rPr>
        <w:t>ve</w:t>
      </w:r>
      <w:r w:rsidR="00A21AA9">
        <w:rPr>
          <w:lang w:val="en-US"/>
        </w:rPr>
        <w:t xml:space="preserve"> not been satisfied with the performance of the combine head</w:t>
      </w:r>
      <w:r w:rsidR="001F5058">
        <w:rPr>
          <w:lang w:val="en-US"/>
        </w:rPr>
        <w:t xml:space="preserve">, which has resulted in slower speeds and less efficient </w:t>
      </w:r>
      <w:r w:rsidR="009F6DA4">
        <w:rPr>
          <w:lang w:val="en-US"/>
        </w:rPr>
        <w:t xml:space="preserve">harvesting of crops. </w:t>
      </w:r>
      <w:r w:rsidR="00EF112F">
        <w:rPr>
          <w:lang w:val="en-US"/>
        </w:rPr>
        <w:t xml:space="preserve">A </w:t>
      </w:r>
      <w:r w:rsidR="002C1F1C">
        <w:rPr>
          <w:lang w:val="en-US"/>
        </w:rPr>
        <w:t xml:space="preserve">solution should be created </w:t>
      </w:r>
      <w:r w:rsidR="00A931D7">
        <w:rPr>
          <w:lang w:val="en-US"/>
        </w:rPr>
        <w:t xml:space="preserve">to mitigate the </w:t>
      </w:r>
      <w:r w:rsidR="009A24B8">
        <w:rPr>
          <w:lang w:val="en-US"/>
        </w:rPr>
        <w:t xml:space="preserve">poor performance. </w:t>
      </w:r>
      <w:r w:rsidR="00E1609E">
        <w:rPr>
          <w:lang w:val="en-US"/>
        </w:rPr>
        <w:t xml:space="preserve">ACGO </w:t>
      </w:r>
      <w:r w:rsidR="00A762EE">
        <w:rPr>
          <w:lang w:val="en-US"/>
        </w:rPr>
        <w:t>needs</w:t>
      </w:r>
      <w:r w:rsidR="00E1609E">
        <w:rPr>
          <w:lang w:val="en-US"/>
        </w:rPr>
        <w:t xml:space="preserve"> a product </w:t>
      </w:r>
      <w:r w:rsidR="00A762EE">
        <w:rPr>
          <w:lang w:val="en-US"/>
        </w:rPr>
        <w:t xml:space="preserve">which </w:t>
      </w:r>
      <w:r w:rsidR="00403B19">
        <w:rPr>
          <w:lang w:val="en-US"/>
        </w:rPr>
        <w:t xml:space="preserve">attaches to existing combine </w:t>
      </w:r>
      <w:r w:rsidR="17BD6724" w:rsidRPr="17617098">
        <w:rPr>
          <w:lang w:val="en-US"/>
        </w:rPr>
        <w:t>head</w:t>
      </w:r>
      <w:r w:rsidR="21E2DA34" w:rsidRPr="17617098">
        <w:rPr>
          <w:lang w:val="en-US"/>
        </w:rPr>
        <w:t>ers</w:t>
      </w:r>
      <w:r w:rsidR="00403B19">
        <w:rPr>
          <w:lang w:val="en-US"/>
        </w:rPr>
        <w:t xml:space="preserve"> and </w:t>
      </w:r>
      <w:r w:rsidR="021DB86E" w:rsidRPr="5641EA28">
        <w:rPr>
          <w:lang w:val="en-US"/>
        </w:rPr>
        <w:t>can</w:t>
      </w:r>
      <w:r w:rsidR="00403B19">
        <w:rPr>
          <w:lang w:val="en-US"/>
        </w:rPr>
        <w:t xml:space="preserve"> </w:t>
      </w:r>
      <w:r w:rsidR="00A03693">
        <w:rPr>
          <w:lang w:val="en-US"/>
        </w:rPr>
        <w:t xml:space="preserve">track the incline of </w:t>
      </w:r>
      <w:r w:rsidR="00B5217C">
        <w:rPr>
          <w:lang w:val="en-US"/>
        </w:rPr>
        <w:t xml:space="preserve">an uneven </w:t>
      </w:r>
      <w:r w:rsidR="266C10E2" w:rsidRPr="566DAE22">
        <w:rPr>
          <w:lang w:val="en-US"/>
        </w:rPr>
        <w:t>field</w:t>
      </w:r>
      <w:r w:rsidR="2AC2EEB6" w:rsidRPr="566DAE22">
        <w:rPr>
          <w:lang w:val="en-US"/>
        </w:rPr>
        <w:t>.</w:t>
      </w:r>
      <w:r w:rsidR="17BD6724" w:rsidRPr="566DAE22">
        <w:rPr>
          <w:lang w:val="en-US"/>
        </w:rPr>
        <w:t xml:space="preserve"> </w:t>
      </w:r>
    </w:p>
    <w:p w14:paraId="21B4F31F" w14:textId="73FFEA4B" w:rsidR="006A13F5" w:rsidRDefault="006A13F5" w:rsidP="00CB2027">
      <w:pPr>
        <w:pStyle w:val="Heading2"/>
        <w:rPr>
          <w:b/>
          <w:color w:val="auto"/>
          <w:lang w:val="en-US"/>
        </w:rPr>
      </w:pPr>
      <w:bookmarkStart w:id="6" w:name="_Toc129182101"/>
      <w:r w:rsidRPr="7C775CD1">
        <w:rPr>
          <w:b/>
          <w:color w:val="auto"/>
          <w:lang w:val="en-US"/>
        </w:rPr>
        <w:t>2.2 Business Need Capability Gap</w:t>
      </w:r>
      <w:bookmarkEnd w:id="6"/>
      <w:r w:rsidRPr="7C775CD1">
        <w:rPr>
          <w:b/>
          <w:color w:val="auto"/>
          <w:lang w:val="en-US"/>
        </w:rPr>
        <w:t xml:space="preserve"> </w:t>
      </w:r>
    </w:p>
    <w:p w14:paraId="0C55B40E" w14:textId="1C3FC706" w:rsidR="4B97F7BE" w:rsidRDefault="4B97F7BE" w:rsidP="4B97F7BE">
      <w:pPr>
        <w:rPr>
          <w:lang w:val="en-US"/>
        </w:rPr>
      </w:pPr>
    </w:p>
    <w:p w14:paraId="6B48F613" w14:textId="61BD3A03" w:rsidR="0043240B" w:rsidRPr="0043240B" w:rsidRDefault="00624210" w:rsidP="0043240B">
      <w:pPr>
        <w:rPr>
          <w:lang w:val="en-US"/>
        </w:rPr>
      </w:pPr>
      <w:r>
        <w:rPr>
          <w:lang w:val="en-US"/>
        </w:rPr>
        <w:t xml:space="preserve">The current </w:t>
      </w:r>
      <w:r w:rsidR="000E4995">
        <w:rPr>
          <w:lang w:val="en-US"/>
        </w:rPr>
        <w:t>implemented</w:t>
      </w:r>
      <w:r>
        <w:rPr>
          <w:lang w:val="en-US"/>
        </w:rPr>
        <w:t xml:space="preserve"> </w:t>
      </w:r>
      <w:r w:rsidR="00CC1B4A">
        <w:rPr>
          <w:lang w:val="en-US"/>
        </w:rPr>
        <w:t>control system</w:t>
      </w:r>
      <w:r w:rsidR="000F61E2">
        <w:rPr>
          <w:lang w:val="en-US"/>
        </w:rPr>
        <w:t xml:space="preserve"> </w:t>
      </w:r>
      <w:r>
        <w:rPr>
          <w:lang w:val="en-US"/>
        </w:rPr>
        <w:t xml:space="preserve">suffers from </w:t>
      </w:r>
      <w:r w:rsidR="0048014D">
        <w:rPr>
          <w:lang w:val="en-US"/>
        </w:rPr>
        <w:t>slow response time</w:t>
      </w:r>
      <w:r w:rsidR="00FE14AE">
        <w:rPr>
          <w:lang w:val="en-US"/>
        </w:rPr>
        <w:t xml:space="preserve">, </w:t>
      </w:r>
      <w:r w:rsidR="1FBD4710" w:rsidRPr="0DD8E0B3">
        <w:rPr>
          <w:lang w:val="en-US"/>
        </w:rPr>
        <w:t>overshot</w:t>
      </w:r>
      <w:r w:rsidR="00FE14AE">
        <w:rPr>
          <w:lang w:val="en-US"/>
        </w:rPr>
        <w:t xml:space="preserve"> and </w:t>
      </w:r>
      <w:r w:rsidR="00B7419D">
        <w:rPr>
          <w:lang w:val="en-US"/>
        </w:rPr>
        <w:t>instability leading to oscillations.</w:t>
      </w:r>
      <w:r w:rsidR="008E442E">
        <w:rPr>
          <w:lang w:val="en-US"/>
        </w:rPr>
        <w:t xml:space="preserve"> This </w:t>
      </w:r>
      <w:r w:rsidR="009F4EFD">
        <w:rPr>
          <w:lang w:val="en-US"/>
        </w:rPr>
        <w:t>calls for a solution to modify the current system in a way t</w:t>
      </w:r>
      <w:r w:rsidR="00FD56D9">
        <w:rPr>
          <w:lang w:val="en-US"/>
        </w:rPr>
        <w:t xml:space="preserve">hat improves performance. </w:t>
      </w:r>
      <w:r w:rsidR="008053C2">
        <w:rPr>
          <w:lang w:val="en-US"/>
        </w:rPr>
        <w:t xml:space="preserve">The current system </w:t>
      </w:r>
      <w:r w:rsidR="00E72D00">
        <w:rPr>
          <w:lang w:val="en-US"/>
        </w:rPr>
        <w:t xml:space="preserve">should be able </w:t>
      </w:r>
      <w:r w:rsidR="001C0BB1">
        <w:rPr>
          <w:lang w:val="en-US"/>
        </w:rPr>
        <w:t xml:space="preserve">to track the </w:t>
      </w:r>
      <w:r w:rsidR="00940F59">
        <w:rPr>
          <w:lang w:val="en-US"/>
        </w:rPr>
        <w:t xml:space="preserve">ground with decent accuracy, but </w:t>
      </w:r>
      <w:r w:rsidR="1AE904C4" w:rsidRPr="439AF982">
        <w:rPr>
          <w:lang w:val="en-US"/>
        </w:rPr>
        <w:t>tests</w:t>
      </w:r>
      <w:r w:rsidR="00940F59">
        <w:rPr>
          <w:lang w:val="en-US"/>
        </w:rPr>
        <w:t xml:space="preserve"> have shown </w:t>
      </w:r>
      <w:r w:rsidR="001D19CB">
        <w:rPr>
          <w:lang w:val="en-US"/>
        </w:rPr>
        <w:t xml:space="preserve">poor </w:t>
      </w:r>
      <w:r w:rsidR="00660F9C">
        <w:rPr>
          <w:lang w:val="en-US"/>
        </w:rPr>
        <w:t xml:space="preserve">controllability of </w:t>
      </w:r>
      <w:r w:rsidR="00D11AC8">
        <w:rPr>
          <w:lang w:val="en-US"/>
        </w:rPr>
        <w:t xml:space="preserve">the feedback system. </w:t>
      </w:r>
      <w:r w:rsidR="0000527C">
        <w:rPr>
          <w:lang w:val="en-US"/>
        </w:rPr>
        <w:t>This results</w:t>
      </w:r>
      <w:r w:rsidR="00616860">
        <w:rPr>
          <w:lang w:val="en-US"/>
        </w:rPr>
        <w:t xml:space="preserve"> in a system that </w:t>
      </w:r>
      <w:r w:rsidR="4D78FC77" w:rsidRPr="5641EA28">
        <w:rPr>
          <w:lang w:val="en-US"/>
        </w:rPr>
        <w:t>can</w:t>
      </w:r>
      <w:r w:rsidR="00616860">
        <w:rPr>
          <w:lang w:val="en-US"/>
        </w:rPr>
        <w:t xml:space="preserve"> be controlled by a joystick, but not with the feedback system.</w:t>
      </w:r>
      <w:r w:rsidR="006A326B">
        <w:rPr>
          <w:lang w:val="en-US"/>
        </w:rPr>
        <w:t xml:space="preserve"> This </w:t>
      </w:r>
      <w:r w:rsidR="006A326B" w:rsidRPr="5641EA28">
        <w:rPr>
          <w:lang w:val="en-US"/>
        </w:rPr>
        <w:t>result</w:t>
      </w:r>
      <w:r w:rsidR="64D8FC5B" w:rsidRPr="5641EA28">
        <w:rPr>
          <w:lang w:val="en-US"/>
        </w:rPr>
        <w:t>s</w:t>
      </w:r>
      <w:r w:rsidR="006A326B">
        <w:rPr>
          <w:lang w:val="en-US"/>
        </w:rPr>
        <w:t xml:space="preserve"> in a manual system instead of an </w:t>
      </w:r>
      <w:r w:rsidR="00B30AEF">
        <w:rPr>
          <w:lang w:val="en-US"/>
        </w:rPr>
        <w:t xml:space="preserve">autonomous </w:t>
      </w:r>
      <w:r w:rsidR="69756048" w:rsidRPr="31EA0176">
        <w:rPr>
          <w:lang w:val="en-US"/>
        </w:rPr>
        <w:t>one</w:t>
      </w:r>
      <w:r w:rsidR="7E604335" w:rsidRPr="31EA0176">
        <w:rPr>
          <w:lang w:val="en-US"/>
        </w:rPr>
        <w:t xml:space="preserve"> </w:t>
      </w:r>
      <w:r w:rsidR="00B30AEF">
        <w:rPr>
          <w:lang w:val="en-US"/>
        </w:rPr>
        <w:t>which does not live up to the need of ACGO</w:t>
      </w:r>
      <w:r w:rsidR="488CC2CB" w:rsidRPr="53116CA3">
        <w:rPr>
          <w:lang w:val="en-US"/>
        </w:rPr>
        <w:t>.</w:t>
      </w:r>
    </w:p>
    <w:p w14:paraId="5FBD9ECB" w14:textId="77777777" w:rsidR="006A13F5" w:rsidRDefault="006A13F5" w:rsidP="00CB2027">
      <w:pPr>
        <w:pStyle w:val="Heading2"/>
        <w:rPr>
          <w:b/>
          <w:color w:val="auto"/>
          <w:lang w:val="en-US"/>
        </w:rPr>
      </w:pPr>
      <w:bookmarkStart w:id="7" w:name="_Toc129182102"/>
      <w:r w:rsidRPr="7C775CD1">
        <w:rPr>
          <w:b/>
          <w:color w:val="auto"/>
          <w:lang w:val="en-US"/>
        </w:rPr>
        <w:t>2.3 Current situation</w:t>
      </w:r>
      <w:bookmarkEnd w:id="7"/>
      <w:r w:rsidRPr="7C775CD1">
        <w:rPr>
          <w:b/>
          <w:color w:val="auto"/>
          <w:lang w:val="en-US"/>
        </w:rPr>
        <w:t xml:space="preserve"> </w:t>
      </w:r>
    </w:p>
    <w:p w14:paraId="5B018E0B" w14:textId="75526DBB" w:rsidR="7C775CD1" w:rsidRDefault="7C775CD1" w:rsidP="7C775CD1">
      <w:pPr>
        <w:rPr>
          <w:lang w:val="en-US"/>
        </w:rPr>
      </w:pPr>
    </w:p>
    <w:p w14:paraId="5A2614F3" w14:textId="701B78C3" w:rsidR="5ECEF15D" w:rsidRDefault="59DF474A" w:rsidP="6631B165">
      <w:pPr>
        <w:rPr>
          <w:lang w:val="en-US"/>
        </w:rPr>
      </w:pPr>
      <w:r w:rsidRPr="1D359F92">
        <w:rPr>
          <w:lang w:val="en-US"/>
        </w:rPr>
        <w:t xml:space="preserve">In the current situation of farming using combiners, the </w:t>
      </w:r>
      <w:r w:rsidR="6B8BC631" w:rsidRPr="1D359F92">
        <w:rPr>
          <w:lang w:val="en-US"/>
        </w:rPr>
        <w:t xml:space="preserve">40 ft wide header for farming the crops is usable in cases where there is no incline or </w:t>
      </w:r>
      <w:r w:rsidR="3D0D9000" w:rsidRPr="1D359F92">
        <w:rPr>
          <w:lang w:val="en-US"/>
        </w:rPr>
        <w:t xml:space="preserve">instability in the ground. When either incline or </w:t>
      </w:r>
      <w:r w:rsidR="3D0D9000" w:rsidRPr="4D8B16C7">
        <w:rPr>
          <w:lang w:val="en-US"/>
        </w:rPr>
        <w:t>instabilities</w:t>
      </w:r>
      <w:r w:rsidR="3D0D9000" w:rsidRPr="1D359F92">
        <w:rPr>
          <w:lang w:val="en-US"/>
        </w:rPr>
        <w:t xml:space="preserve"> occur, the combine harvester will not </w:t>
      </w:r>
      <w:r w:rsidR="6FD9C29B" w:rsidRPr="738C3722">
        <w:rPr>
          <w:lang w:val="en-US"/>
        </w:rPr>
        <w:t xml:space="preserve">cut the crop at the </w:t>
      </w:r>
      <w:r w:rsidR="034DD190" w:rsidRPr="386C96D2">
        <w:rPr>
          <w:lang w:val="en-US"/>
        </w:rPr>
        <w:t>appropriate</w:t>
      </w:r>
      <w:r w:rsidR="6FD9C29B" w:rsidRPr="646B4162">
        <w:rPr>
          <w:lang w:val="en-US"/>
        </w:rPr>
        <w:t xml:space="preserve"> </w:t>
      </w:r>
      <w:r w:rsidR="6FD9C29B" w:rsidRPr="0232FAE7">
        <w:rPr>
          <w:lang w:val="en-US"/>
        </w:rPr>
        <w:t>height</w:t>
      </w:r>
      <w:r w:rsidR="38C190B5" w:rsidRPr="1E8555C7">
        <w:rPr>
          <w:lang w:val="en-US"/>
        </w:rPr>
        <w:t>,</w:t>
      </w:r>
      <w:r w:rsidR="6FD9C29B" w:rsidRPr="1DDBE698">
        <w:rPr>
          <w:lang w:val="en-US"/>
        </w:rPr>
        <w:t xml:space="preserve"> or the</w:t>
      </w:r>
      <w:r w:rsidR="6FD9C29B" w:rsidRPr="7C63A774">
        <w:rPr>
          <w:lang w:val="en-US"/>
        </w:rPr>
        <w:t xml:space="preserve"> hea</w:t>
      </w:r>
      <w:r w:rsidR="593A8B63" w:rsidRPr="7C63A774">
        <w:rPr>
          <w:lang w:val="en-US"/>
        </w:rPr>
        <w:t xml:space="preserve">der will dig up the soil </w:t>
      </w:r>
      <w:r w:rsidR="593A8B63" w:rsidRPr="4307D383">
        <w:rPr>
          <w:lang w:val="en-US"/>
        </w:rPr>
        <w:t xml:space="preserve">of the </w:t>
      </w:r>
      <w:r w:rsidR="593A8B63" w:rsidRPr="386C96D2">
        <w:rPr>
          <w:lang w:val="en-US"/>
        </w:rPr>
        <w:t>field.</w:t>
      </w:r>
    </w:p>
    <w:p w14:paraId="517B4209" w14:textId="601E0CB2" w:rsidR="3C7CFC4F" w:rsidRDefault="429830FE" w:rsidP="1E8555C7">
      <w:pPr>
        <w:rPr>
          <w:lang w:val="en-US"/>
        </w:rPr>
      </w:pPr>
      <w:r w:rsidRPr="37093D4E">
        <w:rPr>
          <w:lang w:val="en-US"/>
        </w:rPr>
        <w:t>The header of the combine harvester could be redesigned in its entirety and thereby approach the problem in another way</w:t>
      </w:r>
      <w:r w:rsidR="0FB48FF3" w:rsidRPr="37093D4E">
        <w:rPr>
          <w:lang w:val="en-US"/>
        </w:rPr>
        <w:t xml:space="preserve">, but due to the large costs of redesigning </w:t>
      </w:r>
      <w:r w:rsidR="5D5815BD" w:rsidRPr="0F45EEEB">
        <w:rPr>
          <w:lang w:val="en-US"/>
        </w:rPr>
        <w:t xml:space="preserve">and </w:t>
      </w:r>
      <w:r w:rsidR="5D5815BD" w:rsidRPr="03E1350F">
        <w:rPr>
          <w:lang w:val="en-US"/>
        </w:rPr>
        <w:t>the large</w:t>
      </w:r>
      <w:r w:rsidR="601170EA" w:rsidRPr="2A71DC44">
        <w:rPr>
          <w:lang w:val="en-US"/>
        </w:rPr>
        <w:t xml:space="preserve"> quantity of already produced </w:t>
      </w:r>
      <w:r w:rsidR="601170EA" w:rsidRPr="1FD69F93">
        <w:rPr>
          <w:lang w:val="en-US"/>
        </w:rPr>
        <w:t xml:space="preserve">combines, </w:t>
      </w:r>
      <w:r w:rsidR="601170EA" w:rsidRPr="581A380D">
        <w:rPr>
          <w:lang w:val="en-US"/>
        </w:rPr>
        <w:t xml:space="preserve">this approach would </w:t>
      </w:r>
      <w:r w:rsidR="601170EA" w:rsidRPr="667ACBA1">
        <w:rPr>
          <w:lang w:val="en-US"/>
        </w:rPr>
        <w:t>not be feasible.</w:t>
      </w:r>
    </w:p>
    <w:p w14:paraId="76CAAFAC" w14:textId="77777777" w:rsidR="006A13F5" w:rsidRDefault="006A13F5" w:rsidP="00CB2027">
      <w:pPr>
        <w:pStyle w:val="Heading1"/>
        <w:rPr>
          <w:b/>
          <w:color w:val="auto"/>
          <w:lang w:val="en-US"/>
        </w:rPr>
      </w:pPr>
      <w:bookmarkStart w:id="8" w:name="_Toc129182103"/>
      <w:r w:rsidRPr="4B32B535">
        <w:rPr>
          <w:b/>
          <w:color w:val="auto"/>
          <w:lang w:val="en-US"/>
        </w:rPr>
        <w:t>3. Operations and Support Description</w:t>
      </w:r>
      <w:bookmarkEnd w:id="8"/>
      <w:r w:rsidRPr="4B32B535">
        <w:rPr>
          <w:b/>
          <w:color w:val="auto"/>
          <w:lang w:val="en-US"/>
        </w:rPr>
        <w:t xml:space="preserve"> </w:t>
      </w:r>
    </w:p>
    <w:p w14:paraId="58280424" w14:textId="3A035C1A" w:rsidR="0AC4D37C" w:rsidRDefault="006A13F5" w:rsidP="6810103D">
      <w:pPr>
        <w:pStyle w:val="Heading2"/>
        <w:rPr>
          <w:b/>
          <w:color w:val="auto"/>
          <w:lang w:val="en-US"/>
        </w:rPr>
      </w:pPr>
      <w:bookmarkStart w:id="9" w:name="_Toc129182104"/>
      <w:r w:rsidRPr="46E37074">
        <w:rPr>
          <w:b/>
          <w:color w:val="auto"/>
          <w:lang w:val="en-US"/>
        </w:rPr>
        <w:t>3.1 Missions (Primary/Secondary)</w:t>
      </w:r>
      <w:bookmarkEnd w:id="9"/>
    </w:p>
    <w:p w14:paraId="6947F472" w14:textId="190EEFEF" w:rsidR="30D9B28A" w:rsidRDefault="30D9B28A" w:rsidP="30D9B28A">
      <w:pPr>
        <w:rPr>
          <w:lang w:val="en-US"/>
        </w:rPr>
      </w:pPr>
    </w:p>
    <w:p w14:paraId="1881EECF" w14:textId="48E09B75" w:rsidR="0AC4D37C" w:rsidRDefault="0C263770" w:rsidP="0AC4D37C">
      <w:pPr>
        <w:rPr>
          <w:lang w:val="en-US"/>
        </w:rPr>
      </w:pPr>
      <w:r w:rsidRPr="0AC4D37C">
        <w:rPr>
          <w:lang w:val="en-US"/>
        </w:rPr>
        <w:t xml:space="preserve">Certain actions must be taken by the system's subprocess: Cropping the product, processing it with a header, storing it in a </w:t>
      </w:r>
      <w:r w:rsidR="1C01160D" w:rsidRPr="3D6203CC">
        <w:rPr>
          <w:lang w:val="en-US"/>
        </w:rPr>
        <w:t>feeder house</w:t>
      </w:r>
      <w:r w:rsidRPr="0AC4D37C">
        <w:rPr>
          <w:lang w:val="en-US"/>
        </w:rPr>
        <w:t>, sending it to the processor to clean the system, returning to the processor to repeat the process if necessary, or sending it to the grain handler to obtain clean grain. It can also be sent to the reside management from the cleaning system to produce mog.</w:t>
      </w:r>
    </w:p>
    <w:p w14:paraId="1BD66927" w14:textId="3C945FA6" w:rsidR="00FB4C12" w:rsidRPr="00FB4C12" w:rsidRDefault="00FB4C12" w:rsidP="00FB4C12">
      <w:pPr>
        <w:rPr>
          <w:lang w:val="en-US"/>
        </w:rPr>
      </w:pPr>
      <w:r>
        <w:rPr>
          <w:lang w:val="en-US"/>
        </w:rPr>
        <w:t xml:space="preserve">- </w:t>
      </w:r>
      <w:r w:rsidR="480255BC" w:rsidRPr="03F99DBB">
        <w:rPr>
          <w:lang w:val="en-US"/>
        </w:rPr>
        <w:t>The</w:t>
      </w:r>
      <w:r w:rsidR="480255BC" w:rsidRPr="505A1D63">
        <w:rPr>
          <w:lang w:val="en-US"/>
        </w:rPr>
        <w:t xml:space="preserve"> </w:t>
      </w:r>
      <w:r w:rsidR="005B0B86">
        <w:rPr>
          <w:lang w:val="en-US"/>
        </w:rPr>
        <w:t>primary</w:t>
      </w:r>
      <w:r w:rsidR="480255BC" w:rsidRPr="505A1D63">
        <w:rPr>
          <w:lang w:val="en-US"/>
        </w:rPr>
        <w:t xml:space="preserve"> part of this project </w:t>
      </w:r>
      <w:r w:rsidR="27BC0A8A" w:rsidRPr="5FA41D80">
        <w:rPr>
          <w:lang w:val="en-US"/>
        </w:rPr>
        <w:t>that</w:t>
      </w:r>
      <w:r w:rsidR="00507A58">
        <w:rPr>
          <w:lang w:val="en-US"/>
        </w:rPr>
        <w:t xml:space="preserve"> </w:t>
      </w:r>
      <w:r w:rsidRPr="02F63388">
        <w:rPr>
          <w:lang w:val="en-US"/>
        </w:rPr>
        <w:t>creat</w:t>
      </w:r>
      <w:r w:rsidR="487BD322" w:rsidRPr="02F63388">
        <w:rPr>
          <w:lang w:val="en-US"/>
        </w:rPr>
        <w:t>es</w:t>
      </w:r>
      <w:r w:rsidR="788B1C81" w:rsidRPr="032D8BBA">
        <w:rPr>
          <w:lang w:val="en-US"/>
        </w:rPr>
        <w:t xml:space="preserve"> </w:t>
      </w:r>
      <w:r>
        <w:rPr>
          <w:lang w:val="en-US"/>
        </w:rPr>
        <w:t>semi-autonomous</w:t>
      </w:r>
      <w:r w:rsidR="00131F9D">
        <w:rPr>
          <w:lang w:val="en-US"/>
        </w:rPr>
        <w:t xml:space="preserve"> </w:t>
      </w:r>
      <w:r w:rsidR="00640408">
        <w:rPr>
          <w:lang w:val="en-US"/>
        </w:rPr>
        <w:t>header for combine harv</w:t>
      </w:r>
      <w:r w:rsidR="00040FCB">
        <w:rPr>
          <w:lang w:val="en-US"/>
        </w:rPr>
        <w:t>ester</w:t>
      </w:r>
      <w:r w:rsidR="007B42F4">
        <w:rPr>
          <w:lang w:val="en-US"/>
        </w:rPr>
        <w:t xml:space="preserve">. </w:t>
      </w:r>
      <w:r w:rsidR="00C27B67">
        <w:rPr>
          <w:lang w:val="en-US"/>
        </w:rPr>
        <w:t xml:space="preserve">This will include </w:t>
      </w:r>
      <w:r w:rsidR="00A72359">
        <w:rPr>
          <w:lang w:val="en-US"/>
        </w:rPr>
        <w:t xml:space="preserve">creating a </w:t>
      </w:r>
      <w:r w:rsidR="00DD7966">
        <w:rPr>
          <w:lang w:val="en-US"/>
        </w:rPr>
        <w:t xml:space="preserve">control system to make sure the </w:t>
      </w:r>
      <w:r w:rsidR="00A63270">
        <w:rPr>
          <w:lang w:val="en-US"/>
        </w:rPr>
        <w:t xml:space="preserve">header </w:t>
      </w:r>
      <w:r w:rsidR="61DF344A" w:rsidRPr="20CABB7F">
        <w:rPr>
          <w:lang w:val="en-US"/>
        </w:rPr>
        <w:t>is</w:t>
      </w:r>
      <w:r w:rsidR="00A63270">
        <w:rPr>
          <w:lang w:val="en-US"/>
        </w:rPr>
        <w:t xml:space="preserve"> low enough while being </w:t>
      </w:r>
      <w:r w:rsidR="00055059">
        <w:rPr>
          <w:lang w:val="en-US"/>
        </w:rPr>
        <w:t>parallel to the ground.</w:t>
      </w:r>
    </w:p>
    <w:p w14:paraId="336499BA" w14:textId="77777777" w:rsidR="006A13F5" w:rsidRDefault="006A13F5" w:rsidP="00CB2027">
      <w:pPr>
        <w:pStyle w:val="Heading2"/>
        <w:rPr>
          <w:b/>
          <w:color w:val="auto"/>
          <w:lang w:val="en-US"/>
        </w:rPr>
      </w:pPr>
      <w:bookmarkStart w:id="10" w:name="_Toc129182105"/>
      <w:r w:rsidRPr="30D9B28A">
        <w:rPr>
          <w:b/>
          <w:color w:val="auto"/>
          <w:lang w:val="en-US"/>
        </w:rPr>
        <w:t>3.2 Users and Other Stakeholders</w:t>
      </w:r>
      <w:bookmarkEnd w:id="10"/>
      <w:r w:rsidRPr="30D9B28A">
        <w:rPr>
          <w:b/>
          <w:color w:val="auto"/>
          <w:lang w:val="en-US"/>
        </w:rPr>
        <w:t xml:space="preserve"> </w:t>
      </w:r>
    </w:p>
    <w:p w14:paraId="5757142B" w14:textId="5AC52BF8" w:rsidR="006A13F5" w:rsidRDefault="5053B04E" w:rsidP="6AA4B865">
      <w:pPr>
        <w:pStyle w:val="Heading3"/>
        <w:rPr>
          <w:b/>
          <w:color w:val="auto"/>
          <w:lang w:val="en-US"/>
        </w:rPr>
      </w:pPr>
      <w:bookmarkStart w:id="11" w:name="_Toc129182106"/>
      <w:r w:rsidRPr="30D9B28A">
        <w:rPr>
          <w:b/>
          <w:color w:val="auto"/>
          <w:lang w:val="en-US"/>
        </w:rPr>
        <w:t xml:space="preserve">3.2.1 </w:t>
      </w:r>
      <w:r w:rsidR="5CF0A28B" w:rsidRPr="30D9B28A">
        <w:rPr>
          <w:b/>
          <w:color w:val="auto"/>
          <w:lang w:val="en-US"/>
        </w:rPr>
        <w:t>Manufacturer</w:t>
      </w:r>
      <w:r w:rsidR="7014290D" w:rsidRPr="30D9B28A">
        <w:rPr>
          <w:b/>
          <w:color w:val="auto"/>
          <w:lang w:val="en-US"/>
        </w:rPr>
        <w:t xml:space="preserve"> (ACGO)</w:t>
      </w:r>
      <w:bookmarkEnd w:id="11"/>
    </w:p>
    <w:p w14:paraId="2B0AC9AC" w14:textId="23F3DDE3" w:rsidR="006A13F5" w:rsidRDefault="753369D1" w:rsidP="0AC4D37C">
      <w:pPr>
        <w:rPr>
          <w:lang w:val="en-US"/>
        </w:rPr>
      </w:pPr>
      <w:r w:rsidRPr="0AC4D37C">
        <w:rPr>
          <w:lang w:val="en-US"/>
        </w:rPr>
        <w:t xml:space="preserve">ACGO </w:t>
      </w:r>
      <w:r w:rsidR="60E002D4" w:rsidRPr="0AC4D37C">
        <w:rPr>
          <w:lang w:val="en-US"/>
        </w:rPr>
        <w:t xml:space="preserve">manufactures the </w:t>
      </w:r>
      <w:r w:rsidR="41D704B6" w:rsidRPr="3FE633F0">
        <w:rPr>
          <w:lang w:val="en-US"/>
        </w:rPr>
        <w:t xml:space="preserve">harvester, the </w:t>
      </w:r>
      <w:r w:rsidR="60E002D4" w:rsidRPr="3FE633F0">
        <w:rPr>
          <w:lang w:val="en-US"/>
        </w:rPr>
        <w:t>combine</w:t>
      </w:r>
      <w:r w:rsidR="60E002D4" w:rsidRPr="0AC4D37C">
        <w:rPr>
          <w:lang w:val="en-US"/>
        </w:rPr>
        <w:t xml:space="preserve"> header</w:t>
      </w:r>
      <w:r w:rsidR="035695E7" w:rsidRPr="4E46C784">
        <w:rPr>
          <w:lang w:val="en-US"/>
        </w:rPr>
        <w:t>,</w:t>
      </w:r>
      <w:r w:rsidR="60E002D4" w:rsidRPr="0AC4D37C">
        <w:rPr>
          <w:lang w:val="en-US"/>
        </w:rPr>
        <w:t xml:space="preserve"> </w:t>
      </w:r>
      <w:r w:rsidR="2CE6B95E" w:rsidRPr="0AC4D37C">
        <w:rPr>
          <w:lang w:val="en-US"/>
        </w:rPr>
        <w:t xml:space="preserve">and </w:t>
      </w:r>
      <w:r w:rsidR="094B355A" w:rsidRPr="38820089">
        <w:rPr>
          <w:lang w:val="en-US"/>
        </w:rPr>
        <w:t>the</w:t>
      </w:r>
      <w:r w:rsidR="2CE6B95E" w:rsidRPr="38820089">
        <w:rPr>
          <w:lang w:val="en-US"/>
        </w:rPr>
        <w:t xml:space="preserve"> </w:t>
      </w:r>
      <w:r w:rsidR="2CE6B95E" w:rsidRPr="0AC4D37C">
        <w:rPr>
          <w:lang w:val="en-US"/>
        </w:rPr>
        <w:t>support wheel system. ACGO has a stake</w:t>
      </w:r>
      <w:r w:rsidR="4A285B08" w:rsidRPr="5FC9931E">
        <w:rPr>
          <w:lang w:val="en-US"/>
        </w:rPr>
        <w:t xml:space="preserve">, </w:t>
      </w:r>
      <w:r w:rsidR="2CE6B95E" w:rsidRPr="0AC4D37C">
        <w:rPr>
          <w:lang w:val="en-US"/>
        </w:rPr>
        <w:t>interest</w:t>
      </w:r>
      <w:r w:rsidR="4A285B08" w:rsidRPr="5FC9931E">
        <w:rPr>
          <w:lang w:val="en-US"/>
        </w:rPr>
        <w:t xml:space="preserve">, and </w:t>
      </w:r>
      <w:r w:rsidR="4A285B08" w:rsidRPr="49BFD534">
        <w:rPr>
          <w:lang w:val="en-US"/>
        </w:rPr>
        <w:t>responsibility</w:t>
      </w:r>
      <w:r w:rsidR="2CE6B95E" w:rsidRPr="0AC4D37C">
        <w:rPr>
          <w:lang w:val="en-US"/>
        </w:rPr>
        <w:t xml:space="preserve"> in </w:t>
      </w:r>
      <w:r w:rsidR="3BD8BFF4" w:rsidRPr="3E5153FB">
        <w:rPr>
          <w:lang w:val="en-US"/>
        </w:rPr>
        <w:t xml:space="preserve">the </w:t>
      </w:r>
      <w:r w:rsidR="0FE73F6F" w:rsidRPr="37093D4E">
        <w:rPr>
          <w:lang w:val="en-US"/>
        </w:rPr>
        <w:t xml:space="preserve">production and </w:t>
      </w:r>
      <w:r w:rsidR="3BD8BFF4" w:rsidRPr="3E5153FB">
        <w:rPr>
          <w:lang w:val="en-US"/>
        </w:rPr>
        <w:t xml:space="preserve">operation of </w:t>
      </w:r>
      <w:r w:rsidR="3BD8BFF4" w:rsidRPr="7D4C55B3">
        <w:rPr>
          <w:lang w:val="en-US"/>
        </w:rPr>
        <w:t xml:space="preserve">the </w:t>
      </w:r>
      <w:r w:rsidR="2C0CB8A6" w:rsidRPr="10568512">
        <w:rPr>
          <w:lang w:val="en-US"/>
        </w:rPr>
        <w:t>harvester</w:t>
      </w:r>
      <w:r w:rsidR="579195BD" w:rsidRPr="10568512">
        <w:rPr>
          <w:lang w:val="en-US"/>
        </w:rPr>
        <w:t>s</w:t>
      </w:r>
      <w:r w:rsidR="2C0CB8A6" w:rsidRPr="10568512">
        <w:rPr>
          <w:lang w:val="en-US"/>
        </w:rPr>
        <w:t>.</w:t>
      </w:r>
      <w:r w:rsidR="0572F20F" w:rsidRPr="0951D023">
        <w:rPr>
          <w:lang w:val="en-US"/>
        </w:rPr>
        <w:t xml:space="preserve"> </w:t>
      </w:r>
      <w:r w:rsidR="0572F20F" w:rsidRPr="5D68F685">
        <w:rPr>
          <w:lang w:val="en-US"/>
        </w:rPr>
        <w:t xml:space="preserve">This includes the </w:t>
      </w:r>
      <w:r w:rsidR="0572F20F" w:rsidRPr="0586F5CC">
        <w:rPr>
          <w:lang w:val="en-US"/>
        </w:rPr>
        <w:t>desired</w:t>
      </w:r>
      <w:r w:rsidR="0572F20F" w:rsidRPr="34478D0C">
        <w:rPr>
          <w:lang w:val="en-US"/>
        </w:rPr>
        <w:t xml:space="preserve"> </w:t>
      </w:r>
      <w:r w:rsidR="0572F20F" w:rsidRPr="7AEBB91A">
        <w:rPr>
          <w:lang w:val="en-US"/>
        </w:rPr>
        <w:t xml:space="preserve">operations </w:t>
      </w:r>
      <w:r w:rsidR="0572F20F" w:rsidRPr="54EC87A7">
        <w:rPr>
          <w:lang w:val="en-US"/>
        </w:rPr>
        <w:t xml:space="preserve">of the combine </w:t>
      </w:r>
      <w:r w:rsidR="0572F20F" w:rsidRPr="783E9DAE">
        <w:rPr>
          <w:lang w:val="en-US"/>
        </w:rPr>
        <w:t xml:space="preserve">header and </w:t>
      </w:r>
      <w:r w:rsidR="0572F20F" w:rsidRPr="4C2B21DA">
        <w:rPr>
          <w:lang w:val="en-US"/>
        </w:rPr>
        <w:t>support wheel system</w:t>
      </w:r>
      <w:r w:rsidR="0572F20F" w:rsidRPr="12CF4DE9">
        <w:rPr>
          <w:lang w:val="en-US"/>
        </w:rPr>
        <w:t>.</w:t>
      </w:r>
    </w:p>
    <w:p w14:paraId="0F7A9531" w14:textId="565D5DF7" w:rsidR="788F0CFD" w:rsidRDefault="4E9A5EFC" w:rsidP="2529350F">
      <w:pPr>
        <w:rPr>
          <w:lang w:val="en-US"/>
        </w:rPr>
      </w:pPr>
      <w:r w:rsidRPr="60AEA058">
        <w:rPr>
          <w:lang w:val="en-US"/>
        </w:rPr>
        <w:t>Sub-stakeholders of the manufacturing:</w:t>
      </w:r>
    </w:p>
    <w:p w14:paraId="108A8B07" w14:textId="61716825" w:rsidR="4E9A5EFC" w:rsidRDefault="4E9A5EFC" w:rsidP="089B35D4">
      <w:pPr>
        <w:pStyle w:val="ListParagraph"/>
        <w:numPr>
          <w:ilvl w:val="0"/>
          <w:numId w:val="22"/>
        </w:numPr>
        <w:rPr>
          <w:lang w:val="en-US"/>
        </w:rPr>
      </w:pPr>
      <w:r w:rsidRPr="780F37B4">
        <w:rPr>
          <w:lang w:val="en-US"/>
        </w:rPr>
        <w:t>Combine header engineers</w:t>
      </w:r>
    </w:p>
    <w:p w14:paraId="0A5E87D3" w14:textId="168CA248" w:rsidR="4E9A5EFC" w:rsidRDefault="4E9A5EFC" w:rsidP="780F37B4">
      <w:pPr>
        <w:pStyle w:val="ListParagraph"/>
        <w:numPr>
          <w:ilvl w:val="1"/>
          <w:numId w:val="4"/>
        </w:numPr>
        <w:rPr>
          <w:lang w:val="en-US"/>
        </w:rPr>
      </w:pPr>
      <w:r w:rsidRPr="213E8206">
        <w:rPr>
          <w:lang w:val="en-US"/>
        </w:rPr>
        <w:t xml:space="preserve">The combine header engineers are responsible for the desired operation of the combine header. </w:t>
      </w:r>
      <w:r w:rsidRPr="346AFED9">
        <w:rPr>
          <w:lang w:val="en-US"/>
        </w:rPr>
        <w:t>They have a direct responsibility for the desired functionality of the header.</w:t>
      </w:r>
    </w:p>
    <w:p w14:paraId="55D92442" w14:textId="64F63B98" w:rsidR="4E9A5EFC" w:rsidRDefault="4E9A5EFC" w:rsidP="089B35D4">
      <w:pPr>
        <w:pStyle w:val="ListParagraph"/>
        <w:numPr>
          <w:ilvl w:val="0"/>
          <w:numId w:val="21"/>
        </w:numPr>
        <w:rPr>
          <w:lang w:val="en-US"/>
        </w:rPr>
      </w:pPr>
      <w:r w:rsidRPr="4AA4E26E">
        <w:rPr>
          <w:lang w:val="en-US"/>
        </w:rPr>
        <w:t>Support wheel system engineers</w:t>
      </w:r>
    </w:p>
    <w:p w14:paraId="45531C5C" w14:textId="3B494A2C" w:rsidR="71B38354" w:rsidRDefault="4E9A5EFC" w:rsidP="39E43D2B">
      <w:pPr>
        <w:pStyle w:val="ListParagraph"/>
        <w:numPr>
          <w:ilvl w:val="1"/>
          <w:numId w:val="4"/>
        </w:numPr>
        <w:rPr>
          <w:lang w:val="en-US"/>
        </w:rPr>
      </w:pPr>
      <w:r w:rsidRPr="346AFED9">
        <w:rPr>
          <w:lang w:val="en-US"/>
        </w:rPr>
        <w:t xml:space="preserve">The support wheel system engineers are </w:t>
      </w:r>
      <w:r w:rsidRPr="6CAE9753">
        <w:rPr>
          <w:lang w:val="en-US"/>
        </w:rPr>
        <w:t xml:space="preserve">responsible for </w:t>
      </w:r>
      <w:r w:rsidRPr="4E286A8B">
        <w:rPr>
          <w:lang w:val="en-US"/>
        </w:rPr>
        <w:t>the desired operation of the combine header. They have a direct responsibility for the desired functionality of the support wheel system</w:t>
      </w:r>
      <w:r w:rsidRPr="438D2DDA">
        <w:rPr>
          <w:lang w:val="en-US"/>
        </w:rPr>
        <w:t>.</w:t>
      </w:r>
    </w:p>
    <w:p w14:paraId="206D4013" w14:textId="24AC9FD7" w:rsidR="006A13F5" w:rsidRDefault="5809CEF7" w:rsidP="494B631B">
      <w:pPr>
        <w:pStyle w:val="Heading3"/>
        <w:rPr>
          <w:b/>
          <w:color w:val="auto"/>
          <w:lang w:val="en-US"/>
        </w:rPr>
      </w:pPr>
      <w:bookmarkStart w:id="12" w:name="_Toc129182107"/>
      <w:r w:rsidRPr="2EE91129">
        <w:rPr>
          <w:b/>
          <w:color w:val="auto"/>
          <w:lang w:val="en-US"/>
        </w:rPr>
        <w:t xml:space="preserve">3.2.2 </w:t>
      </w:r>
      <w:r w:rsidR="2C757319" w:rsidRPr="2EE91129">
        <w:rPr>
          <w:b/>
          <w:color w:val="auto"/>
          <w:lang w:val="en-US"/>
        </w:rPr>
        <w:t>Customer (</w:t>
      </w:r>
      <w:r w:rsidR="30D0B0C6" w:rsidRPr="2EE91129">
        <w:rPr>
          <w:b/>
          <w:color w:val="auto"/>
          <w:lang w:val="en-US"/>
        </w:rPr>
        <w:t>Suppliers</w:t>
      </w:r>
      <w:r w:rsidR="69BEE6DC" w:rsidRPr="2EE91129">
        <w:rPr>
          <w:b/>
          <w:color w:val="auto"/>
          <w:lang w:val="en-US"/>
        </w:rPr>
        <w:t>/Farmers</w:t>
      </w:r>
      <w:r w:rsidR="38956392" w:rsidRPr="2EE91129">
        <w:rPr>
          <w:b/>
          <w:color w:val="auto"/>
          <w:lang w:val="en-US"/>
        </w:rPr>
        <w:t>)</w:t>
      </w:r>
      <w:bookmarkEnd w:id="12"/>
    </w:p>
    <w:p w14:paraId="4290B775" w14:textId="27D43B17" w:rsidR="5372173C" w:rsidRDefault="5372173C" w:rsidP="12CF4DE9">
      <w:pPr>
        <w:rPr>
          <w:b/>
          <w:bCs/>
          <w:lang w:val="en-US"/>
        </w:rPr>
      </w:pPr>
      <w:r w:rsidRPr="08341138">
        <w:rPr>
          <w:lang w:val="en-US"/>
        </w:rPr>
        <w:t xml:space="preserve">The </w:t>
      </w:r>
      <w:r w:rsidRPr="4ED83D46">
        <w:rPr>
          <w:lang w:val="en-US"/>
        </w:rPr>
        <w:t>customer</w:t>
      </w:r>
      <w:r w:rsidRPr="08341138">
        <w:rPr>
          <w:lang w:val="en-US"/>
        </w:rPr>
        <w:t xml:space="preserve"> </w:t>
      </w:r>
      <w:r w:rsidR="0A0DE81C" w:rsidRPr="186E7BB0">
        <w:rPr>
          <w:lang w:val="en-US"/>
        </w:rPr>
        <w:t xml:space="preserve">is the buyer of the </w:t>
      </w:r>
      <w:r w:rsidR="0A0DE81C" w:rsidRPr="22C4C172">
        <w:rPr>
          <w:lang w:val="en-US"/>
        </w:rPr>
        <w:t xml:space="preserve">harvester. </w:t>
      </w:r>
      <w:r w:rsidR="308C6569" w:rsidRPr="535F2F96">
        <w:rPr>
          <w:lang w:val="en-US"/>
        </w:rPr>
        <w:t xml:space="preserve">This could </w:t>
      </w:r>
      <w:r w:rsidR="450FB5FB" w:rsidRPr="23FC3848">
        <w:rPr>
          <w:lang w:val="en-US"/>
        </w:rPr>
        <w:t xml:space="preserve">be </w:t>
      </w:r>
      <w:r w:rsidR="450FB5FB" w:rsidRPr="6FDE87F8">
        <w:rPr>
          <w:lang w:val="en-US"/>
        </w:rPr>
        <w:t xml:space="preserve">a supplier </w:t>
      </w:r>
      <w:r w:rsidR="450FB5FB" w:rsidRPr="411DF0B8">
        <w:rPr>
          <w:lang w:val="en-US"/>
        </w:rPr>
        <w:t xml:space="preserve">chain </w:t>
      </w:r>
      <w:r w:rsidR="450FB5FB" w:rsidRPr="47470C5D">
        <w:rPr>
          <w:lang w:val="en-US"/>
        </w:rPr>
        <w:t xml:space="preserve">intending to </w:t>
      </w:r>
      <w:r w:rsidR="76374D4D" w:rsidRPr="3308719D">
        <w:rPr>
          <w:lang w:val="en-US"/>
        </w:rPr>
        <w:t>sell</w:t>
      </w:r>
      <w:r w:rsidR="76374D4D" w:rsidRPr="70B4F4A9">
        <w:rPr>
          <w:lang w:val="en-US"/>
        </w:rPr>
        <w:t xml:space="preserve"> the harvester to other </w:t>
      </w:r>
      <w:r w:rsidR="76374D4D" w:rsidRPr="41F45D69">
        <w:rPr>
          <w:lang w:val="en-US"/>
        </w:rPr>
        <w:t>customers</w:t>
      </w:r>
      <w:r w:rsidR="76374D4D" w:rsidRPr="3A4B3313">
        <w:rPr>
          <w:lang w:val="en-US"/>
        </w:rPr>
        <w:t xml:space="preserve">. </w:t>
      </w:r>
      <w:r w:rsidR="6EADF970" w:rsidRPr="1E8555C7">
        <w:rPr>
          <w:lang w:val="en-US"/>
        </w:rPr>
        <w:t xml:space="preserve">The customer has a stake in the </w:t>
      </w:r>
      <w:r w:rsidR="1585C871" w:rsidRPr="37093D4E">
        <w:rPr>
          <w:lang w:val="en-US"/>
        </w:rPr>
        <w:t>operation</w:t>
      </w:r>
      <w:r w:rsidR="6EADF970" w:rsidRPr="1E8555C7">
        <w:rPr>
          <w:lang w:val="en-US"/>
        </w:rPr>
        <w:t xml:space="preserve"> of the harvester </w:t>
      </w:r>
      <w:r w:rsidR="74CFA527" w:rsidRPr="37093D4E">
        <w:rPr>
          <w:lang w:val="en-US"/>
        </w:rPr>
        <w:t>in</w:t>
      </w:r>
      <w:r w:rsidR="6EADF970" w:rsidRPr="37093D4E">
        <w:rPr>
          <w:lang w:val="en-US"/>
        </w:rPr>
        <w:t xml:space="preserve"> </w:t>
      </w:r>
      <w:r w:rsidR="74CFA527" w:rsidRPr="37093D4E">
        <w:rPr>
          <w:lang w:val="en-US"/>
        </w:rPr>
        <w:t>accordance</w:t>
      </w:r>
      <w:r w:rsidR="6EADF970" w:rsidRPr="1E8555C7">
        <w:rPr>
          <w:lang w:val="en-US"/>
        </w:rPr>
        <w:t xml:space="preserve"> with its described functionalities.</w:t>
      </w:r>
    </w:p>
    <w:p w14:paraId="3F9D8DAC" w14:textId="5245C4EC" w:rsidR="006A13F5" w:rsidRDefault="615A1E44" w:rsidP="5693BB38">
      <w:pPr>
        <w:pStyle w:val="Heading3"/>
        <w:rPr>
          <w:b/>
          <w:color w:val="auto"/>
          <w:lang w:val="en-US"/>
        </w:rPr>
      </w:pPr>
      <w:bookmarkStart w:id="13" w:name="_Toc129182108"/>
      <w:r w:rsidRPr="2EE91129">
        <w:rPr>
          <w:b/>
          <w:color w:val="auto"/>
          <w:lang w:val="en-US"/>
        </w:rPr>
        <w:t xml:space="preserve">3.2.3 </w:t>
      </w:r>
      <w:r w:rsidR="63F0EF03" w:rsidRPr="2EE91129">
        <w:rPr>
          <w:b/>
          <w:color w:val="auto"/>
          <w:lang w:val="en-US"/>
        </w:rPr>
        <w:t>User</w:t>
      </w:r>
      <w:r w:rsidR="00529359" w:rsidRPr="2EE91129">
        <w:rPr>
          <w:b/>
          <w:color w:val="auto"/>
          <w:lang w:val="en-US"/>
        </w:rPr>
        <w:t xml:space="preserve"> (Farmer</w:t>
      </w:r>
      <w:r w:rsidR="67E50FF8" w:rsidRPr="2EE91129">
        <w:rPr>
          <w:b/>
          <w:color w:val="auto"/>
          <w:lang w:val="en-US"/>
        </w:rPr>
        <w:t>s</w:t>
      </w:r>
      <w:r w:rsidR="00529359" w:rsidRPr="2EE91129">
        <w:rPr>
          <w:b/>
          <w:color w:val="auto"/>
          <w:lang w:val="en-US"/>
        </w:rPr>
        <w:t>)</w:t>
      </w:r>
      <w:bookmarkEnd w:id="13"/>
    </w:p>
    <w:p w14:paraId="280B1DC1" w14:textId="39EDD9B8" w:rsidR="32F9FD86" w:rsidRDefault="32F9FD86" w:rsidP="37093D4E">
      <w:pPr>
        <w:rPr>
          <w:lang w:val="en-US"/>
        </w:rPr>
      </w:pPr>
      <w:r w:rsidRPr="37093D4E">
        <w:rPr>
          <w:lang w:val="en-US"/>
        </w:rPr>
        <w:t xml:space="preserve">The users are the people operating the harvester. This could be farmers </w:t>
      </w:r>
      <w:r w:rsidR="3005B783" w:rsidRPr="00AA2BC5">
        <w:rPr>
          <w:lang w:val="en-US"/>
        </w:rPr>
        <w:t xml:space="preserve">or </w:t>
      </w:r>
      <w:r w:rsidR="074527E3" w:rsidRPr="1FD69F93">
        <w:rPr>
          <w:lang w:val="en-US"/>
        </w:rPr>
        <w:t xml:space="preserve">farmer </w:t>
      </w:r>
      <w:r w:rsidR="3005B783" w:rsidRPr="03E1350F">
        <w:rPr>
          <w:lang w:val="en-US"/>
        </w:rPr>
        <w:t xml:space="preserve">employees </w:t>
      </w:r>
      <w:r w:rsidR="4F191446" w:rsidRPr="1FD69F93">
        <w:rPr>
          <w:lang w:val="en-US"/>
        </w:rPr>
        <w:t xml:space="preserve">that </w:t>
      </w:r>
      <w:r w:rsidR="4F191446" w:rsidRPr="1641F53E">
        <w:rPr>
          <w:lang w:val="en-US"/>
        </w:rPr>
        <w:t>are</w:t>
      </w:r>
      <w:r w:rsidR="4F191446" w:rsidRPr="581A380D">
        <w:rPr>
          <w:lang w:val="en-US"/>
        </w:rPr>
        <w:t xml:space="preserve"> operating the </w:t>
      </w:r>
      <w:r w:rsidR="4F191446" w:rsidRPr="667ACBA1">
        <w:rPr>
          <w:lang w:val="en-US"/>
        </w:rPr>
        <w:t>harvester.</w:t>
      </w:r>
      <w:r w:rsidR="3005B783" w:rsidRPr="03E1350F">
        <w:rPr>
          <w:lang w:val="en-US"/>
        </w:rPr>
        <w:t xml:space="preserve"> </w:t>
      </w:r>
      <w:r w:rsidR="2D836FF0" w:rsidRPr="52AF5CDB">
        <w:rPr>
          <w:lang w:val="en-US"/>
        </w:rPr>
        <w:t xml:space="preserve">The users have a stake in the operation of the harvester for their desired use of the </w:t>
      </w:r>
      <w:r w:rsidR="2D836FF0" w:rsidRPr="760172E2">
        <w:rPr>
          <w:lang w:val="en-US"/>
        </w:rPr>
        <w:t>machinery.</w:t>
      </w:r>
    </w:p>
    <w:p w14:paraId="5A75D934" w14:textId="3FD49B0B" w:rsidR="2710325D" w:rsidRDefault="12E05056" w:rsidP="0E741400">
      <w:pPr>
        <w:pStyle w:val="Heading2"/>
        <w:rPr>
          <w:b/>
          <w:color w:val="auto"/>
          <w:lang w:val="en-US"/>
        </w:rPr>
      </w:pPr>
      <w:bookmarkStart w:id="14" w:name="_Toc129182109"/>
      <w:r w:rsidRPr="415913F1">
        <w:rPr>
          <w:b/>
          <w:color w:val="auto"/>
          <w:lang w:val="en-US"/>
        </w:rPr>
        <w:t>3.3 Policies, Assumptions</w:t>
      </w:r>
      <w:r w:rsidR="006A13F5" w:rsidRPr="415913F1">
        <w:rPr>
          <w:b/>
          <w:color w:val="auto"/>
          <w:lang w:val="en-US"/>
        </w:rPr>
        <w:t xml:space="preserve"> and Constraints</w:t>
      </w:r>
      <w:bookmarkEnd w:id="14"/>
    </w:p>
    <w:p w14:paraId="09B3E114" w14:textId="636619B5" w:rsidR="2710325D" w:rsidRDefault="082BD9FA" w:rsidP="2710325D">
      <w:pPr>
        <w:rPr>
          <w:lang w:val="en-US"/>
        </w:rPr>
      </w:pPr>
      <w:r w:rsidRPr="2710325D">
        <w:rPr>
          <w:lang w:val="en-US"/>
        </w:rPr>
        <w:t>Some of the policies that AGCO employs include sustainability, environmental protection, economic performance, and social well-being, ecologically efficient and cost-effective product regulations, and product rules that are environmentally friendly and cost-effective.</w:t>
      </w:r>
    </w:p>
    <w:p w14:paraId="0F02F9DE" w14:textId="29840025" w:rsidR="77E8F234" w:rsidRDefault="065F4E1A" w:rsidP="77E8F234">
      <w:pPr>
        <w:rPr>
          <w:lang w:val="en-US"/>
        </w:rPr>
      </w:pPr>
      <w:r w:rsidRPr="6D4DB583">
        <w:rPr>
          <w:lang w:val="en-US"/>
        </w:rPr>
        <w:t xml:space="preserve">The following represent the primary </w:t>
      </w:r>
      <w:r w:rsidRPr="07DE65BE">
        <w:rPr>
          <w:lang w:val="en-US"/>
        </w:rPr>
        <w:t>constraints</w:t>
      </w:r>
      <w:r w:rsidRPr="5743F799">
        <w:rPr>
          <w:lang w:val="en-US"/>
        </w:rPr>
        <w:t xml:space="preserve"> facing</w:t>
      </w:r>
      <w:r w:rsidRPr="6D4DB583">
        <w:rPr>
          <w:lang w:val="en-US"/>
        </w:rPr>
        <w:t xml:space="preserve"> the company:</w:t>
      </w:r>
    </w:p>
    <w:p w14:paraId="01C7B49B" w14:textId="512E3C91" w:rsidR="7DC366FB" w:rsidRPr="00A93585" w:rsidRDefault="7DC366FB" w:rsidP="71B38354">
      <w:pPr>
        <w:pStyle w:val="ListParagraph"/>
        <w:numPr>
          <w:ilvl w:val="0"/>
          <w:numId w:val="20"/>
        </w:numPr>
        <w:rPr>
          <w:lang w:val="en-US"/>
        </w:rPr>
      </w:pPr>
      <w:r w:rsidRPr="17201966">
        <w:rPr>
          <w:rFonts w:ascii="Calibri" w:eastAsia="Calibri" w:hAnsi="Calibri" w:cs="Calibri"/>
          <w:lang w:val="en-US"/>
        </w:rPr>
        <w:t>The wheels and the structure must be capable of carrying a weight of 500 kg each</w:t>
      </w:r>
      <w:r w:rsidR="1E3D98B9" w:rsidRPr="17201966">
        <w:rPr>
          <w:rFonts w:ascii="Calibri" w:eastAsia="Calibri" w:hAnsi="Calibri" w:cs="Calibri"/>
          <w:lang w:val="en-US"/>
        </w:rPr>
        <w:t>, the size of the header must be</w:t>
      </w:r>
      <w:r w:rsidR="0C236595" w:rsidRPr="17201966">
        <w:rPr>
          <w:rFonts w:ascii="Calibri" w:eastAsia="Calibri" w:hAnsi="Calibri" w:cs="Calibri"/>
          <w:lang w:val="en-US"/>
        </w:rPr>
        <w:t xml:space="preserve"> 12.40 m width and 4600 kg weight and the ground position sensor range must </w:t>
      </w:r>
      <w:r w:rsidR="0053E855" w:rsidRPr="17201966">
        <w:rPr>
          <w:rFonts w:ascii="Calibri" w:eastAsia="Calibri" w:hAnsi="Calibri" w:cs="Calibri"/>
          <w:lang w:val="en-US"/>
        </w:rPr>
        <w:t>be 300 mm</w:t>
      </w:r>
      <w:r w:rsidR="0C236595" w:rsidRPr="17201966">
        <w:rPr>
          <w:rFonts w:ascii="Calibri" w:eastAsia="Calibri" w:hAnsi="Calibri" w:cs="Calibri"/>
          <w:lang w:val="en-US"/>
        </w:rPr>
        <w:t xml:space="preserve">. </w:t>
      </w:r>
    </w:p>
    <w:p w14:paraId="46A5CAFC" w14:textId="6F5A6E8C" w:rsidR="7E3D7E58" w:rsidRDefault="164978DC" w:rsidP="71B38354">
      <w:pPr>
        <w:pStyle w:val="ListParagraph"/>
        <w:numPr>
          <w:ilvl w:val="0"/>
          <w:numId w:val="19"/>
        </w:numPr>
        <w:rPr>
          <w:lang w:val="en-US"/>
        </w:rPr>
      </w:pPr>
      <w:r w:rsidRPr="37093D4E">
        <w:rPr>
          <w:lang w:val="en-US"/>
        </w:rPr>
        <w:t xml:space="preserve">The system must support the IP66 protection rating </w:t>
      </w:r>
      <w:r w:rsidR="0105D021" w:rsidRPr="37093D4E">
        <w:rPr>
          <w:lang w:val="en-US"/>
        </w:rPr>
        <w:t>providing defense against 12.5 mm high-pressure water jets.</w:t>
      </w:r>
    </w:p>
    <w:p w14:paraId="553E0140" w14:textId="5354362E" w:rsidR="039735BB" w:rsidRDefault="039735BB" w:rsidP="71B38354">
      <w:pPr>
        <w:pStyle w:val="ListParagraph"/>
        <w:numPr>
          <w:ilvl w:val="0"/>
          <w:numId w:val="18"/>
        </w:numPr>
        <w:rPr>
          <w:lang w:val="en-US"/>
        </w:rPr>
      </w:pPr>
      <w:r w:rsidRPr="7B7BAFAF">
        <w:rPr>
          <w:lang w:val="en-US"/>
        </w:rPr>
        <w:t>Tires must be resistant to the soil texture between JB1 and JB7.</w:t>
      </w:r>
    </w:p>
    <w:p w14:paraId="07654D06" w14:textId="7204B832" w:rsidR="0451F14D" w:rsidRDefault="0451F14D" w:rsidP="71B38354">
      <w:pPr>
        <w:pStyle w:val="ListParagraph"/>
        <w:numPr>
          <w:ilvl w:val="0"/>
          <w:numId w:val="17"/>
        </w:numPr>
        <w:rPr>
          <w:lang w:val="en-US"/>
        </w:rPr>
      </w:pPr>
      <w:r w:rsidRPr="40A3080A">
        <w:rPr>
          <w:lang w:val="en-US"/>
        </w:rPr>
        <w:t>To prevent soil compaction, the soil's stress level must be safeguarded, and no more than 75 KPa should be applied to the soil.</w:t>
      </w:r>
    </w:p>
    <w:p w14:paraId="413468F3" w14:textId="09175C49" w:rsidR="40A3080A" w:rsidRDefault="3267B743" w:rsidP="71B38354">
      <w:pPr>
        <w:pStyle w:val="ListParagraph"/>
        <w:numPr>
          <w:ilvl w:val="0"/>
          <w:numId w:val="16"/>
        </w:numPr>
        <w:rPr>
          <w:lang w:val="en-US"/>
        </w:rPr>
      </w:pPr>
      <w:r w:rsidRPr="47A29060">
        <w:rPr>
          <w:lang w:val="en-US"/>
        </w:rPr>
        <w:t xml:space="preserve">A prototype must cost less than </w:t>
      </w:r>
      <w:r w:rsidRPr="0B0FB325">
        <w:rPr>
          <w:lang w:val="en-US"/>
        </w:rPr>
        <w:t>2.000</w:t>
      </w:r>
      <w:r w:rsidRPr="5793A42E">
        <w:rPr>
          <w:lang w:val="en-US"/>
        </w:rPr>
        <w:t xml:space="preserve"> USD </w:t>
      </w:r>
      <w:r w:rsidR="07FE1460" w:rsidRPr="4F1EBD34">
        <w:rPr>
          <w:lang w:val="en-US"/>
        </w:rPr>
        <w:t>per unit</w:t>
      </w:r>
      <w:r w:rsidRPr="6C89865C">
        <w:rPr>
          <w:lang w:val="en-US"/>
        </w:rPr>
        <w:t>.</w:t>
      </w:r>
    </w:p>
    <w:p w14:paraId="3F097E5E" w14:textId="284FAC55" w:rsidR="5EFC3750" w:rsidRDefault="74028B07" w:rsidP="71B38354">
      <w:pPr>
        <w:pStyle w:val="ListParagraph"/>
        <w:numPr>
          <w:ilvl w:val="0"/>
          <w:numId w:val="15"/>
        </w:numPr>
        <w:rPr>
          <w:lang w:val="en-US"/>
        </w:rPr>
      </w:pPr>
      <w:r w:rsidRPr="13E9125F">
        <w:rPr>
          <w:lang w:val="en-US"/>
        </w:rPr>
        <w:t>For the series production, the maximum cost must be less than 5.000 USD per unit.</w:t>
      </w:r>
    </w:p>
    <w:p w14:paraId="525F7E94" w14:textId="74E444EF" w:rsidR="6C7487FE" w:rsidRDefault="118875C6" w:rsidP="71B38354">
      <w:pPr>
        <w:pStyle w:val="ListParagraph"/>
        <w:numPr>
          <w:ilvl w:val="0"/>
          <w:numId w:val="14"/>
        </w:numPr>
        <w:rPr>
          <w:color w:val="000000" w:themeColor="text1"/>
          <w:lang w:val="en-US"/>
        </w:rPr>
      </w:pPr>
      <w:r w:rsidRPr="582CA1D4">
        <w:rPr>
          <w:lang w:val="en-US"/>
        </w:rPr>
        <w:t>During the European harvest season</w:t>
      </w:r>
      <w:r w:rsidRPr="577B77F0">
        <w:rPr>
          <w:lang w:val="en-US"/>
        </w:rPr>
        <w:t>,</w:t>
      </w:r>
      <w:r w:rsidRPr="21C2E03E">
        <w:rPr>
          <w:lang w:val="en-US"/>
        </w:rPr>
        <w:t xml:space="preserve"> </w:t>
      </w:r>
      <w:r w:rsidRPr="582CA1D4">
        <w:rPr>
          <w:lang w:val="en-US"/>
        </w:rPr>
        <w:t xml:space="preserve">a working prototype </w:t>
      </w:r>
      <w:r w:rsidRPr="21C2E03E">
        <w:rPr>
          <w:lang w:val="en-US"/>
        </w:rPr>
        <w:t>must</w:t>
      </w:r>
      <w:r w:rsidRPr="582CA1D4">
        <w:rPr>
          <w:lang w:val="en-US"/>
        </w:rPr>
        <w:t xml:space="preserve"> be made available for beta testing with clients.</w:t>
      </w:r>
    </w:p>
    <w:p w14:paraId="35820358" w14:textId="72F3524C" w:rsidR="369F2038" w:rsidRDefault="369F2038" w:rsidP="369F2038">
      <w:pPr>
        <w:rPr>
          <w:lang w:val="en-US"/>
        </w:rPr>
      </w:pPr>
    </w:p>
    <w:p w14:paraId="1BA5C080" w14:textId="64751101" w:rsidR="130B509B" w:rsidRDefault="489CBF55" w:rsidP="25FF6712">
      <w:pPr>
        <w:pStyle w:val="Heading2"/>
        <w:rPr>
          <w:b/>
          <w:color w:val="auto"/>
          <w:lang w:val="en-US"/>
        </w:rPr>
      </w:pPr>
      <w:bookmarkStart w:id="15" w:name="_Toc129182110"/>
      <w:r w:rsidRPr="07B84911">
        <w:rPr>
          <w:b/>
          <w:color w:val="auto"/>
          <w:lang w:val="en-US"/>
        </w:rPr>
        <w:t>3.4 Operation Description</w:t>
      </w:r>
      <w:bookmarkEnd w:id="15"/>
    </w:p>
    <w:p w14:paraId="52E10EC6" w14:textId="3429DAE3" w:rsidR="369F2038" w:rsidRDefault="71267735" w:rsidP="369F2038">
      <w:pPr>
        <w:rPr>
          <w:lang w:val="en-US"/>
        </w:rPr>
      </w:pPr>
      <w:r w:rsidRPr="25FF6712">
        <w:rPr>
          <w:lang w:val="en-US"/>
        </w:rPr>
        <w:t xml:space="preserve">In this </w:t>
      </w:r>
      <w:r w:rsidRPr="4629C28D">
        <w:rPr>
          <w:lang w:val="en-US"/>
        </w:rPr>
        <w:t xml:space="preserve">section, the </w:t>
      </w:r>
      <w:r w:rsidRPr="000ECEB5">
        <w:rPr>
          <w:lang w:val="en-US"/>
        </w:rPr>
        <w:t xml:space="preserve">following subjects will be </w:t>
      </w:r>
      <w:r w:rsidRPr="1C57F1E7">
        <w:rPr>
          <w:lang w:val="en-US"/>
        </w:rPr>
        <w:t>described: o</w:t>
      </w:r>
      <w:r w:rsidR="489CBF55" w:rsidRPr="1C57F1E7">
        <w:rPr>
          <w:lang w:val="en-US"/>
        </w:rPr>
        <w:t xml:space="preserve">perating </w:t>
      </w:r>
      <w:r w:rsidR="53299D9A" w:rsidRPr="1C57F1E7">
        <w:rPr>
          <w:lang w:val="en-US"/>
        </w:rPr>
        <w:t>c</w:t>
      </w:r>
      <w:r w:rsidR="489CBF55" w:rsidRPr="1C57F1E7">
        <w:rPr>
          <w:lang w:val="en-US"/>
        </w:rPr>
        <w:t>oncept</w:t>
      </w:r>
      <w:r w:rsidR="489CBF55" w:rsidRPr="25FF6712">
        <w:rPr>
          <w:lang w:val="en-US"/>
        </w:rPr>
        <w:t xml:space="preserve"> (OpCon), </w:t>
      </w:r>
      <w:r w:rsidR="2B5AF017" w:rsidRPr="1FCECFAE">
        <w:rPr>
          <w:lang w:val="en-US"/>
        </w:rPr>
        <w:t>e</w:t>
      </w:r>
      <w:r w:rsidR="489CBF55" w:rsidRPr="1FCECFAE">
        <w:rPr>
          <w:lang w:val="en-US"/>
        </w:rPr>
        <w:t xml:space="preserve">mployment </w:t>
      </w:r>
      <w:r w:rsidR="7650F5A3" w:rsidRPr="1FCECFAE">
        <w:rPr>
          <w:lang w:val="en-US"/>
        </w:rPr>
        <w:t>m</w:t>
      </w:r>
      <w:r w:rsidR="489CBF55" w:rsidRPr="1FCECFAE">
        <w:rPr>
          <w:lang w:val="en-US"/>
        </w:rPr>
        <w:t>odes</w:t>
      </w:r>
      <w:r w:rsidR="489CBF55" w:rsidRPr="25FF6712">
        <w:rPr>
          <w:lang w:val="en-US"/>
        </w:rPr>
        <w:t xml:space="preserve">, </w:t>
      </w:r>
      <w:r w:rsidR="74BDC3F9" w:rsidRPr="1050DF41">
        <w:rPr>
          <w:lang w:val="en-US"/>
        </w:rPr>
        <w:t>s</w:t>
      </w:r>
      <w:r w:rsidR="489CBF55" w:rsidRPr="1050DF41">
        <w:rPr>
          <w:lang w:val="en-US"/>
        </w:rPr>
        <w:t>cheduling</w:t>
      </w:r>
      <w:r w:rsidR="489CBF55" w:rsidRPr="25FF6712">
        <w:rPr>
          <w:lang w:val="en-US"/>
        </w:rPr>
        <w:t xml:space="preserve"> and </w:t>
      </w:r>
      <w:r w:rsidR="7D3A2697" w:rsidRPr="1050DF41">
        <w:rPr>
          <w:lang w:val="en-US"/>
        </w:rPr>
        <w:t>o</w:t>
      </w:r>
      <w:r w:rsidR="489CBF55" w:rsidRPr="1050DF41">
        <w:rPr>
          <w:lang w:val="en-US"/>
        </w:rPr>
        <w:t>perations</w:t>
      </w:r>
      <w:r w:rsidR="489CBF55" w:rsidRPr="25FF6712">
        <w:rPr>
          <w:lang w:val="en-US"/>
        </w:rPr>
        <w:t xml:space="preserve"> </w:t>
      </w:r>
      <w:r w:rsidR="17272222" w:rsidRPr="63609DC7">
        <w:rPr>
          <w:lang w:val="en-US"/>
        </w:rPr>
        <w:t>p</w:t>
      </w:r>
      <w:r w:rsidR="489CBF55" w:rsidRPr="63609DC7">
        <w:rPr>
          <w:lang w:val="en-US"/>
        </w:rPr>
        <w:t xml:space="preserve">lanning, </w:t>
      </w:r>
      <w:r w:rsidR="21DE6CE0" w:rsidRPr="63609DC7">
        <w:rPr>
          <w:lang w:val="en-US"/>
        </w:rPr>
        <w:t>o</w:t>
      </w:r>
      <w:r w:rsidR="489CBF55" w:rsidRPr="63609DC7">
        <w:rPr>
          <w:lang w:val="en-US"/>
        </w:rPr>
        <w:t>perating</w:t>
      </w:r>
      <w:r w:rsidR="489CBF55" w:rsidRPr="25FF6712">
        <w:rPr>
          <w:lang w:val="en-US"/>
        </w:rPr>
        <w:t xml:space="preserve"> </w:t>
      </w:r>
      <w:r w:rsidR="1902B915" w:rsidRPr="1D748C09">
        <w:rPr>
          <w:lang w:val="en-US"/>
        </w:rPr>
        <w:t>e</w:t>
      </w:r>
      <w:r w:rsidR="489CBF55" w:rsidRPr="1D748C09">
        <w:rPr>
          <w:lang w:val="en-US"/>
        </w:rPr>
        <w:t xml:space="preserve">nvironment, </w:t>
      </w:r>
      <w:r w:rsidR="53A1B5EC" w:rsidRPr="1D748C09">
        <w:rPr>
          <w:lang w:val="en-US"/>
        </w:rPr>
        <w:t>g</w:t>
      </w:r>
      <w:r w:rsidR="489CBF55" w:rsidRPr="1D748C09">
        <w:rPr>
          <w:lang w:val="en-US"/>
        </w:rPr>
        <w:t>eographic</w:t>
      </w:r>
      <w:r w:rsidR="489CBF55" w:rsidRPr="25FF6712">
        <w:rPr>
          <w:lang w:val="en-US"/>
        </w:rPr>
        <w:t xml:space="preserve"> </w:t>
      </w:r>
      <w:r w:rsidR="437392BA" w:rsidRPr="4296F7D7">
        <w:rPr>
          <w:lang w:val="en-US"/>
        </w:rPr>
        <w:t>a</w:t>
      </w:r>
      <w:r w:rsidR="489CBF55" w:rsidRPr="4296F7D7">
        <w:rPr>
          <w:lang w:val="en-US"/>
        </w:rPr>
        <w:t>rea</w:t>
      </w:r>
      <w:r w:rsidR="489CBF55" w:rsidRPr="25FF6712">
        <w:rPr>
          <w:lang w:val="en-US"/>
        </w:rPr>
        <w:t xml:space="preserve">(s), </w:t>
      </w:r>
      <w:r w:rsidR="1AB4E75F" w:rsidRPr="4296F7D7">
        <w:rPr>
          <w:lang w:val="en-US"/>
        </w:rPr>
        <w:t>e</w:t>
      </w:r>
      <w:r w:rsidR="489CBF55" w:rsidRPr="4296F7D7">
        <w:rPr>
          <w:lang w:val="en-US"/>
        </w:rPr>
        <w:t xml:space="preserve">nvironmental </w:t>
      </w:r>
      <w:r w:rsidR="50F80589" w:rsidRPr="4296F7D7">
        <w:rPr>
          <w:lang w:val="en-US"/>
        </w:rPr>
        <w:t>c</w:t>
      </w:r>
      <w:r w:rsidR="489CBF55" w:rsidRPr="4296F7D7">
        <w:rPr>
          <w:lang w:val="en-US"/>
        </w:rPr>
        <w:t>onditions</w:t>
      </w:r>
      <w:r w:rsidR="489CBF55" w:rsidRPr="25FF6712">
        <w:rPr>
          <w:lang w:val="en-US"/>
        </w:rPr>
        <w:t xml:space="preserve">, </w:t>
      </w:r>
      <w:r w:rsidR="22574616" w:rsidRPr="153A8369">
        <w:rPr>
          <w:lang w:val="en-US"/>
        </w:rPr>
        <w:t>i</w:t>
      </w:r>
      <w:r w:rsidR="489CBF55" w:rsidRPr="153A8369">
        <w:rPr>
          <w:lang w:val="en-US"/>
        </w:rPr>
        <w:t>nteroperability</w:t>
      </w:r>
      <w:r w:rsidR="489CBF55" w:rsidRPr="25FF6712">
        <w:rPr>
          <w:lang w:val="en-US"/>
        </w:rPr>
        <w:t xml:space="preserve"> with </w:t>
      </w:r>
      <w:r w:rsidR="5595412B" w:rsidRPr="153A8369">
        <w:rPr>
          <w:lang w:val="en-US"/>
        </w:rPr>
        <w:t>o</w:t>
      </w:r>
      <w:r w:rsidR="489CBF55" w:rsidRPr="153A8369">
        <w:rPr>
          <w:lang w:val="en-US"/>
        </w:rPr>
        <w:t>ther</w:t>
      </w:r>
      <w:r w:rsidR="489CBF55" w:rsidRPr="25FF6712">
        <w:rPr>
          <w:lang w:val="en-US"/>
        </w:rPr>
        <w:t xml:space="preserve"> </w:t>
      </w:r>
      <w:r w:rsidR="064037B7" w:rsidRPr="566DAE22">
        <w:rPr>
          <w:lang w:val="en-US"/>
        </w:rPr>
        <w:t>e</w:t>
      </w:r>
      <w:r w:rsidR="489CBF55" w:rsidRPr="566DAE22">
        <w:rPr>
          <w:lang w:val="en-US"/>
        </w:rPr>
        <w:t>lements</w:t>
      </w:r>
      <w:r w:rsidR="2E2E476A" w:rsidRPr="566DAE22">
        <w:rPr>
          <w:lang w:val="en-US"/>
        </w:rPr>
        <w:t>.</w:t>
      </w:r>
      <w:r w:rsidR="489CBF55" w:rsidRPr="25FF6712">
        <w:rPr>
          <w:lang w:val="en-US"/>
        </w:rPr>
        <w:t xml:space="preserve"> </w:t>
      </w:r>
    </w:p>
    <w:p w14:paraId="74485FEB" w14:textId="620BD7C9" w:rsidR="2F617455" w:rsidRDefault="2F617455" w:rsidP="526F7AC0">
      <w:pPr>
        <w:pStyle w:val="Heading3"/>
        <w:rPr>
          <w:b/>
          <w:color w:val="auto"/>
          <w:lang w:val="en-US"/>
        </w:rPr>
      </w:pPr>
      <w:bookmarkStart w:id="16" w:name="_Toc129182111"/>
      <w:r w:rsidRPr="1B1BDBFB">
        <w:rPr>
          <w:b/>
          <w:color w:val="auto"/>
          <w:lang w:val="en-US"/>
        </w:rPr>
        <w:t>3.4.1</w:t>
      </w:r>
      <w:r w:rsidR="68C67CD7" w:rsidRPr="1B1BDBFB">
        <w:rPr>
          <w:b/>
          <w:color w:val="auto"/>
          <w:lang w:val="en-US"/>
        </w:rPr>
        <w:t xml:space="preserve"> OpCon</w:t>
      </w:r>
      <w:bookmarkEnd w:id="16"/>
    </w:p>
    <w:p w14:paraId="4B2905E3" w14:textId="6B123872" w:rsidR="4749D8D4" w:rsidRDefault="4749D8D4" w:rsidP="7A660B2F">
      <w:pPr>
        <w:rPr>
          <w:lang w:val="en-US"/>
        </w:rPr>
      </w:pPr>
      <w:r w:rsidRPr="7A660B2F">
        <w:rPr>
          <w:lang w:val="en-US"/>
        </w:rPr>
        <w:t xml:space="preserve">In the following section, we will dive into the operating </w:t>
      </w:r>
      <w:r w:rsidRPr="068CA6B9">
        <w:rPr>
          <w:lang w:val="en-US"/>
        </w:rPr>
        <w:t xml:space="preserve">concept. </w:t>
      </w:r>
    </w:p>
    <w:p w14:paraId="74C17AA7" w14:textId="213F9EF5" w:rsidR="450A7909" w:rsidRDefault="4749D8D4" w:rsidP="467D31CC">
      <w:pPr>
        <w:pStyle w:val="Heading4"/>
        <w:rPr>
          <w:b/>
          <w:color w:val="auto"/>
          <w:lang w:val="en-US"/>
        </w:rPr>
      </w:pPr>
      <w:r w:rsidRPr="07B84911">
        <w:rPr>
          <w:b/>
          <w:color w:val="auto"/>
          <w:lang w:val="en-US"/>
        </w:rPr>
        <w:t xml:space="preserve">3.4.1.1 </w:t>
      </w:r>
      <w:r w:rsidR="75C85085" w:rsidRPr="07B84911">
        <w:rPr>
          <w:b/>
          <w:color w:val="auto"/>
          <w:lang w:val="en-US"/>
        </w:rPr>
        <w:t>Combine</w:t>
      </w:r>
      <w:r w:rsidR="74B4F30C" w:rsidRPr="07B84911">
        <w:rPr>
          <w:b/>
          <w:color w:val="auto"/>
          <w:lang w:val="en-US"/>
        </w:rPr>
        <w:t xml:space="preserve"> </w:t>
      </w:r>
      <w:r w:rsidR="7A29D2AC" w:rsidRPr="07B84911">
        <w:rPr>
          <w:b/>
          <w:color w:val="auto"/>
          <w:lang w:val="en-US"/>
        </w:rPr>
        <w:t>Harvester</w:t>
      </w:r>
    </w:p>
    <w:p w14:paraId="1CE68BFF" w14:textId="155313A5" w:rsidR="3F69DCAC" w:rsidRDefault="3CD41B5A" w:rsidP="3F69DCAC">
      <w:pPr>
        <w:rPr>
          <w:lang w:val="en-US"/>
        </w:rPr>
      </w:pPr>
      <w:r w:rsidRPr="30AD9481">
        <w:rPr>
          <w:lang w:val="en-US"/>
        </w:rPr>
        <w:t xml:space="preserve">The combine </w:t>
      </w:r>
      <w:r w:rsidRPr="6A55E745">
        <w:rPr>
          <w:lang w:val="en-US"/>
        </w:rPr>
        <w:t>harvest system</w:t>
      </w:r>
      <w:r w:rsidRPr="53FFAA88">
        <w:rPr>
          <w:lang w:val="en-US"/>
        </w:rPr>
        <w:t xml:space="preserve"> consists of </w:t>
      </w:r>
      <w:r w:rsidRPr="6A55E745">
        <w:rPr>
          <w:lang w:val="en-US"/>
        </w:rPr>
        <w:t>6 sub-processes</w:t>
      </w:r>
      <w:r w:rsidR="5D528617" w:rsidRPr="6A55E745">
        <w:rPr>
          <w:lang w:val="en-US"/>
        </w:rPr>
        <w:t>:</w:t>
      </w:r>
    </w:p>
    <w:p w14:paraId="5340A7CB" w14:textId="533372C8" w:rsidR="5D528617" w:rsidRDefault="5D528617" w:rsidP="13E9125F">
      <w:pPr>
        <w:pStyle w:val="ListParagraph"/>
        <w:numPr>
          <w:ilvl w:val="0"/>
          <w:numId w:val="9"/>
        </w:numPr>
        <w:rPr>
          <w:lang w:val="en-US"/>
        </w:rPr>
      </w:pPr>
      <w:r w:rsidRPr="13E9125F">
        <w:rPr>
          <w:lang w:val="en-US"/>
        </w:rPr>
        <w:t>Header (c</w:t>
      </w:r>
      <w:r w:rsidR="60D9D43D" w:rsidRPr="13E9125F">
        <w:rPr>
          <w:lang w:val="en-US"/>
        </w:rPr>
        <w:t>rop cutting)</w:t>
      </w:r>
    </w:p>
    <w:p w14:paraId="6609C463" w14:textId="1B02F80B" w:rsidR="5D528617" w:rsidRDefault="5D528617" w:rsidP="6A55E745">
      <w:pPr>
        <w:pStyle w:val="ListParagraph"/>
        <w:numPr>
          <w:ilvl w:val="0"/>
          <w:numId w:val="9"/>
        </w:numPr>
        <w:rPr>
          <w:lang w:val="en-US"/>
        </w:rPr>
      </w:pPr>
      <w:r w:rsidRPr="6A55E745">
        <w:rPr>
          <w:lang w:val="en-US"/>
        </w:rPr>
        <w:t>Feederhouse</w:t>
      </w:r>
      <w:r w:rsidRPr="13E9125F">
        <w:rPr>
          <w:lang w:val="en-US"/>
        </w:rPr>
        <w:t xml:space="preserve"> (</w:t>
      </w:r>
      <w:r w:rsidR="326770FD" w:rsidRPr="13E9125F">
        <w:rPr>
          <w:lang w:val="en-US"/>
        </w:rPr>
        <w:t>crop feeding</w:t>
      </w:r>
      <w:r w:rsidR="5BAB2352" w:rsidRPr="13E9125F">
        <w:rPr>
          <w:lang w:val="en-US"/>
        </w:rPr>
        <w:t>)</w:t>
      </w:r>
    </w:p>
    <w:p w14:paraId="78EF33E2" w14:textId="5BD6F1CC" w:rsidR="5D528617" w:rsidRDefault="5D528617" w:rsidP="6A55E745">
      <w:pPr>
        <w:pStyle w:val="ListParagraph"/>
        <w:numPr>
          <w:ilvl w:val="0"/>
          <w:numId w:val="9"/>
        </w:numPr>
        <w:rPr>
          <w:lang w:val="en-US"/>
        </w:rPr>
      </w:pPr>
      <w:r w:rsidRPr="13E9125F">
        <w:rPr>
          <w:lang w:val="en-US"/>
        </w:rPr>
        <w:t>Processor</w:t>
      </w:r>
      <w:r w:rsidR="025F8B5E" w:rsidRPr="13E9125F">
        <w:rPr>
          <w:lang w:val="en-US"/>
        </w:rPr>
        <w:t xml:space="preserve"> (</w:t>
      </w:r>
      <w:r w:rsidR="46DE3EEF" w:rsidRPr="13E9125F">
        <w:rPr>
          <w:lang w:val="en-US"/>
        </w:rPr>
        <w:t xml:space="preserve">feeding, thresholding, </w:t>
      </w:r>
      <w:r w:rsidR="6300914B" w:rsidRPr="0B61799D">
        <w:rPr>
          <w:lang w:val="en-US"/>
        </w:rPr>
        <w:t>separation</w:t>
      </w:r>
      <w:r w:rsidR="46DE3EEF" w:rsidRPr="13E9125F">
        <w:rPr>
          <w:lang w:val="en-US"/>
        </w:rPr>
        <w:t>, discharge)</w:t>
      </w:r>
    </w:p>
    <w:p w14:paraId="0B97DE51" w14:textId="6ACF6E3C" w:rsidR="5D528617" w:rsidRDefault="5D528617" w:rsidP="19423CA5">
      <w:pPr>
        <w:pStyle w:val="ListParagraph"/>
        <w:numPr>
          <w:ilvl w:val="1"/>
          <w:numId w:val="9"/>
        </w:numPr>
        <w:rPr>
          <w:lang w:val="en-US"/>
        </w:rPr>
      </w:pPr>
      <w:r w:rsidRPr="4F1EBD34">
        <w:rPr>
          <w:lang w:val="en-US"/>
        </w:rPr>
        <w:t>Cleaning System</w:t>
      </w:r>
      <w:r w:rsidR="4CD2DE62" w:rsidRPr="4F1EBD34">
        <w:rPr>
          <w:lang w:val="en-US"/>
        </w:rPr>
        <w:t xml:space="preserve"> (feeding, stratification, pre-</w:t>
      </w:r>
      <w:r w:rsidR="6654016C" w:rsidRPr="7A660B2F">
        <w:rPr>
          <w:lang w:val="en-US"/>
        </w:rPr>
        <w:t>separation</w:t>
      </w:r>
      <w:r w:rsidR="4CD2DE62" w:rsidRPr="4F1EBD34">
        <w:rPr>
          <w:lang w:val="en-US"/>
        </w:rPr>
        <w:t xml:space="preserve">, </w:t>
      </w:r>
      <w:r w:rsidR="4CD2DE62" w:rsidRPr="7FB92B58">
        <w:rPr>
          <w:lang w:val="en-US"/>
        </w:rPr>
        <w:t>cleaning, tailing)</w:t>
      </w:r>
    </w:p>
    <w:p w14:paraId="5EBC754A" w14:textId="57BE4C59" w:rsidR="4F9B4F30" w:rsidRDefault="5D528617" w:rsidP="4F9B4F30">
      <w:pPr>
        <w:pStyle w:val="ListParagraph"/>
        <w:numPr>
          <w:ilvl w:val="2"/>
          <w:numId w:val="9"/>
        </w:numPr>
        <w:rPr>
          <w:lang w:val="en-US"/>
        </w:rPr>
      </w:pPr>
      <w:r w:rsidRPr="230B4160">
        <w:rPr>
          <w:lang w:val="en-US"/>
        </w:rPr>
        <w:t xml:space="preserve">Grain </w:t>
      </w:r>
      <w:r w:rsidR="38D7C6AC" w:rsidRPr="7A660B2F">
        <w:rPr>
          <w:lang w:val="en-US"/>
        </w:rPr>
        <w:t>handling</w:t>
      </w:r>
      <w:r w:rsidR="6A3D6E28" w:rsidRPr="230B4160">
        <w:rPr>
          <w:lang w:val="en-US"/>
        </w:rPr>
        <w:t xml:space="preserve"> (chaff spreading, chopping, </w:t>
      </w:r>
      <w:r w:rsidR="6A3D6E28" w:rsidRPr="1150C837">
        <w:rPr>
          <w:lang w:val="en-US"/>
        </w:rPr>
        <w:t>straw spreading)</w:t>
      </w:r>
    </w:p>
    <w:p w14:paraId="1B72142F" w14:textId="496579E7" w:rsidR="19423CA5" w:rsidRPr="00940F59" w:rsidRDefault="5D528617" w:rsidP="12A0B13D">
      <w:pPr>
        <w:pStyle w:val="ListParagraph"/>
        <w:numPr>
          <w:ilvl w:val="1"/>
          <w:numId w:val="9"/>
        </w:numPr>
        <w:rPr>
          <w:lang w:val="de-DE"/>
        </w:rPr>
      </w:pPr>
      <w:r w:rsidRPr="19423CA5">
        <w:rPr>
          <w:lang w:val="en-US"/>
        </w:rPr>
        <w:t>Residue Management</w:t>
      </w:r>
      <w:r w:rsidR="2EBC21BA" w:rsidRPr="69AF6D6E">
        <w:rPr>
          <w:lang w:val="en-US"/>
        </w:rPr>
        <w:t xml:space="preserve"> (</w:t>
      </w:r>
      <w:r w:rsidR="2EBC21BA" w:rsidRPr="76F7C58B">
        <w:rPr>
          <w:lang w:val="en-US"/>
        </w:rPr>
        <w:t>bin filling, bin, unloading)</w:t>
      </w:r>
    </w:p>
    <w:p w14:paraId="14F6EA9C" w14:textId="105ACD93" w:rsidR="00274AF9" w:rsidRDefault="12DC0B52" w:rsidP="00274AF9">
      <w:pPr>
        <w:jc w:val="center"/>
        <w:rPr>
          <w:rStyle w:val="EndnoteReference"/>
        </w:rPr>
      </w:pPr>
      <w:r>
        <w:rPr>
          <w:noProof/>
        </w:rPr>
        <w:drawing>
          <wp:inline distT="0" distB="0" distL="0" distR="0" wp14:anchorId="2B243E5B" wp14:editId="66BA2A2D">
            <wp:extent cx="4572000" cy="2200275"/>
            <wp:effectExtent l="9525" t="9525" r="9525" b="9525"/>
            <wp:docPr id="2007902583" name="Billede 200790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960285"/>
                    <pic:cNvPicPr/>
                  </pic:nvPicPr>
                  <pic:blipFill>
                    <a:blip r:embed="rId9">
                      <a:extLst>
                        <a:ext uri="{28A0092B-C50C-407E-A947-70E740481C1C}">
                          <a14:useLocalDpi xmlns:a14="http://schemas.microsoft.com/office/drawing/2010/main" val="0"/>
                        </a:ext>
                      </a:extLst>
                    </a:blip>
                    <a:stretch>
                      <a:fillRect/>
                    </a:stretch>
                  </pic:blipFill>
                  <pic:spPr>
                    <a:xfrm>
                      <a:off x="0" y="0"/>
                      <a:ext cx="4572000" cy="2200275"/>
                    </a:xfrm>
                    <a:prstGeom prst="rect">
                      <a:avLst/>
                    </a:prstGeom>
                    <a:ln w="9525">
                      <a:solidFill>
                        <a:schemeClr val="tx1"/>
                      </a:solidFill>
                      <a:prstDash val="solid"/>
                    </a:ln>
                  </pic:spPr>
                </pic:pic>
              </a:graphicData>
            </a:graphic>
          </wp:inline>
        </w:drawing>
      </w:r>
    </w:p>
    <w:p w14:paraId="5CE48CD3" w14:textId="6D64FD0A" w:rsidR="53A815CE" w:rsidRDefault="7FFF862D" w:rsidP="00274AF9">
      <w:pPr>
        <w:pStyle w:val="Heading4"/>
        <w:rPr>
          <w:b/>
          <w:color w:val="auto"/>
          <w:lang w:val="en-US"/>
        </w:rPr>
      </w:pPr>
      <w:r w:rsidRPr="005415AA">
        <w:rPr>
          <w:b/>
          <w:color w:val="auto"/>
          <w:lang w:val="en-US"/>
        </w:rPr>
        <w:t xml:space="preserve">3.4.1.2 </w:t>
      </w:r>
      <w:r w:rsidR="3638F23D" w:rsidRPr="005415AA">
        <w:rPr>
          <w:b/>
          <w:color w:val="auto"/>
          <w:lang w:val="en-US"/>
        </w:rPr>
        <w:t>Combine Header</w:t>
      </w:r>
    </w:p>
    <w:p w14:paraId="12A487F7" w14:textId="72477ADB" w:rsidR="450A7909" w:rsidRDefault="48AD3DE9" w:rsidP="0670C768">
      <w:pPr>
        <w:rPr>
          <w:lang w:val="en-US"/>
        </w:rPr>
      </w:pPr>
      <w:r w:rsidRPr="392A035F">
        <w:rPr>
          <w:lang w:val="en-US"/>
        </w:rPr>
        <w:t xml:space="preserve">The header of the combine </w:t>
      </w:r>
      <w:r w:rsidRPr="4E4BC6EB">
        <w:rPr>
          <w:lang w:val="en-US"/>
        </w:rPr>
        <w:t>harvester operates</w:t>
      </w:r>
      <w:r w:rsidRPr="2DBB8226">
        <w:rPr>
          <w:lang w:val="en-US"/>
        </w:rPr>
        <w:t xml:space="preserve"> </w:t>
      </w:r>
      <w:r w:rsidRPr="30AD9481">
        <w:rPr>
          <w:lang w:val="en-US"/>
        </w:rPr>
        <w:t>mainly in 4 states.</w:t>
      </w:r>
      <w:r w:rsidRPr="53FFAA88">
        <w:rPr>
          <w:lang w:val="en-US"/>
        </w:rPr>
        <w:t xml:space="preserve"> </w:t>
      </w:r>
      <w:r w:rsidR="464AFFE3" w:rsidRPr="6F66C773">
        <w:rPr>
          <w:lang w:val="en-US"/>
        </w:rPr>
        <w:t xml:space="preserve">When the harvester is operating at a field, the first thing </w:t>
      </w:r>
      <w:r w:rsidR="464AFFE3" w:rsidRPr="47A29060">
        <w:rPr>
          <w:lang w:val="en-US"/>
        </w:rPr>
        <w:t xml:space="preserve">to occur is the crop being </w:t>
      </w:r>
      <w:r w:rsidR="464AFFE3" w:rsidRPr="582CA1D4">
        <w:rPr>
          <w:lang w:val="en-US"/>
        </w:rPr>
        <w:t>fe</w:t>
      </w:r>
      <w:r w:rsidR="64C24C1B" w:rsidRPr="582CA1D4">
        <w:rPr>
          <w:lang w:val="en-US"/>
        </w:rPr>
        <w:t>d</w:t>
      </w:r>
      <w:r w:rsidR="464AFFE3" w:rsidRPr="47A29060">
        <w:rPr>
          <w:lang w:val="en-US"/>
        </w:rPr>
        <w:t xml:space="preserve"> into the </w:t>
      </w:r>
      <w:r w:rsidR="464AFFE3" w:rsidRPr="0B0FB325">
        <w:rPr>
          <w:lang w:val="en-US"/>
        </w:rPr>
        <w:t xml:space="preserve">header, as seen at </w:t>
      </w:r>
      <w:r w:rsidR="464AFFE3" w:rsidRPr="7FA131EB">
        <w:rPr>
          <w:lang w:val="en-US"/>
        </w:rPr>
        <w:t xml:space="preserve">point 1. </w:t>
      </w:r>
      <w:r w:rsidR="464AFFE3" w:rsidRPr="6C89865C">
        <w:rPr>
          <w:lang w:val="en-US"/>
        </w:rPr>
        <w:t xml:space="preserve"> </w:t>
      </w:r>
      <w:r w:rsidR="464AFFE3" w:rsidRPr="13E9125F">
        <w:rPr>
          <w:lang w:val="en-US"/>
        </w:rPr>
        <w:t xml:space="preserve">The crop is then cut at </w:t>
      </w:r>
      <w:r w:rsidR="112E2AFF" w:rsidRPr="13E9125F">
        <w:rPr>
          <w:lang w:val="en-US"/>
        </w:rPr>
        <w:t xml:space="preserve">the stem, as shown at point 2, before being transported into </w:t>
      </w:r>
      <w:r w:rsidR="0E526F93" w:rsidRPr="4F1EBD34">
        <w:rPr>
          <w:lang w:val="en-US"/>
        </w:rPr>
        <w:t xml:space="preserve">the collector, which handles </w:t>
      </w:r>
      <w:r w:rsidR="0E526F93" w:rsidRPr="230B4160">
        <w:rPr>
          <w:lang w:val="en-US"/>
        </w:rPr>
        <w:t>and</w:t>
      </w:r>
      <w:r w:rsidR="0E526F93" w:rsidRPr="4F1EBD34">
        <w:rPr>
          <w:lang w:val="en-US"/>
        </w:rPr>
        <w:t xml:space="preserve"> </w:t>
      </w:r>
      <w:r w:rsidR="0E526F93" w:rsidRPr="69AF6D6E">
        <w:rPr>
          <w:lang w:val="en-US"/>
        </w:rPr>
        <w:t>distributes the crop into</w:t>
      </w:r>
      <w:r w:rsidR="0E526F93" w:rsidRPr="76F7C58B">
        <w:rPr>
          <w:lang w:val="en-US"/>
        </w:rPr>
        <w:t xml:space="preserve"> the combine harvester.</w:t>
      </w:r>
    </w:p>
    <w:p w14:paraId="591873E3" w14:textId="316EF8D9" w:rsidR="48AD3DE9" w:rsidRDefault="7AD724A8" w:rsidP="65FA5263">
      <w:pPr>
        <w:jc w:val="center"/>
      </w:pPr>
      <w:r>
        <w:rPr>
          <w:noProof/>
        </w:rPr>
        <w:drawing>
          <wp:inline distT="0" distB="0" distL="0" distR="0" wp14:anchorId="6CC5417F" wp14:editId="4C6BE911">
            <wp:extent cx="3867150" cy="2489478"/>
            <wp:effectExtent l="9525" t="9525" r="9525" b="9525"/>
            <wp:docPr id="979472117" name="Billede 97947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472117"/>
                    <pic:cNvPicPr/>
                  </pic:nvPicPr>
                  <pic:blipFill>
                    <a:blip r:embed="rId10">
                      <a:extLst>
                        <a:ext uri="{28A0092B-C50C-407E-A947-70E740481C1C}">
                          <a14:useLocalDpi xmlns:a14="http://schemas.microsoft.com/office/drawing/2010/main" val="0"/>
                        </a:ext>
                      </a:extLst>
                    </a:blip>
                    <a:stretch>
                      <a:fillRect/>
                    </a:stretch>
                  </pic:blipFill>
                  <pic:spPr>
                    <a:xfrm>
                      <a:off x="0" y="0"/>
                      <a:ext cx="3867150" cy="2489478"/>
                    </a:xfrm>
                    <a:prstGeom prst="rect">
                      <a:avLst/>
                    </a:prstGeom>
                    <a:ln w="9525">
                      <a:solidFill>
                        <a:schemeClr val="tx1"/>
                      </a:solidFill>
                      <a:prstDash val="solid"/>
                    </a:ln>
                  </pic:spPr>
                </pic:pic>
              </a:graphicData>
            </a:graphic>
          </wp:inline>
        </w:drawing>
      </w:r>
    </w:p>
    <w:p w14:paraId="3A0C0581" w14:textId="0F1F307B" w:rsidR="52D457A7" w:rsidRDefault="52D457A7" w:rsidP="52D457A7">
      <w:pPr>
        <w:jc w:val="center"/>
      </w:pPr>
    </w:p>
    <w:p w14:paraId="338CC1F3" w14:textId="73111123" w:rsidR="6FE525CB" w:rsidRDefault="0600F937" w:rsidP="2D20DABE">
      <w:pPr>
        <w:pStyle w:val="Heading4"/>
        <w:rPr>
          <w:b/>
          <w:color w:val="auto"/>
          <w:lang w:val="en-US"/>
        </w:rPr>
      </w:pPr>
      <w:r w:rsidRPr="737EE0ED">
        <w:rPr>
          <w:b/>
          <w:color w:val="auto"/>
          <w:lang w:val="en-US"/>
        </w:rPr>
        <w:t xml:space="preserve">3.4.1.3 </w:t>
      </w:r>
      <w:r w:rsidR="7C9473D0" w:rsidRPr="737EE0ED">
        <w:rPr>
          <w:b/>
          <w:color w:val="auto"/>
          <w:lang w:val="en-US"/>
        </w:rPr>
        <w:t>Header Position Control</w:t>
      </w:r>
    </w:p>
    <w:p w14:paraId="06C39D9D" w14:textId="6C056367" w:rsidR="4C485CDA" w:rsidRDefault="4C485CDA" w:rsidP="1AEA92F3">
      <w:pPr>
        <w:rPr>
          <w:lang w:val="en-US"/>
        </w:rPr>
      </w:pPr>
      <w:r w:rsidRPr="1AEA92F3">
        <w:rPr>
          <w:lang w:val="en-US"/>
        </w:rPr>
        <w:t xml:space="preserve">A header position control is </w:t>
      </w:r>
      <w:r w:rsidR="79C87EA4" w:rsidRPr="1AEA92F3">
        <w:rPr>
          <w:lang w:val="en-US"/>
        </w:rPr>
        <w:t>controlling and managing the lift, pitch, and tilt angle of the header to control orientation</w:t>
      </w:r>
      <w:r w:rsidR="6759FDD2" w:rsidRPr="1AEA92F3">
        <w:rPr>
          <w:lang w:val="en-US"/>
        </w:rPr>
        <w:t xml:space="preserve">, which is automatically controlled by the Auto Header Height Control (AHHC) system. The position and orientation of the header is </w:t>
      </w:r>
      <w:r w:rsidR="5B27D228" w:rsidRPr="1AEA92F3">
        <w:rPr>
          <w:lang w:val="en-US"/>
        </w:rPr>
        <w:t>hydraulically actuated</w:t>
      </w:r>
      <w:r w:rsidR="0B217EAE" w:rsidRPr="1AEA92F3">
        <w:rPr>
          <w:lang w:val="en-US"/>
        </w:rPr>
        <w:t xml:space="preserve">. </w:t>
      </w:r>
      <w:r w:rsidR="79C87EA4" w:rsidRPr="1AEA92F3">
        <w:rPr>
          <w:lang w:val="en-US"/>
        </w:rPr>
        <w:t>Dragod sensors are used to detect the ground</w:t>
      </w:r>
      <w:r w:rsidR="2EBE6836" w:rsidRPr="1AEA92F3">
        <w:rPr>
          <w:lang w:val="en-US"/>
        </w:rPr>
        <w:t xml:space="preserve">; rods are connected to potentiometers, which are used to measure the </w:t>
      </w:r>
      <w:r w:rsidR="3EEC13EE" w:rsidRPr="7B0F5320">
        <w:rPr>
          <w:lang w:val="en-US"/>
        </w:rPr>
        <w:t>DOF</w:t>
      </w:r>
      <w:r w:rsidR="2EBE6836" w:rsidRPr="1AEA92F3">
        <w:rPr>
          <w:lang w:val="en-US"/>
        </w:rPr>
        <w:t xml:space="preserve"> angles. </w:t>
      </w:r>
    </w:p>
    <w:p w14:paraId="14150245" w14:textId="568DA5F4" w:rsidR="6BFF834E" w:rsidRDefault="6BFF834E" w:rsidP="6BFF834E">
      <w:pPr>
        <w:rPr>
          <w:lang w:val="en-US"/>
        </w:rPr>
      </w:pPr>
    </w:p>
    <w:p w14:paraId="69565026" w14:textId="5CF5E0F3" w:rsidR="6FE525CB" w:rsidRDefault="5DD50E26" w:rsidP="2D20DABE">
      <w:pPr>
        <w:pStyle w:val="Heading4"/>
        <w:rPr>
          <w:b/>
          <w:color w:val="auto"/>
          <w:lang w:val="en-US"/>
        </w:rPr>
      </w:pPr>
      <w:r w:rsidRPr="58926F47">
        <w:rPr>
          <w:b/>
          <w:color w:val="auto"/>
          <w:lang w:val="en-US"/>
        </w:rPr>
        <w:t xml:space="preserve">3.4.1.4 </w:t>
      </w:r>
      <w:r w:rsidR="7F5CB629" w:rsidRPr="58926F47">
        <w:rPr>
          <w:b/>
          <w:color w:val="auto"/>
          <w:lang w:val="en-US"/>
        </w:rPr>
        <w:t xml:space="preserve">Proposed solution: </w:t>
      </w:r>
      <w:r w:rsidR="1AFB4BC4" w:rsidRPr="58926F47">
        <w:rPr>
          <w:b/>
          <w:color w:val="auto"/>
          <w:lang w:val="en-US"/>
        </w:rPr>
        <w:t>Active Support Wheels</w:t>
      </w:r>
      <w:r w:rsidR="7612DDE4" w:rsidRPr="58926F47">
        <w:rPr>
          <w:b/>
          <w:color w:val="auto"/>
          <w:lang w:val="en-US"/>
        </w:rPr>
        <w:t xml:space="preserve"> concept</w:t>
      </w:r>
    </w:p>
    <w:p w14:paraId="5A1F3D4A" w14:textId="224DAA5D" w:rsidR="1AEA92F3" w:rsidRDefault="1E7DE8C8" w:rsidP="1AEA92F3">
      <w:pPr>
        <w:rPr>
          <w:rFonts w:ascii="Calibri" w:eastAsia="Calibri" w:hAnsi="Calibri" w:cs="Calibri"/>
          <w:color w:val="000000" w:themeColor="text1"/>
          <w:lang w:val="en-US"/>
        </w:rPr>
      </w:pPr>
      <w:r w:rsidRPr="17201966">
        <w:rPr>
          <w:rFonts w:ascii="Calibri" w:eastAsia="Calibri" w:hAnsi="Calibri" w:cs="Calibri"/>
          <w:lang w:val="en-US"/>
        </w:rPr>
        <w:t>The active support wheels act to both stabilize the header of the harvester and</w:t>
      </w:r>
      <w:r w:rsidR="1455DE45" w:rsidRPr="17201966">
        <w:rPr>
          <w:rFonts w:ascii="Calibri" w:eastAsia="Calibri" w:hAnsi="Calibri" w:cs="Calibri"/>
          <w:lang w:val="en-US"/>
        </w:rPr>
        <w:t xml:space="preserve"> brace the impact of the </w:t>
      </w:r>
      <w:r w:rsidR="62AB69FE" w:rsidRPr="17201966">
        <w:rPr>
          <w:rFonts w:ascii="Calibri" w:eastAsia="Calibri" w:hAnsi="Calibri" w:cs="Calibri"/>
          <w:lang w:val="en-US"/>
        </w:rPr>
        <w:t>overshot</w:t>
      </w:r>
      <w:r w:rsidR="1455DE45" w:rsidRPr="17201966">
        <w:rPr>
          <w:rFonts w:ascii="Calibri" w:eastAsia="Calibri" w:hAnsi="Calibri" w:cs="Calibri"/>
          <w:lang w:val="en-US"/>
        </w:rPr>
        <w:t xml:space="preserve"> and oscillations caused by </w:t>
      </w:r>
      <w:r w:rsidR="23B5E8EB" w:rsidRPr="17201966">
        <w:rPr>
          <w:rFonts w:ascii="Calibri" w:eastAsia="Calibri" w:hAnsi="Calibri" w:cs="Calibri"/>
          <w:lang w:val="en-US"/>
        </w:rPr>
        <w:t>the AHHC hardware problems.</w:t>
      </w:r>
      <w:r w:rsidR="08CE892F" w:rsidRPr="17201966">
        <w:rPr>
          <w:rFonts w:ascii="Calibri" w:eastAsia="Calibri" w:hAnsi="Calibri" w:cs="Calibri"/>
          <w:lang w:val="en-US"/>
        </w:rPr>
        <w:t xml:space="preserve"> The active support wheels are hydraulic, in order to control the height of the header, as well as</w:t>
      </w:r>
      <w:r w:rsidR="74CCFAEE" w:rsidRPr="17201966">
        <w:rPr>
          <w:rFonts w:ascii="Calibri" w:eastAsia="Calibri" w:hAnsi="Calibri" w:cs="Calibri"/>
          <w:lang w:val="en-US"/>
        </w:rPr>
        <w:t xml:space="preserve"> the pressure applied to the ground, </w:t>
      </w:r>
      <w:r w:rsidR="69966231" w:rsidRPr="17201966">
        <w:rPr>
          <w:rFonts w:ascii="Calibri" w:eastAsia="Calibri" w:hAnsi="Calibri" w:cs="Calibri"/>
          <w:lang w:val="en-US"/>
        </w:rPr>
        <w:t xml:space="preserve">so </w:t>
      </w:r>
      <w:r w:rsidR="74CCFAEE" w:rsidRPr="17201966">
        <w:rPr>
          <w:rFonts w:ascii="Calibri" w:eastAsia="Calibri" w:hAnsi="Calibri" w:cs="Calibri"/>
          <w:lang w:val="en-US"/>
        </w:rPr>
        <w:t>as not to dig down into the soil.</w:t>
      </w:r>
    </w:p>
    <w:p w14:paraId="7B110E91" w14:textId="3CCCE6C2" w:rsidR="7125C1BD" w:rsidRDefault="37293BFD" w:rsidP="0E741400">
      <w:pPr>
        <w:jc w:val="center"/>
      </w:pPr>
      <w:r>
        <w:rPr>
          <w:noProof/>
        </w:rPr>
        <w:drawing>
          <wp:inline distT="0" distB="0" distL="0" distR="0" wp14:anchorId="7B98FE12" wp14:editId="167FC284">
            <wp:extent cx="4572000" cy="1905000"/>
            <wp:effectExtent l="9525" t="9525" r="9525" b="9525"/>
            <wp:docPr id="588383136" name="Billede 58838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383136"/>
                    <pic:cNvPicPr/>
                  </pic:nvPicPr>
                  <pic:blipFill>
                    <a:blip r:embed="rId11">
                      <a:extLst>
                        <a:ext uri="{28A0092B-C50C-407E-A947-70E740481C1C}">
                          <a14:useLocalDpi xmlns:a14="http://schemas.microsoft.com/office/drawing/2010/main" val="0"/>
                        </a:ext>
                      </a:extLst>
                    </a:blip>
                    <a:stretch>
                      <a:fillRect/>
                    </a:stretch>
                  </pic:blipFill>
                  <pic:spPr>
                    <a:xfrm>
                      <a:off x="0" y="0"/>
                      <a:ext cx="4572000" cy="1905000"/>
                    </a:xfrm>
                    <a:prstGeom prst="rect">
                      <a:avLst/>
                    </a:prstGeom>
                    <a:ln w="9525">
                      <a:solidFill>
                        <a:schemeClr val="tx1"/>
                      </a:solidFill>
                      <a:prstDash val="solid"/>
                    </a:ln>
                  </pic:spPr>
                </pic:pic>
              </a:graphicData>
            </a:graphic>
          </wp:inline>
        </w:drawing>
      </w:r>
    </w:p>
    <w:p w14:paraId="0A0521EA" w14:textId="220E4F0C" w:rsidR="7B0F5320" w:rsidRPr="00DF4D92" w:rsidRDefault="2A1BD1BC" w:rsidP="089B35D4">
      <w:pPr>
        <w:pStyle w:val="Heading3"/>
        <w:rPr>
          <w:b/>
          <w:color w:val="auto"/>
        </w:rPr>
      </w:pPr>
      <w:bookmarkStart w:id="17" w:name="_Toc129182112"/>
      <w:r w:rsidRPr="6768B6ED">
        <w:rPr>
          <w:b/>
          <w:color w:val="auto"/>
          <w:lang w:val="en-US"/>
        </w:rPr>
        <w:t>3.4.2 Employment Modes</w:t>
      </w:r>
      <w:bookmarkEnd w:id="17"/>
    </w:p>
    <w:p w14:paraId="3321CEC6" w14:textId="36816EAB" w:rsidR="18FBB7FA" w:rsidRPr="00D860E3" w:rsidRDefault="65BBB64D" w:rsidP="18FBB7FA">
      <w:pPr>
        <w:rPr>
          <w:lang w:val="en-US"/>
        </w:rPr>
      </w:pPr>
      <w:r w:rsidRPr="229A7AE4">
        <w:rPr>
          <w:lang w:val="en-US"/>
        </w:rPr>
        <w:t xml:space="preserve">During transit for the </w:t>
      </w:r>
      <w:r w:rsidRPr="61B5C836">
        <w:rPr>
          <w:lang w:val="en-US"/>
        </w:rPr>
        <w:t xml:space="preserve">combine harvester, the </w:t>
      </w:r>
      <w:r w:rsidRPr="4DC15702">
        <w:rPr>
          <w:lang w:val="en-US"/>
        </w:rPr>
        <w:t xml:space="preserve">proposed solution of </w:t>
      </w:r>
      <w:r w:rsidRPr="48B5CCF8">
        <w:rPr>
          <w:lang w:val="en-US"/>
        </w:rPr>
        <w:t>active wheels support</w:t>
      </w:r>
      <w:r w:rsidRPr="482919A7">
        <w:rPr>
          <w:lang w:val="en-US"/>
        </w:rPr>
        <w:t xml:space="preserve"> </w:t>
      </w:r>
      <w:r w:rsidRPr="62951E8C">
        <w:rPr>
          <w:lang w:val="en-US"/>
        </w:rPr>
        <w:t xml:space="preserve">should be </w:t>
      </w:r>
      <w:r w:rsidRPr="3C7C91EB">
        <w:rPr>
          <w:lang w:val="en-US"/>
        </w:rPr>
        <w:t>retractable</w:t>
      </w:r>
      <w:r w:rsidRPr="4183F0FC">
        <w:rPr>
          <w:lang w:val="en-US"/>
        </w:rPr>
        <w:t xml:space="preserve">, in order </w:t>
      </w:r>
      <w:r w:rsidRPr="3B61C5C3">
        <w:rPr>
          <w:lang w:val="en-US"/>
        </w:rPr>
        <w:t xml:space="preserve">to satisfy </w:t>
      </w:r>
      <w:r w:rsidRPr="5E4A3986">
        <w:rPr>
          <w:lang w:val="en-US"/>
        </w:rPr>
        <w:t xml:space="preserve">the </w:t>
      </w:r>
      <w:r w:rsidRPr="30EDC518">
        <w:rPr>
          <w:lang w:val="en-US"/>
        </w:rPr>
        <w:t>boundary regarding the</w:t>
      </w:r>
      <w:r w:rsidRPr="3B61C5C3">
        <w:rPr>
          <w:lang w:val="en-US"/>
        </w:rPr>
        <w:t xml:space="preserve"> </w:t>
      </w:r>
      <w:r w:rsidRPr="2D08229B">
        <w:rPr>
          <w:lang w:val="en-US"/>
        </w:rPr>
        <w:t xml:space="preserve">maximum width </w:t>
      </w:r>
      <w:r w:rsidR="1BBE357E" w:rsidRPr="025469DE">
        <w:rPr>
          <w:lang w:val="en-US"/>
        </w:rPr>
        <w:t xml:space="preserve">of a vehicle </w:t>
      </w:r>
      <w:r w:rsidR="1BBE357E" w:rsidRPr="0FDF2839">
        <w:rPr>
          <w:lang w:val="en-US"/>
        </w:rPr>
        <w:t xml:space="preserve">on public roads. </w:t>
      </w:r>
      <w:r w:rsidR="1BBE357E" w:rsidRPr="78051487">
        <w:rPr>
          <w:lang w:val="en-US"/>
        </w:rPr>
        <w:t xml:space="preserve">The active wheels </w:t>
      </w:r>
      <w:r w:rsidR="1BBE357E" w:rsidRPr="31ACCFD4">
        <w:rPr>
          <w:lang w:val="en-US"/>
        </w:rPr>
        <w:t xml:space="preserve">are </w:t>
      </w:r>
      <w:r w:rsidR="1BBE357E" w:rsidRPr="501C321F">
        <w:rPr>
          <w:lang w:val="en-US"/>
        </w:rPr>
        <w:t xml:space="preserve">also controllable from the </w:t>
      </w:r>
      <w:r w:rsidR="657383AE" w:rsidRPr="5641EA28">
        <w:rPr>
          <w:lang w:val="en-US"/>
        </w:rPr>
        <w:t>cockpit</w:t>
      </w:r>
      <w:r w:rsidR="6BE68A69" w:rsidRPr="53116CA3">
        <w:rPr>
          <w:lang w:val="en-US"/>
        </w:rPr>
        <w:t xml:space="preserve"> of the harvester, in which the </w:t>
      </w:r>
      <w:r w:rsidR="6BE68A69" w:rsidRPr="4AB2B8AE">
        <w:rPr>
          <w:lang w:val="en-US"/>
        </w:rPr>
        <w:t xml:space="preserve">driver will have full </w:t>
      </w:r>
      <w:r w:rsidR="6BE68A69" w:rsidRPr="29583474">
        <w:rPr>
          <w:lang w:val="en-US"/>
        </w:rPr>
        <w:t>control over the</w:t>
      </w:r>
      <w:r w:rsidRPr="78051487">
        <w:rPr>
          <w:lang w:val="en-US"/>
        </w:rPr>
        <w:t xml:space="preserve"> </w:t>
      </w:r>
      <w:r w:rsidR="6BE68A69" w:rsidRPr="6E95ACFF">
        <w:rPr>
          <w:lang w:val="en-US"/>
        </w:rPr>
        <w:t xml:space="preserve">hydraulics </w:t>
      </w:r>
      <w:r w:rsidR="6BE68A69" w:rsidRPr="053739A0">
        <w:rPr>
          <w:lang w:val="en-US"/>
        </w:rPr>
        <w:t xml:space="preserve">and </w:t>
      </w:r>
      <w:r w:rsidR="6BE68A69" w:rsidRPr="2A59A56E">
        <w:rPr>
          <w:lang w:val="en-US"/>
        </w:rPr>
        <w:t xml:space="preserve">positioning of the </w:t>
      </w:r>
      <w:r w:rsidR="6BE68A69" w:rsidRPr="1665343A">
        <w:rPr>
          <w:lang w:val="en-US"/>
        </w:rPr>
        <w:t>wheels</w:t>
      </w:r>
      <w:r w:rsidR="6BE68A69" w:rsidRPr="2A59A56E">
        <w:rPr>
          <w:lang w:val="en-US"/>
        </w:rPr>
        <w:t>.</w:t>
      </w:r>
      <w:r w:rsidRPr="6E95ACFF">
        <w:rPr>
          <w:lang w:val="en-US"/>
        </w:rPr>
        <w:t xml:space="preserve"> </w:t>
      </w:r>
      <w:r w:rsidR="3FEA2D86" w:rsidRPr="1C660E1D">
        <w:rPr>
          <w:lang w:val="en-US"/>
        </w:rPr>
        <w:t>When not manually controlled from the cockpit, t</w:t>
      </w:r>
      <w:r w:rsidR="67C41E4A" w:rsidRPr="1C660E1D">
        <w:rPr>
          <w:lang w:val="en-US"/>
        </w:rPr>
        <w:t>he</w:t>
      </w:r>
      <w:r w:rsidR="67C41E4A" w:rsidRPr="5641EA28">
        <w:rPr>
          <w:lang w:val="en-US"/>
        </w:rPr>
        <w:t xml:space="preserve"> wheels will act automatically through sensors and control systems</w:t>
      </w:r>
      <w:r w:rsidR="04604B36" w:rsidRPr="52EA9544">
        <w:rPr>
          <w:lang w:val="en-US"/>
        </w:rPr>
        <w:t>.</w:t>
      </w:r>
      <w:r w:rsidRPr="52EA9544">
        <w:rPr>
          <w:lang w:val="en-US"/>
        </w:rPr>
        <w:t xml:space="preserve"> </w:t>
      </w:r>
    </w:p>
    <w:p w14:paraId="6BFC7C1A" w14:textId="6A30F539" w:rsidR="03576939" w:rsidRDefault="03576939" w:rsidP="39E43D2B">
      <w:pPr>
        <w:pStyle w:val="Heading3"/>
        <w:rPr>
          <w:b/>
          <w:color w:val="auto"/>
          <w:lang w:val="en-US"/>
        </w:rPr>
      </w:pPr>
      <w:bookmarkStart w:id="18" w:name="_Toc129182113"/>
      <w:r w:rsidRPr="33EA1746">
        <w:rPr>
          <w:b/>
          <w:color w:val="auto"/>
          <w:lang w:val="en-US"/>
        </w:rPr>
        <w:t>3.4.3 Scheduling and Operations Planning</w:t>
      </w:r>
      <w:bookmarkEnd w:id="18"/>
    </w:p>
    <w:p w14:paraId="4E7BADAD" w14:textId="4C1FB7C0" w:rsidR="270F4B76" w:rsidRDefault="270F4B76" w:rsidP="35771548">
      <w:pPr>
        <w:rPr>
          <w:lang w:val="en-US"/>
        </w:rPr>
      </w:pPr>
      <w:r w:rsidRPr="5641EA28">
        <w:rPr>
          <w:lang w:val="en-US"/>
        </w:rPr>
        <w:t xml:space="preserve">The harvester is available for operation for desired and continuous use. </w:t>
      </w:r>
      <w:r w:rsidR="3A95F6CC" w:rsidRPr="5641EA28">
        <w:rPr>
          <w:lang w:val="en-US"/>
        </w:rPr>
        <w:t>The harvester operates on industrial grade diesel, which is required for operation.</w:t>
      </w:r>
    </w:p>
    <w:p w14:paraId="067D7D7B" w14:textId="0059C42C" w:rsidR="03576939" w:rsidRDefault="03576939" w:rsidP="5A902832">
      <w:pPr>
        <w:pStyle w:val="Heading3"/>
        <w:rPr>
          <w:b/>
          <w:color w:val="auto"/>
          <w:lang w:val="en-US"/>
        </w:rPr>
      </w:pPr>
      <w:bookmarkStart w:id="19" w:name="_Toc129182114"/>
      <w:r w:rsidRPr="0FE9680C">
        <w:rPr>
          <w:b/>
          <w:color w:val="auto"/>
          <w:lang w:val="en-US"/>
        </w:rPr>
        <w:t>3.4.4 Operating Environment</w:t>
      </w:r>
      <w:bookmarkEnd w:id="19"/>
    </w:p>
    <w:p w14:paraId="4D7F818F" w14:textId="1DFBE53F" w:rsidR="03576939" w:rsidRDefault="03576939" w:rsidP="78051487">
      <w:pPr>
        <w:pStyle w:val="ListParagraph"/>
        <w:numPr>
          <w:ilvl w:val="0"/>
          <w:numId w:val="2"/>
        </w:numPr>
        <w:rPr>
          <w:lang w:val="en-US"/>
        </w:rPr>
      </w:pPr>
      <w:r w:rsidRPr="78051487">
        <w:rPr>
          <w:lang w:val="en-US"/>
        </w:rPr>
        <w:t>Concrete road for transport</w:t>
      </w:r>
    </w:p>
    <w:p w14:paraId="40A0115C" w14:textId="47949BA2" w:rsidR="30F74635" w:rsidRDefault="03576939" w:rsidP="78051487">
      <w:pPr>
        <w:pStyle w:val="ListParagraph"/>
        <w:numPr>
          <w:ilvl w:val="0"/>
          <w:numId w:val="2"/>
        </w:numPr>
        <w:rPr>
          <w:lang w:val="en-US"/>
        </w:rPr>
      </w:pPr>
      <w:r w:rsidRPr="78051487">
        <w:rPr>
          <w:lang w:val="en-US"/>
        </w:rPr>
        <w:t>Fields</w:t>
      </w:r>
    </w:p>
    <w:p w14:paraId="20B78281" w14:textId="58C0C277" w:rsidR="03576939" w:rsidRDefault="03576939" w:rsidP="2FDC6F75">
      <w:pPr>
        <w:pStyle w:val="Heading3"/>
        <w:rPr>
          <w:b/>
          <w:color w:val="auto"/>
          <w:lang w:val="en-US"/>
        </w:rPr>
      </w:pPr>
      <w:bookmarkStart w:id="20" w:name="_Toc129182115"/>
      <w:r w:rsidRPr="0FE9680C">
        <w:rPr>
          <w:b/>
          <w:color w:val="auto"/>
          <w:lang w:val="en-US"/>
        </w:rPr>
        <w:t>3.4.5 Geographic Area(s)</w:t>
      </w:r>
      <w:bookmarkEnd w:id="20"/>
    </w:p>
    <w:p w14:paraId="5C682A24" w14:textId="6D83EA9B" w:rsidR="03576939" w:rsidRDefault="472724E0" w:rsidP="5641EA28">
      <w:pPr>
        <w:pStyle w:val="ListParagraph"/>
        <w:numPr>
          <w:ilvl w:val="0"/>
          <w:numId w:val="2"/>
        </w:numPr>
        <w:rPr>
          <w:lang w:val="en-US"/>
        </w:rPr>
      </w:pPr>
      <w:r w:rsidRPr="5641EA28">
        <w:rPr>
          <w:lang w:val="en-US"/>
        </w:rPr>
        <w:t>Flat land areas</w:t>
      </w:r>
    </w:p>
    <w:p w14:paraId="2519C22A" w14:textId="186EF048" w:rsidR="03576939" w:rsidRDefault="03576939" w:rsidP="294E1147">
      <w:pPr>
        <w:pStyle w:val="Heading3"/>
        <w:rPr>
          <w:b/>
          <w:color w:val="auto"/>
          <w:lang w:val="en-US"/>
        </w:rPr>
      </w:pPr>
      <w:bookmarkStart w:id="21" w:name="_Toc129182116"/>
      <w:r w:rsidRPr="69D0DB6A">
        <w:rPr>
          <w:b/>
          <w:color w:val="auto"/>
          <w:lang w:val="en-US"/>
        </w:rPr>
        <w:t>3.4.6 Environmental Conditions</w:t>
      </w:r>
      <w:bookmarkEnd w:id="21"/>
    </w:p>
    <w:p w14:paraId="2D7F70E7" w14:textId="47923425" w:rsidR="050AD6F7" w:rsidRDefault="050AD6F7" w:rsidP="0E741400">
      <w:pPr>
        <w:pStyle w:val="ListParagraph"/>
        <w:numPr>
          <w:ilvl w:val="0"/>
          <w:numId w:val="2"/>
        </w:numPr>
        <w:rPr>
          <w:lang w:val="en-US"/>
        </w:rPr>
      </w:pPr>
      <w:r w:rsidRPr="0E741400">
        <w:rPr>
          <w:lang w:val="en-US"/>
        </w:rPr>
        <w:t>JB1-JB7</w:t>
      </w:r>
    </w:p>
    <w:p w14:paraId="7B84B863" w14:textId="75B2A447" w:rsidR="510AF24C" w:rsidRDefault="1B78A41E" w:rsidP="388F5BF7">
      <w:pPr>
        <w:pStyle w:val="ListParagraph"/>
        <w:numPr>
          <w:ilvl w:val="0"/>
          <w:numId w:val="2"/>
        </w:numPr>
        <w:rPr>
          <w:lang w:val="en-US"/>
        </w:rPr>
      </w:pPr>
      <w:r w:rsidRPr="6E6A9B6B">
        <w:rPr>
          <w:lang w:val="en-US"/>
        </w:rPr>
        <w:t>Operate in all soil-</w:t>
      </w:r>
      <w:r w:rsidRPr="6B0C626B">
        <w:rPr>
          <w:lang w:val="en-US"/>
        </w:rPr>
        <w:t>environments</w:t>
      </w:r>
    </w:p>
    <w:p w14:paraId="13756117" w14:textId="4731CCA0" w:rsidR="3E3E6F62" w:rsidRPr="00476332" w:rsidRDefault="2ABF5626" w:rsidP="07875A18">
      <w:pPr>
        <w:pStyle w:val="Heading3"/>
        <w:rPr>
          <w:color w:val="auto"/>
          <w:lang w:val="en-US"/>
        </w:rPr>
      </w:pPr>
      <w:bookmarkStart w:id="22" w:name="_Toc129182117"/>
      <w:r w:rsidRPr="045A9B39">
        <w:rPr>
          <w:b/>
          <w:color w:val="auto"/>
          <w:lang w:val="en-US"/>
        </w:rPr>
        <w:t>3.4.7 Interoperability with Other Elements</w:t>
      </w:r>
      <w:bookmarkEnd w:id="22"/>
    </w:p>
    <w:p w14:paraId="5DD34633" w14:textId="1914DC0D" w:rsidR="1D92845B" w:rsidRPr="008D120C" w:rsidRDefault="2ABF5626" w:rsidP="1D92845B">
      <w:pPr>
        <w:rPr>
          <w:lang w:val="en-US"/>
        </w:rPr>
      </w:pPr>
      <w:r w:rsidRPr="1C660E1D">
        <w:rPr>
          <w:lang w:val="en-US"/>
        </w:rPr>
        <w:t>The active support wheel system will be integrated into the combine header and AHHC system. Wheels will be added to the combine header.</w:t>
      </w:r>
    </w:p>
    <w:p w14:paraId="48BB6259" w14:textId="7430027E" w:rsidR="00B5106B" w:rsidRDefault="006A13F5" w:rsidP="00CB2027">
      <w:pPr>
        <w:pStyle w:val="Heading2"/>
        <w:rPr>
          <w:b/>
          <w:color w:val="auto"/>
          <w:lang w:val="en-US"/>
        </w:rPr>
      </w:pPr>
      <w:bookmarkStart w:id="23" w:name="_Toc129182118"/>
      <w:r w:rsidRPr="6873A904">
        <w:rPr>
          <w:b/>
          <w:color w:val="auto"/>
          <w:lang w:val="en-US"/>
        </w:rPr>
        <w:t>3.5 Product Support Description</w:t>
      </w:r>
      <w:bookmarkEnd w:id="23"/>
      <w:r w:rsidRPr="6873A904">
        <w:rPr>
          <w:b/>
          <w:color w:val="auto"/>
          <w:lang w:val="en-US"/>
        </w:rPr>
        <w:t xml:space="preserve"> </w:t>
      </w:r>
    </w:p>
    <w:p w14:paraId="0D1D6FA3" w14:textId="25FC6B1B" w:rsidR="003D5378" w:rsidRDefault="004C271B" w:rsidP="004C271B">
      <w:pPr>
        <w:rPr>
          <w:lang w:val="en-US"/>
        </w:rPr>
      </w:pPr>
      <w:r>
        <w:rPr>
          <w:lang w:val="en-US"/>
        </w:rPr>
        <w:t xml:space="preserve">The development of the product is done </w:t>
      </w:r>
      <w:r w:rsidR="00EC786E">
        <w:rPr>
          <w:lang w:val="en-US"/>
        </w:rPr>
        <w:t xml:space="preserve">by </w:t>
      </w:r>
      <w:r w:rsidR="004563C1">
        <w:rPr>
          <w:lang w:val="en-US"/>
        </w:rPr>
        <w:t>Agro</w:t>
      </w:r>
      <w:r w:rsidR="0006353D">
        <w:rPr>
          <w:lang w:val="en-US"/>
        </w:rPr>
        <w:t>x</w:t>
      </w:r>
      <w:r w:rsidR="004563C1">
        <w:rPr>
          <w:lang w:val="en-US"/>
        </w:rPr>
        <w:t xml:space="preserve">Tech along with support from </w:t>
      </w:r>
      <w:r w:rsidR="003D5378">
        <w:rPr>
          <w:lang w:val="en-US"/>
        </w:rPr>
        <w:t>feedback from the farmer stakeholder and AGCO stakeholder. Also</w:t>
      </w:r>
      <w:r w:rsidR="43A3C57A" w:rsidRPr="51FB5B40">
        <w:rPr>
          <w:lang w:val="en-US"/>
        </w:rPr>
        <w:t>,</w:t>
      </w:r>
      <w:r w:rsidR="003D5378">
        <w:rPr>
          <w:lang w:val="en-US"/>
        </w:rPr>
        <w:t xml:space="preserve"> subcontractors will assist in the development.</w:t>
      </w:r>
    </w:p>
    <w:p w14:paraId="5E5B5BC0" w14:textId="14EC8927" w:rsidR="004C271B" w:rsidRPr="004C271B" w:rsidRDefault="003D5378" w:rsidP="004C271B">
      <w:pPr>
        <w:rPr>
          <w:lang w:val="en-US"/>
        </w:rPr>
      </w:pPr>
      <w:r>
        <w:rPr>
          <w:lang w:val="en-US"/>
        </w:rPr>
        <w:t xml:space="preserve">When the product is done it will be added to an existing product no longer require support from other than the farmer stakeholders. </w:t>
      </w:r>
      <w:r w:rsidR="00E60B0A">
        <w:rPr>
          <w:lang w:val="en-US"/>
        </w:rPr>
        <w:t xml:space="preserve">During the installation support will </w:t>
      </w:r>
      <w:r w:rsidR="00441F9D">
        <w:rPr>
          <w:lang w:val="en-US"/>
        </w:rPr>
        <w:t xml:space="preserve">be </w:t>
      </w:r>
      <w:r w:rsidR="0006353D">
        <w:rPr>
          <w:lang w:val="en-US"/>
        </w:rPr>
        <w:t>required from AgroxTech</w:t>
      </w:r>
      <w:r w:rsidR="727161E7" w:rsidRPr="011A43A3">
        <w:rPr>
          <w:lang w:val="en-US"/>
        </w:rPr>
        <w:t>.</w:t>
      </w:r>
    </w:p>
    <w:p w14:paraId="73041F89" w14:textId="4A06FFF2" w:rsidR="00B5106B" w:rsidRDefault="006A13F5" w:rsidP="00CB2027">
      <w:pPr>
        <w:pStyle w:val="Heading2"/>
        <w:rPr>
          <w:b/>
          <w:color w:val="auto"/>
          <w:lang w:val="en-US"/>
        </w:rPr>
      </w:pPr>
      <w:bookmarkStart w:id="24" w:name="_Toc129182119"/>
      <w:r w:rsidRPr="2D6C2AA1">
        <w:rPr>
          <w:b/>
          <w:color w:val="auto"/>
          <w:lang w:val="en-US"/>
        </w:rPr>
        <w:t>3.6 Potential Impacts</w:t>
      </w:r>
      <w:bookmarkEnd w:id="24"/>
      <w:r w:rsidRPr="2D6C2AA1">
        <w:rPr>
          <w:b/>
          <w:color w:val="auto"/>
          <w:lang w:val="en-US"/>
        </w:rPr>
        <w:t xml:space="preserve"> </w:t>
      </w:r>
    </w:p>
    <w:p w14:paraId="79FFB0A8" w14:textId="6FC08856" w:rsidR="00914384" w:rsidRDefault="00B63988" w:rsidP="00914384">
      <w:pPr>
        <w:rPr>
          <w:lang w:val="en-US"/>
        </w:rPr>
      </w:pPr>
      <w:r>
        <w:rPr>
          <w:lang w:val="en-US"/>
        </w:rPr>
        <w:t xml:space="preserve">Anticipated impact of the system </w:t>
      </w:r>
      <w:r w:rsidR="00332E62">
        <w:rPr>
          <w:lang w:val="en-US"/>
        </w:rPr>
        <w:t xml:space="preserve">is </w:t>
      </w:r>
      <w:r w:rsidR="00E578D8">
        <w:rPr>
          <w:lang w:val="en-US"/>
        </w:rPr>
        <w:t xml:space="preserve">that the farmers will </w:t>
      </w:r>
      <w:r w:rsidR="00FD7E70">
        <w:rPr>
          <w:lang w:val="en-US"/>
        </w:rPr>
        <w:t xml:space="preserve">be able to increase </w:t>
      </w:r>
      <w:r w:rsidR="00ED3F99">
        <w:rPr>
          <w:lang w:val="en-US"/>
        </w:rPr>
        <w:t xml:space="preserve">their efficiency of their harvest by increasing </w:t>
      </w:r>
      <w:r w:rsidR="00150364" w:rsidRPr="6B08D696">
        <w:rPr>
          <w:lang w:val="en-US"/>
        </w:rPr>
        <w:t>AHHC</w:t>
      </w:r>
      <w:r w:rsidR="00B53BCB">
        <w:rPr>
          <w:lang w:val="en-US"/>
        </w:rPr>
        <w:t xml:space="preserve"> of the </w:t>
      </w:r>
      <w:r w:rsidR="007E3CEE">
        <w:rPr>
          <w:lang w:val="en-US"/>
        </w:rPr>
        <w:t>header</w:t>
      </w:r>
    </w:p>
    <w:p w14:paraId="50D8DC21" w14:textId="10F7C14D" w:rsidR="000132FB" w:rsidRPr="00914384" w:rsidRDefault="00162CE5" w:rsidP="00914384">
      <w:pPr>
        <w:rPr>
          <w:lang w:val="en-US"/>
        </w:rPr>
      </w:pPr>
      <w:r>
        <w:rPr>
          <w:lang w:val="en-US"/>
        </w:rPr>
        <w:t xml:space="preserve">Because the system </w:t>
      </w:r>
      <w:r w:rsidR="00150364">
        <w:rPr>
          <w:lang w:val="en-US"/>
        </w:rPr>
        <w:t xml:space="preserve">is integrated into an existing system no further </w:t>
      </w:r>
      <w:r w:rsidR="000132FB">
        <w:rPr>
          <w:lang w:val="en-US"/>
        </w:rPr>
        <w:t>impacts will be expected</w:t>
      </w:r>
    </w:p>
    <w:p w14:paraId="3B4E9831" w14:textId="77777777" w:rsidR="00B5106B" w:rsidRDefault="006A13F5" w:rsidP="00CB2027">
      <w:pPr>
        <w:pStyle w:val="Heading2"/>
        <w:rPr>
          <w:b/>
          <w:color w:val="auto"/>
          <w:lang w:val="en-US"/>
        </w:rPr>
      </w:pPr>
      <w:bookmarkStart w:id="25" w:name="_Toc129182120"/>
      <w:r w:rsidRPr="2D6C2AA1">
        <w:rPr>
          <w:b/>
          <w:color w:val="auto"/>
          <w:lang w:val="en-US"/>
        </w:rPr>
        <w:t>3.7 Scenarios — Support Name, Functional Capabilities Needed</w:t>
      </w:r>
      <w:bookmarkEnd w:id="25"/>
      <w:r w:rsidRPr="2D6C2AA1">
        <w:rPr>
          <w:b/>
          <w:color w:val="auto"/>
          <w:lang w:val="en-US"/>
        </w:rPr>
        <w:t xml:space="preserve"> </w:t>
      </w:r>
    </w:p>
    <w:p w14:paraId="70FC1240" w14:textId="77777777" w:rsidR="00B5106B" w:rsidRDefault="006A13F5" w:rsidP="00CB2027">
      <w:pPr>
        <w:pStyle w:val="Heading1"/>
        <w:rPr>
          <w:color w:val="auto"/>
          <w:lang w:val="en-US"/>
        </w:rPr>
      </w:pPr>
      <w:bookmarkStart w:id="26" w:name="_Toc129182121"/>
      <w:r w:rsidRPr="2D6C2AA1">
        <w:rPr>
          <w:b/>
          <w:color w:val="auto"/>
          <w:lang w:val="en-US"/>
        </w:rPr>
        <w:t>4. Functional Capabilities</w:t>
      </w:r>
      <w:bookmarkEnd w:id="26"/>
      <w:r w:rsidRPr="17201966">
        <w:rPr>
          <w:color w:val="auto"/>
          <w:lang w:val="en-US"/>
        </w:rPr>
        <w:t xml:space="preserve"> </w:t>
      </w:r>
    </w:p>
    <w:p w14:paraId="05D7828F" w14:textId="10CE08E7" w:rsidR="21BC91E2" w:rsidRDefault="091966D6" w:rsidP="21BC91E2">
      <w:pPr>
        <w:rPr>
          <w:lang w:val="en-US"/>
        </w:rPr>
      </w:pPr>
      <w:r w:rsidRPr="1E8555C7">
        <w:rPr>
          <w:lang w:val="en-US"/>
        </w:rPr>
        <w:t xml:space="preserve">This section describes functional capabilities of the product and how the </w:t>
      </w:r>
      <w:r w:rsidRPr="37093D4E">
        <w:rPr>
          <w:lang w:val="en-US"/>
        </w:rPr>
        <w:t>associated objecti</w:t>
      </w:r>
      <w:r w:rsidR="30A70807" w:rsidRPr="37093D4E">
        <w:rPr>
          <w:lang w:val="en-US"/>
        </w:rPr>
        <w:t>ves are achieved.</w:t>
      </w:r>
      <w:r w:rsidRPr="48F6A846">
        <w:rPr>
          <w:lang w:val="en-US"/>
        </w:rPr>
        <w:t xml:space="preserve"> </w:t>
      </w:r>
    </w:p>
    <w:p w14:paraId="5ED5286E" w14:textId="4053214F" w:rsidR="37093D4E" w:rsidRDefault="006A13F5" w:rsidP="788F0CFD">
      <w:pPr>
        <w:pStyle w:val="Heading2"/>
        <w:rPr>
          <w:b/>
          <w:color w:val="auto"/>
          <w:lang w:val="en-US"/>
        </w:rPr>
      </w:pPr>
      <w:bookmarkStart w:id="27" w:name="_Toc129182122"/>
      <w:r w:rsidRPr="1C452073">
        <w:rPr>
          <w:b/>
          <w:color w:val="auto"/>
          <w:lang w:val="en-US"/>
        </w:rPr>
        <w:t>4.1 Operations</w:t>
      </w:r>
      <w:bookmarkEnd w:id="27"/>
      <w:r w:rsidRPr="1C452073">
        <w:rPr>
          <w:b/>
          <w:color w:val="auto"/>
          <w:lang w:val="en-US"/>
        </w:rPr>
        <w:t xml:space="preserve"> </w:t>
      </w:r>
    </w:p>
    <w:p w14:paraId="4E13964B" w14:textId="0E746A89" w:rsidR="57B6BFA9" w:rsidRDefault="445A7CB3" w:rsidP="40A3080A">
      <w:pPr>
        <w:rPr>
          <w:lang w:val="en-US"/>
        </w:rPr>
      </w:pPr>
      <w:r w:rsidRPr="49BCF1EA">
        <w:rPr>
          <w:lang w:val="en-US"/>
        </w:rPr>
        <w:t>In</w:t>
      </w:r>
      <w:r w:rsidRPr="564FC068">
        <w:rPr>
          <w:lang w:val="en-US"/>
        </w:rPr>
        <w:t xml:space="preserve"> this section, we will </w:t>
      </w:r>
      <w:r w:rsidRPr="34890939">
        <w:rPr>
          <w:lang w:val="en-US"/>
        </w:rPr>
        <w:t xml:space="preserve">explain the primary </w:t>
      </w:r>
      <w:r w:rsidRPr="09D5507C">
        <w:rPr>
          <w:lang w:val="en-US"/>
        </w:rPr>
        <w:t>capabilities of the system</w:t>
      </w:r>
      <w:r w:rsidRPr="514F51C3">
        <w:rPr>
          <w:lang w:val="en-US"/>
        </w:rPr>
        <w:t xml:space="preserve">, inspired by the </w:t>
      </w:r>
      <w:r w:rsidRPr="245F104A">
        <w:rPr>
          <w:lang w:val="en-US"/>
        </w:rPr>
        <w:t xml:space="preserve">system described given in </w:t>
      </w:r>
      <w:r w:rsidRPr="62E97F52">
        <w:rPr>
          <w:lang w:val="en-US"/>
        </w:rPr>
        <w:t>section 3.1.</w:t>
      </w:r>
    </w:p>
    <w:p w14:paraId="053CD6AA" w14:textId="650C1699" w:rsidR="57B6BFA9" w:rsidRDefault="055ED561" w:rsidP="490C2DA8">
      <w:pPr>
        <w:pStyle w:val="Heading3"/>
        <w:rPr>
          <w:b/>
          <w:color w:val="auto"/>
          <w:lang w:val="en-US"/>
        </w:rPr>
      </w:pPr>
      <w:bookmarkStart w:id="28" w:name="_Toc129182123"/>
      <w:r w:rsidRPr="5E703B09">
        <w:rPr>
          <w:b/>
          <w:color w:val="auto"/>
          <w:lang w:val="en-US"/>
        </w:rPr>
        <w:t>4.</w:t>
      </w:r>
      <w:r w:rsidR="4F1B5AC2" w:rsidRPr="5E703B09">
        <w:rPr>
          <w:b/>
          <w:color w:val="auto"/>
          <w:lang w:val="en-US"/>
        </w:rPr>
        <w:t>1.1.  Crop</w:t>
      </w:r>
      <w:r w:rsidR="57860092" w:rsidRPr="5E703B09">
        <w:rPr>
          <w:b/>
          <w:color w:val="auto"/>
          <w:lang w:val="en-US"/>
        </w:rPr>
        <w:t>ping the product</w:t>
      </w:r>
      <w:bookmarkEnd w:id="28"/>
    </w:p>
    <w:p w14:paraId="74D05FC6" w14:textId="2C248B1A" w:rsidR="7694C98A" w:rsidRDefault="7694C98A" w:rsidP="1AEA92F3">
      <w:pPr>
        <w:rPr>
          <w:lang w:val="en-US"/>
        </w:rPr>
      </w:pPr>
      <w:r w:rsidRPr="2710325D">
        <w:rPr>
          <w:lang w:val="en-US"/>
        </w:rPr>
        <w:t>The crops are first fed by a rotating reel into a cutting knife. This process ensures that the crops are being cut</w:t>
      </w:r>
      <w:r w:rsidRPr="17E0B9FC">
        <w:rPr>
          <w:lang w:val="en-US"/>
        </w:rPr>
        <w:t xml:space="preserve"> at an appropriate height.</w:t>
      </w:r>
    </w:p>
    <w:p w14:paraId="6A306545" w14:textId="13F9C9D2" w:rsidR="57B6BFA9" w:rsidRDefault="556A3A5F" w:rsidP="01747178">
      <w:pPr>
        <w:pStyle w:val="Heading3"/>
        <w:rPr>
          <w:b/>
          <w:color w:val="auto"/>
          <w:lang w:val="en-US"/>
        </w:rPr>
      </w:pPr>
      <w:bookmarkStart w:id="29" w:name="_Toc129182124"/>
      <w:r w:rsidRPr="063B6289">
        <w:rPr>
          <w:b/>
          <w:color w:val="auto"/>
          <w:lang w:val="en-US"/>
        </w:rPr>
        <w:t>4.1.</w:t>
      </w:r>
      <w:r w:rsidR="4F1B5AC2" w:rsidRPr="063B6289">
        <w:rPr>
          <w:b/>
          <w:color w:val="auto"/>
          <w:lang w:val="en-US"/>
        </w:rPr>
        <w:t xml:space="preserve">2. </w:t>
      </w:r>
      <w:r w:rsidR="4FE57303" w:rsidRPr="063B6289">
        <w:rPr>
          <w:b/>
          <w:color w:val="auto"/>
          <w:lang w:val="en-US"/>
        </w:rPr>
        <w:t>Header preprocessing</w:t>
      </w:r>
      <w:bookmarkEnd w:id="29"/>
    </w:p>
    <w:p w14:paraId="44283010" w14:textId="06B5C556" w:rsidR="2710325D" w:rsidRPr="00376DE4" w:rsidRDefault="5D4853C8" w:rsidP="2710325D">
      <w:pPr>
        <w:rPr>
          <w:lang w:val="en-US"/>
        </w:rPr>
      </w:pPr>
      <w:r w:rsidRPr="1AEA92F3">
        <w:rPr>
          <w:lang w:val="en-US"/>
        </w:rPr>
        <w:t>The crop is transport</w:t>
      </w:r>
      <w:r w:rsidR="0FED812F" w:rsidRPr="1AEA92F3">
        <w:rPr>
          <w:lang w:val="en-US"/>
        </w:rPr>
        <w:t xml:space="preserve">ed </w:t>
      </w:r>
      <w:r w:rsidR="239E617F" w:rsidRPr="71B38354">
        <w:rPr>
          <w:lang w:val="en-US"/>
        </w:rPr>
        <w:t>transversely</w:t>
      </w:r>
      <w:r w:rsidR="5F8A1D83" w:rsidRPr="1AEA92F3">
        <w:rPr>
          <w:lang w:val="en-US"/>
        </w:rPr>
        <w:t xml:space="preserve"> </w:t>
      </w:r>
      <w:r w:rsidR="4334E011" w:rsidRPr="1AEA92F3">
        <w:rPr>
          <w:lang w:val="en-US"/>
        </w:rPr>
        <w:t xml:space="preserve">to an auger </w:t>
      </w:r>
      <w:r w:rsidR="5C9E45C0" w:rsidRPr="1AEA92F3">
        <w:rPr>
          <w:lang w:val="en-US"/>
        </w:rPr>
        <w:t>where the crop is being collected.</w:t>
      </w:r>
      <w:r w:rsidR="280FD352" w:rsidRPr="4327E0B9">
        <w:rPr>
          <w:lang w:val="en-US"/>
        </w:rPr>
        <w:t xml:space="preserve"> </w:t>
      </w:r>
    </w:p>
    <w:p w14:paraId="6BC59158" w14:textId="19A0FF69" w:rsidR="57B6BFA9" w:rsidRDefault="44746651" w:rsidP="20E0E502">
      <w:pPr>
        <w:pStyle w:val="Heading3"/>
        <w:rPr>
          <w:b/>
          <w:color w:val="auto"/>
          <w:lang w:val="en-US"/>
        </w:rPr>
      </w:pPr>
      <w:bookmarkStart w:id="30" w:name="_Toc129182125"/>
      <w:r w:rsidRPr="54686D53">
        <w:rPr>
          <w:b/>
          <w:color w:val="auto"/>
          <w:lang w:val="en-US"/>
        </w:rPr>
        <w:t>4.1.</w:t>
      </w:r>
      <w:r w:rsidR="4F1B5AC2" w:rsidRPr="54686D53">
        <w:rPr>
          <w:b/>
          <w:color w:val="auto"/>
          <w:lang w:val="en-US"/>
        </w:rPr>
        <w:t xml:space="preserve">3. </w:t>
      </w:r>
      <w:r w:rsidR="5D22BFCB" w:rsidRPr="54686D53">
        <w:rPr>
          <w:b/>
          <w:color w:val="auto"/>
          <w:lang w:val="en-US"/>
        </w:rPr>
        <w:t>S</w:t>
      </w:r>
      <w:r w:rsidR="7937B489" w:rsidRPr="54686D53">
        <w:rPr>
          <w:b/>
          <w:color w:val="auto"/>
          <w:lang w:val="en-US"/>
        </w:rPr>
        <w:t>tor</w:t>
      </w:r>
      <w:r w:rsidR="0870EC49" w:rsidRPr="54686D53">
        <w:rPr>
          <w:b/>
          <w:color w:val="auto"/>
          <w:lang w:val="en-US"/>
        </w:rPr>
        <w:t>age</w:t>
      </w:r>
      <w:r w:rsidR="4F1B5AC2" w:rsidRPr="54686D53">
        <w:rPr>
          <w:b/>
          <w:color w:val="auto"/>
          <w:lang w:val="en-US"/>
        </w:rPr>
        <w:t xml:space="preserve"> in a </w:t>
      </w:r>
      <w:r w:rsidR="30D2D13D" w:rsidRPr="54686D53">
        <w:rPr>
          <w:b/>
          <w:color w:val="auto"/>
          <w:lang w:val="en-US"/>
        </w:rPr>
        <w:t>feed</w:t>
      </w:r>
      <w:r w:rsidR="0A05FDC3" w:rsidRPr="54686D53">
        <w:rPr>
          <w:b/>
          <w:color w:val="auto"/>
          <w:lang w:val="en-US"/>
        </w:rPr>
        <w:t>er</w:t>
      </w:r>
      <w:r w:rsidR="30D2D13D" w:rsidRPr="54686D53">
        <w:rPr>
          <w:b/>
          <w:color w:val="auto"/>
          <w:lang w:val="en-US"/>
        </w:rPr>
        <w:t>house</w:t>
      </w:r>
      <w:bookmarkEnd w:id="30"/>
      <w:r w:rsidR="7937B489" w:rsidRPr="17201966">
        <w:rPr>
          <w:color w:val="auto"/>
          <w:lang w:val="en-US"/>
        </w:rPr>
        <w:t xml:space="preserve"> </w:t>
      </w:r>
    </w:p>
    <w:p w14:paraId="411626BF" w14:textId="3685EF88" w:rsidR="57B6BFA9" w:rsidRPr="00E97635" w:rsidRDefault="53AFBACA" w:rsidP="2F330ADE">
      <w:pPr>
        <w:rPr>
          <w:lang w:val="en-US"/>
        </w:rPr>
      </w:pPr>
      <w:r w:rsidRPr="17201966">
        <w:rPr>
          <w:rFonts w:ascii="Calibri" w:eastAsia="Calibri" w:hAnsi="Calibri" w:cs="Calibri"/>
          <w:lang w:val="en-US"/>
        </w:rPr>
        <w:t>Through the conveyor belts and the auger, the crop is transported from the header of the harvester into a feeder house, where it is held until the machine is ready to unload the harvest.</w:t>
      </w:r>
    </w:p>
    <w:p w14:paraId="4DD0396A" w14:textId="21816AA9" w:rsidR="57B6BFA9" w:rsidRDefault="568DC5CD" w:rsidP="28497824">
      <w:pPr>
        <w:pStyle w:val="Heading3"/>
        <w:rPr>
          <w:b/>
          <w:color w:val="auto"/>
          <w:lang w:val="en-US"/>
        </w:rPr>
      </w:pPr>
      <w:bookmarkStart w:id="31" w:name="_Toc129182126"/>
      <w:r w:rsidRPr="54237664">
        <w:rPr>
          <w:b/>
          <w:color w:val="auto"/>
          <w:lang w:val="en-US"/>
        </w:rPr>
        <w:t>4.1.</w:t>
      </w:r>
      <w:r w:rsidR="4F1B5AC2" w:rsidRPr="54237664">
        <w:rPr>
          <w:b/>
          <w:color w:val="auto"/>
          <w:lang w:val="en-US"/>
        </w:rPr>
        <w:t xml:space="preserve">4. </w:t>
      </w:r>
      <w:r w:rsidR="5C1ECF0B" w:rsidRPr="54237664">
        <w:rPr>
          <w:b/>
          <w:color w:val="auto"/>
          <w:lang w:val="en-US"/>
        </w:rPr>
        <w:t>Harvest processing</w:t>
      </w:r>
      <w:bookmarkEnd w:id="31"/>
    </w:p>
    <w:p w14:paraId="1E86328F" w14:textId="6D2F45ED" w:rsidR="2F330ADE" w:rsidRDefault="5A119809" w:rsidP="2F330ADE">
      <w:pPr>
        <w:rPr>
          <w:lang w:val="en-US"/>
        </w:rPr>
      </w:pPr>
      <w:r w:rsidRPr="7C64C426">
        <w:rPr>
          <w:lang w:val="en-US"/>
        </w:rPr>
        <w:t xml:space="preserve">The purpose of the </w:t>
      </w:r>
      <w:r w:rsidRPr="229A7AE4">
        <w:rPr>
          <w:lang w:val="en-US"/>
        </w:rPr>
        <w:t xml:space="preserve">processor is to </w:t>
      </w:r>
      <w:r w:rsidRPr="482919A7">
        <w:rPr>
          <w:lang w:val="en-US"/>
        </w:rPr>
        <w:t>expose the harvest</w:t>
      </w:r>
      <w:r w:rsidRPr="61B5C836">
        <w:rPr>
          <w:lang w:val="en-US"/>
        </w:rPr>
        <w:t xml:space="preserve"> to various mechanical </w:t>
      </w:r>
      <w:r w:rsidRPr="4DC15702">
        <w:rPr>
          <w:lang w:val="en-US"/>
        </w:rPr>
        <w:t xml:space="preserve">actions where </w:t>
      </w:r>
      <w:r w:rsidRPr="48B5CCF8">
        <w:rPr>
          <w:lang w:val="en-US"/>
        </w:rPr>
        <w:t>grain and seed are separated</w:t>
      </w:r>
      <w:r w:rsidRPr="33AABA95">
        <w:rPr>
          <w:lang w:val="en-US"/>
        </w:rPr>
        <w:t xml:space="preserve"> from the rest of the plant </w:t>
      </w:r>
      <w:r w:rsidRPr="62951E8C">
        <w:rPr>
          <w:lang w:val="en-US"/>
        </w:rPr>
        <w:t xml:space="preserve">material. </w:t>
      </w:r>
    </w:p>
    <w:p w14:paraId="14E345D3" w14:textId="7601AC04" w:rsidR="57B6BFA9" w:rsidRDefault="31BD84DC" w:rsidP="32EBA541">
      <w:pPr>
        <w:pStyle w:val="Heading3"/>
        <w:rPr>
          <w:b/>
          <w:color w:val="auto"/>
          <w:lang w:val="en-US"/>
        </w:rPr>
      </w:pPr>
      <w:bookmarkStart w:id="32" w:name="_Toc129182127"/>
      <w:r w:rsidRPr="3022C72A">
        <w:rPr>
          <w:b/>
          <w:color w:val="auto"/>
          <w:lang w:val="en-US"/>
        </w:rPr>
        <w:t>4.1.</w:t>
      </w:r>
      <w:r w:rsidR="4F1B5AC2" w:rsidRPr="3022C72A">
        <w:rPr>
          <w:b/>
          <w:color w:val="auto"/>
          <w:lang w:val="en-US"/>
        </w:rPr>
        <w:t xml:space="preserve">5. </w:t>
      </w:r>
      <w:r w:rsidR="6A4360A4" w:rsidRPr="3022C72A">
        <w:rPr>
          <w:b/>
          <w:color w:val="auto"/>
          <w:lang w:val="en-US"/>
        </w:rPr>
        <w:t>Harvest cleaning</w:t>
      </w:r>
      <w:bookmarkEnd w:id="32"/>
    </w:p>
    <w:p w14:paraId="23555F6D" w14:textId="588D864C" w:rsidR="30EDC518" w:rsidRDefault="76AE5CBB" w:rsidP="30EDC518">
      <w:pPr>
        <w:rPr>
          <w:rFonts w:ascii="Calibri" w:eastAsia="Calibri" w:hAnsi="Calibri" w:cs="Calibri"/>
          <w:sz w:val="24"/>
          <w:szCs w:val="24"/>
          <w:lang w:val="en-US"/>
        </w:rPr>
      </w:pPr>
      <w:r w:rsidRPr="4AB2B8AE">
        <w:rPr>
          <w:rFonts w:ascii="Calibri" w:eastAsia="Calibri" w:hAnsi="Calibri" w:cs="Calibri"/>
          <w:sz w:val="24"/>
          <w:szCs w:val="24"/>
          <w:lang w:val="en-US"/>
        </w:rPr>
        <w:t>The cleaning system is designed to remove any remaining plant material or debris from the harvested crop before it is stored or unloaded. In general, the cleaning system typically involves the use of various mechanical actions, such as shaking or blowing</w:t>
      </w:r>
      <w:r w:rsidRPr="4AC09986">
        <w:rPr>
          <w:rFonts w:ascii="Calibri" w:eastAsia="Calibri" w:hAnsi="Calibri" w:cs="Calibri"/>
          <w:sz w:val="24"/>
          <w:szCs w:val="24"/>
          <w:lang w:val="en-US"/>
        </w:rPr>
        <w:t xml:space="preserve">. </w:t>
      </w:r>
      <w:r w:rsidR="53B0CC7F" w:rsidRPr="35771548">
        <w:rPr>
          <w:rFonts w:ascii="Calibri" w:eastAsia="Calibri" w:hAnsi="Calibri" w:cs="Calibri"/>
          <w:sz w:val="24"/>
          <w:szCs w:val="24"/>
          <w:lang w:val="en-US"/>
        </w:rPr>
        <w:t>If deemed not clean enough, the process will be redone.</w:t>
      </w:r>
    </w:p>
    <w:p w14:paraId="02B416AB" w14:textId="4FFB6EF3" w:rsidR="57B6BFA9" w:rsidRDefault="46C3C7E5" w:rsidP="337C838B">
      <w:pPr>
        <w:pStyle w:val="Heading3"/>
        <w:rPr>
          <w:b/>
          <w:color w:val="auto"/>
          <w:lang w:val="en-US"/>
        </w:rPr>
      </w:pPr>
      <w:bookmarkStart w:id="33" w:name="_Toc129182128"/>
      <w:r w:rsidRPr="0502DB78">
        <w:rPr>
          <w:b/>
          <w:color w:val="auto"/>
          <w:lang w:val="en-US"/>
        </w:rPr>
        <w:t>4.1.</w:t>
      </w:r>
      <w:r w:rsidR="1277E197" w:rsidRPr="0502DB78">
        <w:rPr>
          <w:b/>
          <w:color w:val="auto"/>
          <w:lang w:val="en-US"/>
        </w:rPr>
        <w:t xml:space="preserve">6. </w:t>
      </w:r>
      <w:r w:rsidR="28B3E585" w:rsidRPr="0502DB78">
        <w:rPr>
          <w:b/>
          <w:color w:val="auto"/>
          <w:lang w:val="en-US"/>
        </w:rPr>
        <w:t>Harvest handling</w:t>
      </w:r>
      <w:bookmarkEnd w:id="33"/>
    </w:p>
    <w:p w14:paraId="2A3A8C33" w14:textId="5488CAC3" w:rsidR="171D4E8A" w:rsidRDefault="45E360C4" w:rsidP="171D4E8A">
      <w:pPr>
        <w:rPr>
          <w:b/>
          <w:bCs/>
          <w:lang w:val="en-US"/>
        </w:rPr>
      </w:pPr>
      <w:r w:rsidRPr="0F403646">
        <w:rPr>
          <w:lang w:val="en-US"/>
        </w:rPr>
        <w:t xml:space="preserve">After the harvest </w:t>
      </w:r>
      <w:r w:rsidRPr="34CED509">
        <w:rPr>
          <w:lang w:val="en-US"/>
        </w:rPr>
        <w:t xml:space="preserve">is </w:t>
      </w:r>
      <w:r w:rsidRPr="1E9DDB19">
        <w:rPr>
          <w:lang w:val="en-US"/>
        </w:rPr>
        <w:t xml:space="preserve">cleaned, it is </w:t>
      </w:r>
      <w:r w:rsidRPr="4933D8ED">
        <w:rPr>
          <w:lang w:val="en-US"/>
        </w:rPr>
        <w:t>either stored locally</w:t>
      </w:r>
      <w:r w:rsidR="38F276F0" w:rsidRPr="35771548">
        <w:rPr>
          <w:lang w:val="en-US"/>
        </w:rPr>
        <w:t>,</w:t>
      </w:r>
      <w:r w:rsidRPr="4933D8ED">
        <w:rPr>
          <w:lang w:val="en-US"/>
        </w:rPr>
        <w:t xml:space="preserve"> </w:t>
      </w:r>
      <w:r w:rsidRPr="5ACE067C">
        <w:rPr>
          <w:lang w:val="en-US"/>
        </w:rPr>
        <w:t>in a dedicated container</w:t>
      </w:r>
      <w:r w:rsidR="0FA1F105" w:rsidRPr="35771548">
        <w:rPr>
          <w:lang w:val="en-US"/>
        </w:rPr>
        <w:t>,</w:t>
      </w:r>
      <w:r w:rsidRPr="5ACE067C">
        <w:rPr>
          <w:lang w:val="en-US"/>
        </w:rPr>
        <w:t xml:space="preserve"> </w:t>
      </w:r>
      <w:r w:rsidRPr="4933D8ED">
        <w:rPr>
          <w:lang w:val="en-US"/>
        </w:rPr>
        <w:t xml:space="preserve">or </w:t>
      </w:r>
      <w:r w:rsidR="32407ED7" w:rsidRPr="35771548">
        <w:rPr>
          <w:lang w:val="en-US"/>
        </w:rPr>
        <w:t>remotely</w:t>
      </w:r>
      <w:r w:rsidRPr="4933D8ED">
        <w:rPr>
          <w:lang w:val="en-US"/>
        </w:rPr>
        <w:t xml:space="preserve">. </w:t>
      </w:r>
    </w:p>
    <w:p w14:paraId="24B78019" w14:textId="38C86EDD" w:rsidR="788F0CFD" w:rsidRDefault="570E2D14" w:rsidP="4D75650F">
      <w:pPr>
        <w:pStyle w:val="Heading3"/>
        <w:rPr>
          <w:b/>
          <w:color w:val="auto"/>
          <w:lang w:val="en-US"/>
        </w:rPr>
      </w:pPr>
      <w:bookmarkStart w:id="34" w:name="_Toc129182129"/>
      <w:r w:rsidRPr="57A66709">
        <w:rPr>
          <w:b/>
          <w:color w:val="auto"/>
          <w:lang w:val="en-US"/>
        </w:rPr>
        <w:t xml:space="preserve">4.1.7. </w:t>
      </w:r>
      <w:r w:rsidR="0105C878" w:rsidRPr="57A66709">
        <w:rPr>
          <w:b/>
          <w:color w:val="auto"/>
          <w:lang w:val="en-US"/>
        </w:rPr>
        <w:t>Residue management</w:t>
      </w:r>
      <w:bookmarkEnd w:id="34"/>
    </w:p>
    <w:p w14:paraId="77A2E16F" w14:textId="06FEA2B0" w:rsidR="24663F86" w:rsidRDefault="24663F86" w:rsidP="5641EA28">
      <w:pPr>
        <w:rPr>
          <w:b/>
          <w:bCs/>
          <w:lang w:val="en-US"/>
        </w:rPr>
      </w:pPr>
      <w:r w:rsidRPr="5641EA28">
        <w:rPr>
          <w:lang w:val="en-US"/>
        </w:rPr>
        <w:t>T</w:t>
      </w:r>
      <w:r w:rsidR="4CE4BCA9" w:rsidRPr="5641EA28">
        <w:rPr>
          <w:lang w:val="en-US"/>
        </w:rPr>
        <w:t>he r</w:t>
      </w:r>
      <w:r w:rsidR="4CE4BCA9" w:rsidRPr="5641EA28">
        <w:rPr>
          <w:rFonts w:ascii="Calibri" w:eastAsia="Calibri" w:hAnsi="Calibri" w:cs="Calibri"/>
          <w:sz w:val="24"/>
          <w:szCs w:val="24"/>
          <w:lang w:val="en-US"/>
        </w:rPr>
        <w:t xml:space="preserve">esidue management </w:t>
      </w:r>
      <w:r w:rsidR="388DD14E" w:rsidRPr="1C660E1D">
        <w:rPr>
          <w:rFonts w:ascii="Calibri" w:eastAsia="Calibri" w:hAnsi="Calibri" w:cs="Calibri"/>
          <w:sz w:val="24"/>
          <w:szCs w:val="24"/>
          <w:lang w:val="en-US"/>
        </w:rPr>
        <w:t>is related</w:t>
      </w:r>
      <w:r w:rsidR="4CE4BCA9" w:rsidRPr="5641EA28">
        <w:rPr>
          <w:rFonts w:ascii="Calibri" w:eastAsia="Calibri" w:hAnsi="Calibri" w:cs="Calibri"/>
          <w:sz w:val="24"/>
          <w:szCs w:val="24"/>
          <w:lang w:val="en-US"/>
        </w:rPr>
        <w:t xml:space="preserve"> to the process of managing the leftover plant material, such </w:t>
      </w:r>
      <w:r w:rsidR="441B9228" w:rsidRPr="1C660E1D">
        <w:rPr>
          <w:rFonts w:ascii="Calibri" w:eastAsia="Calibri" w:hAnsi="Calibri" w:cs="Calibri"/>
          <w:sz w:val="24"/>
          <w:szCs w:val="24"/>
          <w:lang w:val="en-US"/>
        </w:rPr>
        <w:t>the following:</w:t>
      </w:r>
      <w:r w:rsidR="4CE4BCA9" w:rsidRPr="5641EA28">
        <w:rPr>
          <w:rFonts w:ascii="Calibri" w:eastAsia="Calibri" w:hAnsi="Calibri" w:cs="Calibri"/>
          <w:sz w:val="24"/>
          <w:szCs w:val="24"/>
          <w:lang w:val="en-US"/>
        </w:rPr>
        <w:t xml:space="preserve"> stalks, stems, and leaves, after a crop has been harvested.</w:t>
      </w:r>
    </w:p>
    <w:p w14:paraId="3E4C61EF" w14:textId="3D59C078" w:rsidR="4CE4BCA9" w:rsidRDefault="4CE4BCA9" w:rsidP="5641EA28">
      <w:pPr>
        <w:rPr>
          <w:rFonts w:ascii="Calibri" w:eastAsia="Calibri" w:hAnsi="Calibri" w:cs="Calibri"/>
          <w:sz w:val="24"/>
          <w:szCs w:val="24"/>
          <w:lang w:val="en-US"/>
        </w:rPr>
      </w:pPr>
      <w:r w:rsidRPr="5641EA28">
        <w:rPr>
          <w:rFonts w:ascii="Calibri" w:eastAsia="Calibri" w:hAnsi="Calibri" w:cs="Calibri"/>
          <w:sz w:val="24"/>
          <w:szCs w:val="24"/>
          <w:lang w:val="en-US"/>
        </w:rPr>
        <w:t xml:space="preserve">There are </w:t>
      </w:r>
      <w:r w:rsidR="47774202" w:rsidRPr="1C660E1D">
        <w:rPr>
          <w:rFonts w:ascii="Calibri" w:eastAsia="Calibri" w:hAnsi="Calibri" w:cs="Calibri"/>
          <w:sz w:val="24"/>
          <w:szCs w:val="24"/>
          <w:lang w:val="en-US"/>
        </w:rPr>
        <w:t>multiple</w:t>
      </w:r>
      <w:r w:rsidRPr="5641EA28">
        <w:rPr>
          <w:rFonts w:ascii="Calibri" w:eastAsia="Calibri" w:hAnsi="Calibri" w:cs="Calibri"/>
          <w:sz w:val="24"/>
          <w:szCs w:val="24"/>
          <w:lang w:val="en-US"/>
        </w:rPr>
        <w:t xml:space="preserve"> ways in which a harvester can implement residue management, </w:t>
      </w:r>
      <w:r w:rsidR="46BD17A3" w:rsidRPr="1C660E1D">
        <w:rPr>
          <w:rFonts w:ascii="Calibri" w:eastAsia="Calibri" w:hAnsi="Calibri" w:cs="Calibri"/>
          <w:sz w:val="24"/>
          <w:szCs w:val="24"/>
          <w:lang w:val="en-US"/>
        </w:rPr>
        <w:t>albeit we only consider</w:t>
      </w:r>
      <w:r w:rsidRPr="5641EA28">
        <w:rPr>
          <w:rFonts w:ascii="Calibri" w:eastAsia="Calibri" w:hAnsi="Calibri" w:cs="Calibri"/>
          <w:sz w:val="24"/>
          <w:szCs w:val="24"/>
          <w:lang w:val="en-US"/>
        </w:rPr>
        <w:t xml:space="preserve"> the </w:t>
      </w:r>
      <w:r w:rsidR="46BD17A3" w:rsidRPr="1C660E1D">
        <w:rPr>
          <w:rFonts w:ascii="Calibri" w:eastAsia="Calibri" w:hAnsi="Calibri" w:cs="Calibri"/>
          <w:sz w:val="24"/>
          <w:szCs w:val="24"/>
          <w:lang w:val="en-US"/>
        </w:rPr>
        <w:t>ones employed by our case, including</w:t>
      </w:r>
      <w:r w:rsidRPr="5641EA28">
        <w:rPr>
          <w:rFonts w:ascii="Calibri" w:eastAsia="Calibri" w:hAnsi="Calibri" w:cs="Calibri"/>
          <w:sz w:val="24"/>
          <w:szCs w:val="24"/>
          <w:lang w:val="en-US"/>
        </w:rPr>
        <w:t>:</w:t>
      </w:r>
    </w:p>
    <w:p w14:paraId="54EA2828" w14:textId="5261D2B1" w:rsidR="32A1E8F5" w:rsidRDefault="4CE4BCA9" w:rsidP="32A1E8F5">
      <w:pPr>
        <w:pStyle w:val="ListParagraph"/>
        <w:numPr>
          <w:ilvl w:val="0"/>
          <w:numId w:val="23"/>
        </w:numPr>
        <w:rPr>
          <w:rFonts w:ascii="Calibri" w:eastAsia="Calibri" w:hAnsi="Calibri" w:cs="Calibri"/>
          <w:sz w:val="24"/>
          <w:szCs w:val="24"/>
          <w:lang w:val="en-US"/>
        </w:rPr>
      </w:pPr>
      <w:r w:rsidRPr="7396804B">
        <w:rPr>
          <w:rFonts w:ascii="Calibri" w:eastAsia="Calibri" w:hAnsi="Calibri" w:cs="Calibri"/>
          <w:b/>
          <w:sz w:val="24"/>
          <w:szCs w:val="24"/>
          <w:lang w:val="en-US"/>
        </w:rPr>
        <w:t>Chopping:</w:t>
      </w:r>
      <w:r w:rsidRPr="5641EA28">
        <w:rPr>
          <w:rFonts w:ascii="Calibri" w:eastAsia="Calibri" w:hAnsi="Calibri" w:cs="Calibri"/>
          <w:sz w:val="24"/>
          <w:szCs w:val="24"/>
          <w:lang w:val="en-US"/>
        </w:rPr>
        <w:t xml:space="preserve"> One common method of residue management is chopping the leftover plant material into small pieces using a chopper mechanism attached to the harvester. This chopped material can then be spread evenly over the field, where it can decompose and provide nutrients for the soil.</w:t>
      </w:r>
    </w:p>
    <w:p w14:paraId="4E167575" w14:textId="719B2361" w:rsidR="00B5106B" w:rsidRDefault="4CE4BCA9" w:rsidP="2A433500">
      <w:pPr>
        <w:pStyle w:val="ListParagraph"/>
        <w:numPr>
          <w:ilvl w:val="0"/>
          <w:numId w:val="23"/>
        </w:numPr>
        <w:rPr>
          <w:rFonts w:ascii="Calibri" w:eastAsia="Calibri" w:hAnsi="Calibri" w:cs="Calibri"/>
          <w:sz w:val="24"/>
          <w:szCs w:val="24"/>
          <w:lang w:val="en-US"/>
        </w:rPr>
      </w:pPr>
      <w:r w:rsidRPr="1C660E1D">
        <w:rPr>
          <w:rFonts w:ascii="Calibri" w:eastAsia="Calibri" w:hAnsi="Calibri" w:cs="Calibri"/>
          <w:b/>
          <w:sz w:val="24"/>
          <w:szCs w:val="24"/>
          <w:lang w:val="en-US"/>
        </w:rPr>
        <w:t>Spreading:</w:t>
      </w:r>
      <w:r w:rsidRPr="5641EA28">
        <w:rPr>
          <w:rFonts w:ascii="Calibri" w:eastAsia="Calibri" w:hAnsi="Calibri" w:cs="Calibri"/>
          <w:sz w:val="24"/>
          <w:szCs w:val="24"/>
          <w:lang w:val="en-US"/>
        </w:rPr>
        <w:t xml:space="preserve"> Another common method of residue management is spreading the leftover plant material over the field using a spreader mechanism attached to the harvester. This can help distribute the material more evenly and speed up the decomposition process.</w:t>
      </w:r>
    </w:p>
    <w:p w14:paraId="2DBB0D0F" w14:textId="489F992C" w:rsidR="388F5BF7" w:rsidRDefault="388F5BF7" w:rsidP="388F5BF7">
      <w:pPr>
        <w:rPr>
          <w:rFonts w:ascii="Calibri" w:eastAsia="Calibri" w:hAnsi="Calibri" w:cs="Calibri"/>
          <w:sz w:val="24"/>
          <w:szCs w:val="24"/>
          <w:lang w:val="en-US"/>
        </w:rPr>
      </w:pPr>
    </w:p>
    <w:p w14:paraId="7ABFACF9" w14:textId="13FADA0C" w:rsidR="00B5106B" w:rsidRDefault="006A13F5" w:rsidP="00CB2027">
      <w:pPr>
        <w:pStyle w:val="Heading2"/>
        <w:rPr>
          <w:b/>
          <w:color w:val="auto"/>
          <w:lang w:val="en-US"/>
        </w:rPr>
      </w:pPr>
      <w:bookmarkStart w:id="35" w:name="_Toc129182130"/>
      <w:r w:rsidRPr="388F5BF7">
        <w:rPr>
          <w:b/>
          <w:color w:val="auto"/>
          <w:lang w:val="en-US"/>
        </w:rPr>
        <w:t>4.</w:t>
      </w:r>
      <w:r w:rsidR="0D89A85D" w:rsidRPr="388F5BF7">
        <w:rPr>
          <w:b/>
          <w:color w:val="auto"/>
          <w:lang w:val="en-US"/>
        </w:rPr>
        <w:t>2</w:t>
      </w:r>
      <w:r w:rsidRPr="388F5BF7">
        <w:rPr>
          <w:b/>
          <w:color w:val="auto"/>
          <w:lang w:val="en-US"/>
        </w:rPr>
        <w:t xml:space="preserve"> Acronyms and Abbreviations</w:t>
      </w:r>
      <w:bookmarkEnd w:id="35"/>
      <w:r w:rsidRPr="388F5BF7">
        <w:rPr>
          <w:b/>
          <w:color w:val="auto"/>
          <w:lang w:val="en-US"/>
        </w:rPr>
        <w:t xml:space="preserve"> </w:t>
      </w:r>
    </w:p>
    <w:tbl>
      <w:tblPr>
        <w:tblStyle w:val="TableGrid"/>
        <w:tblW w:w="0" w:type="auto"/>
        <w:tblLayout w:type="fixed"/>
        <w:tblLook w:val="06A0" w:firstRow="1" w:lastRow="0" w:firstColumn="1" w:lastColumn="0" w:noHBand="1" w:noVBand="1"/>
      </w:tblPr>
      <w:tblGrid>
        <w:gridCol w:w="4815"/>
        <w:gridCol w:w="4815"/>
      </w:tblGrid>
      <w:tr w:rsidR="2A05D188" w14:paraId="2C273780" w14:textId="77777777" w:rsidTr="2A05D188">
        <w:trPr>
          <w:trHeight w:val="300"/>
        </w:trPr>
        <w:tc>
          <w:tcPr>
            <w:tcW w:w="4815" w:type="dxa"/>
          </w:tcPr>
          <w:p w14:paraId="5739E816" w14:textId="54A99850" w:rsidR="30C9E39D" w:rsidRDefault="30C9E39D">
            <w:pPr>
              <w:rPr>
                <w:rFonts w:eastAsiaTheme="minorEastAsia"/>
                <w:color w:val="000000" w:themeColor="text1"/>
                <w:sz w:val="26"/>
                <w:szCs w:val="26"/>
                <w:lang w:val="en-US"/>
              </w:rPr>
            </w:pPr>
            <w:r w:rsidRPr="17201966">
              <w:rPr>
                <w:rFonts w:eastAsiaTheme="minorEastAsia"/>
                <w:sz w:val="26"/>
                <w:szCs w:val="26"/>
                <w:lang w:val="en-US"/>
              </w:rPr>
              <w:t xml:space="preserve">Abbreviations </w:t>
            </w:r>
          </w:p>
          <w:p w14:paraId="44793B2D" w14:textId="7DC835B4" w:rsidR="2A05D188" w:rsidRDefault="2A05D188" w:rsidP="2A05D188">
            <w:pPr>
              <w:rPr>
                <w:rFonts w:ascii="Calibri Light" w:eastAsia="Calibri Light" w:hAnsi="Calibri Light" w:cs="Calibri Light"/>
                <w:color w:val="2F5496" w:themeColor="accent1" w:themeShade="BF"/>
                <w:sz w:val="26"/>
                <w:szCs w:val="26"/>
                <w:lang w:val="en-US"/>
              </w:rPr>
            </w:pPr>
          </w:p>
        </w:tc>
        <w:tc>
          <w:tcPr>
            <w:tcW w:w="4815" w:type="dxa"/>
          </w:tcPr>
          <w:p w14:paraId="3C36F808" w14:textId="73DC3A1B" w:rsidR="2A05D188" w:rsidRDefault="30C9E39D" w:rsidP="2A05D188">
            <w:pPr>
              <w:rPr>
                <w:sz w:val="26"/>
                <w:szCs w:val="26"/>
                <w:lang w:val="en-US"/>
              </w:rPr>
            </w:pPr>
            <w:r w:rsidRPr="0373C892">
              <w:rPr>
                <w:sz w:val="26"/>
                <w:szCs w:val="26"/>
                <w:lang w:val="en-US"/>
              </w:rPr>
              <w:t>Definition</w:t>
            </w:r>
          </w:p>
        </w:tc>
      </w:tr>
      <w:tr w:rsidR="2A05D188" w14:paraId="73FE530E" w14:textId="77777777" w:rsidTr="2A05D188">
        <w:trPr>
          <w:trHeight w:val="300"/>
        </w:trPr>
        <w:tc>
          <w:tcPr>
            <w:tcW w:w="4815" w:type="dxa"/>
          </w:tcPr>
          <w:p w14:paraId="535D289E" w14:textId="2CA668E9" w:rsidR="2A05D188" w:rsidRDefault="30C9E39D" w:rsidP="2A05D188">
            <w:pPr>
              <w:rPr>
                <w:lang w:val="en-US"/>
              </w:rPr>
            </w:pPr>
            <w:r w:rsidRPr="6B08D696">
              <w:rPr>
                <w:lang w:val="en-US"/>
              </w:rPr>
              <w:t>AHHC</w:t>
            </w:r>
          </w:p>
        </w:tc>
        <w:tc>
          <w:tcPr>
            <w:tcW w:w="4815" w:type="dxa"/>
          </w:tcPr>
          <w:p w14:paraId="45EC3278" w14:textId="158E5AD7" w:rsidR="2A05D188" w:rsidRDefault="30C9E39D" w:rsidP="25BB83FA">
            <w:pPr>
              <w:rPr>
                <w:lang w:val="en-US"/>
              </w:rPr>
            </w:pPr>
            <w:r w:rsidRPr="25BB83FA">
              <w:rPr>
                <w:lang w:val="en-US"/>
              </w:rPr>
              <w:t>Auto Header Height Control System</w:t>
            </w:r>
          </w:p>
        </w:tc>
      </w:tr>
      <w:tr w:rsidR="2A05D188" w14:paraId="0759E57C" w14:textId="77777777" w:rsidTr="2A05D188">
        <w:trPr>
          <w:trHeight w:val="300"/>
        </w:trPr>
        <w:tc>
          <w:tcPr>
            <w:tcW w:w="4815" w:type="dxa"/>
          </w:tcPr>
          <w:p w14:paraId="6548A19D" w14:textId="6A30F539" w:rsidR="2A05D188" w:rsidRDefault="70B3B9B9" w:rsidP="2A05D188">
            <w:pPr>
              <w:rPr>
                <w:rFonts w:ascii="Calibri" w:eastAsia="Calibri" w:hAnsi="Calibri" w:cs="Calibri"/>
                <w:lang w:val="en-US"/>
              </w:rPr>
            </w:pPr>
            <w:r w:rsidRPr="35771548">
              <w:rPr>
                <w:rFonts w:ascii="Calibri" w:eastAsia="Calibri" w:hAnsi="Calibri" w:cs="Calibri"/>
                <w:lang w:val="en-US"/>
              </w:rPr>
              <w:t>KPa</w:t>
            </w:r>
          </w:p>
        </w:tc>
        <w:tc>
          <w:tcPr>
            <w:tcW w:w="4815" w:type="dxa"/>
          </w:tcPr>
          <w:p w14:paraId="6351C38E" w14:textId="7430027E" w:rsidR="2A05D188" w:rsidRDefault="70B3B9B9" w:rsidP="2A05D188">
            <w:pPr>
              <w:rPr>
                <w:lang w:val="en-US"/>
              </w:rPr>
            </w:pPr>
            <w:r w:rsidRPr="35771548">
              <w:rPr>
                <w:lang w:val="en-US"/>
              </w:rPr>
              <w:t>Kilo Pascal</w:t>
            </w:r>
          </w:p>
        </w:tc>
      </w:tr>
      <w:tr w:rsidR="7ECAEC78" w14:paraId="35C33A1C" w14:textId="77777777" w:rsidTr="7ECAEC78">
        <w:trPr>
          <w:trHeight w:val="300"/>
        </w:trPr>
        <w:tc>
          <w:tcPr>
            <w:tcW w:w="4815" w:type="dxa"/>
          </w:tcPr>
          <w:p w14:paraId="38893E0A" w14:textId="3BE451BC" w:rsidR="7ECAEC78" w:rsidRDefault="50CAE738" w:rsidP="7ECAEC78">
            <w:pPr>
              <w:rPr>
                <w:rFonts w:ascii="Calibri" w:eastAsia="Calibri" w:hAnsi="Calibri" w:cs="Calibri"/>
                <w:lang w:val="en-US"/>
              </w:rPr>
            </w:pPr>
            <w:r w:rsidRPr="36FF425A">
              <w:rPr>
                <w:rFonts w:ascii="Calibri" w:eastAsia="Calibri" w:hAnsi="Calibri" w:cs="Calibri"/>
                <w:lang w:val="en-US"/>
              </w:rPr>
              <w:t>DOF</w:t>
            </w:r>
          </w:p>
        </w:tc>
        <w:tc>
          <w:tcPr>
            <w:tcW w:w="4815" w:type="dxa"/>
          </w:tcPr>
          <w:p w14:paraId="2EBF873B" w14:textId="63B70420" w:rsidR="7ECAEC78" w:rsidRDefault="7B57AACA" w:rsidP="7ECAEC78">
            <w:pPr>
              <w:rPr>
                <w:lang w:val="en-US"/>
              </w:rPr>
            </w:pPr>
            <w:r w:rsidRPr="5F7709D3">
              <w:rPr>
                <w:lang w:val="en-US"/>
              </w:rPr>
              <w:t xml:space="preserve">Depth of </w:t>
            </w:r>
            <w:r w:rsidRPr="48069866">
              <w:rPr>
                <w:lang w:val="en-US"/>
              </w:rPr>
              <w:t>field</w:t>
            </w:r>
          </w:p>
        </w:tc>
      </w:tr>
      <w:tr w:rsidR="0DD8E0B3" w14:paraId="76545BDC" w14:textId="77777777" w:rsidTr="0DD8E0B3">
        <w:trPr>
          <w:trHeight w:val="300"/>
        </w:trPr>
        <w:tc>
          <w:tcPr>
            <w:tcW w:w="4815" w:type="dxa"/>
          </w:tcPr>
          <w:p w14:paraId="4A42263A" w14:textId="33BAE292" w:rsidR="0DD8E0B3" w:rsidRDefault="73D91EAC" w:rsidP="0DD8E0B3">
            <w:pPr>
              <w:rPr>
                <w:rFonts w:ascii="Calibri" w:eastAsia="Calibri" w:hAnsi="Calibri" w:cs="Calibri"/>
                <w:lang w:val="en-US"/>
              </w:rPr>
            </w:pPr>
            <w:r w:rsidRPr="2FA6884E">
              <w:rPr>
                <w:rFonts w:ascii="Calibri" w:eastAsia="Calibri" w:hAnsi="Calibri" w:cs="Calibri"/>
                <w:lang w:val="en-US"/>
              </w:rPr>
              <w:t>OpCon</w:t>
            </w:r>
          </w:p>
        </w:tc>
        <w:tc>
          <w:tcPr>
            <w:tcW w:w="4815" w:type="dxa"/>
          </w:tcPr>
          <w:p w14:paraId="18F56D37" w14:textId="4B9B7955" w:rsidR="0DD8E0B3" w:rsidRDefault="73D91EAC" w:rsidP="0DD8E0B3">
            <w:pPr>
              <w:rPr>
                <w:lang w:val="en-US"/>
              </w:rPr>
            </w:pPr>
            <w:r w:rsidRPr="607C6C44">
              <w:rPr>
                <w:lang w:val="en-US"/>
              </w:rPr>
              <w:t>Operating Concept</w:t>
            </w:r>
          </w:p>
        </w:tc>
      </w:tr>
    </w:tbl>
    <w:p w14:paraId="7526DFF1" w14:textId="21701EA1" w:rsidR="1AB0D59B" w:rsidRDefault="1AB0D59B" w:rsidP="1AB0D59B">
      <w:pPr>
        <w:rPr>
          <w:lang w:val="en-US"/>
        </w:rPr>
      </w:pPr>
    </w:p>
    <w:p w14:paraId="2AB643B9" w14:textId="4BD3336B" w:rsidR="00D306CD" w:rsidRPr="00B5106B" w:rsidRDefault="006A13F5" w:rsidP="00CB2027">
      <w:pPr>
        <w:pStyle w:val="Heading2"/>
        <w:rPr>
          <w:b/>
          <w:color w:val="auto"/>
          <w:lang w:val="en-US"/>
        </w:rPr>
      </w:pPr>
      <w:bookmarkStart w:id="36" w:name="_Toc129182131"/>
      <w:r w:rsidRPr="4038864D">
        <w:rPr>
          <w:b/>
          <w:color w:val="auto"/>
          <w:lang w:val="en-US"/>
        </w:rPr>
        <w:t>4.</w:t>
      </w:r>
      <w:r w:rsidR="08B7235E" w:rsidRPr="4038864D">
        <w:rPr>
          <w:b/>
          <w:color w:val="auto"/>
          <w:lang w:val="en-US"/>
        </w:rPr>
        <w:t>3</w:t>
      </w:r>
      <w:r w:rsidRPr="4038864D">
        <w:rPr>
          <w:b/>
          <w:color w:val="auto"/>
          <w:lang w:val="en-US"/>
        </w:rPr>
        <w:t xml:space="preserve"> References</w:t>
      </w:r>
      <w:bookmarkEnd w:id="36"/>
    </w:p>
    <w:p w14:paraId="17B68134" w14:textId="57D391D2" w:rsidR="7A1573D4" w:rsidRDefault="7A1573D4" w:rsidP="29103D95">
      <w:r w:rsidRPr="29103D95">
        <w:rPr>
          <w:lang w:val="en-US"/>
        </w:rPr>
        <w:t xml:space="preserve">[1] The company presentation. </w:t>
      </w:r>
      <w:hyperlink r:id="rId12">
        <w:r w:rsidRPr="17201966">
          <w:rPr>
            <w:rStyle w:val="Hyperlink"/>
            <w:rFonts w:ascii="Calibri" w:eastAsia="Calibri" w:hAnsi="Calibri" w:cs="Calibri"/>
            <w:color w:val="auto"/>
            <w:lang w:val="en-US"/>
          </w:rPr>
          <w:t>https://brightspace.au.dk/content/enforced/91504-LR20118/AGCO%20Case%20Story.pdf?_&amp;d2lSessionVal=nhRvcUoHeHaz2uQZBK1LjRIdr&amp;_&amp;d2lSessionVal=dJEMLs7NqtO6eLSA1U7SJunD7</w:t>
        </w:r>
      </w:hyperlink>
    </w:p>
    <w:p w14:paraId="7A09634E" w14:textId="4E9AA525" w:rsidR="29103D95" w:rsidRDefault="29103D95" w:rsidP="29103D95">
      <w:pPr>
        <w:rPr>
          <w:rFonts w:ascii="Calibri" w:eastAsia="Calibri" w:hAnsi="Calibri" w:cs="Calibri"/>
          <w:lang w:val="en-US"/>
        </w:rPr>
      </w:pPr>
    </w:p>
    <w:p w14:paraId="4ED008FC" w14:textId="721F5A1C" w:rsidR="761BB9F7" w:rsidRDefault="761BB9F7" w:rsidP="1AB0D59B">
      <w:pPr>
        <w:rPr>
          <w:rFonts w:ascii="Calibri" w:eastAsia="Calibri" w:hAnsi="Calibri" w:cs="Calibri"/>
          <w:color w:val="000000" w:themeColor="text1"/>
          <w:sz w:val="36"/>
          <w:szCs w:val="36"/>
          <w:lang w:val="en-US"/>
        </w:rPr>
      </w:pPr>
      <w:r w:rsidRPr="1AB0D59B">
        <w:rPr>
          <w:rFonts w:ascii="Calibri" w:eastAsia="Calibri" w:hAnsi="Calibri" w:cs="Calibri"/>
          <w:color w:val="000000" w:themeColor="text1"/>
          <w:sz w:val="36"/>
          <w:szCs w:val="36"/>
        </w:rPr>
        <w:t>Contributions:</w:t>
      </w:r>
    </w:p>
    <w:tbl>
      <w:tblPr>
        <w:tblStyle w:val="TableGrid"/>
        <w:tblW w:w="0" w:type="auto"/>
        <w:tblLayout w:type="fixed"/>
        <w:tblLook w:val="06A0" w:firstRow="1" w:lastRow="0" w:firstColumn="1" w:lastColumn="0" w:noHBand="1" w:noVBand="1"/>
      </w:tblPr>
      <w:tblGrid>
        <w:gridCol w:w="2400"/>
        <w:gridCol w:w="2370"/>
        <w:gridCol w:w="2430"/>
      </w:tblGrid>
      <w:tr w:rsidR="1AB0D59B" w14:paraId="716A7319" w14:textId="77777777" w:rsidTr="1AB0D59B">
        <w:trPr>
          <w:trHeight w:val="300"/>
        </w:trPr>
        <w:tc>
          <w:tcPr>
            <w:tcW w:w="2400" w:type="dxa"/>
            <w:tcMar>
              <w:left w:w="105" w:type="dxa"/>
              <w:right w:w="105" w:type="dxa"/>
            </w:tcMar>
          </w:tcPr>
          <w:p w14:paraId="43A90F9A" w14:textId="1C3AA735" w:rsidR="1AB0D59B" w:rsidRDefault="1AB0D59B" w:rsidP="1AB0D59B">
            <w:pPr>
              <w:spacing w:line="259" w:lineRule="auto"/>
              <w:rPr>
                <w:rFonts w:ascii="Calibri" w:eastAsia="Calibri" w:hAnsi="Calibri" w:cs="Calibri"/>
                <w:b/>
                <w:bCs/>
                <w:color w:val="111827"/>
                <w:sz w:val="21"/>
                <w:szCs w:val="21"/>
              </w:rPr>
            </w:pPr>
            <w:r w:rsidRPr="1AB0D59B">
              <w:rPr>
                <w:rFonts w:ascii="Calibri" w:eastAsia="Calibri" w:hAnsi="Calibri" w:cs="Calibri"/>
                <w:b/>
                <w:bCs/>
                <w:color w:val="111827"/>
                <w:sz w:val="21"/>
                <w:szCs w:val="21"/>
              </w:rPr>
              <w:t>Date</w:t>
            </w:r>
          </w:p>
        </w:tc>
        <w:tc>
          <w:tcPr>
            <w:tcW w:w="2370" w:type="dxa"/>
            <w:tcMar>
              <w:left w:w="105" w:type="dxa"/>
              <w:right w:w="105" w:type="dxa"/>
            </w:tcMar>
          </w:tcPr>
          <w:p w14:paraId="6FFEDB8D" w14:textId="6FB2A293" w:rsidR="1AB0D59B" w:rsidRDefault="1AB0D59B" w:rsidP="1AB0D59B">
            <w:pPr>
              <w:spacing w:line="259" w:lineRule="auto"/>
              <w:rPr>
                <w:rFonts w:ascii="Calibri" w:eastAsia="Calibri" w:hAnsi="Calibri" w:cs="Calibri"/>
                <w:color w:val="111827"/>
                <w:sz w:val="21"/>
                <w:szCs w:val="21"/>
              </w:rPr>
            </w:pPr>
            <w:r w:rsidRPr="1AB0D59B">
              <w:rPr>
                <w:rFonts w:ascii="Calibri" w:eastAsia="Calibri" w:hAnsi="Calibri" w:cs="Calibri"/>
                <w:b/>
                <w:bCs/>
                <w:color w:val="111827"/>
                <w:sz w:val="21"/>
                <w:szCs w:val="21"/>
              </w:rPr>
              <w:t>Contribution</w:t>
            </w:r>
          </w:p>
        </w:tc>
        <w:tc>
          <w:tcPr>
            <w:tcW w:w="2430" w:type="dxa"/>
            <w:tcMar>
              <w:left w:w="105" w:type="dxa"/>
              <w:right w:w="105" w:type="dxa"/>
            </w:tcMar>
          </w:tcPr>
          <w:p w14:paraId="64497EFC" w14:textId="10FA32E9" w:rsidR="1AB0D59B" w:rsidRDefault="1AB0D59B" w:rsidP="1AB0D59B">
            <w:pPr>
              <w:spacing w:line="259" w:lineRule="auto"/>
              <w:rPr>
                <w:rFonts w:ascii="Calibri" w:eastAsia="Calibri" w:hAnsi="Calibri" w:cs="Calibri"/>
                <w:color w:val="111827"/>
                <w:sz w:val="21"/>
                <w:szCs w:val="21"/>
              </w:rPr>
            </w:pPr>
            <w:r w:rsidRPr="1AB0D59B">
              <w:rPr>
                <w:rFonts w:ascii="Calibri" w:eastAsia="Calibri" w:hAnsi="Calibri" w:cs="Calibri"/>
                <w:b/>
                <w:bCs/>
                <w:color w:val="111827"/>
                <w:sz w:val="21"/>
                <w:szCs w:val="21"/>
              </w:rPr>
              <w:t>Contributor</w:t>
            </w:r>
          </w:p>
        </w:tc>
      </w:tr>
      <w:tr w:rsidR="1AB0D59B" w14:paraId="40EC405C" w14:textId="77777777" w:rsidTr="1AB0D59B">
        <w:trPr>
          <w:trHeight w:val="300"/>
        </w:trPr>
        <w:tc>
          <w:tcPr>
            <w:tcW w:w="2400" w:type="dxa"/>
            <w:tcMar>
              <w:left w:w="105" w:type="dxa"/>
              <w:right w:w="105" w:type="dxa"/>
            </w:tcMar>
          </w:tcPr>
          <w:p w14:paraId="0CAFDD5F" w14:textId="2F71AE25" w:rsidR="1AB0D59B" w:rsidRDefault="1AB0D59B" w:rsidP="1AB0D59B">
            <w:pPr>
              <w:spacing w:line="259" w:lineRule="auto"/>
              <w:rPr>
                <w:rFonts w:ascii="Calibri" w:eastAsia="Calibri" w:hAnsi="Calibri" w:cs="Calibri"/>
                <w:lang w:val="en-GB"/>
              </w:rPr>
            </w:pPr>
            <w:r w:rsidRPr="1AB0D59B">
              <w:rPr>
                <w:rFonts w:ascii="Calibri" w:eastAsia="Calibri" w:hAnsi="Calibri" w:cs="Calibri"/>
                <w:lang w:val="en-GB"/>
              </w:rPr>
              <w:t>2023-</w:t>
            </w:r>
            <w:r w:rsidR="4A4C233C" w:rsidRPr="1AB0D59B">
              <w:rPr>
                <w:rFonts w:ascii="Calibri" w:eastAsia="Calibri" w:hAnsi="Calibri" w:cs="Calibri"/>
                <w:lang w:val="en-GB"/>
              </w:rPr>
              <w:t>0</w:t>
            </w:r>
            <w:r w:rsidRPr="1AB0D59B">
              <w:rPr>
                <w:rFonts w:ascii="Calibri" w:eastAsia="Calibri" w:hAnsi="Calibri" w:cs="Calibri"/>
                <w:lang w:val="en-GB"/>
              </w:rPr>
              <w:t>3</w:t>
            </w:r>
            <w:r w:rsidR="3DA58BB0" w:rsidRPr="1AB0D59B">
              <w:rPr>
                <w:rFonts w:ascii="Calibri" w:eastAsia="Calibri" w:hAnsi="Calibri" w:cs="Calibri"/>
                <w:lang w:val="en-GB"/>
              </w:rPr>
              <w:t>-08</w:t>
            </w:r>
          </w:p>
        </w:tc>
        <w:tc>
          <w:tcPr>
            <w:tcW w:w="2370" w:type="dxa"/>
            <w:tcMar>
              <w:left w:w="105" w:type="dxa"/>
              <w:right w:w="105" w:type="dxa"/>
            </w:tcMar>
          </w:tcPr>
          <w:p w14:paraId="6268DDE4" w14:textId="028A11A8" w:rsidR="1AB0D59B" w:rsidRDefault="1AB0D59B" w:rsidP="1AB0D59B">
            <w:pPr>
              <w:spacing w:line="259" w:lineRule="auto"/>
              <w:rPr>
                <w:rFonts w:ascii="Calibri" w:eastAsia="Calibri" w:hAnsi="Calibri" w:cs="Calibri"/>
              </w:rPr>
            </w:pPr>
            <w:r w:rsidRPr="1AB0D59B">
              <w:rPr>
                <w:rFonts w:ascii="Calibri" w:eastAsia="Calibri" w:hAnsi="Calibri" w:cs="Calibri"/>
              </w:rPr>
              <w:t>Functional capabilities</w:t>
            </w:r>
          </w:p>
        </w:tc>
        <w:tc>
          <w:tcPr>
            <w:tcW w:w="2430" w:type="dxa"/>
            <w:tcMar>
              <w:left w:w="105" w:type="dxa"/>
              <w:right w:w="105" w:type="dxa"/>
            </w:tcMar>
          </w:tcPr>
          <w:p w14:paraId="1393160F" w14:textId="25C0B07E" w:rsidR="1AB0D59B" w:rsidRDefault="1AB0D59B" w:rsidP="1AB0D59B">
            <w:pPr>
              <w:spacing w:line="259" w:lineRule="auto"/>
              <w:rPr>
                <w:rFonts w:ascii="Calibri" w:eastAsia="Calibri" w:hAnsi="Calibri" w:cs="Calibri"/>
              </w:rPr>
            </w:pPr>
            <w:r w:rsidRPr="1AB0D59B">
              <w:rPr>
                <w:rFonts w:ascii="Calibri" w:eastAsia="Calibri" w:hAnsi="Calibri" w:cs="Calibri"/>
              </w:rPr>
              <w:t>Alexander, Henrik,</w:t>
            </w:r>
            <w:r w:rsidRPr="1AB0D59B">
              <w:rPr>
                <w:rFonts w:ascii="-apple-system" w:eastAsia="-apple-system" w:hAnsi="-apple-system" w:cs="-apple-system"/>
                <w:sz w:val="24"/>
                <w:szCs w:val="24"/>
                <w:lang w:val="en-US"/>
              </w:rPr>
              <w:t xml:space="preserve"> </w:t>
            </w:r>
            <w:r w:rsidRPr="1AB0D59B">
              <w:rPr>
                <w:lang w:val="en-US"/>
              </w:rPr>
              <w:t>Liulihan</w:t>
            </w:r>
            <w:r w:rsidRPr="1AB0D59B">
              <w:rPr>
                <w:rFonts w:ascii="Calibri" w:eastAsia="Calibri" w:hAnsi="Calibri" w:cs="Calibri"/>
              </w:rPr>
              <w:t>, Shivaram</w:t>
            </w:r>
          </w:p>
        </w:tc>
      </w:tr>
      <w:tr w:rsidR="1AB0D59B" w14:paraId="3C6F9462" w14:textId="77777777" w:rsidTr="1AB0D59B">
        <w:trPr>
          <w:trHeight w:val="300"/>
        </w:trPr>
        <w:tc>
          <w:tcPr>
            <w:tcW w:w="2400" w:type="dxa"/>
            <w:tcMar>
              <w:left w:w="105" w:type="dxa"/>
              <w:right w:w="105" w:type="dxa"/>
            </w:tcMar>
          </w:tcPr>
          <w:p w14:paraId="28657299" w14:textId="11528BC8" w:rsidR="1AB0D59B" w:rsidRDefault="1AB0D59B" w:rsidP="1AB0D59B">
            <w:pPr>
              <w:spacing w:line="259" w:lineRule="auto"/>
              <w:rPr>
                <w:rFonts w:ascii="Calibri" w:eastAsia="Calibri" w:hAnsi="Calibri" w:cs="Calibri"/>
                <w:lang w:val="en-GB"/>
              </w:rPr>
            </w:pPr>
            <w:r w:rsidRPr="1AB0D59B">
              <w:rPr>
                <w:rFonts w:ascii="Calibri" w:eastAsia="Calibri" w:hAnsi="Calibri" w:cs="Calibri"/>
                <w:lang w:val="en-GB"/>
              </w:rPr>
              <w:t>2023-</w:t>
            </w:r>
            <w:r w:rsidR="345FF11F" w:rsidRPr="1AB0D59B">
              <w:rPr>
                <w:rFonts w:ascii="Calibri" w:eastAsia="Calibri" w:hAnsi="Calibri" w:cs="Calibri"/>
                <w:lang w:val="en-GB"/>
              </w:rPr>
              <w:t>03-</w:t>
            </w:r>
            <w:r w:rsidRPr="1AB0D59B">
              <w:rPr>
                <w:rFonts w:ascii="Calibri" w:eastAsia="Calibri" w:hAnsi="Calibri" w:cs="Calibri"/>
                <w:lang w:val="en-GB"/>
              </w:rPr>
              <w:t>08</w:t>
            </w:r>
          </w:p>
        </w:tc>
        <w:tc>
          <w:tcPr>
            <w:tcW w:w="2370" w:type="dxa"/>
            <w:tcMar>
              <w:left w:w="105" w:type="dxa"/>
              <w:right w:w="105" w:type="dxa"/>
            </w:tcMar>
          </w:tcPr>
          <w:p w14:paraId="201EBAD5" w14:textId="1ED82639" w:rsidR="1AB0D59B" w:rsidRDefault="1AB0D59B" w:rsidP="1AB0D59B">
            <w:pPr>
              <w:rPr>
                <w:lang w:val="en-US"/>
              </w:rPr>
            </w:pPr>
            <w:r w:rsidRPr="1AB0D59B">
              <w:rPr>
                <w:lang w:val="en-US"/>
              </w:rPr>
              <w:t>Operations and Support Description</w:t>
            </w:r>
          </w:p>
        </w:tc>
        <w:tc>
          <w:tcPr>
            <w:tcW w:w="2430" w:type="dxa"/>
            <w:tcMar>
              <w:left w:w="105" w:type="dxa"/>
              <w:right w:w="105" w:type="dxa"/>
            </w:tcMar>
          </w:tcPr>
          <w:p w14:paraId="633FCF41" w14:textId="0E284D50" w:rsidR="1AB0D59B" w:rsidRDefault="1AB0D59B" w:rsidP="1AB0D59B">
            <w:r>
              <w:t>Micheal, Tobias</w:t>
            </w:r>
          </w:p>
        </w:tc>
      </w:tr>
      <w:tr w:rsidR="1AB0D59B" w14:paraId="1E01FBA4" w14:textId="77777777" w:rsidTr="1AB0D59B">
        <w:trPr>
          <w:trHeight w:val="300"/>
        </w:trPr>
        <w:tc>
          <w:tcPr>
            <w:tcW w:w="2400" w:type="dxa"/>
            <w:tcMar>
              <w:left w:w="105" w:type="dxa"/>
              <w:right w:w="105" w:type="dxa"/>
            </w:tcMar>
          </w:tcPr>
          <w:p w14:paraId="407FD6AE" w14:textId="45F45FE1" w:rsidR="1AB0D59B" w:rsidRDefault="1AB0D59B" w:rsidP="1AB0D59B">
            <w:pPr>
              <w:spacing w:line="259" w:lineRule="auto"/>
              <w:rPr>
                <w:rFonts w:ascii="Calibri" w:eastAsia="Calibri" w:hAnsi="Calibri" w:cs="Calibri"/>
                <w:lang w:val="en-GB"/>
              </w:rPr>
            </w:pPr>
            <w:r w:rsidRPr="1AB0D59B">
              <w:rPr>
                <w:rFonts w:ascii="Calibri" w:eastAsia="Calibri" w:hAnsi="Calibri" w:cs="Calibri"/>
                <w:lang w:val="en-GB"/>
              </w:rPr>
              <w:t>2023-</w:t>
            </w:r>
            <w:r w:rsidR="21C29B46" w:rsidRPr="1AB0D59B">
              <w:rPr>
                <w:rFonts w:ascii="Calibri" w:eastAsia="Calibri" w:hAnsi="Calibri" w:cs="Calibri"/>
                <w:lang w:val="en-GB"/>
              </w:rPr>
              <w:t>03-</w:t>
            </w:r>
            <w:r w:rsidRPr="1AB0D59B">
              <w:rPr>
                <w:rFonts w:ascii="Calibri" w:eastAsia="Calibri" w:hAnsi="Calibri" w:cs="Calibri"/>
                <w:lang w:val="en-GB"/>
              </w:rPr>
              <w:t>08</w:t>
            </w:r>
          </w:p>
        </w:tc>
        <w:tc>
          <w:tcPr>
            <w:tcW w:w="2370" w:type="dxa"/>
            <w:tcMar>
              <w:left w:w="105" w:type="dxa"/>
              <w:right w:w="105" w:type="dxa"/>
            </w:tcMar>
          </w:tcPr>
          <w:p w14:paraId="082C9F2B" w14:textId="71D6398F" w:rsidR="1AB0D59B" w:rsidRDefault="1AB0D59B" w:rsidP="1AB0D59B">
            <w:r>
              <w:t>Capabaility Need</w:t>
            </w:r>
          </w:p>
        </w:tc>
        <w:tc>
          <w:tcPr>
            <w:tcW w:w="2430" w:type="dxa"/>
            <w:tcMar>
              <w:left w:w="105" w:type="dxa"/>
              <w:right w:w="105" w:type="dxa"/>
            </w:tcMar>
          </w:tcPr>
          <w:p w14:paraId="102667AF" w14:textId="2FC4D6B3" w:rsidR="1AB0D59B" w:rsidRDefault="1AB0D59B" w:rsidP="1AB0D59B">
            <w:r>
              <w:t>Dilan</w:t>
            </w:r>
          </w:p>
        </w:tc>
      </w:tr>
    </w:tbl>
    <w:p w14:paraId="75417DF6" w14:textId="21F16A5C" w:rsidR="1AB0D59B" w:rsidRDefault="1AB0D59B"/>
    <w:p w14:paraId="2C0E7B03" w14:textId="38DC1827" w:rsidR="1AB0D59B" w:rsidRDefault="1AB0D59B" w:rsidP="1AB0D59B">
      <w:pPr>
        <w:rPr>
          <w:rFonts w:ascii="Calibri" w:eastAsia="Calibri" w:hAnsi="Calibri" w:cs="Calibri"/>
          <w:lang w:val="en-US"/>
        </w:rPr>
      </w:pPr>
    </w:p>
    <w:p w14:paraId="0769A5C6" w14:textId="4E9AA525" w:rsidR="29103D95" w:rsidRDefault="29103D95" w:rsidP="29103D95">
      <w:pPr>
        <w:rPr>
          <w:rFonts w:ascii="Calibri" w:eastAsia="Calibri" w:hAnsi="Calibri" w:cs="Calibri"/>
          <w:lang w:val="en-US"/>
        </w:rPr>
      </w:pPr>
    </w:p>
    <w:p w14:paraId="3D19A350" w14:textId="28D4C020" w:rsidR="00D306CD" w:rsidRDefault="00D306CD" w:rsidP="07937BC4">
      <w:pPr>
        <w:rPr>
          <w:rFonts w:ascii="Calibri" w:eastAsia="Calibri" w:hAnsi="Calibri" w:cs="Calibri"/>
          <w:lang w:val="en-US"/>
        </w:rPr>
      </w:pPr>
    </w:p>
    <w:sectPr w:rsidR="00D306CD">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1796" w14:textId="77777777" w:rsidR="00AC70C3" w:rsidRDefault="00AC70C3" w:rsidP="00AC70C3">
      <w:pPr>
        <w:spacing w:after="0" w:line="240" w:lineRule="auto"/>
      </w:pPr>
      <w:r>
        <w:separator/>
      </w:r>
    </w:p>
  </w:endnote>
  <w:endnote w:type="continuationSeparator" w:id="0">
    <w:p w14:paraId="1579748C" w14:textId="77777777" w:rsidR="00AC70C3" w:rsidRDefault="00AC70C3" w:rsidP="00AC70C3">
      <w:pPr>
        <w:spacing w:after="0" w:line="240" w:lineRule="auto"/>
      </w:pPr>
      <w:r>
        <w:continuationSeparator/>
      </w:r>
    </w:p>
  </w:endnote>
  <w:endnote w:type="continuationNotice" w:id="1">
    <w:p w14:paraId="0CA516D4" w14:textId="77777777" w:rsidR="00AC70C3" w:rsidRDefault="00AC70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apple-system">
    <w:altName w:val="Cambria"/>
    <w:panose1 w:val="00000000000000000000"/>
    <w:charset w:val="00"/>
    <w:family w:val="roman"/>
    <w:notTrueType/>
    <w:pitch w:val="default"/>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9103D95" w14:paraId="26A77A43" w14:textId="77777777" w:rsidTr="1AB0D59B">
      <w:trPr>
        <w:trHeight w:val="300"/>
      </w:trPr>
      <w:tc>
        <w:tcPr>
          <w:tcW w:w="3210" w:type="dxa"/>
        </w:tcPr>
        <w:p w14:paraId="6969A847" w14:textId="4125261E" w:rsidR="29103D95" w:rsidRDefault="29103D95" w:rsidP="29103D95">
          <w:pPr>
            <w:pStyle w:val="Header"/>
            <w:ind w:left="-115"/>
          </w:pPr>
        </w:p>
      </w:tc>
      <w:tc>
        <w:tcPr>
          <w:tcW w:w="3210" w:type="dxa"/>
        </w:tcPr>
        <w:p w14:paraId="13B7F19E" w14:textId="76DFB5F1" w:rsidR="29103D95" w:rsidRDefault="29103D95" w:rsidP="29103D95">
          <w:pPr>
            <w:pStyle w:val="Header"/>
            <w:jc w:val="center"/>
          </w:pPr>
        </w:p>
      </w:tc>
      <w:tc>
        <w:tcPr>
          <w:tcW w:w="3210" w:type="dxa"/>
        </w:tcPr>
        <w:p w14:paraId="42EB32E2" w14:textId="6FF6C647" w:rsidR="29103D95" w:rsidRDefault="29103D95" w:rsidP="1AB0D59B">
          <w:pPr>
            <w:pStyle w:val="Header"/>
            <w:ind w:right="-115"/>
            <w:jc w:val="right"/>
            <w:rPr>
              <w:rFonts w:ascii="Calibri" w:eastAsia="Calibri" w:hAnsi="Calibri" w:cs="Calibri"/>
              <w:color w:val="000000" w:themeColor="text1"/>
            </w:rPr>
          </w:pPr>
          <w:r w:rsidRPr="1AB0D59B">
            <w:rPr>
              <w:rFonts w:ascii="Calibri" w:eastAsia="Calibri" w:hAnsi="Calibri" w:cs="Calibri"/>
              <w:color w:val="000000" w:themeColor="text1"/>
            </w:rPr>
            <w:fldChar w:fldCharType="begin"/>
          </w:r>
          <w:r>
            <w:instrText>PAGE</w:instrText>
          </w:r>
          <w:r w:rsidR="00967BB9">
            <w:fldChar w:fldCharType="separate"/>
          </w:r>
          <w:r w:rsidRPr="1AB0D59B">
            <w:rPr>
              <w:rFonts w:ascii="Calibri" w:eastAsia="Calibri" w:hAnsi="Calibri" w:cs="Calibri"/>
              <w:color w:val="000000" w:themeColor="text1"/>
            </w:rPr>
            <w:fldChar w:fldCharType="end"/>
          </w:r>
          <w:r w:rsidR="1AB0D59B" w:rsidRPr="1AB0D59B">
            <w:rPr>
              <w:rFonts w:ascii="Calibri" w:eastAsia="Calibri" w:hAnsi="Calibri" w:cs="Calibri"/>
              <w:color w:val="000000" w:themeColor="text1"/>
            </w:rPr>
            <w:t>/11</w:t>
          </w:r>
        </w:p>
      </w:tc>
    </w:tr>
  </w:tbl>
  <w:p w14:paraId="63702B37" w14:textId="01F3F051" w:rsidR="00AC70C3" w:rsidRDefault="00AC7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1F5C" w14:textId="77777777" w:rsidR="00AC70C3" w:rsidRDefault="00AC70C3" w:rsidP="00AC70C3">
      <w:pPr>
        <w:spacing w:after="0" w:line="240" w:lineRule="auto"/>
      </w:pPr>
      <w:r>
        <w:separator/>
      </w:r>
    </w:p>
  </w:footnote>
  <w:footnote w:type="continuationSeparator" w:id="0">
    <w:p w14:paraId="35CCB8D0" w14:textId="77777777" w:rsidR="00AC70C3" w:rsidRDefault="00AC70C3" w:rsidP="00AC70C3">
      <w:pPr>
        <w:spacing w:after="0" w:line="240" w:lineRule="auto"/>
      </w:pPr>
      <w:r>
        <w:continuationSeparator/>
      </w:r>
    </w:p>
  </w:footnote>
  <w:footnote w:type="continuationNotice" w:id="1">
    <w:p w14:paraId="2AB4BDE1" w14:textId="77777777" w:rsidR="00AC70C3" w:rsidRDefault="00AC70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Look w:val="06A0" w:firstRow="1" w:lastRow="0" w:firstColumn="1" w:lastColumn="0" w:noHBand="1" w:noVBand="1"/>
    </w:tblPr>
    <w:tblGrid>
      <w:gridCol w:w="3210"/>
      <w:gridCol w:w="3435"/>
      <w:gridCol w:w="2985"/>
    </w:tblGrid>
    <w:tr w:rsidR="29103D95" w14:paraId="2F9CD15E" w14:textId="77777777" w:rsidTr="1AB0D59B">
      <w:trPr>
        <w:trHeight w:val="300"/>
      </w:trPr>
      <w:tc>
        <w:tcPr>
          <w:tcW w:w="3210" w:type="dxa"/>
        </w:tcPr>
        <w:p w14:paraId="369B3D4D" w14:textId="778B9EDD" w:rsidR="29103D95" w:rsidRDefault="29103D95" w:rsidP="29103D95">
          <w:pPr>
            <w:pStyle w:val="Header"/>
            <w:ind w:left="-115"/>
          </w:pPr>
        </w:p>
      </w:tc>
      <w:tc>
        <w:tcPr>
          <w:tcW w:w="3435" w:type="dxa"/>
        </w:tcPr>
        <w:p w14:paraId="2B38139D" w14:textId="21EB66B5" w:rsidR="29103D95" w:rsidRDefault="1AB0D59B" w:rsidP="29103D95">
          <w:pPr>
            <w:pStyle w:val="Header"/>
            <w:jc w:val="center"/>
          </w:pPr>
          <w:r>
            <w:t>Concept of operations Version 1.2</w:t>
          </w:r>
        </w:p>
      </w:tc>
      <w:tc>
        <w:tcPr>
          <w:tcW w:w="2985" w:type="dxa"/>
        </w:tcPr>
        <w:p w14:paraId="7096E6F8" w14:textId="39FCF388" w:rsidR="29103D95" w:rsidRDefault="29103D95" w:rsidP="29103D95">
          <w:pPr>
            <w:pStyle w:val="Header"/>
            <w:ind w:right="-115"/>
            <w:jc w:val="right"/>
          </w:pPr>
        </w:p>
      </w:tc>
    </w:tr>
  </w:tbl>
  <w:p w14:paraId="316BBBB4" w14:textId="6BE2D617" w:rsidR="00AC70C3" w:rsidRDefault="00AC70C3">
    <w:pPr>
      <w:pStyle w:val="Header"/>
    </w:pPr>
  </w:p>
</w:hdr>
</file>

<file path=word/intelligence2.xml><?xml version="1.0" encoding="utf-8"?>
<int2:intelligence xmlns:int2="http://schemas.microsoft.com/office/intelligence/2020/intelligence" xmlns:oel="http://schemas.microsoft.com/office/2019/extlst">
  <int2:observations>
    <int2:textHash int2:hashCode="1g5jLnGnrYuT4I" int2:id="B6rsRP1o">
      <int2:state int2:value="Rejected" int2:type="LegacyProofing"/>
    </int2:textHash>
    <int2:textHash int2:hashCode="SU4M4dBlcZaPSV" int2:id="m01XUpJ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EB2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7A16473"/>
    <w:multiLevelType w:val="hybridMultilevel"/>
    <w:tmpl w:val="FFFFFFFF"/>
    <w:lvl w:ilvl="0" w:tplc="902A0D02">
      <w:start w:val="1"/>
      <w:numFmt w:val="bullet"/>
      <w:lvlText w:val="-"/>
      <w:lvlJc w:val="left"/>
      <w:pPr>
        <w:ind w:left="720" w:hanging="360"/>
      </w:pPr>
      <w:rPr>
        <w:rFonts w:ascii="Calibri" w:hAnsi="Calibri" w:hint="default"/>
      </w:rPr>
    </w:lvl>
    <w:lvl w:ilvl="1" w:tplc="88F0E438">
      <w:start w:val="1"/>
      <w:numFmt w:val="bullet"/>
      <w:lvlText w:val="o"/>
      <w:lvlJc w:val="left"/>
      <w:pPr>
        <w:ind w:left="1440" w:hanging="360"/>
      </w:pPr>
      <w:rPr>
        <w:rFonts w:ascii="Courier New" w:hAnsi="Courier New" w:hint="default"/>
      </w:rPr>
    </w:lvl>
    <w:lvl w:ilvl="2" w:tplc="E28CA2D2">
      <w:start w:val="1"/>
      <w:numFmt w:val="bullet"/>
      <w:lvlText w:val=""/>
      <w:lvlJc w:val="left"/>
      <w:pPr>
        <w:ind w:left="2160" w:hanging="360"/>
      </w:pPr>
      <w:rPr>
        <w:rFonts w:ascii="Wingdings" w:hAnsi="Wingdings" w:hint="default"/>
      </w:rPr>
    </w:lvl>
    <w:lvl w:ilvl="3" w:tplc="04B04564">
      <w:start w:val="1"/>
      <w:numFmt w:val="bullet"/>
      <w:lvlText w:val=""/>
      <w:lvlJc w:val="left"/>
      <w:pPr>
        <w:ind w:left="2880" w:hanging="360"/>
      </w:pPr>
      <w:rPr>
        <w:rFonts w:ascii="Symbol" w:hAnsi="Symbol" w:hint="default"/>
      </w:rPr>
    </w:lvl>
    <w:lvl w:ilvl="4" w:tplc="788861E6">
      <w:start w:val="1"/>
      <w:numFmt w:val="bullet"/>
      <w:lvlText w:val="o"/>
      <w:lvlJc w:val="left"/>
      <w:pPr>
        <w:ind w:left="3600" w:hanging="360"/>
      </w:pPr>
      <w:rPr>
        <w:rFonts w:ascii="Courier New" w:hAnsi="Courier New" w:hint="default"/>
      </w:rPr>
    </w:lvl>
    <w:lvl w:ilvl="5" w:tplc="2294F26A">
      <w:start w:val="1"/>
      <w:numFmt w:val="bullet"/>
      <w:lvlText w:val=""/>
      <w:lvlJc w:val="left"/>
      <w:pPr>
        <w:ind w:left="4320" w:hanging="360"/>
      </w:pPr>
      <w:rPr>
        <w:rFonts w:ascii="Wingdings" w:hAnsi="Wingdings" w:hint="default"/>
      </w:rPr>
    </w:lvl>
    <w:lvl w:ilvl="6" w:tplc="6C929AD8">
      <w:start w:val="1"/>
      <w:numFmt w:val="bullet"/>
      <w:lvlText w:val=""/>
      <w:lvlJc w:val="left"/>
      <w:pPr>
        <w:ind w:left="5040" w:hanging="360"/>
      </w:pPr>
      <w:rPr>
        <w:rFonts w:ascii="Symbol" w:hAnsi="Symbol" w:hint="default"/>
      </w:rPr>
    </w:lvl>
    <w:lvl w:ilvl="7" w:tplc="BC4A1CE2">
      <w:start w:val="1"/>
      <w:numFmt w:val="bullet"/>
      <w:lvlText w:val="o"/>
      <w:lvlJc w:val="left"/>
      <w:pPr>
        <w:ind w:left="5760" w:hanging="360"/>
      </w:pPr>
      <w:rPr>
        <w:rFonts w:ascii="Courier New" w:hAnsi="Courier New" w:hint="default"/>
      </w:rPr>
    </w:lvl>
    <w:lvl w:ilvl="8" w:tplc="7FA20FBA">
      <w:start w:val="1"/>
      <w:numFmt w:val="bullet"/>
      <w:lvlText w:val=""/>
      <w:lvlJc w:val="left"/>
      <w:pPr>
        <w:ind w:left="6480" w:hanging="360"/>
      </w:pPr>
      <w:rPr>
        <w:rFonts w:ascii="Wingdings" w:hAnsi="Wingdings" w:hint="default"/>
      </w:rPr>
    </w:lvl>
  </w:abstractNum>
  <w:abstractNum w:abstractNumId="2" w15:restartNumberingAfterBreak="0">
    <w:nsid w:val="0F5A8BDC"/>
    <w:multiLevelType w:val="hybridMultilevel"/>
    <w:tmpl w:val="FFFFFFFF"/>
    <w:lvl w:ilvl="0" w:tplc="8974CF56">
      <w:start w:val="1"/>
      <w:numFmt w:val="decimal"/>
      <w:lvlText w:val="%1."/>
      <w:lvlJc w:val="left"/>
      <w:pPr>
        <w:ind w:left="720" w:hanging="360"/>
      </w:pPr>
    </w:lvl>
    <w:lvl w:ilvl="1" w:tplc="CCAEC84A">
      <w:start w:val="1"/>
      <w:numFmt w:val="lowerLetter"/>
      <w:lvlText w:val="%2."/>
      <w:lvlJc w:val="left"/>
      <w:pPr>
        <w:ind w:left="1440" w:hanging="360"/>
      </w:pPr>
    </w:lvl>
    <w:lvl w:ilvl="2" w:tplc="48509CA6">
      <w:start w:val="1"/>
      <w:numFmt w:val="lowerRoman"/>
      <w:lvlText w:val="%3."/>
      <w:lvlJc w:val="right"/>
      <w:pPr>
        <w:ind w:left="2160" w:hanging="180"/>
      </w:pPr>
    </w:lvl>
    <w:lvl w:ilvl="3" w:tplc="12DAB8CE">
      <w:start w:val="1"/>
      <w:numFmt w:val="decimal"/>
      <w:lvlText w:val="%4."/>
      <w:lvlJc w:val="left"/>
      <w:pPr>
        <w:ind w:left="2880" w:hanging="360"/>
      </w:pPr>
    </w:lvl>
    <w:lvl w:ilvl="4" w:tplc="59E88DAC">
      <w:start w:val="1"/>
      <w:numFmt w:val="lowerLetter"/>
      <w:lvlText w:val="%5."/>
      <w:lvlJc w:val="left"/>
      <w:pPr>
        <w:ind w:left="3600" w:hanging="360"/>
      </w:pPr>
    </w:lvl>
    <w:lvl w:ilvl="5" w:tplc="7AEE67AA">
      <w:start w:val="1"/>
      <w:numFmt w:val="lowerRoman"/>
      <w:lvlText w:val="%6."/>
      <w:lvlJc w:val="right"/>
      <w:pPr>
        <w:ind w:left="4320" w:hanging="180"/>
      </w:pPr>
    </w:lvl>
    <w:lvl w:ilvl="6" w:tplc="6FEC28BE">
      <w:start w:val="1"/>
      <w:numFmt w:val="decimal"/>
      <w:lvlText w:val="%7."/>
      <w:lvlJc w:val="left"/>
      <w:pPr>
        <w:ind w:left="5040" w:hanging="360"/>
      </w:pPr>
    </w:lvl>
    <w:lvl w:ilvl="7" w:tplc="79BA6072">
      <w:start w:val="1"/>
      <w:numFmt w:val="lowerLetter"/>
      <w:lvlText w:val="%8."/>
      <w:lvlJc w:val="left"/>
      <w:pPr>
        <w:ind w:left="5760" w:hanging="360"/>
      </w:pPr>
    </w:lvl>
    <w:lvl w:ilvl="8" w:tplc="6114BBA6">
      <w:start w:val="1"/>
      <w:numFmt w:val="lowerRoman"/>
      <w:lvlText w:val="%9."/>
      <w:lvlJc w:val="right"/>
      <w:pPr>
        <w:ind w:left="6480" w:hanging="180"/>
      </w:pPr>
    </w:lvl>
  </w:abstractNum>
  <w:abstractNum w:abstractNumId="3" w15:restartNumberingAfterBreak="0">
    <w:nsid w:val="11D65F9E"/>
    <w:multiLevelType w:val="hybridMultilevel"/>
    <w:tmpl w:val="F5927B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283FB8"/>
    <w:multiLevelType w:val="multilevel"/>
    <w:tmpl w:val="7652A93C"/>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171E0B"/>
    <w:multiLevelType w:val="hybridMultilevel"/>
    <w:tmpl w:val="FFFFFFFF"/>
    <w:lvl w:ilvl="0" w:tplc="9B00CE8A">
      <w:start w:val="1"/>
      <w:numFmt w:val="bullet"/>
      <w:lvlText w:val=""/>
      <w:lvlJc w:val="left"/>
      <w:pPr>
        <w:ind w:left="720" w:hanging="360"/>
      </w:pPr>
      <w:rPr>
        <w:rFonts w:ascii="Symbol" w:hAnsi="Symbol" w:hint="default"/>
      </w:rPr>
    </w:lvl>
    <w:lvl w:ilvl="1" w:tplc="03AC4B92">
      <w:start w:val="1"/>
      <w:numFmt w:val="bullet"/>
      <w:lvlText w:val="o"/>
      <w:lvlJc w:val="left"/>
      <w:pPr>
        <w:ind w:left="1440" w:hanging="360"/>
      </w:pPr>
      <w:rPr>
        <w:rFonts w:ascii="Courier New" w:hAnsi="Courier New" w:hint="default"/>
      </w:rPr>
    </w:lvl>
    <w:lvl w:ilvl="2" w:tplc="B5D64A42">
      <w:start w:val="1"/>
      <w:numFmt w:val="bullet"/>
      <w:lvlText w:val=""/>
      <w:lvlJc w:val="left"/>
      <w:pPr>
        <w:ind w:left="2160" w:hanging="360"/>
      </w:pPr>
      <w:rPr>
        <w:rFonts w:ascii="Wingdings" w:hAnsi="Wingdings" w:hint="default"/>
      </w:rPr>
    </w:lvl>
    <w:lvl w:ilvl="3" w:tplc="238E4542">
      <w:start w:val="1"/>
      <w:numFmt w:val="bullet"/>
      <w:lvlText w:val=""/>
      <w:lvlJc w:val="left"/>
      <w:pPr>
        <w:ind w:left="2880" w:hanging="360"/>
      </w:pPr>
      <w:rPr>
        <w:rFonts w:ascii="Symbol" w:hAnsi="Symbol" w:hint="default"/>
      </w:rPr>
    </w:lvl>
    <w:lvl w:ilvl="4" w:tplc="5DC48F22">
      <w:start w:val="1"/>
      <w:numFmt w:val="bullet"/>
      <w:lvlText w:val="o"/>
      <w:lvlJc w:val="left"/>
      <w:pPr>
        <w:ind w:left="3600" w:hanging="360"/>
      </w:pPr>
      <w:rPr>
        <w:rFonts w:ascii="Courier New" w:hAnsi="Courier New" w:hint="default"/>
      </w:rPr>
    </w:lvl>
    <w:lvl w:ilvl="5" w:tplc="851888F4">
      <w:start w:val="1"/>
      <w:numFmt w:val="bullet"/>
      <w:lvlText w:val=""/>
      <w:lvlJc w:val="left"/>
      <w:pPr>
        <w:ind w:left="4320" w:hanging="360"/>
      </w:pPr>
      <w:rPr>
        <w:rFonts w:ascii="Wingdings" w:hAnsi="Wingdings" w:hint="default"/>
      </w:rPr>
    </w:lvl>
    <w:lvl w:ilvl="6" w:tplc="78083A2C">
      <w:start w:val="1"/>
      <w:numFmt w:val="bullet"/>
      <w:lvlText w:val=""/>
      <w:lvlJc w:val="left"/>
      <w:pPr>
        <w:ind w:left="5040" w:hanging="360"/>
      </w:pPr>
      <w:rPr>
        <w:rFonts w:ascii="Symbol" w:hAnsi="Symbol" w:hint="default"/>
      </w:rPr>
    </w:lvl>
    <w:lvl w:ilvl="7" w:tplc="245AD7A0">
      <w:start w:val="1"/>
      <w:numFmt w:val="bullet"/>
      <w:lvlText w:val="o"/>
      <w:lvlJc w:val="left"/>
      <w:pPr>
        <w:ind w:left="5760" w:hanging="360"/>
      </w:pPr>
      <w:rPr>
        <w:rFonts w:ascii="Courier New" w:hAnsi="Courier New" w:hint="default"/>
      </w:rPr>
    </w:lvl>
    <w:lvl w:ilvl="8" w:tplc="B3B84096">
      <w:start w:val="1"/>
      <w:numFmt w:val="bullet"/>
      <w:lvlText w:val=""/>
      <w:lvlJc w:val="left"/>
      <w:pPr>
        <w:ind w:left="6480" w:hanging="360"/>
      </w:pPr>
      <w:rPr>
        <w:rFonts w:ascii="Wingdings" w:hAnsi="Wingdings" w:hint="default"/>
      </w:rPr>
    </w:lvl>
  </w:abstractNum>
  <w:abstractNum w:abstractNumId="6" w15:restartNumberingAfterBreak="0">
    <w:nsid w:val="254D0387"/>
    <w:multiLevelType w:val="hybridMultilevel"/>
    <w:tmpl w:val="FFFFFFFF"/>
    <w:lvl w:ilvl="0" w:tplc="D3E8ED98">
      <w:start w:val="1"/>
      <w:numFmt w:val="bullet"/>
      <w:lvlText w:val="-"/>
      <w:lvlJc w:val="left"/>
      <w:pPr>
        <w:ind w:left="720" w:hanging="360"/>
      </w:pPr>
      <w:rPr>
        <w:rFonts w:ascii="Calibri" w:hAnsi="Calibri" w:hint="default"/>
      </w:rPr>
    </w:lvl>
    <w:lvl w:ilvl="1" w:tplc="9982BF54">
      <w:start w:val="1"/>
      <w:numFmt w:val="bullet"/>
      <w:lvlText w:val="o"/>
      <w:lvlJc w:val="left"/>
      <w:pPr>
        <w:ind w:left="1440" w:hanging="360"/>
      </w:pPr>
      <w:rPr>
        <w:rFonts w:ascii="Courier New" w:hAnsi="Courier New" w:hint="default"/>
      </w:rPr>
    </w:lvl>
    <w:lvl w:ilvl="2" w:tplc="AA981614">
      <w:start w:val="1"/>
      <w:numFmt w:val="bullet"/>
      <w:lvlText w:val=""/>
      <w:lvlJc w:val="left"/>
      <w:pPr>
        <w:ind w:left="2160" w:hanging="360"/>
      </w:pPr>
      <w:rPr>
        <w:rFonts w:ascii="Wingdings" w:hAnsi="Wingdings" w:hint="default"/>
      </w:rPr>
    </w:lvl>
    <w:lvl w:ilvl="3" w:tplc="77F0BFEA">
      <w:start w:val="1"/>
      <w:numFmt w:val="bullet"/>
      <w:lvlText w:val=""/>
      <w:lvlJc w:val="left"/>
      <w:pPr>
        <w:ind w:left="2880" w:hanging="360"/>
      </w:pPr>
      <w:rPr>
        <w:rFonts w:ascii="Symbol" w:hAnsi="Symbol" w:hint="default"/>
      </w:rPr>
    </w:lvl>
    <w:lvl w:ilvl="4" w:tplc="19CAAA56">
      <w:start w:val="1"/>
      <w:numFmt w:val="bullet"/>
      <w:lvlText w:val="o"/>
      <w:lvlJc w:val="left"/>
      <w:pPr>
        <w:ind w:left="3600" w:hanging="360"/>
      </w:pPr>
      <w:rPr>
        <w:rFonts w:ascii="Courier New" w:hAnsi="Courier New" w:hint="default"/>
      </w:rPr>
    </w:lvl>
    <w:lvl w:ilvl="5" w:tplc="52804A84">
      <w:start w:val="1"/>
      <w:numFmt w:val="bullet"/>
      <w:lvlText w:val=""/>
      <w:lvlJc w:val="left"/>
      <w:pPr>
        <w:ind w:left="4320" w:hanging="360"/>
      </w:pPr>
      <w:rPr>
        <w:rFonts w:ascii="Wingdings" w:hAnsi="Wingdings" w:hint="default"/>
      </w:rPr>
    </w:lvl>
    <w:lvl w:ilvl="6" w:tplc="04D48676">
      <w:start w:val="1"/>
      <w:numFmt w:val="bullet"/>
      <w:lvlText w:val=""/>
      <w:lvlJc w:val="left"/>
      <w:pPr>
        <w:ind w:left="5040" w:hanging="360"/>
      </w:pPr>
      <w:rPr>
        <w:rFonts w:ascii="Symbol" w:hAnsi="Symbol" w:hint="default"/>
      </w:rPr>
    </w:lvl>
    <w:lvl w:ilvl="7" w:tplc="DC0E83A8">
      <w:start w:val="1"/>
      <w:numFmt w:val="bullet"/>
      <w:lvlText w:val="o"/>
      <w:lvlJc w:val="left"/>
      <w:pPr>
        <w:ind w:left="5760" w:hanging="360"/>
      </w:pPr>
      <w:rPr>
        <w:rFonts w:ascii="Courier New" w:hAnsi="Courier New" w:hint="default"/>
      </w:rPr>
    </w:lvl>
    <w:lvl w:ilvl="8" w:tplc="5AE44AE0">
      <w:start w:val="1"/>
      <w:numFmt w:val="bullet"/>
      <w:lvlText w:val=""/>
      <w:lvlJc w:val="left"/>
      <w:pPr>
        <w:ind w:left="6480" w:hanging="360"/>
      </w:pPr>
      <w:rPr>
        <w:rFonts w:ascii="Wingdings" w:hAnsi="Wingdings" w:hint="default"/>
      </w:rPr>
    </w:lvl>
  </w:abstractNum>
  <w:abstractNum w:abstractNumId="7" w15:restartNumberingAfterBreak="0">
    <w:nsid w:val="2AE05EFA"/>
    <w:multiLevelType w:val="hybridMultilevel"/>
    <w:tmpl w:val="FFFFFFFF"/>
    <w:lvl w:ilvl="0" w:tplc="230CFAD8">
      <w:start w:val="1"/>
      <w:numFmt w:val="bullet"/>
      <w:lvlText w:val=""/>
      <w:lvlJc w:val="left"/>
      <w:pPr>
        <w:ind w:left="720" w:hanging="360"/>
      </w:pPr>
      <w:rPr>
        <w:rFonts w:ascii="Symbol" w:hAnsi="Symbol" w:hint="default"/>
      </w:rPr>
    </w:lvl>
    <w:lvl w:ilvl="1" w:tplc="C43223DE">
      <w:start w:val="1"/>
      <w:numFmt w:val="bullet"/>
      <w:lvlText w:val="o"/>
      <w:lvlJc w:val="left"/>
      <w:pPr>
        <w:ind w:left="1440" w:hanging="360"/>
      </w:pPr>
      <w:rPr>
        <w:rFonts w:ascii="Courier New" w:hAnsi="Courier New" w:hint="default"/>
      </w:rPr>
    </w:lvl>
    <w:lvl w:ilvl="2" w:tplc="40AC5BF4">
      <w:start w:val="1"/>
      <w:numFmt w:val="bullet"/>
      <w:lvlText w:val=""/>
      <w:lvlJc w:val="left"/>
      <w:pPr>
        <w:ind w:left="2160" w:hanging="360"/>
      </w:pPr>
      <w:rPr>
        <w:rFonts w:ascii="Wingdings" w:hAnsi="Wingdings" w:hint="default"/>
      </w:rPr>
    </w:lvl>
    <w:lvl w:ilvl="3" w:tplc="062ABB0C">
      <w:start w:val="1"/>
      <w:numFmt w:val="bullet"/>
      <w:lvlText w:val=""/>
      <w:lvlJc w:val="left"/>
      <w:pPr>
        <w:ind w:left="2880" w:hanging="360"/>
      </w:pPr>
      <w:rPr>
        <w:rFonts w:ascii="Symbol" w:hAnsi="Symbol" w:hint="default"/>
      </w:rPr>
    </w:lvl>
    <w:lvl w:ilvl="4" w:tplc="2B745B3E">
      <w:start w:val="1"/>
      <w:numFmt w:val="bullet"/>
      <w:lvlText w:val="o"/>
      <w:lvlJc w:val="left"/>
      <w:pPr>
        <w:ind w:left="3600" w:hanging="360"/>
      </w:pPr>
      <w:rPr>
        <w:rFonts w:ascii="Courier New" w:hAnsi="Courier New" w:hint="default"/>
      </w:rPr>
    </w:lvl>
    <w:lvl w:ilvl="5" w:tplc="C5AC0B10">
      <w:start w:val="1"/>
      <w:numFmt w:val="bullet"/>
      <w:lvlText w:val=""/>
      <w:lvlJc w:val="left"/>
      <w:pPr>
        <w:ind w:left="4320" w:hanging="360"/>
      </w:pPr>
      <w:rPr>
        <w:rFonts w:ascii="Wingdings" w:hAnsi="Wingdings" w:hint="default"/>
      </w:rPr>
    </w:lvl>
    <w:lvl w:ilvl="6" w:tplc="A2EE350E">
      <w:start w:val="1"/>
      <w:numFmt w:val="bullet"/>
      <w:lvlText w:val=""/>
      <w:lvlJc w:val="left"/>
      <w:pPr>
        <w:ind w:left="5040" w:hanging="360"/>
      </w:pPr>
      <w:rPr>
        <w:rFonts w:ascii="Symbol" w:hAnsi="Symbol" w:hint="default"/>
      </w:rPr>
    </w:lvl>
    <w:lvl w:ilvl="7" w:tplc="B57A8D8C">
      <w:start w:val="1"/>
      <w:numFmt w:val="bullet"/>
      <w:lvlText w:val="o"/>
      <w:lvlJc w:val="left"/>
      <w:pPr>
        <w:ind w:left="5760" w:hanging="360"/>
      </w:pPr>
      <w:rPr>
        <w:rFonts w:ascii="Courier New" w:hAnsi="Courier New" w:hint="default"/>
      </w:rPr>
    </w:lvl>
    <w:lvl w:ilvl="8" w:tplc="B148949E">
      <w:start w:val="1"/>
      <w:numFmt w:val="bullet"/>
      <w:lvlText w:val=""/>
      <w:lvlJc w:val="left"/>
      <w:pPr>
        <w:ind w:left="6480" w:hanging="360"/>
      </w:pPr>
      <w:rPr>
        <w:rFonts w:ascii="Wingdings" w:hAnsi="Wingdings" w:hint="default"/>
      </w:rPr>
    </w:lvl>
  </w:abstractNum>
  <w:abstractNum w:abstractNumId="8" w15:restartNumberingAfterBreak="0">
    <w:nsid w:val="2BC5A2D1"/>
    <w:multiLevelType w:val="hybridMultilevel"/>
    <w:tmpl w:val="FFFFFFFF"/>
    <w:lvl w:ilvl="0" w:tplc="5D1A07BC">
      <w:start w:val="1"/>
      <w:numFmt w:val="decimal"/>
      <w:lvlText w:val="%1."/>
      <w:lvlJc w:val="left"/>
      <w:pPr>
        <w:ind w:left="720" w:hanging="360"/>
      </w:pPr>
    </w:lvl>
    <w:lvl w:ilvl="1" w:tplc="FE8A8B38">
      <w:start w:val="1"/>
      <w:numFmt w:val="lowerLetter"/>
      <w:lvlText w:val="%2."/>
      <w:lvlJc w:val="left"/>
      <w:pPr>
        <w:ind w:left="1440" w:hanging="360"/>
      </w:pPr>
    </w:lvl>
    <w:lvl w:ilvl="2" w:tplc="5F3E6190">
      <w:start w:val="1"/>
      <w:numFmt w:val="lowerRoman"/>
      <w:lvlText w:val="%3."/>
      <w:lvlJc w:val="right"/>
      <w:pPr>
        <w:ind w:left="2160" w:hanging="180"/>
      </w:pPr>
    </w:lvl>
    <w:lvl w:ilvl="3" w:tplc="2A82463C">
      <w:start w:val="1"/>
      <w:numFmt w:val="decimal"/>
      <w:lvlText w:val="%4."/>
      <w:lvlJc w:val="left"/>
      <w:pPr>
        <w:ind w:left="2880" w:hanging="360"/>
      </w:pPr>
    </w:lvl>
    <w:lvl w:ilvl="4" w:tplc="BAF84B4E">
      <w:start w:val="1"/>
      <w:numFmt w:val="lowerLetter"/>
      <w:lvlText w:val="%5."/>
      <w:lvlJc w:val="left"/>
      <w:pPr>
        <w:ind w:left="3600" w:hanging="360"/>
      </w:pPr>
    </w:lvl>
    <w:lvl w:ilvl="5" w:tplc="434E5950">
      <w:start w:val="1"/>
      <w:numFmt w:val="lowerRoman"/>
      <w:lvlText w:val="%6."/>
      <w:lvlJc w:val="right"/>
      <w:pPr>
        <w:ind w:left="4320" w:hanging="180"/>
      </w:pPr>
    </w:lvl>
    <w:lvl w:ilvl="6" w:tplc="C2220852">
      <w:start w:val="1"/>
      <w:numFmt w:val="decimal"/>
      <w:lvlText w:val="%7."/>
      <w:lvlJc w:val="left"/>
      <w:pPr>
        <w:ind w:left="5040" w:hanging="360"/>
      </w:pPr>
    </w:lvl>
    <w:lvl w:ilvl="7" w:tplc="7E34FE8A">
      <w:start w:val="1"/>
      <w:numFmt w:val="lowerLetter"/>
      <w:lvlText w:val="%8."/>
      <w:lvlJc w:val="left"/>
      <w:pPr>
        <w:ind w:left="5760" w:hanging="360"/>
      </w:pPr>
    </w:lvl>
    <w:lvl w:ilvl="8" w:tplc="AA64567C">
      <w:start w:val="1"/>
      <w:numFmt w:val="lowerRoman"/>
      <w:lvlText w:val="%9."/>
      <w:lvlJc w:val="right"/>
      <w:pPr>
        <w:ind w:left="6480" w:hanging="180"/>
      </w:pPr>
    </w:lvl>
  </w:abstractNum>
  <w:abstractNum w:abstractNumId="9" w15:restartNumberingAfterBreak="0">
    <w:nsid w:val="2CED53DB"/>
    <w:multiLevelType w:val="hybridMultilevel"/>
    <w:tmpl w:val="FFFFFFFF"/>
    <w:lvl w:ilvl="0" w:tplc="09E4B5C6">
      <w:start w:val="1"/>
      <w:numFmt w:val="bullet"/>
      <w:lvlText w:val="-"/>
      <w:lvlJc w:val="left"/>
      <w:pPr>
        <w:ind w:left="720" w:hanging="360"/>
      </w:pPr>
      <w:rPr>
        <w:rFonts w:ascii="Calibri" w:hAnsi="Calibri" w:hint="default"/>
      </w:rPr>
    </w:lvl>
    <w:lvl w:ilvl="1" w:tplc="106082A4">
      <w:start w:val="1"/>
      <w:numFmt w:val="bullet"/>
      <w:lvlText w:val="o"/>
      <w:lvlJc w:val="left"/>
      <w:pPr>
        <w:ind w:left="1440" w:hanging="360"/>
      </w:pPr>
      <w:rPr>
        <w:rFonts w:ascii="Courier New" w:hAnsi="Courier New" w:hint="default"/>
      </w:rPr>
    </w:lvl>
    <w:lvl w:ilvl="2" w:tplc="5A5E4C5A">
      <w:start w:val="1"/>
      <w:numFmt w:val="bullet"/>
      <w:lvlText w:val=""/>
      <w:lvlJc w:val="left"/>
      <w:pPr>
        <w:ind w:left="2160" w:hanging="360"/>
      </w:pPr>
      <w:rPr>
        <w:rFonts w:ascii="Wingdings" w:hAnsi="Wingdings" w:hint="default"/>
      </w:rPr>
    </w:lvl>
    <w:lvl w:ilvl="3" w:tplc="A22CF1E2">
      <w:start w:val="1"/>
      <w:numFmt w:val="bullet"/>
      <w:lvlText w:val=""/>
      <w:lvlJc w:val="left"/>
      <w:pPr>
        <w:ind w:left="2880" w:hanging="360"/>
      </w:pPr>
      <w:rPr>
        <w:rFonts w:ascii="Symbol" w:hAnsi="Symbol" w:hint="default"/>
      </w:rPr>
    </w:lvl>
    <w:lvl w:ilvl="4" w:tplc="27E4B884">
      <w:start w:val="1"/>
      <w:numFmt w:val="bullet"/>
      <w:lvlText w:val="o"/>
      <w:lvlJc w:val="left"/>
      <w:pPr>
        <w:ind w:left="3600" w:hanging="360"/>
      </w:pPr>
      <w:rPr>
        <w:rFonts w:ascii="Courier New" w:hAnsi="Courier New" w:hint="default"/>
      </w:rPr>
    </w:lvl>
    <w:lvl w:ilvl="5" w:tplc="1564F4A0">
      <w:start w:val="1"/>
      <w:numFmt w:val="bullet"/>
      <w:lvlText w:val=""/>
      <w:lvlJc w:val="left"/>
      <w:pPr>
        <w:ind w:left="4320" w:hanging="360"/>
      </w:pPr>
      <w:rPr>
        <w:rFonts w:ascii="Wingdings" w:hAnsi="Wingdings" w:hint="default"/>
      </w:rPr>
    </w:lvl>
    <w:lvl w:ilvl="6" w:tplc="3B907590">
      <w:start w:val="1"/>
      <w:numFmt w:val="bullet"/>
      <w:lvlText w:val=""/>
      <w:lvlJc w:val="left"/>
      <w:pPr>
        <w:ind w:left="5040" w:hanging="360"/>
      </w:pPr>
      <w:rPr>
        <w:rFonts w:ascii="Symbol" w:hAnsi="Symbol" w:hint="default"/>
      </w:rPr>
    </w:lvl>
    <w:lvl w:ilvl="7" w:tplc="B66824CE">
      <w:start w:val="1"/>
      <w:numFmt w:val="bullet"/>
      <w:lvlText w:val="o"/>
      <w:lvlJc w:val="left"/>
      <w:pPr>
        <w:ind w:left="5760" w:hanging="360"/>
      </w:pPr>
      <w:rPr>
        <w:rFonts w:ascii="Courier New" w:hAnsi="Courier New" w:hint="default"/>
      </w:rPr>
    </w:lvl>
    <w:lvl w:ilvl="8" w:tplc="481E396C">
      <w:start w:val="1"/>
      <w:numFmt w:val="bullet"/>
      <w:lvlText w:val=""/>
      <w:lvlJc w:val="left"/>
      <w:pPr>
        <w:ind w:left="6480" w:hanging="360"/>
      </w:pPr>
      <w:rPr>
        <w:rFonts w:ascii="Wingdings" w:hAnsi="Wingdings" w:hint="default"/>
      </w:rPr>
    </w:lvl>
  </w:abstractNum>
  <w:abstractNum w:abstractNumId="10" w15:restartNumberingAfterBreak="0">
    <w:nsid w:val="3359BC2C"/>
    <w:multiLevelType w:val="hybridMultilevel"/>
    <w:tmpl w:val="FFFFFFFF"/>
    <w:lvl w:ilvl="0" w:tplc="9FE6B9B2">
      <w:start w:val="1"/>
      <w:numFmt w:val="decimal"/>
      <w:lvlText w:val="%1)"/>
      <w:lvlJc w:val="left"/>
      <w:pPr>
        <w:ind w:left="720" w:hanging="360"/>
      </w:pPr>
    </w:lvl>
    <w:lvl w:ilvl="1" w:tplc="87EE4296">
      <w:start w:val="1"/>
      <w:numFmt w:val="lowerLetter"/>
      <w:lvlText w:val="%2."/>
      <w:lvlJc w:val="left"/>
      <w:pPr>
        <w:ind w:left="1440" w:hanging="360"/>
      </w:pPr>
    </w:lvl>
    <w:lvl w:ilvl="2" w:tplc="FA68F0C6">
      <w:start w:val="1"/>
      <w:numFmt w:val="lowerRoman"/>
      <w:lvlText w:val="%3."/>
      <w:lvlJc w:val="right"/>
      <w:pPr>
        <w:ind w:left="2160" w:hanging="180"/>
      </w:pPr>
    </w:lvl>
    <w:lvl w:ilvl="3" w:tplc="70640D00">
      <w:start w:val="1"/>
      <w:numFmt w:val="decimal"/>
      <w:lvlText w:val="%4."/>
      <w:lvlJc w:val="left"/>
      <w:pPr>
        <w:ind w:left="2880" w:hanging="360"/>
      </w:pPr>
    </w:lvl>
    <w:lvl w:ilvl="4" w:tplc="F58C8028">
      <w:start w:val="1"/>
      <w:numFmt w:val="lowerLetter"/>
      <w:lvlText w:val="%5."/>
      <w:lvlJc w:val="left"/>
      <w:pPr>
        <w:ind w:left="3600" w:hanging="360"/>
      </w:pPr>
    </w:lvl>
    <w:lvl w:ilvl="5" w:tplc="03DA25DC">
      <w:start w:val="1"/>
      <w:numFmt w:val="lowerRoman"/>
      <w:lvlText w:val="%6."/>
      <w:lvlJc w:val="right"/>
      <w:pPr>
        <w:ind w:left="4320" w:hanging="180"/>
      </w:pPr>
    </w:lvl>
    <w:lvl w:ilvl="6" w:tplc="D832AE72">
      <w:start w:val="1"/>
      <w:numFmt w:val="decimal"/>
      <w:lvlText w:val="%7."/>
      <w:lvlJc w:val="left"/>
      <w:pPr>
        <w:ind w:left="5040" w:hanging="360"/>
      </w:pPr>
    </w:lvl>
    <w:lvl w:ilvl="7" w:tplc="F0047BA2">
      <w:start w:val="1"/>
      <w:numFmt w:val="lowerLetter"/>
      <w:lvlText w:val="%8."/>
      <w:lvlJc w:val="left"/>
      <w:pPr>
        <w:ind w:left="5760" w:hanging="360"/>
      </w:pPr>
    </w:lvl>
    <w:lvl w:ilvl="8" w:tplc="598262CC">
      <w:start w:val="1"/>
      <w:numFmt w:val="lowerRoman"/>
      <w:lvlText w:val="%9."/>
      <w:lvlJc w:val="right"/>
      <w:pPr>
        <w:ind w:left="6480" w:hanging="180"/>
      </w:pPr>
    </w:lvl>
  </w:abstractNum>
  <w:abstractNum w:abstractNumId="11" w15:restartNumberingAfterBreak="0">
    <w:nsid w:val="35A9D41A"/>
    <w:multiLevelType w:val="hybridMultilevel"/>
    <w:tmpl w:val="FFFFFFFF"/>
    <w:lvl w:ilvl="0" w:tplc="06A66DB4">
      <w:start w:val="1"/>
      <w:numFmt w:val="bullet"/>
      <w:lvlText w:val="-"/>
      <w:lvlJc w:val="left"/>
      <w:pPr>
        <w:ind w:left="720" w:hanging="360"/>
      </w:pPr>
      <w:rPr>
        <w:rFonts w:ascii="Calibri" w:hAnsi="Calibri" w:hint="default"/>
      </w:rPr>
    </w:lvl>
    <w:lvl w:ilvl="1" w:tplc="E96ECAF2">
      <w:start w:val="1"/>
      <w:numFmt w:val="bullet"/>
      <w:lvlText w:val="o"/>
      <w:lvlJc w:val="left"/>
      <w:pPr>
        <w:ind w:left="1440" w:hanging="360"/>
      </w:pPr>
      <w:rPr>
        <w:rFonts w:ascii="Courier New" w:hAnsi="Courier New" w:hint="default"/>
      </w:rPr>
    </w:lvl>
    <w:lvl w:ilvl="2" w:tplc="3620C7D4">
      <w:start w:val="1"/>
      <w:numFmt w:val="bullet"/>
      <w:lvlText w:val=""/>
      <w:lvlJc w:val="left"/>
      <w:pPr>
        <w:ind w:left="2160" w:hanging="360"/>
      </w:pPr>
      <w:rPr>
        <w:rFonts w:ascii="Wingdings" w:hAnsi="Wingdings" w:hint="default"/>
      </w:rPr>
    </w:lvl>
    <w:lvl w:ilvl="3" w:tplc="BF606D36">
      <w:start w:val="1"/>
      <w:numFmt w:val="bullet"/>
      <w:lvlText w:val=""/>
      <w:lvlJc w:val="left"/>
      <w:pPr>
        <w:ind w:left="2880" w:hanging="360"/>
      </w:pPr>
      <w:rPr>
        <w:rFonts w:ascii="Symbol" w:hAnsi="Symbol" w:hint="default"/>
      </w:rPr>
    </w:lvl>
    <w:lvl w:ilvl="4" w:tplc="3E58343A">
      <w:start w:val="1"/>
      <w:numFmt w:val="bullet"/>
      <w:lvlText w:val="o"/>
      <w:lvlJc w:val="left"/>
      <w:pPr>
        <w:ind w:left="3600" w:hanging="360"/>
      </w:pPr>
      <w:rPr>
        <w:rFonts w:ascii="Courier New" w:hAnsi="Courier New" w:hint="default"/>
      </w:rPr>
    </w:lvl>
    <w:lvl w:ilvl="5" w:tplc="DC846156">
      <w:start w:val="1"/>
      <w:numFmt w:val="bullet"/>
      <w:lvlText w:val=""/>
      <w:lvlJc w:val="left"/>
      <w:pPr>
        <w:ind w:left="4320" w:hanging="360"/>
      </w:pPr>
      <w:rPr>
        <w:rFonts w:ascii="Wingdings" w:hAnsi="Wingdings" w:hint="default"/>
      </w:rPr>
    </w:lvl>
    <w:lvl w:ilvl="6" w:tplc="A0C05A90">
      <w:start w:val="1"/>
      <w:numFmt w:val="bullet"/>
      <w:lvlText w:val=""/>
      <w:lvlJc w:val="left"/>
      <w:pPr>
        <w:ind w:left="5040" w:hanging="360"/>
      </w:pPr>
      <w:rPr>
        <w:rFonts w:ascii="Symbol" w:hAnsi="Symbol" w:hint="default"/>
      </w:rPr>
    </w:lvl>
    <w:lvl w:ilvl="7" w:tplc="E1E2158C">
      <w:start w:val="1"/>
      <w:numFmt w:val="bullet"/>
      <w:lvlText w:val="o"/>
      <w:lvlJc w:val="left"/>
      <w:pPr>
        <w:ind w:left="5760" w:hanging="360"/>
      </w:pPr>
      <w:rPr>
        <w:rFonts w:ascii="Courier New" w:hAnsi="Courier New" w:hint="default"/>
      </w:rPr>
    </w:lvl>
    <w:lvl w:ilvl="8" w:tplc="D97E517A">
      <w:start w:val="1"/>
      <w:numFmt w:val="bullet"/>
      <w:lvlText w:val=""/>
      <w:lvlJc w:val="left"/>
      <w:pPr>
        <w:ind w:left="6480" w:hanging="360"/>
      </w:pPr>
      <w:rPr>
        <w:rFonts w:ascii="Wingdings" w:hAnsi="Wingdings" w:hint="default"/>
      </w:rPr>
    </w:lvl>
  </w:abstractNum>
  <w:abstractNum w:abstractNumId="12" w15:restartNumberingAfterBreak="0">
    <w:nsid w:val="38C94D46"/>
    <w:multiLevelType w:val="hybridMultilevel"/>
    <w:tmpl w:val="FFFFFFFF"/>
    <w:lvl w:ilvl="0" w:tplc="6F2A328A">
      <w:start w:val="1"/>
      <w:numFmt w:val="bullet"/>
      <w:lvlText w:val=""/>
      <w:lvlJc w:val="left"/>
      <w:pPr>
        <w:ind w:left="720" w:hanging="360"/>
      </w:pPr>
      <w:rPr>
        <w:rFonts w:ascii="Symbol" w:hAnsi="Symbol" w:hint="default"/>
      </w:rPr>
    </w:lvl>
    <w:lvl w:ilvl="1" w:tplc="587CE534">
      <w:start w:val="1"/>
      <w:numFmt w:val="bullet"/>
      <w:lvlText w:val="o"/>
      <w:lvlJc w:val="left"/>
      <w:pPr>
        <w:ind w:left="1440" w:hanging="360"/>
      </w:pPr>
      <w:rPr>
        <w:rFonts w:ascii="Courier New" w:hAnsi="Courier New" w:hint="default"/>
      </w:rPr>
    </w:lvl>
    <w:lvl w:ilvl="2" w:tplc="A41440E0">
      <w:start w:val="1"/>
      <w:numFmt w:val="bullet"/>
      <w:lvlText w:val=""/>
      <w:lvlJc w:val="left"/>
      <w:pPr>
        <w:ind w:left="2160" w:hanging="360"/>
      </w:pPr>
      <w:rPr>
        <w:rFonts w:ascii="Wingdings" w:hAnsi="Wingdings" w:hint="default"/>
      </w:rPr>
    </w:lvl>
    <w:lvl w:ilvl="3" w:tplc="2B28211A">
      <w:start w:val="1"/>
      <w:numFmt w:val="bullet"/>
      <w:lvlText w:val=""/>
      <w:lvlJc w:val="left"/>
      <w:pPr>
        <w:ind w:left="2880" w:hanging="360"/>
      </w:pPr>
      <w:rPr>
        <w:rFonts w:ascii="Symbol" w:hAnsi="Symbol" w:hint="default"/>
      </w:rPr>
    </w:lvl>
    <w:lvl w:ilvl="4" w:tplc="487411FE">
      <w:start w:val="1"/>
      <w:numFmt w:val="bullet"/>
      <w:lvlText w:val="o"/>
      <w:lvlJc w:val="left"/>
      <w:pPr>
        <w:ind w:left="3600" w:hanging="360"/>
      </w:pPr>
      <w:rPr>
        <w:rFonts w:ascii="Courier New" w:hAnsi="Courier New" w:hint="default"/>
      </w:rPr>
    </w:lvl>
    <w:lvl w:ilvl="5" w:tplc="7AB4C53A">
      <w:start w:val="1"/>
      <w:numFmt w:val="bullet"/>
      <w:lvlText w:val=""/>
      <w:lvlJc w:val="left"/>
      <w:pPr>
        <w:ind w:left="4320" w:hanging="360"/>
      </w:pPr>
      <w:rPr>
        <w:rFonts w:ascii="Wingdings" w:hAnsi="Wingdings" w:hint="default"/>
      </w:rPr>
    </w:lvl>
    <w:lvl w:ilvl="6" w:tplc="C36232F6">
      <w:start w:val="1"/>
      <w:numFmt w:val="bullet"/>
      <w:lvlText w:val=""/>
      <w:lvlJc w:val="left"/>
      <w:pPr>
        <w:ind w:left="5040" w:hanging="360"/>
      </w:pPr>
      <w:rPr>
        <w:rFonts w:ascii="Symbol" w:hAnsi="Symbol" w:hint="default"/>
      </w:rPr>
    </w:lvl>
    <w:lvl w:ilvl="7" w:tplc="5DBC8AF8">
      <w:start w:val="1"/>
      <w:numFmt w:val="bullet"/>
      <w:lvlText w:val="o"/>
      <w:lvlJc w:val="left"/>
      <w:pPr>
        <w:ind w:left="5760" w:hanging="360"/>
      </w:pPr>
      <w:rPr>
        <w:rFonts w:ascii="Courier New" w:hAnsi="Courier New" w:hint="default"/>
      </w:rPr>
    </w:lvl>
    <w:lvl w:ilvl="8" w:tplc="F384B546">
      <w:start w:val="1"/>
      <w:numFmt w:val="bullet"/>
      <w:lvlText w:val=""/>
      <w:lvlJc w:val="left"/>
      <w:pPr>
        <w:ind w:left="6480" w:hanging="360"/>
      </w:pPr>
      <w:rPr>
        <w:rFonts w:ascii="Wingdings" w:hAnsi="Wingdings" w:hint="default"/>
      </w:rPr>
    </w:lvl>
  </w:abstractNum>
  <w:abstractNum w:abstractNumId="13" w15:restartNumberingAfterBreak="0">
    <w:nsid w:val="3F9989D4"/>
    <w:multiLevelType w:val="hybridMultilevel"/>
    <w:tmpl w:val="FFFFFFFF"/>
    <w:lvl w:ilvl="0" w:tplc="32265CFC">
      <w:start w:val="1"/>
      <w:numFmt w:val="bullet"/>
      <w:lvlText w:val="-"/>
      <w:lvlJc w:val="left"/>
      <w:pPr>
        <w:ind w:left="720" w:hanging="360"/>
      </w:pPr>
      <w:rPr>
        <w:rFonts w:ascii="Calibri" w:hAnsi="Calibri" w:hint="default"/>
      </w:rPr>
    </w:lvl>
    <w:lvl w:ilvl="1" w:tplc="C85873EA">
      <w:start w:val="1"/>
      <w:numFmt w:val="bullet"/>
      <w:lvlText w:val="o"/>
      <w:lvlJc w:val="left"/>
      <w:pPr>
        <w:ind w:left="1440" w:hanging="360"/>
      </w:pPr>
      <w:rPr>
        <w:rFonts w:ascii="Courier New" w:hAnsi="Courier New" w:hint="default"/>
      </w:rPr>
    </w:lvl>
    <w:lvl w:ilvl="2" w:tplc="6A024F48">
      <w:start w:val="1"/>
      <w:numFmt w:val="bullet"/>
      <w:lvlText w:val=""/>
      <w:lvlJc w:val="left"/>
      <w:pPr>
        <w:ind w:left="2160" w:hanging="360"/>
      </w:pPr>
      <w:rPr>
        <w:rFonts w:ascii="Wingdings" w:hAnsi="Wingdings" w:hint="default"/>
      </w:rPr>
    </w:lvl>
    <w:lvl w:ilvl="3" w:tplc="0DCA3B76">
      <w:start w:val="1"/>
      <w:numFmt w:val="bullet"/>
      <w:lvlText w:val=""/>
      <w:lvlJc w:val="left"/>
      <w:pPr>
        <w:ind w:left="2880" w:hanging="360"/>
      </w:pPr>
      <w:rPr>
        <w:rFonts w:ascii="Symbol" w:hAnsi="Symbol" w:hint="default"/>
      </w:rPr>
    </w:lvl>
    <w:lvl w:ilvl="4" w:tplc="7A1ADC1A">
      <w:start w:val="1"/>
      <w:numFmt w:val="bullet"/>
      <w:lvlText w:val="o"/>
      <w:lvlJc w:val="left"/>
      <w:pPr>
        <w:ind w:left="3600" w:hanging="360"/>
      </w:pPr>
      <w:rPr>
        <w:rFonts w:ascii="Courier New" w:hAnsi="Courier New" w:hint="default"/>
      </w:rPr>
    </w:lvl>
    <w:lvl w:ilvl="5" w:tplc="61207B2C">
      <w:start w:val="1"/>
      <w:numFmt w:val="bullet"/>
      <w:lvlText w:val=""/>
      <w:lvlJc w:val="left"/>
      <w:pPr>
        <w:ind w:left="4320" w:hanging="360"/>
      </w:pPr>
      <w:rPr>
        <w:rFonts w:ascii="Wingdings" w:hAnsi="Wingdings" w:hint="default"/>
      </w:rPr>
    </w:lvl>
    <w:lvl w:ilvl="6" w:tplc="E5DA9708">
      <w:start w:val="1"/>
      <w:numFmt w:val="bullet"/>
      <w:lvlText w:val=""/>
      <w:lvlJc w:val="left"/>
      <w:pPr>
        <w:ind w:left="5040" w:hanging="360"/>
      </w:pPr>
      <w:rPr>
        <w:rFonts w:ascii="Symbol" w:hAnsi="Symbol" w:hint="default"/>
      </w:rPr>
    </w:lvl>
    <w:lvl w:ilvl="7" w:tplc="9C96B96C">
      <w:start w:val="1"/>
      <w:numFmt w:val="bullet"/>
      <w:lvlText w:val="o"/>
      <w:lvlJc w:val="left"/>
      <w:pPr>
        <w:ind w:left="5760" w:hanging="360"/>
      </w:pPr>
      <w:rPr>
        <w:rFonts w:ascii="Courier New" w:hAnsi="Courier New" w:hint="default"/>
      </w:rPr>
    </w:lvl>
    <w:lvl w:ilvl="8" w:tplc="E26CD2F0">
      <w:start w:val="1"/>
      <w:numFmt w:val="bullet"/>
      <w:lvlText w:val=""/>
      <w:lvlJc w:val="left"/>
      <w:pPr>
        <w:ind w:left="6480" w:hanging="360"/>
      </w:pPr>
      <w:rPr>
        <w:rFonts w:ascii="Wingdings" w:hAnsi="Wingdings" w:hint="default"/>
      </w:rPr>
    </w:lvl>
  </w:abstractNum>
  <w:abstractNum w:abstractNumId="14" w15:restartNumberingAfterBreak="0">
    <w:nsid w:val="4B79E5BD"/>
    <w:multiLevelType w:val="hybridMultilevel"/>
    <w:tmpl w:val="FFFFFFFF"/>
    <w:lvl w:ilvl="0" w:tplc="97308256">
      <w:start w:val="1"/>
      <w:numFmt w:val="bullet"/>
      <w:lvlText w:val=""/>
      <w:lvlJc w:val="left"/>
      <w:pPr>
        <w:ind w:left="720" w:hanging="360"/>
      </w:pPr>
      <w:rPr>
        <w:rFonts w:ascii="Symbol" w:hAnsi="Symbol" w:hint="default"/>
      </w:rPr>
    </w:lvl>
    <w:lvl w:ilvl="1" w:tplc="92286C70">
      <w:start w:val="1"/>
      <w:numFmt w:val="bullet"/>
      <w:lvlText w:val="o"/>
      <w:lvlJc w:val="left"/>
      <w:pPr>
        <w:ind w:left="1440" w:hanging="360"/>
      </w:pPr>
      <w:rPr>
        <w:rFonts w:ascii="Courier New" w:hAnsi="Courier New" w:hint="default"/>
      </w:rPr>
    </w:lvl>
    <w:lvl w:ilvl="2" w:tplc="674AEFB0">
      <w:start w:val="1"/>
      <w:numFmt w:val="bullet"/>
      <w:lvlText w:val=""/>
      <w:lvlJc w:val="left"/>
      <w:pPr>
        <w:ind w:left="2160" w:hanging="360"/>
      </w:pPr>
      <w:rPr>
        <w:rFonts w:ascii="Wingdings" w:hAnsi="Wingdings" w:hint="default"/>
      </w:rPr>
    </w:lvl>
    <w:lvl w:ilvl="3" w:tplc="F63868DA">
      <w:start w:val="1"/>
      <w:numFmt w:val="bullet"/>
      <w:lvlText w:val=""/>
      <w:lvlJc w:val="left"/>
      <w:pPr>
        <w:ind w:left="2880" w:hanging="360"/>
      </w:pPr>
      <w:rPr>
        <w:rFonts w:ascii="Symbol" w:hAnsi="Symbol" w:hint="default"/>
      </w:rPr>
    </w:lvl>
    <w:lvl w:ilvl="4" w:tplc="FF748C20">
      <w:start w:val="1"/>
      <w:numFmt w:val="bullet"/>
      <w:lvlText w:val="o"/>
      <w:lvlJc w:val="left"/>
      <w:pPr>
        <w:ind w:left="3600" w:hanging="360"/>
      </w:pPr>
      <w:rPr>
        <w:rFonts w:ascii="Courier New" w:hAnsi="Courier New" w:hint="default"/>
      </w:rPr>
    </w:lvl>
    <w:lvl w:ilvl="5" w:tplc="2BBE87F4">
      <w:start w:val="1"/>
      <w:numFmt w:val="bullet"/>
      <w:lvlText w:val=""/>
      <w:lvlJc w:val="left"/>
      <w:pPr>
        <w:ind w:left="4320" w:hanging="360"/>
      </w:pPr>
      <w:rPr>
        <w:rFonts w:ascii="Wingdings" w:hAnsi="Wingdings" w:hint="default"/>
      </w:rPr>
    </w:lvl>
    <w:lvl w:ilvl="6" w:tplc="468E2880">
      <w:start w:val="1"/>
      <w:numFmt w:val="bullet"/>
      <w:lvlText w:val=""/>
      <w:lvlJc w:val="left"/>
      <w:pPr>
        <w:ind w:left="5040" w:hanging="360"/>
      </w:pPr>
      <w:rPr>
        <w:rFonts w:ascii="Symbol" w:hAnsi="Symbol" w:hint="default"/>
      </w:rPr>
    </w:lvl>
    <w:lvl w:ilvl="7" w:tplc="32A2BB46">
      <w:start w:val="1"/>
      <w:numFmt w:val="bullet"/>
      <w:lvlText w:val="o"/>
      <w:lvlJc w:val="left"/>
      <w:pPr>
        <w:ind w:left="5760" w:hanging="360"/>
      </w:pPr>
      <w:rPr>
        <w:rFonts w:ascii="Courier New" w:hAnsi="Courier New" w:hint="default"/>
      </w:rPr>
    </w:lvl>
    <w:lvl w:ilvl="8" w:tplc="E27C30BC">
      <w:start w:val="1"/>
      <w:numFmt w:val="bullet"/>
      <w:lvlText w:val=""/>
      <w:lvlJc w:val="left"/>
      <w:pPr>
        <w:ind w:left="6480" w:hanging="360"/>
      </w:pPr>
      <w:rPr>
        <w:rFonts w:ascii="Wingdings" w:hAnsi="Wingdings" w:hint="default"/>
      </w:rPr>
    </w:lvl>
  </w:abstractNum>
  <w:abstractNum w:abstractNumId="15" w15:restartNumberingAfterBreak="0">
    <w:nsid w:val="5541685E"/>
    <w:multiLevelType w:val="hybridMultilevel"/>
    <w:tmpl w:val="FFFFFFFF"/>
    <w:lvl w:ilvl="0" w:tplc="DF2E8B94">
      <w:start w:val="1"/>
      <w:numFmt w:val="bullet"/>
      <w:lvlText w:val=""/>
      <w:lvlJc w:val="left"/>
      <w:pPr>
        <w:ind w:left="720" w:hanging="360"/>
      </w:pPr>
      <w:rPr>
        <w:rFonts w:ascii="Symbol" w:hAnsi="Symbol" w:hint="default"/>
      </w:rPr>
    </w:lvl>
    <w:lvl w:ilvl="1" w:tplc="53F40772">
      <w:start w:val="1"/>
      <w:numFmt w:val="bullet"/>
      <w:lvlText w:val="o"/>
      <w:lvlJc w:val="left"/>
      <w:pPr>
        <w:ind w:left="1440" w:hanging="360"/>
      </w:pPr>
      <w:rPr>
        <w:rFonts w:ascii="Courier New" w:hAnsi="Courier New" w:hint="default"/>
      </w:rPr>
    </w:lvl>
    <w:lvl w:ilvl="2" w:tplc="E9E0CE7E">
      <w:start w:val="1"/>
      <w:numFmt w:val="bullet"/>
      <w:lvlText w:val=""/>
      <w:lvlJc w:val="left"/>
      <w:pPr>
        <w:ind w:left="2160" w:hanging="360"/>
      </w:pPr>
      <w:rPr>
        <w:rFonts w:ascii="Wingdings" w:hAnsi="Wingdings" w:hint="default"/>
      </w:rPr>
    </w:lvl>
    <w:lvl w:ilvl="3" w:tplc="457290BA">
      <w:start w:val="1"/>
      <w:numFmt w:val="bullet"/>
      <w:lvlText w:val=""/>
      <w:lvlJc w:val="left"/>
      <w:pPr>
        <w:ind w:left="2880" w:hanging="360"/>
      </w:pPr>
      <w:rPr>
        <w:rFonts w:ascii="Symbol" w:hAnsi="Symbol" w:hint="default"/>
      </w:rPr>
    </w:lvl>
    <w:lvl w:ilvl="4" w:tplc="C614A908">
      <w:start w:val="1"/>
      <w:numFmt w:val="bullet"/>
      <w:lvlText w:val="o"/>
      <w:lvlJc w:val="left"/>
      <w:pPr>
        <w:ind w:left="3600" w:hanging="360"/>
      </w:pPr>
      <w:rPr>
        <w:rFonts w:ascii="Courier New" w:hAnsi="Courier New" w:hint="default"/>
      </w:rPr>
    </w:lvl>
    <w:lvl w:ilvl="5" w:tplc="2062B244">
      <w:start w:val="1"/>
      <w:numFmt w:val="bullet"/>
      <w:lvlText w:val=""/>
      <w:lvlJc w:val="left"/>
      <w:pPr>
        <w:ind w:left="4320" w:hanging="360"/>
      </w:pPr>
      <w:rPr>
        <w:rFonts w:ascii="Wingdings" w:hAnsi="Wingdings" w:hint="default"/>
      </w:rPr>
    </w:lvl>
    <w:lvl w:ilvl="6" w:tplc="47B68E34">
      <w:start w:val="1"/>
      <w:numFmt w:val="bullet"/>
      <w:lvlText w:val=""/>
      <w:lvlJc w:val="left"/>
      <w:pPr>
        <w:ind w:left="5040" w:hanging="360"/>
      </w:pPr>
      <w:rPr>
        <w:rFonts w:ascii="Symbol" w:hAnsi="Symbol" w:hint="default"/>
      </w:rPr>
    </w:lvl>
    <w:lvl w:ilvl="7" w:tplc="07D6D720">
      <w:start w:val="1"/>
      <w:numFmt w:val="bullet"/>
      <w:lvlText w:val="o"/>
      <w:lvlJc w:val="left"/>
      <w:pPr>
        <w:ind w:left="5760" w:hanging="360"/>
      </w:pPr>
      <w:rPr>
        <w:rFonts w:ascii="Courier New" w:hAnsi="Courier New" w:hint="default"/>
      </w:rPr>
    </w:lvl>
    <w:lvl w:ilvl="8" w:tplc="A238B8AC">
      <w:start w:val="1"/>
      <w:numFmt w:val="bullet"/>
      <w:lvlText w:val=""/>
      <w:lvlJc w:val="left"/>
      <w:pPr>
        <w:ind w:left="6480" w:hanging="360"/>
      </w:pPr>
      <w:rPr>
        <w:rFonts w:ascii="Wingdings" w:hAnsi="Wingdings" w:hint="default"/>
      </w:rPr>
    </w:lvl>
  </w:abstractNum>
  <w:abstractNum w:abstractNumId="16" w15:restartNumberingAfterBreak="0">
    <w:nsid w:val="60827649"/>
    <w:multiLevelType w:val="hybridMultilevel"/>
    <w:tmpl w:val="FFFFFFFF"/>
    <w:lvl w:ilvl="0" w:tplc="0DA48E5E">
      <w:start w:val="1"/>
      <w:numFmt w:val="bullet"/>
      <w:lvlText w:val=""/>
      <w:lvlJc w:val="left"/>
      <w:pPr>
        <w:ind w:left="720" w:hanging="360"/>
      </w:pPr>
      <w:rPr>
        <w:rFonts w:ascii="Symbol" w:hAnsi="Symbol" w:hint="default"/>
      </w:rPr>
    </w:lvl>
    <w:lvl w:ilvl="1" w:tplc="32E03B22">
      <w:start w:val="1"/>
      <w:numFmt w:val="bullet"/>
      <w:lvlText w:val="o"/>
      <w:lvlJc w:val="left"/>
      <w:pPr>
        <w:ind w:left="1440" w:hanging="360"/>
      </w:pPr>
      <w:rPr>
        <w:rFonts w:ascii="Courier New" w:hAnsi="Courier New" w:hint="default"/>
      </w:rPr>
    </w:lvl>
    <w:lvl w:ilvl="2" w:tplc="E85A44BE">
      <w:start w:val="1"/>
      <w:numFmt w:val="bullet"/>
      <w:lvlText w:val=""/>
      <w:lvlJc w:val="left"/>
      <w:pPr>
        <w:ind w:left="2160" w:hanging="360"/>
      </w:pPr>
      <w:rPr>
        <w:rFonts w:ascii="Wingdings" w:hAnsi="Wingdings" w:hint="default"/>
      </w:rPr>
    </w:lvl>
    <w:lvl w:ilvl="3" w:tplc="BA20D5B8">
      <w:start w:val="1"/>
      <w:numFmt w:val="bullet"/>
      <w:lvlText w:val=""/>
      <w:lvlJc w:val="left"/>
      <w:pPr>
        <w:ind w:left="2880" w:hanging="360"/>
      </w:pPr>
      <w:rPr>
        <w:rFonts w:ascii="Symbol" w:hAnsi="Symbol" w:hint="default"/>
      </w:rPr>
    </w:lvl>
    <w:lvl w:ilvl="4" w:tplc="ABEE5284">
      <w:start w:val="1"/>
      <w:numFmt w:val="bullet"/>
      <w:lvlText w:val="o"/>
      <w:lvlJc w:val="left"/>
      <w:pPr>
        <w:ind w:left="3600" w:hanging="360"/>
      </w:pPr>
      <w:rPr>
        <w:rFonts w:ascii="Courier New" w:hAnsi="Courier New" w:hint="default"/>
      </w:rPr>
    </w:lvl>
    <w:lvl w:ilvl="5" w:tplc="F8EACA28">
      <w:start w:val="1"/>
      <w:numFmt w:val="bullet"/>
      <w:lvlText w:val=""/>
      <w:lvlJc w:val="left"/>
      <w:pPr>
        <w:ind w:left="4320" w:hanging="360"/>
      </w:pPr>
      <w:rPr>
        <w:rFonts w:ascii="Wingdings" w:hAnsi="Wingdings" w:hint="default"/>
      </w:rPr>
    </w:lvl>
    <w:lvl w:ilvl="6" w:tplc="DFE4E0C4">
      <w:start w:val="1"/>
      <w:numFmt w:val="bullet"/>
      <w:lvlText w:val=""/>
      <w:lvlJc w:val="left"/>
      <w:pPr>
        <w:ind w:left="5040" w:hanging="360"/>
      </w:pPr>
      <w:rPr>
        <w:rFonts w:ascii="Symbol" w:hAnsi="Symbol" w:hint="default"/>
      </w:rPr>
    </w:lvl>
    <w:lvl w:ilvl="7" w:tplc="3A1481CA">
      <w:start w:val="1"/>
      <w:numFmt w:val="bullet"/>
      <w:lvlText w:val="o"/>
      <w:lvlJc w:val="left"/>
      <w:pPr>
        <w:ind w:left="5760" w:hanging="360"/>
      </w:pPr>
      <w:rPr>
        <w:rFonts w:ascii="Courier New" w:hAnsi="Courier New" w:hint="default"/>
      </w:rPr>
    </w:lvl>
    <w:lvl w:ilvl="8" w:tplc="9A9E2C5A">
      <w:start w:val="1"/>
      <w:numFmt w:val="bullet"/>
      <w:lvlText w:val=""/>
      <w:lvlJc w:val="left"/>
      <w:pPr>
        <w:ind w:left="6480" w:hanging="360"/>
      </w:pPr>
      <w:rPr>
        <w:rFonts w:ascii="Wingdings" w:hAnsi="Wingdings" w:hint="default"/>
      </w:rPr>
    </w:lvl>
  </w:abstractNum>
  <w:abstractNum w:abstractNumId="17" w15:restartNumberingAfterBreak="0">
    <w:nsid w:val="68D18CFD"/>
    <w:multiLevelType w:val="hybridMultilevel"/>
    <w:tmpl w:val="FFFFFFFF"/>
    <w:lvl w:ilvl="0" w:tplc="D3202C82">
      <w:start w:val="1"/>
      <w:numFmt w:val="bullet"/>
      <w:lvlText w:val="-"/>
      <w:lvlJc w:val="left"/>
      <w:pPr>
        <w:ind w:left="720" w:hanging="360"/>
      </w:pPr>
      <w:rPr>
        <w:rFonts w:ascii="Calibri" w:hAnsi="Calibri" w:hint="default"/>
      </w:rPr>
    </w:lvl>
    <w:lvl w:ilvl="1" w:tplc="C1F464FE">
      <w:start w:val="1"/>
      <w:numFmt w:val="bullet"/>
      <w:lvlText w:val="o"/>
      <w:lvlJc w:val="left"/>
      <w:pPr>
        <w:ind w:left="1440" w:hanging="360"/>
      </w:pPr>
      <w:rPr>
        <w:rFonts w:ascii="Courier New" w:hAnsi="Courier New" w:hint="default"/>
      </w:rPr>
    </w:lvl>
    <w:lvl w:ilvl="2" w:tplc="D9DC84EA">
      <w:start w:val="1"/>
      <w:numFmt w:val="bullet"/>
      <w:lvlText w:val=""/>
      <w:lvlJc w:val="left"/>
      <w:pPr>
        <w:ind w:left="2160" w:hanging="360"/>
      </w:pPr>
      <w:rPr>
        <w:rFonts w:ascii="Wingdings" w:hAnsi="Wingdings" w:hint="default"/>
      </w:rPr>
    </w:lvl>
    <w:lvl w:ilvl="3" w:tplc="74DEEE9A">
      <w:start w:val="1"/>
      <w:numFmt w:val="bullet"/>
      <w:lvlText w:val=""/>
      <w:lvlJc w:val="left"/>
      <w:pPr>
        <w:ind w:left="2880" w:hanging="360"/>
      </w:pPr>
      <w:rPr>
        <w:rFonts w:ascii="Symbol" w:hAnsi="Symbol" w:hint="default"/>
      </w:rPr>
    </w:lvl>
    <w:lvl w:ilvl="4" w:tplc="35A8FFBA">
      <w:start w:val="1"/>
      <w:numFmt w:val="bullet"/>
      <w:lvlText w:val="o"/>
      <w:lvlJc w:val="left"/>
      <w:pPr>
        <w:ind w:left="3600" w:hanging="360"/>
      </w:pPr>
      <w:rPr>
        <w:rFonts w:ascii="Courier New" w:hAnsi="Courier New" w:hint="default"/>
      </w:rPr>
    </w:lvl>
    <w:lvl w:ilvl="5" w:tplc="125EEB6A">
      <w:start w:val="1"/>
      <w:numFmt w:val="bullet"/>
      <w:lvlText w:val=""/>
      <w:lvlJc w:val="left"/>
      <w:pPr>
        <w:ind w:left="4320" w:hanging="360"/>
      </w:pPr>
      <w:rPr>
        <w:rFonts w:ascii="Wingdings" w:hAnsi="Wingdings" w:hint="default"/>
      </w:rPr>
    </w:lvl>
    <w:lvl w:ilvl="6" w:tplc="06427C70">
      <w:start w:val="1"/>
      <w:numFmt w:val="bullet"/>
      <w:lvlText w:val=""/>
      <w:lvlJc w:val="left"/>
      <w:pPr>
        <w:ind w:left="5040" w:hanging="360"/>
      </w:pPr>
      <w:rPr>
        <w:rFonts w:ascii="Symbol" w:hAnsi="Symbol" w:hint="default"/>
      </w:rPr>
    </w:lvl>
    <w:lvl w:ilvl="7" w:tplc="601A2782">
      <w:start w:val="1"/>
      <w:numFmt w:val="bullet"/>
      <w:lvlText w:val="o"/>
      <w:lvlJc w:val="left"/>
      <w:pPr>
        <w:ind w:left="5760" w:hanging="360"/>
      </w:pPr>
      <w:rPr>
        <w:rFonts w:ascii="Courier New" w:hAnsi="Courier New" w:hint="default"/>
      </w:rPr>
    </w:lvl>
    <w:lvl w:ilvl="8" w:tplc="26BC615E">
      <w:start w:val="1"/>
      <w:numFmt w:val="bullet"/>
      <w:lvlText w:val=""/>
      <w:lvlJc w:val="left"/>
      <w:pPr>
        <w:ind w:left="6480" w:hanging="360"/>
      </w:pPr>
      <w:rPr>
        <w:rFonts w:ascii="Wingdings" w:hAnsi="Wingdings" w:hint="default"/>
      </w:rPr>
    </w:lvl>
  </w:abstractNum>
  <w:abstractNum w:abstractNumId="18" w15:restartNumberingAfterBreak="0">
    <w:nsid w:val="6D30B5CE"/>
    <w:multiLevelType w:val="hybridMultilevel"/>
    <w:tmpl w:val="FFFFFFFF"/>
    <w:lvl w:ilvl="0" w:tplc="FA7C1DAE">
      <w:start w:val="1"/>
      <w:numFmt w:val="decimal"/>
      <w:lvlText w:val="%1."/>
      <w:lvlJc w:val="left"/>
      <w:pPr>
        <w:ind w:left="720" w:hanging="360"/>
      </w:pPr>
    </w:lvl>
    <w:lvl w:ilvl="1" w:tplc="EA4E3EA4">
      <w:start w:val="1"/>
      <w:numFmt w:val="lowerLetter"/>
      <w:lvlText w:val="%2."/>
      <w:lvlJc w:val="left"/>
      <w:pPr>
        <w:ind w:left="1440" w:hanging="360"/>
      </w:pPr>
    </w:lvl>
    <w:lvl w:ilvl="2" w:tplc="A74828B8">
      <w:start w:val="1"/>
      <w:numFmt w:val="lowerRoman"/>
      <w:lvlText w:val="%3."/>
      <w:lvlJc w:val="right"/>
      <w:pPr>
        <w:ind w:left="2160" w:hanging="180"/>
      </w:pPr>
    </w:lvl>
    <w:lvl w:ilvl="3" w:tplc="8708AE7C">
      <w:start w:val="1"/>
      <w:numFmt w:val="decimal"/>
      <w:lvlText w:val="%4."/>
      <w:lvlJc w:val="left"/>
      <w:pPr>
        <w:ind w:left="2880" w:hanging="360"/>
      </w:pPr>
    </w:lvl>
    <w:lvl w:ilvl="4" w:tplc="72D25A0A">
      <w:start w:val="1"/>
      <w:numFmt w:val="lowerLetter"/>
      <w:lvlText w:val="%5."/>
      <w:lvlJc w:val="left"/>
      <w:pPr>
        <w:ind w:left="3600" w:hanging="360"/>
      </w:pPr>
    </w:lvl>
    <w:lvl w:ilvl="5" w:tplc="AD18FF30">
      <w:start w:val="1"/>
      <w:numFmt w:val="lowerRoman"/>
      <w:lvlText w:val="%6."/>
      <w:lvlJc w:val="right"/>
      <w:pPr>
        <w:ind w:left="4320" w:hanging="180"/>
      </w:pPr>
    </w:lvl>
    <w:lvl w:ilvl="6" w:tplc="581A351A">
      <w:start w:val="1"/>
      <w:numFmt w:val="decimal"/>
      <w:lvlText w:val="%7."/>
      <w:lvlJc w:val="left"/>
      <w:pPr>
        <w:ind w:left="5040" w:hanging="360"/>
      </w:pPr>
    </w:lvl>
    <w:lvl w:ilvl="7" w:tplc="90769852">
      <w:start w:val="1"/>
      <w:numFmt w:val="lowerLetter"/>
      <w:lvlText w:val="%8."/>
      <w:lvlJc w:val="left"/>
      <w:pPr>
        <w:ind w:left="5760" w:hanging="360"/>
      </w:pPr>
    </w:lvl>
    <w:lvl w:ilvl="8" w:tplc="F27E79B6">
      <w:start w:val="1"/>
      <w:numFmt w:val="lowerRoman"/>
      <w:lvlText w:val="%9."/>
      <w:lvlJc w:val="right"/>
      <w:pPr>
        <w:ind w:left="6480" w:hanging="180"/>
      </w:pPr>
    </w:lvl>
  </w:abstractNum>
  <w:abstractNum w:abstractNumId="19" w15:restartNumberingAfterBreak="0">
    <w:nsid w:val="745D41DF"/>
    <w:multiLevelType w:val="hybridMultilevel"/>
    <w:tmpl w:val="FFFFFFFF"/>
    <w:lvl w:ilvl="0" w:tplc="2E2E00B0">
      <w:start w:val="1"/>
      <w:numFmt w:val="bullet"/>
      <w:lvlText w:val=""/>
      <w:lvlJc w:val="left"/>
      <w:pPr>
        <w:ind w:left="720" w:hanging="360"/>
      </w:pPr>
      <w:rPr>
        <w:rFonts w:ascii="Symbol" w:hAnsi="Symbol" w:hint="default"/>
      </w:rPr>
    </w:lvl>
    <w:lvl w:ilvl="1" w:tplc="DADA897A">
      <w:start w:val="1"/>
      <w:numFmt w:val="bullet"/>
      <w:lvlText w:val="o"/>
      <w:lvlJc w:val="left"/>
      <w:pPr>
        <w:ind w:left="1440" w:hanging="360"/>
      </w:pPr>
      <w:rPr>
        <w:rFonts w:ascii="Courier New" w:hAnsi="Courier New" w:hint="default"/>
      </w:rPr>
    </w:lvl>
    <w:lvl w:ilvl="2" w:tplc="8782131C">
      <w:start w:val="1"/>
      <w:numFmt w:val="bullet"/>
      <w:lvlText w:val=""/>
      <w:lvlJc w:val="left"/>
      <w:pPr>
        <w:ind w:left="2160" w:hanging="360"/>
      </w:pPr>
      <w:rPr>
        <w:rFonts w:ascii="Wingdings" w:hAnsi="Wingdings" w:hint="default"/>
      </w:rPr>
    </w:lvl>
    <w:lvl w:ilvl="3" w:tplc="915CDE04">
      <w:start w:val="1"/>
      <w:numFmt w:val="bullet"/>
      <w:lvlText w:val=""/>
      <w:lvlJc w:val="left"/>
      <w:pPr>
        <w:ind w:left="2880" w:hanging="360"/>
      </w:pPr>
      <w:rPr>
        <w:rFonts w:ascii="Symbol" w:hAnsi="Symbol" w:hint="default"/>
      </w:rPr>
    </w:lvl>
    <w:lvl w:ilvl="4" w:tplc="D9AA0F5E">
      <w:start w:val="1"/>
      <w:numFmt w:val="bullet"/>
      <w:lvlText w:val="o"/>
      <w:lvlJc w:val="left"/>
      <w:pPr>
        <w:ind w:left="3600" w:hanging="360"/>
      </w:pPr>
      <w:rPr>
        <w:rFonts w:ascii="Courier New" w:hAnsi="Courier New" w:hint="default"/>
      </w:rPr>
    </w:lvl>
    <w:lvl w:ilvl="5" w:tplc="D996D9F4">
      <w:start w:val="1"/>
      <w:numFmt w:val="bullet"/>
      <w:lvlText w:val=""/>
      <w:lvlJc w:val="left"/>
      <w:pPr>
        <w:ind w:left="4320" w:hanging="360"/>
      </w:pPr>
      <w:rPr>
        <w:rFonts w:ascii="Wingdings" w:hAnsi="Wingdings" w:hint="default"/>
      </w:rPr>
    </w:lvl>
    <w:lvl w:ilvl="6" w:tplc="F2CC3716">
      <w:start w:val="1"/>
      <w:numFmt w:val="bullet"/>
      <w:lvlText w:val=""/>
      <w:lvlJc w:val="left"/>
      <w:pPr>
        <w:ind w:left="5040" w:hanging="360"/>
      </w:pPr>
      <w:rPr>
        <w:rFonts w:ascii="Symbol" w:hAnsi="Symbol" w:hint="default"/>
      </w:rPr>
    </w:lvl>
    <w:lvl w:ilvl="7" w:tplc="9892B04E">
      <w:start w:val="1"/>
      <w:numFmt w:val="bullet"/>
      <w:lvlText w:val="o"/>
      <w:lvlJc w:val="left"/>
      <w:pPr>
        <w:ind w:left="5760" w:hanging="360"/>
      </w:pPr>
      <w:rPr>
        <w:rFonts w:ascii="Courier New" w:hAnsi="Courier New" w:hint="default"/>
      </w:rPr>
    </w:lvl>
    <w:lvl w:ilvl="8" w:tplc="514C41CE">
      <w:start w:val="1"/>
      <w:numFmt w:val="bullet"/>
      <w:lvlText w:val=""/>
      <w:lvlJc w:val="left"/>
      <w:pPr>
        <w:ind w:left="6480" w:hanging="360"/>
      </w:pPr>
      <w:rPr>
        <w:rFonts w:ascii="Wingdings" w:hAnsi="Wingdings" w:hint="default"/>
      </w:rPr>
    </w:lvl>
  </w:abstractNum>
  <w:abstractNum w:abstractNumId="20" w15:restartNumberingAfterBreak="0">
    <w:nsid w:val="753674D7"/>
    <w:multiLevelType w:val="hybridMultilevel"/>
    <w:tmpl w:val="FFFFFFFF"/>
    <w:lvl w:ilvl="0" w:tplc="2FA073E2">
      <w:start w:val="1"/>
      <w:numFmt w:val="bullet"/>
      <w:lvlText w:val=""/>
      <w:lvlJc w:val="left"/>
      <w:pPr>
        <w:ind w:left="720" w:hanging="360"/>
      </w:pPr>
      <w:rPr>
        <w:rFonts w:ascii="Symbol" w:hAnsi="Symbol" w:hint="default"/>
      </w:rPr>
    </w:lvl>
    <w:lvl w:ilvl="1" w:tplc="2B5236CE">
      <w:start w:val="1"/>
      <w:numFmt w:val="bullet"/>
      <w:lvlText w:val="o"/>
      <w:lvlJc w:val="left"/>
      <w:pPr>
        <w:ind w:left="1440" w:hanging="360"/>
      </w:pPr>
      <w:rPr>
        <w:rFonts w:ascii="Courier New" w:hAnsi="Courier New" w:hint="default"/>
      </w:rPr>
    </w:lvl>
    <w:lvl w:ilvl="2" w:tplc="E25681F8">
      <w:start w:val="1"/>
      <w:numFmt w:val="bullet"/>
      <w:lvlText w:val=""/>
      <w:lvlJc w:val="left"/>
      <w:pPr>
        <w:ind w:left="2160" w:hanging="360"/>
      </w:pPr>
      <w:rPr>
        <w:rFonts w:ascii="Wingdings" w:hAnsi="Wingdings" w:hint="default"/>
      </w:rPr>
    </w:lvl>
    <w:lvl w:ilvl="3" w:tplc="6BA6275E">
      <w:start w:val="1"/>
      <w:numFmt w:val="bullet"/>
      <w:lvlText w:val=""/>
      <w:lvlJc w:val="left"/>
      <w:pPr>
        <w:ind w:left="2880" w:hanging="360"/>
      </w:pPr>
      <w:rPr>
        <w:rFonts w:ascii="Symbol" w:hAnsi="Symbol" w:hint="default"/>
      </w:rPr>
    </w:lvl>
    <w:lvl w:ilvl="4" w:tplc="AE8A7A6E">
      <w:start w:val="1"/>
      <w:numFmt w:val="bullet"/>
      <w:lvlText w:val="o"/>
      <w:lvlJc w:val="left"/>
      <w:pPr>
        <w:ind w:left="3600" w:hanging="360"/>
      </w:pPr>
      <w:rPr>
        <w:rFonts w:ascii="Courier New" w:hAnsi="Courier New" w:hint="default"/>
      </w:rPr>
    </w:lvl>
    <w:lvl w:ilvl="5" w:tplc="6A18781E">
      <w:start w:val="1"/>
      <w:numFmt w:val="bullet"/>
      <w:lvlText w:val=""/>
      <w:lvlJc w:val="left"/>
      <w:pPr>
        <w:ind w:left="4320" w:hanging="360"/>
      </w:pPr>
      <w:rPr>
        <w:rFonts w:ascii="Wingdings" w:hAnsi="Wingdings" w:hint="default"/>
      </w:rPr>
    </w:lvl>
    <w:lvl w:ilvl="6" w:tplc="8500BE74">
      <w:start w:val="1"/>
      <w:numFmt w:val="bullet"/>
      <w:lvlText w:val=""/>
      <w:lvlJc w:val="left"/>
      <w:pPr>
        <w:ind w:left="5040" w:hanging="360"/>
      </w:pPr>
      <w:rPr>
        <w:rFonts w:ascii="Symbol" w:hAnsi="Symbol" w:hint="default"/>
      </w:rPr>
    </w:lvl>
    <w:lvl w:ilvl="7" w:tplc="1F5ED4C4">
      <w:start w:val="1"/>
      <w:numFmt w:val="bullet"/>
      <w:lvlText w:val="o"/>
      <w:lvlJc w:val="left"/>
      <w:pPr>
        <w:ind w:left="5760" w:hanging="360"/>
      </w:pPr>
      <w:rPr>
        <w:rFonts w:ascii="Courier New" w:hAnsi="Courier New" w:hint="default"/>
      </w:rPr>
    </w:lvl>
    <w:lvl w:ilvl="8" w:tplc="23467C02">
      <w:start w:val="1"/>
      <w:numFmt w:val="bullet"/>
      <w:lvlText w:val=""/>
      <w:lvlJc w:val="left"/>
      <w:pPr>
        <w:ind w:left="6480" w:hanging="360"/>
      </w:pPr>
      <w:rPr>
        <w:rFonts w:ascii="Wingdings" w:hAnsi="Wingdings" w:hint="default"/>
      </w:rPr>
    </w:lvl>
  </w:abstractNum>
  <w:abstractNum w:abstractNumId="21" w15:restartNumberingAfterBreak="0">
    <w:nsid w:val="7B4C5D5A"/>
    <w:multiLevelType w:val="hybridMultilevel"/>
    <w:tmpl w:val="FFFFFFFF"/>
    <w:lvl w:ilvl="0" w:tplc="B35EB580">
      <w:start w:val="1"/>
      <w:numFmt w:val="bullet"/>
      <w:lvlText w:val="-"/>
      <w:lvlJc w:val="left"/>
      <w:pPr>
        <w:ind w:left="720" w:hanging="360"/>
      </w:pPr>
      <w:rPr>
        <w:rFonts w:ascii="Calibri" w:hAnsi="Calibri" w:hint="default"/>
      </w:rPr>
    </w:lvl>
    <w:lvl w:ilvl="1" w:tplc="6EE857B2">
      <w:start w:val="1"/>
      <w:numFmt w:val="bullet"/>
      <w:lvlText w:val="o"/>
      <w:lvlJc w:val="left"/>
      <w:pPr>
        <w:ind w:left="1440" w:hanging="360"/>
      </w:pPr>
      <w:rPr>
        <w:rFonts w:ascii="Courier New" w:hAnsi="Courier New" w:hint="default"/>
      </w:rPr>
    </w:lvl>
    <w:lvl w:ilvl="2" w:tplc="9C6C8CEE">
      <w:start w:val="1"/>
      <w:numFmt w:val="bullet"/>
      <w:lvlText w:val=""/>
      <w:lvlJc w:val="left"/>
      <w:pPr>
        <w:ind w:left="2160" w:hanging="360"/>
      </w:pPr>
      <w:rPr>
        <w:rFonts w:ascii="Wingdings" w:hAnsi="Wingdings" w:hint="default"/>
      </w:rPr>
    </w:lvl>
    <w:lvl w:ilvl="3" w:tplc="01C09706">
      <w:start w:val="1"/>
      <w:numFmt w:val="bullet"/>
      <w:lvlText w:val=""/>
      <w:lvlJc w:val="left"/>
      <w:pPr>
        <w:ind w:left="2880" w:hanging="360"/>
      </w:pPr>
      <w:rPr>
        <w:rFonts w:ascii="Symbol" w:hAnsi="Symbol" w:hint="default"/>
      </w:rPr>
    </w:lvl>
    <w:lvl w:ilvl="4" w:tplc="6494D91C">
      <w:start w:val="1"/>
      <w:numFmt w:val="bullet"/>
      <w:lvlText w:val="o"/>
      <w:lvlJc w:val="left"/>
      <w:pPr>
        <w:ind w:left="3600" w:hanging="360"/>
      </w:pPr>
      <w:rPr>
        <w:rFonts w:ascii="Courier New" w:hAnsi="Courier New" w:hint="default"/>
      </w:rPr>
    </w:lvl>
    <w:lvl w:ilvl="5" w:tplc="B8CE413C">
      <w:start w:val="1"/>
      <w:numFmt w:val="bullet"/>
      <w:lvlText w:val=""/>
      <w:lvlJc w:val="left"/>
      <w:pPr>
        <w:ind w:left="4320" w:hanging="360"/>
      </w:pPr>
      <w:rPr>
        <w:rFonts w:ascii="Wingdings" w:hAnsi="Wingdings" w:hint="default"/>
      </w:rPr>
    </w:lvl>
    <w:lvl w:ilvl="6" w:tplc="0CA6AE2E">
      <w:start w:val="1"/>
      <w:numFmt w:val="bullet"/>
      <w:lvlText w:val=""/>
      <w:lvlJc w:val="left"/>
      <w:pPr>
        <w:ind w:left="5040" w:hanging="360"/>
      </w:pPr>
      <w:rPr>
        <w:rFonts w:ascii="Symbol" w:hAnsi="Symbol" w:hint="default"/>
      </w:rPr>
    </w:lvl>
    <w:lvl w:ilvl="7" w:tplc="C26C3CB2">
      <w:start w:val="1"/>
      <w:numFmt w:val="bullet"/>
      <w:lvlText w:val="o"/>
      <w:lvlJc w:val="left"/>
      <w:pPr>
        <w:ind w:left="5760" w:hanging="360"/>
      </w:pPr>
      <w:rPr>
        <w:rFonts w:ascii="Courier New" w:hAnsi="Courier New" w:hint="default"/>
      </w:rPr>
    </w:lvl>
    <w:lvl w:ilvl="8" w:tplc="D256E358">
      <w:start w:val="1"/>
      <w:numFmt w:val="bullet"/>
      <w:lvlText w:val=""/>
      <w:lvlJc w:val="left"/>
      <w:pPr>
        <w:ind w:left="6480" w:hanging="360"/>
      </w:pPr>
      <w:rPr>
        <w:rFonts w:ascii="Wingdings" w:hAnsi="Wingdings" w:hint="default"/>
      </w:rPr>
    </w:lvl>
  </w:abstractNum>
  <w:abstractNum w:abstractNumId="22" w15:restartNumberingAfterBreak="0">
    <w:nsid w:val="7E6FE57E"/>
    <w:multiLevelType w:val="hybridMultilevel"/>
    <w:tmpl w:val="FFFFFFFF"/>
    <w:lvl w:ilvl="0" w:tplc="3B521DB2">
      <w:start w:val="1"/>
      <w:numFmt w:val="bullet"/>
      <w:lvlText w:val=""/>
      <w:lvlJc w:val="left"/>
      <w:pPr>
        <w:ind w:left="720" w:hanging="360"/>
      </w:pPr>
      <w:rPr>
        <w:rFonts w:ascii="Symbol" w:hAnsi="Symbol" w:hint="default"/>
      </w:rPr>
    </w:lvl>
    <w:lvl w:ilvl="1" w:tplc="A58A21F8">
      <w:start w:val="1"/>
      <w:numFmt w:val="bullet"/>
      <w:lvlText w:val="o"/>
      <w:lvlJc w:val="left"/>
      <w:pPr>
        <w:ind w:left="1440" w:hanging="360"/>
      </w:pPr>
      <w:rPr>
        <w:rFonts w:ascii="Courier New" w:hAnsi="Courier New" w:hint="default"/>
      </w:rPr>
    </w:lvl>
    <w:lvl w:ilvl="2" w:tplc="7BFAADF4">
      <w:start w:val="1"/>
      <w:numFmt w:val="bullet"/>
      <w:lvlText w:val=""/>
      <w:lvlJc w:val="left"/>
      <w:pPr>
        <w:ind w:left="2160" w:hanging="360"/>
      </w:pPr>
      <w:rPr>
        <w:rFonts w:ascii="Wingdings" w:hAnsi="Wingdings" w:hint="default"/>
      </w:rPr>
    </w:lvl>
    <w:lvl w:ilvl="3" w:tplc="06FEBE5A">
      <w:start w:val="1"/>
      <w:numFmt w:val="bullet"/>
      <w:lvlText w:val=""/>
      <w:lvlJc w:val="left"/>
      <w:pPr>
        <w:ind w:left="2880" w:hanging="360"/>
      </w:pPr>
      <w:rPr>
        <w:rFonts w:ascii="Symbol" w:hAnsi="Symbol" w:hint="default"/>
      </w:rPr>
    </w:lvl>
    <w:lvl w:ilvl="4" w:tplc="0142BCBE">
      <w:start w:val="1"/>
      <w:numFmt w:val="bullet"/>
      <w:lvlText w:val="o"/>
      <w:lvlJc w:val="left"/>
      <w:pPr>
        <w:ind w:left="3600" w:hanging="360"/>
      </w:pPr>
      <w:rPr>
        <w:rFonts w:ascii="Courier New" w:hAnsi="Courier New" w:hint="default"/>
      </w:rPr>
    </w:lvl>
    <w:lvl w:ilvl="5" w:tplc="432C4510">
      <w:start w:val="1"/>
      <w:numFmt w:val="bullet"/>
      <w:lvlText w:val=""/>
      <w:lvlJc w:val="left"/>
      <w:pPr>
        <w:ind w:left="4320" w:hanging="360"/>
      </w:pPr>
      <w:rPr>
        <w:rFonts w:ascii="Wingdings" w:hAnsi="Wingdings" w:hint="default"/>
      </w:rPr>
    </w:lvl>
    <w:lvl w:ilvl="6" w:tplc="FE30FCFC">
      <w:start w:val="1"/>
      <w:numFmt w:val="bullet"/>
      <w:lvlText w:val=""/>
      <w:lvlJc w:val="left"/>
      <w:pPr>
        <w:ind w:left="5040" w:hanging="360"/>
      </w:pPr>
      <w:rPr>
        <w:rFonts w:ascii="Symbol" w:hAnsi="Symbol" w:hint="default"/>
      </w:rPr>
    </w:lvl>
    <w:lvl w:ilvl="7" w:tplc="05DE786E">
      <w:start w:val="1"/>
      <w:numFmt w:val="bullet"/>
      <w:lvlText w:val="o"/>
      <w:lvlJc w:val="left"/>
      <w:pPr>
        <w:ind w:left="5760" w:hanging="360"/>
      </w:pPr>
      <w:rPr>
        <w:rFonts w:ascii="Courier New" w:hAnsi="Courier New" w:hint="default"/>
      </w:rPr>
    </w:lvl>
    <w:lvl w:ilvl="8" w:tplc="7602B996">
      <w:start w:val="1"/>
      <w:numFmt w:val="bullet"/>
      <w:lvlText w:val=""/>
      <w:lvlJc w:val="left"/>
      <w:pPr>
        <w:ind w:left="6480" w:hanging="360"/>
      </w:pPr>
      <w:rPr>
        <w:rFonts w:ascii="Wingdings" w:hAnsi="Wingdings" w:hint="default"/>
      </w:rPr>
    </w:lvl>
  </w:abstractNum>
  <w:abstractNum w:abstractNumId="23" w15:restartNumberingAfterBreak="0">
    <w:nsid w:val="7ECCD3C6"/>
    <w:multiLevelType w:val="hybridMultilevel"/>
    <w:tmpl w:val="FFFFFFFF"/>
    <w:lvl w:ilvl="0" w:tplc="E3B2AD7A">
      <w:start w:val="1"/>
      <w:numFmt w:val="bullet"/>
      <w:lvlText w:val=""/>
      <w:lvlJc w:val="left"/>
      <w:pPr>
        <w:ind w:left="720" w:hanging="360"/>
      </w:pPr>
      <w:rPr>
        <w:rFonts w:ascii="Symbol" w:hAnsi="Symbol" w:hint="default"/>
      </w:rPr>
    </w:lvl>
    <w:lvl w:ilvl="1" w:tplc="8E7A67A4">
      <w:start w:val="1"/>
      <w:numFmt w:val="bullet"/>
      <w:lvlText w:val="o"/>
      <w:lvlJc w:val="left"/>
      <w:pPr>
        <w:ind w:left="1440" w:hanging="360"/>
      </w:pPr>
      <w:rPr>
        <w:rFonts w:ascii="Courier New" w:hAnsi="Courier New" w:hint="default"/>
      </w:rPr>
    </w:lvl>
    <w:lvl w:ilvl="2" w:tplc="79DC5350">
      <w:start w:val="1"/>
      <w:numFmt w:val="bullet"/>
      <w:lvlText w:val=""/>
      <w:lvlJc w:val="left"/>
      <w:pPr>
        <w:ind w:left="2160" w:hanging="360"/>
      </w:pPr>
      <w:rPr>
        <w:rFonts w:ascii="Wingdings" w:hAnsi="Wingdings" w:hint="default"/>
      </w:rPr>
    </w:lvl>
    <w:lvl w:ilvl="3" w:tplc="9A72AA0A">
      <w:start w:val="1"/>
      <w:numFmt w:val="bullet"/>
      <w:lvlText w:val=""/>
      <w:lvlJc w:val="left"/>
      <w:pPr>
        <w:ind w:left="2880" w:hanging="360"/>
      </w:pPr>
      <w:rPr>
        <w:rFonts w:ascii="Symbol" w:hAnsi="Symbol" w:hint="default"/>
      </w:rPr>
    </w:lvl>
    <w:lvl w:ilvl="4" w:tplc="E5966536">
      <w:start w:val="1"/>
      <w:numFmt w:val="bullet"/>
      <w:lvlText w:val="o"/>
      <w:lvlJc w:val="left"/>
      <w:pPr>
        <w:ind w:left="3600" w:hanging="360"/>
      </w:pPr>
      <w:rPr>
        <w:rFonts w:ascii="Courier New" w:hAnsi="Courier New" w:hint="default"/>
      </w:rPr>
    </w:lvl>
    <w:lvl w:ilvl="5" w:tplc="4636D1BC">
      <w:start w:val="1"/>
      <w:numFmt w:val="bullet"/>
      <w:lvlText w:val=""/>
      <w:lvlJc w:val="left"/>
      <w:pPr>
        <w:ind w:left="4320" w:hanging="360"/>
      </w:pPr>
      <w:rPr>
        <w:rFonts w:ascii="Wingdings" w:hAnsi="Wingdings" w:hint="default"/>
      </w:rPr>
    </w:lvl>
    <w:lvl w:ilvl="6" w:tplc="C51A31AA">
      <w:start w:val="1"/>
      <w:numFmt w:val="bullet"/>
      <w:lvlText w:val=""/>
      <w:lvlJc w:val="left"/>
      <w:pPr>
        <w:ind w:left="5040" w:hanging="360"/>
      </w:pPr>
      <w:rPr>
        <w:rFonts w:ascii="Symbol" w:hAnsi="Symbol" w:hint="default"/>
      </w:rPr>
    </w:lvl>
    <w:lvl w:ilvl="7" w:tplc="A4F83582">
      <w:start w:val="1"/>
      <w:numFmt w:val="bullet"/>
      <w:lvlText w:val="o"/>
      <w:lvlJc w:val="left"/>
      <w:pPr>
        <w:ind w:left="5760" w:hanging="360"/>
      </w:pPr>
      <w:rPr>
        <w:rFonts w:ascii="Courier New" w:hAnsi="Courier New" w:hint="default"/>
      </w:rPr>
    </w:lvl>
    <w:lvl w:ilvl="8" w:tplc="0FC2F57C">
      <w:start w:val="1"/>
      <w:numFmt w:val="bullet"/>
      <w:lvlText w:val=""/>
      <w:lvlJc w:val="left"/>
      <w:pPr>
        <w:ind w:left="6480" w:hanging="360"/>
      </w:pPr>
      <w:rPr>
        <w:rFonts w:ascii="Wingdings" w:hAnsi="Wingdings" w:hint="default"/>
      </w:rPr>
    </w:lvl>
  </w:abstractNum>
  <w:num w:numId="1" w16cid:durableId="1417938904">
    <w:abstractNumId w:val="4"/>
  </w:num>
  <w:num w:numId="2" w16cid:durableId="1235706503">
    <w:abstractNumId w:val="21"/>
  </w:num>
  <w:num w:numId="3" w16cid:durableId="405810911">
    <w:abstractNumId w:val="13"/>
  </w:num>
  <w:num w:numId="4" w16cid:durableId="470904882">
    <w:abstractNumId w:val="17"/>
  </w:num>
  <w:num w:numId="5" w16cid:durableId="2082289623">
    <w:abstractNumId w:val="11"/>
  </w:num>
  <w:num w:numId="6" w16cid:durableId="1044906937">
    <w:abstractNumId w:val="9"/>
  </w:num>
  <w:num w:numId="7" w16cid:durableId="2117750043">
    <w:abstractNumId w:val="6"/>
  </w:num>
  <w:num w:numId="8" w16cid:durableId="237862873">
    <w:abstractNumId w:val="1"/>
  </w:num>
  <w:num w:numId="9" w16cid:durableId="191958972">
    <w:abstractNumId w:val="10"/>
  </w:num>
  <w:num w:numId="10" w16cid:durableId="775102700">
    <w:abstractNumId w:val="0"/>
  </w:num>
  <w:num w:numId="11" w16cid:durableId="962885529">
    <w:abstractNumId w:val="18"/>
  </w:num>
  <w:num w:numId="12" w16cid:durableId="1308391171">
    <w:abstractNumId w:val="2"/>
  </w:num>
  <w:num w:numId="13" w16cid:durableId="1344624276">
    <w:abstractNumId w:val="3"/>
  </w:num>
  <w:num w:numId="14" w16cid:durableId="246349903">
    <w:abstractNumId w:val="14"/>
  </w:num>
  <w:num w:numId="15" w16cid:durableId="173688924">
    <w:abstractNumId w:val="12"/>
  </w:num>
  <w:num w:numId="16" w16cid:durableId="619075179">
    <w:abstractNumId w:val="22"/>
  </w:num>
  <w:num w:numId="17" w16cid:durableId="269893579">
    <w:abstractNumId w:val="19"/>
  </w:num>
  <w:num w:numId="18" w16cid:durableId="532616122">
    <w:abstractNumId w:val="7"/>
  </w:num>
  <w:num w:numId="19" w16cid:durableId="2048794618">
    <w:abstractNumId w:val="5"/>
  </w:num>
  <w:num w:numId="20" w16cid:durableId="2103064036">
    <w:abstractNumId w:val="20"/>
  </w:num>
  <w:num w:numId="21" w16cid:durableId="1810779303">
    <w:abstractNumId w:val="23"/>
  </w:num>
  <w:num w:numId="22" w16cid:durableId="1904678418">
    <w:abstractNumId w:val="16"/>
  </w:num>
  <w:num w:numId="23" w16cid:durableId="1637760454">
    <w:abstractNumId w:val="8"/>
  </w:num>
  <w:num w:numId="24" w16cid:durableId="20187731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D9"/>
    <w:rsid w:val="00000E32"/>
    <w:rsid w:val="00001791"/>
    <w:rsid w:val="00004317"/>
    <w:rsid w:val="000045C8"/>
    <w:rsid w:val="00004CDE"/>
    <w:rsid w:val="0000527C"/>
    <w:rsid w:val="00005533"/>
    <w:rsid w:val="0000734E"/>
    <w:rsid w:val="000132FB"/>
    <w:rsid w:val="00014904"/>
    <w:rsid w:val="00014983"/>
    <w:rsid w:val="00014E9B"/>
    <w:rsid w:val="00016014"/>
    <w:rsid w:val="00016118"/>
    <w:rsid w:val="000165E3"/>
    <w:rsid w:val="00017DD7"/>
    <w:rsid w:val="00020DEC"/>
    <w:rsid w:val="00022509"/>
    <w:rsid w:val="0002526D"/>
    <w:rsid w:val="00025BB7"/>
    <w:rsid w:val="0002600E"/>
    <w:rsid w:val="00026450"/>
    <w:rsid w:val="00026E27"/>
    <w:rsid w:val="00027F18"/>
    <w:rsid w:val="00030D65"/>
    <w:rsid w:val="0003168F"/>
    <w:rsid w:val="00032EC5"/>
    <w:rsid w:val="000343F4"/>
    <w:rsid w:val="00036581"/>
    <w:rsid w:val="00040FCB"/>
    <w:rsid w:val="00041244"/>
    <w:rsid w:val="00041FE3"/>
    <w:rsid w:val="00042F5B"/>
    <w:rsid w:val="000431DE"/>
    <w:rsid w:val="00043795"/>
    <w:rsid w:val="00043A2D"/>
    <w:rsid w:val="000449AE"/>
    <w:rsid w:val="000459AA"/>
    <w:rsid w:val="00046151"/>
    <w:rsid w:val="00046333"/>
    <w:rsid w:val="00046896"/>
    <w:rsid w:val="00046CDF"/>
    <w:rsid w:val="00047B35"/>
    <w:rsid w:val="0005009F"/>
    <w:rsid w:val="00050AFC"/>
    <w:rsid w:val="00050CCD"/>
    <w:rsid w:val="0005106E"/>
    <w:rsid w:val="0005143A"/>
    <w:rsid w:val="00051469"/>
    <w:rsid w:val="00051D7C"/>
    <w:rsid w:val="000523F5"/>
    <w:rsid w:val="000526D6"/>
    <w:rsid w:val="00053C9A"/>
    <w:rsid w:val="00055034"/>
    <w:rsid w:val="00055059"/>
    <w:rsid w:val="0005564C"/>
    <w:rsid w:val="00055A20"/>
    <w:rsid w:val="00055A7A"/>
    <w:rsid w:val="00056E51"/>
    <w:rsid w:val="0006201A"/>
    <w:rsid w:val="00062F90"/>
    <w:rsid w:val="0006353D"/>
    <w:rsid w:val="00063E5F"/>
    <w:rsid w:val="00064004"/>
    <w:rsid w:val="00064319"/>
    <w:rsid w:val="000646A8"/>
    <w:rsid w:val="00064915"/>
    <w:rsid w:val="0006628C"/>
    <w:rsid w:val="00066B7D"/>
    <w:rsid w:val="00066CFE"/>
    <w:rsid w:val="0006760C"/>
    <w:rsid w:val="0006775D"/>
    <w:rsid w:val="0007122F"/>
    <w:rsid w:val="00071966"/>
    <w:rsid w:val="0007214F"/>
    <w:rsid w:val="00076175"/>
    <w:rsid w:val="00076FBB"/>
    <w:rsid w:val="00077276"/>
    <w:rsid w:val="00077369"/>
    <w:rsid w:val="0008021E"/>
    <w:rsid w:val="00080777"/>
    <w:rsid w:val="00081757"/>
    <w:rsid w:val="00082268"/>
    <w:rsid w:val="00082558"/>
    <w:rsid w:val="00082623"/>
    <w:rsid w:val="00082A0B"/>
    <w:rsid w:val="00085788"/>
    <w:rsid w:val="00085B5E"/>
    <w:rsid w:val="000908FD"/>
    <w:rsid w:val="00090991"/>
    <w:rsid w:val="00091001"/>
    <w:rsid w:val="00091A0F"/>
    <w:rsid w:val="00092E56"/>
    <w:rsid w:val="00093850"/>
    <w:rsid w:val="00093933"/>
    <w:rsid w:val="00093B71"/>
    <w:rsid w:val="00093C15"/>
    <w:rsid w:val="00094003"/>
    <w:rsid w:val="000947FD"/>
    <w:rsid w:val="00094F8D"/>
    <w:rsid w:val="000962B5"/>
    <w:rsid w:val="00096B6C"/>
    <w:rsid w:val="000A1C43"/>
    <w:rsid w:val="000A2279"/>
    <w:rsid w:val="000A26D9"/>
    <w:rsid w:val="000A494C"/>
    <w:rsid w:val="000A4B3D"/>
    <w:rsid w:val="000A64AA"/>
    <w:rsid w:val="000A778B"/>
    <w:rsid w:val="000B22CE"/>
    <w:rsid w:val="000B3903"/>
    <w:rsid w:val="000B3B9D"/>
    <w:rsid w:val="000B45EC"/>
    <w:rsid w:val="000B6A93"/>
    <w:rsid w:val="000C0B21"/>
    <w:rsid w:val="000C1480"/>
    <w:rsid w:val="000C2A42"/>
    <w:rsid w:val="000C2E62"/>
    <w:rsid w:val="000C2E7C"/>
    <w:rsid w:val="000C5047"/>
    <w:rsid w:val="000C7D6B"/>
    <w:rsid w:val="000D0AE2"/>
    <w:rsid w:val="000D0B09"/>
    <w:rsid w:val="000D29A7"/>
    <w:rsid w:val="000D473C"/>
    <w:rsid w:val="000D74C9"/>
    <w:rsid w:val="000D7DD8"/>
    <w:rsid w:val="000E4995"/>
    <w:rsid w:val="000E4A17"/>
    <w:rsid w:val="000E4AC8"/>
    <w:rsid w:val="000E500E"/>
    <w:rsid w:val="000ECEB5"/>
    <w:rsid w:val="000F074D"/>
    <w:rsid w:val="000F1A6F"/>
    <w:rsid w:val="000F3172"/>
    <w:rsid w:val="000F4960"/>
    <w:rsid w:val="000F61E2"/>
    <w:rsid w:val="000F7107"/>
    <w:rsid w:val="00103804"/>
    <w:rsid w:val="0010564C"/>
    <w:rsid w:val="00105F10"/>
    <w:rsid w:val="00106F68"/>
    <w:rsid w:val="001079EC"/>
    <w:rsid w:val="00107F80"/>
    <w:rsid w:val="0011092A"/>
    <w:rsid w:val="001115B0"/>
    <w:rsid w:val="001116D4"/>
    <w:rsid w:val="0011458E"/>
    <w:rsid w:val="00115EB7"/>
    <w:rsid w:val="00116830"/>
    <w:rsid w:val="00116FD5"/>
    <w:rsid w:val="00117D91"/>
    <w:rsid w:val="00117E62"/>
    <w:rsid w:val="00121EE2"/>
    <w:rsid w:val="001227B2"/>
    <w:rsid w:val="00122D3A"/>
    <w:rsid w:val="00123068"/>
    <w:rsid w:val="00124653"/>
    <w:rsid w:val="001255BF"/>
    <w:rsid w:val="00125858"/>
    <w:rsid w:val="00126258"/>
    <w:rsid w:val="00127BED"/>
    <w:rsid w:val="001303A1"/>
    <w:rsid w:val="00131F9D"/>
    <w:rsid w:val="00132CF3"/>
    <w:rsid w:val="00132E58"/>
    <w:rsid w:val="001334C3"/>
    <w:rsid w:val="00134A47"/>
    <w:rsid w:val="00135E87"/>
    <w:rsid w:val="00137911"/>
    <w:rsid w:val="00140F4C"/>
    <w:rsid w:val="001416EF"/>
    <w:rsid w:val="001417C0"/>
    <w:rsid w:val="00141B17"/>
    <w:rsid w:val="00142CFD"/>
    <w:rsid w:val="00143672"/>
    <w:rsid w:val="00144874"/>
    <w:rsid w:val="001449AF"/>
    <w:rsid w:val="00144B26"/>
    <w:rsid w:val="001456FB"/>
    <w:rsid w:val="0014726F"/>
    <w:rsid w:val="00150364"/>
    <w:rsid w:val="001506D4"/>
    <w:rsid w:val="00150A6A"/>
    <w:rsid w:val="00151936"/>
    <w:rsid w:val="00153F01"/>
    <w:rsid w:val="00154E4C"/>
    <w:rsid w:val="00155CA1"/>
    <w:rsid w:val="001565E0"/>
    <w:rsid w:val="0015724E"/>
    <w:rsid w:val="001573A7"/>
    <w:rsid w:val="00157681"/>
    <w:rsid w:val="001610B7"/>
    <w:rsid w:val="0016288D"/>
    <w:rsid w:val="00162CE5"/>
    <w:rsid w:val="001639DC"/>
    <w:rsid w:val="00164483"/>
    <w:rsid w:val="001644D2"/>
    <w:rsid w:val="001645A4"/>
    <w:rsid w:val="00164710"/>
    <w:rsid w:val="00164715"/>
    <w:rsid w:val="00164EC0"/>
    <w:rsid w:val="001653D5"/>
    <w:rsid w:val="00165F55"/>
    <w:rsid w:val="001664D4"/>
    <w:rsid w:val="00166D12"/>
    <w:rsid w:val="0016786D"/>
    <w:rsid w:val="0017016B"/>
    <w:rsid w:val="00171234"/>
    <w:rsid w:val="00172048"/>
    <w:rsid w:val="001723C3"/>
    <w:rsid w:val="00172A92"/>
    <w:rsid w:val="00172C67"/>
    <w:rsid w:val="00173911"/>
    <w:rsid w:val="00174415"/>
    <w:rsid w:val="00176782"/>
    <w:rsid w:val="00180BAC"/>
    <w:rsid w:val="00183E7E"/>
    <w:rsid w:val="00183ED2"/>
    <w:rsid w:val="00184EAF"/>
    <w:rsid w:val="001853F2"/>
    <w:rsid w:val="00185CF4"/>
    <w:rsid w:val="00185DE8"/>
    <w:rsid w:val="00187117"/>
    <w:rsid w:val="0019003D"/>
    <w:rsid w:val="00190A00"/>
    <w:rsid w:val="00190CDE"/>
    <w:rsid w:val="00193E2F"/>
    <w:rsid w:val="001945E9"/>
    <w:rsid w:val="0019480E"/>
    <w:rsid w:val="00194BAE"/>
    <w:rsid w:val="00195238"/>
    <w:rsid w:val="001962BA"/>
    <w:rsid w:val="001A032D"/>
    <w:rsid w:val="001A1ADB"/>
    <w:rsid w:val="001A1C1F"/>
    <w:rsid w:val="001A1EA0"/>
    <w:rsid w:val="001A2A25"/>
    <w:rsid w:val="001A3339"/>
    <w:rsid w:val="001A62EB"/>
    <w:rsid w:val="001B1983"/>
    <w:rsid w:val="001B23ED"/>
    <w:rsid w:val="001B3A23"/>
    <w:rsid w:val="001B525C"/>
    <w:rsid w:val="001B5B78"/>
    <w:rsid w:val="001B65B5"/>
    <w:rsid w:val="001B6BD8"/>
    <w:rsid w:val="001B6DE0"/>
    <w:rsid w:val="001C0BB1"/>
    <w:rsid w:val="001C0DA1"/>
    <w:rsid w:val="001C12F4"/>
    <w:rsid w:val="001C2DAA"/>
    <w:rsid w:val="001C3620"/>
    <w:rsid w:val="001C3CCA"/>
    <w:rsid w:val="001C58DA"/>
    <w:rsid w:val="001C5A7D"/>
    <w:rsid w:val="001C6200"/>
    <w:rsid w:val="001C7CB7"/>
    <w:rsid w:val="001D1812"/>
    <w:rsid w:val="001D19CB"/>
    <w:rsid w:val="001D1F16"/>
    <w:rsid w:val="001D30AB"/>
    <w:rsid w:val="001D49A5"/>
    <w:rsid w:val="001D6832"/>
    <w:rsid w:val="001D78C1"/>
    <w:rsid w:val="001E0695"/>
    <w:rsid w:val="001E18E2"/>
    <w:rsid w:val="001E2862"/>
    <w:rsid w:val="001E2872"/>
    <w:rsid w:val="001E2D86"/>
    <w:rsid w:val="001E38CF"/>
    <w:rsid w:val="001E3993"/>
    <w:rsid w:val="001E3DA0"/>
    <w:rsid w:val="001E4648"/>
    <w:rsid w:val="001E4B79"/>
    <w:rsid w:val="001E5638"/>
    <w:rsid w:val="001E6FEC"/>
    <w:rsid w:val="001F0270"/>
    <w:rsid w:val="001F042F"/>
    <w:rsid w:val="001F13FC"/>
    <w:rsid w:val="001F1E46"/>
    <w:rsid w:val="001F23F3"/>
    <w:rsid w:val="001F29FA"/>
    <w:rsid w:val="001F2F64"/>
    <w:rsid w:val="001F4CAF"/>
    <w:rsid w:val="001F5058"/>
    <w:rsid w:val="001F5ADF"/>
    <w:rsid w:val="001F6636"/>
    <w:rsid w:val="0020087B"/>
    <w:rsid w:val="00201BF9"/>
    <w:rsid w:val="00205404"/>
    <w:rsid w:val="00206B20"/>
    <w:rsid w:val="0020744C"/>
    <w:rsid w:val="002075F1"/>
    <w:rsid w:val="0021097B"/>
    <w:rsid w:val="00210DE6"/>
    <w:rsid w:val="00211A6D"/>
    <w:rsid w:val="0021382B"/>
    <w:rsid w:val="0021412A"/>
    <w:rsid w:val="0021464B"/>
    <w:rsid w:val="002151E4"/>
    <w:rsid w:val="00216D7B"/>
    <w:rsid w:val="00217FFA"/>
    <w:rsid w:val="002200B8"/>
    <w:rsid w:val="00220F63"/>
    <w:rsid w:val="00221DB3"/>
    <w:rsid w:val="00222C18"/>
    <w:rsid w:val="00222E17"/>
    <w:rsid w:val="00225E23"/>
    <w:rsid w:val="0022720F"/>
    <w:rsid w:val="002304C2"/>
    <w:rsid w:val="0023162B"/>
    <w:rsid w:val="00232F4E"/>
    <w:rsid w:val="00233412"/>
    <w:rsid w:val="00234E8C"/>
    <w:rsid w:val="00235D69"/>
    <w:rsid w:val="00236641"/>
    <w:rsid w:val="00237B10"/>
    <w:rsid w:val="0024013C"/>
    <w:rsid w:val="00241674"/>
    <w:rsid w:val="00243084"/>
    <w:rsid w:val="0024394D"/>
    <w:rsid w:val="00243B12"/>
    <w:rsid w:val="00244540"/>
    <w:rsid w:val="00244707"/>
    <w:rsid w:val="002451C6"/>
    <w:rsid w:val="00245BE5"/>
    <w:rsid w:val="00251AFD"/>
    <w:rsid w:val="002524FF"/>
    <w:rsid w:val="00254800"/>
    <w:rsid w:val="0025496B"/>
    <w:rsid w:val="00255CEF"/>
    <w:rsid w:val="00262970"/>
    <w:rsid w:val="00263113"/>
    <w:rsid w:val="002632A9"/>
    <w:rsid w:val="002633A4"/>
    <w:rsid w:val="00264A02"/>
    <w:rsid w:val="00265CA7"/>
    <w:rsid w:val="00265E50"/>
    <w:rsid w:val="00265F20"/>
    <w:rsid w:val="00266B7F"/>
    <w:rsid w:val="00266BA7"/>
    <w:rsid w:val="00267E78"/>
    <w:rsid w:val="002700D8"/>
    <w:rsid w:val="00271071"/>
    <w:rsid w:val="00271100"/>
    <w:rsid w:val="00271AB7"/>
    <w:rsid w:val="0027230E"/>
    <w:rsid w:val="002742A8"/>
    <w:rsid w:val="002742E4"/>
    <w:rsid w:val="00274AF9"/>
    <w:rsid w:val="0027563A"/>
    <w:rsid w:val="002757BF"/>
    <w:rsid w:val="00275972"/>
    <w:rsid w:val="002761DF"/>
    <w:rsid w:val="00276451"/>
    <w:rsid w:val="00276B7D"/>
    <w:rsid w:val="00276D9C"/>
    <w:rsid w:val="002802AA"/>
    <w:rsid w:val="0028084D"/>
    <w:rsid w:val="00281098"/>
    <w:rsid w:val="00281FDA"/>
    <w:rsid w:val="002825F7"/>
    <w:rsid w:val="002867ED"/>
    <w:rsid w:val="0029019A"/>
    <w:rsid w:val="00290575"/>
    <w:rsid w:val="002911D4"/>
    <w:rsid w:val="0029165B"/>
    <w:rsid w:val="00291AB9"/>
    <w:rsid w:val="002929DA"/>
    <w:rsid w:val="00295B40"/>
    <w:rsid w:val="00295F02"/>
    <w:rsid w:val="002964A6"/>
    <w:rsid w:val="00296BCF"/>
    <w:rsid w:val="00296CEF"/>
    <w:rsid w:val="002A1666"/>
    <w:rsid w:val="002A18E1"/>
    <w:rsid w:val="002A1D97"/>
    <w:rsid w:val="002A1EA9"/>
    <w:rsid w:val="002A1ECD"/>
    <w:rsid w:val="002A229A"/>
    <w:rsid w:val="002A2929"/>
    <w:rsid w:val="002A3A9C"/>
    <w:rsid w:val="002A3BFF"/>
    <w:rsid w:val="002A40C5"/>
    <w:rsid w:val="002A41E1"/>
    <w:rsid w:val="002A6B25"/>
    <w:rsid w:val="002B0EFA"/>
    <w:rsid w:val="002B104E"/>
    <w:rsid w:val="002B2CD8"/>
    <w:rsid w:val="002B4275"/>
    <w:rsid w:val="002B5A9A"/>
    <w:rsid w:val="002B78F7"/>
    <w:rsid w:val="002C09F6"/>
    <w:rsid w:val="002C1F1C"/>
    <w:rsid w:val="002C1FC0"/>
    <w:rsid w:val="002C2056"/>
    <w:rsid w:val="002C27C0"/>
    <w:rsid w:val="002C2D25"/>
    <w:rsid w:val="002C3126"/>
    <w:rsid w:val="002C3213"/>
    <w:rsid w:val="002C5074"/>
    <w:rsid w:val="002C5DCF"/>
    <w:rsid w:val="002C6BE1"/>
    <w:rsid w:val="002C702D"/>
    <w:rsid w:val="002C757A"/>
    <w:rsid w:val="002D04D0"/>
    <w:rsid w:val="002D27D7"/>
    <w:rsid w:val="002D3CE3"/>
    <w:rsid w:val="002D5477"/>
    <w:rsid w:val="002D628B"/>
    <w:rsid w:val="002D7E39"/>
    <w:rsid w:val="002E0C35"/>
    <w:rsid w:val="002E0EA0"/>
    <w:rsid w:val="002E1650"/>
    <w:rsid w:val="002E35E4"/>
    <w:rsid w:val="002E721D"/>
    <w:rsid w:val="002E7D5D"/>
    <w:rsid w:val="002F0318"/>
    <w:rsid w:val="002F0E7E"/>
    <w:rsid w:val="002F1C67"/>
    <w:rsid w:val="002F399F"/>
    <w:rsid w:val="002F4FEB"/>
    <w:rsid w:val="002F50C7"/>
    <w:rsid w:val="002F5A37"/>
    <w:rsid w:val="002F647F"/>
    <w:rsid w:val="00300E4E"/>
    <w:rsid w:val="00301017"/>
    <w:rsid w:val="0030372E"/>
    <w:rsid w:val="00304A09"/>
    <w:rsid w:val="0030564C"/>
    <w:rsid w:val="00305881"/>
    <w:rsid w:val="0030592A"/>
    <w:rsid w:val="003070C0"/>
    <w:rsid w:val="0031079D"/>
    <w:rsid w:val="003115A5"/>
    <w:rsid w:val="0031170B"/>
    <w:rsid w:val="00313086"/>
    <w:rsid w:val="00314700"/>
    <w:rsid w:val="0031470A"/>
    <w:rsid w:val="00316895"/>
    <w:rsid w:val="0031714D"/>
    <w:rsid w:val="0031798D"/>
    <w:rsid w:val="003200B6"/>
    <w:rsid w:val="00321383"/>
    <w:rsid w:val="0032472A"/>
    <w:rsid w:val="00326679"/>
    <w:rsid w:val="00326947"/>
    <w:rsid w:val="00330340"/>
    <w:rsid w:val="00332762"/>
    <w:rsid w:val="00332E62"/>
    <w:rsid w:val="0033306F"/>
    <w:rsid w:val="0033560E"/>
    <w:rsid w:val="003365FD"/>
    <w:rsid w:val="003376E8"/>
    <w:rsid w:val="00340133"/>
    <w:rsid w:val="003412BA"/>
    <w:rsid w:val="00341518"/>
    <w:rsid w:val="003433FC"/>
    <w:rsid w:val="00344FD3"/>
    <w:rsid w:val="003459D9"/>
    <w:rsid w:val="0035144B"/>
    <w:rsid w:val="00351930"/>
    <w:rsid w:val="00352FE9"/>
    <w:rsid w:val="00353D49"/>
    <w:rsid w:val="00354B01"/>
    <w:rsid w:val="00354CDD"/>
    <w:rsid w:val="00354EF2"/>
    <w:rsid w:val="00354FEF"/>
    <w:rsid w:val="0035626F"/>
    <w:rsid w:val="003572D3"/>
    <w:rsid w:val="00360405"/>
    <w:rsid w:val="003614CC"/>
    <w:rsid w:val="00362055"/>
    <w:rsid w:val="00363AA8"/>
    <w:rsid w:val="00364B53"/>
    <w:rsid w:val="003700B4"/>
    <w:rsid w:val="00371451"/>
    <w:rsid w:val="0037155B"/>
    <w:rsid w:val="00371B4B"/>
    <w:rsid w:val="00372140"/>
    <w:rsid w:val="00372F9F"/>
    <w:rsid w:val="003734E3"/>
    <w:rsid w:val="00373A78"/>
    <w:rsid w:val="003743A3"/>
    <w:rsid w:val="00375AAC"/>
    <w:rsid w:val="00376DE4"/>
    <w:rsid w:val="00377D30"/>
    <w:rsid w:val="00380134"/>
    <w:rsid w:val="00380AE5"/>
    <w:rsid w:val="003827D2"/>
    <w:rsid w:val="00382902"/>
    <w:rsid w:val="00382E1A"/>
    <w:rsid w:val="00383754"/>
    <w:rsid w:val="00383EF7"/>
    <w:rsid w:val="003851EF"/>
    <w:rsid w:val="00386333"/>
    <w:rsid w:val="0038756E"/>
    <w:rsid w:val="00387E02"/>
    <w:rsid w:val="00390123"/>
    <w:rsid w:val="003906C8"/>
    <w:rsid w:val="0039149F"/>
    <w:rsid w:val="0039165B"/>
    <w:rsid w:val="00391AFB"/>
    <w:rsid w:val="00391D39"/>
    <w:rsid w:val="00393F5A"/>
    <w:rsid w:val="00394308"/>
    <w:rsid w:val="003945CB"/>
    <w:rsid w:val="00394929"/>
    <w:rsid w:val="0039494B"/>
    <w:rsid w:val="003958EC"/>
    <w:rsid w:val="003963B2"/>
    <w:rsid w:val="003A02B7"/>
    <w:rsid w:val="003A0571"/>
    <w:rsid w:val="003A0B7A"/>
    <w:rsid w:val="003A1B9A"/>
    <w:rsid w:val="003A2CDE"/>
    <w:rsid w:val="003A3B6A"/>
    <w:rsid w:val="003A6F6C"/>
    <w:rsid w:val="003A73DF"/>
    <w:rsid w:val="003A79FF"/>
    <w:rsid w:val="003B1A08"/>
    <w:rsid w:val="003B1F71"/>
    <w:rsid w:val="003B23C6"/>
    <w:rsid w:val="003B2F22"/>
    <w:rsid w:val="003B3034"/>
    <w:rsid w:val="003B3E34"/>
    <w:rsid w:val="003B410F"/>
    <w:rsid w:val="003B4B27"/>
    <w:rsid w:val="003B4CD6"/>
    <w:rsid w:val="003B4F16"/>
    <w:rsid w:val="003B6C7B"/>
    <w:rsid w:val="003B7ED8"/>
    <w:rsid w:val="003C00FA"/>
    <w:rsid w:val="003C0246"/>
    <w:rsid w:val="003C086E"/>
    <w:rsid w:val="003C5C66"/>
    <w:rsid w:val="003C5EAE"/>
    <w:rsid w:val="003C633C"/>
    <w:rsid w:val="003C6501"/>
    <w:rsid w:val="003C6E58"/>
    <w:rsid w:val="003C7390"/>
    <w:rsid w:val="003D0B7A"/>
    <w:rsid w:val="003D1BD4"/>
    <w:rsid w:val="003D2F05"/>
    <w:rsid w:val="003D2F68"/>
    <w:rsid w:val="003D362F"/>
    <w:rsid w:val="003D38C0"/>
    <w:rsid w:val="003D491C"/>
    <w:rsid w:val="003D4EED"/>
    <w:rsid w:val="003D5378"/>
    <w:rsid w:val="003D5671"/>
    <w:rsid w:val="003D6155"/>
    <w:rsid w:val="003E0736"/>
    <w:rsid w:val="003E0D3F"/>
    <w:rsid w:val="003E1ED6"/>
    <w:rsid w:val="003E2609"/>
    <w:rsid w:val="003E334E"/>
    <w:rsid w:val="003E35DF"/>
    <w:rsid w:val="003E3FF1"/>
    <w:rsid w:val="003E679C"/>
    <w:rsid w:val="003E6B63"/>
    <w:rsid w:val="003E784F"/>
    <w:rsid w:val="003F004A"/>
    <w:rsid w:val="003F02CF"/>
    <w:rsid w:val="003F14B2"/>
    <w:rsid w:val="003F168A"/>
    <w:rsid w:val="003F1DC8"/>
    <w:rsid w:val="003F254F"/>
    <w:rsid w:val="003F26AA"/>
    <w:rsid w:val="003F2B72"/>
    <w:rsid w:val="003F3E9F"/>
    <w:rsid w:val="003F3F83"/>
    <w:rsid w:val="003F560A"/>
    <w:rsid w:val="003F5E64"/>
    <w:rsid w:val="003F733F"/>
    <w:rsid w:val="003F7576"/>
    <w:rsid w:val="003F7DAC"/>
    <w:rsid w:val="00400E0A"/>
    <w:rsid w:val="0040347D"/>
    <w:rsid w:val="004034FD"/>
    <w:rsid w:val="0040366B"/>
    <w:rsid w:val="004039A5"/>
    <w:rsid w:val="00403B19"/>
    <w:rsid w:val="00403FCB"/>
    <w:rsid w:val="00404A19"/>
    <w:rsid w:val="00404D9C"/>
    <w:rsid w:val="00406134"/>
    <w:rsid w:val="0040644B"/>
    <w:rsid w:val="0040684B"/>
    <w:rsid w:val="00411E39"/>
    <w:rsid w:val="00411E4D"/>
    <w:rsid w:val="00413E4A"/>
    <w:rsid w:val="00415467"/>
    <w:rsid w:val="004176B6"/>
    <w:rsid w:val="00417E69"/>
    <w:rsid w:val="004202CF"/>
    <w:rsid w:val="004205B3"/>
    <w:rsid w:val="00421039"/>
    <w:rsid w:val="0042179E"/>
    <w:rsid w:val="00423BA5"/>
    <w:rsid w:val="00424649"/>
    <w:rsid w:val="00425BB7"/>
    <w:rsid w:val="00425DBC"/>
    <w:rsid w:val="004272D5"/>
    <w:rsid w:val="0043187D"/>
    <w:rsid w:val="0043240B"/>
    <w:rsid w:val="0043346F"/>
    <w:rsid w:val="004344F9"/>
    <w:rsid w:val="004347C8"/>
    <w:rsid w:val="00435087"/>
    <w:rsid w:val="00435F3C"/>
    <w:rsid w:val="0043714C"/>
    <w:rsid w:val="00437EFE"/>
    <w:rsid w:val="0044092D"/>
    <w:rsid w:val="00441158"/>
    <w:rsid w:val="004419B2"/>
    <w:rsid w:val="00441D0E"/>
    <w:rsid w:val="00441F9D"/>
    <w:rsid w:val="00442AE5"/>
    <w:rsid w:val="0044346B"/>
    <w:rsid w:val="00443BB0"/>
    <w:rsid w:val="00444D02"/>
    <w:rsid w:val="00445228"/>
    <w:rsid w:val="00445683"/>
    <w:rsid w:val="00446E75"/>
    <w:rsid w:val="00447BDA"/>
    <w:rsid w:val="004505D1"/>
    <w:rsid w:val="00450CAF"/>
    <w:rsid w:val="00451BC6"/>
    <w:rsid w:val="00452346"/>
    <w:rsid w:val="00453F88"/>
    <w:rsid w:val="004545B4"/>
    <w:rsid w:val="004549A4"/>
    <w:rsid w:val="004554AB"/>
    <w:rsid w:val="00455558"/>
    <w:rsid w:val="00455BE0"/>
    <w:rsid w:val="004563C1"/>
    <w:rsid w:val="00456629"/>
    <w:rsid w:val="004566A0"/>
    <w:rsid w:val="004575C2"/>
    <w:rsid w:val="0046431B"/>
    <w:rsid w:val="00465EB0"/>
    <w:rsid w:val="00467BB4"/>
    <w:rsid w:val="00471622"/>
    <w:rsid w:val="004719A7"/>
    <w:rsid w:val="00471FE3"/>
    <w:rsid w:val="0047205A"/>
    <w:rsid w:val="0047222E"/>
    <w:rsid w:val="0047335B"/>
    <w:rsid w:val="0047397D"/>
    <w:rsid w:val="00473B45"/>
    <w:rsid w:val="0047474F"/>
    <w:rsid w:val="00476332"/>
    <w:rsid w:val="0048014D"/>
    <w:rsid w:val="00480861"/>
    <w:rsid w:val="00480F7C"/>
    <w:rsid w:val="0048106F"/>
    <w:rsid w:val="0048176F"/>
    <w:rsid w:val="0048199E"/>
    <w:rsid w:val="004820E1"/>
    <w:rsid w:val="00482970"/>
    <w:rsid w:val="004838EA"/>
    <w:rsid w:val="00485D3C"/>
    <w:rsid w:val="004867B5"/>
    <w:rsid w:val="00486D14"/>
    <w:rsid w:val="004903C1"/>
    <w:rsid w:val="004912E3"/>
    <w:rsid w:val="00491F74"/>
    <w:rsid w:val="00492325"/>
    <w:rsid w:val="00492B02"/>
    <w:rsid w:val="004956F8"/>
    <w:rsid w:val="00495C77"/>
    <w:rsid w:val="00495D16"/>
    <w:rsid w:val="00496496"/>
    <w:rsid w:val="00497571"/>
    <w:rsid w:val="00497A60"/>
    <w:rsid w:val="00497E68"/>
    <w:rsid w:val="004A04E7"/>
    <w:rsid w:val="004A0D56"/>
    <w:rsid w:val="004A1BB4"/>
    <w:rsid w:val="004A2DC2"/>
    <w:rsid w:val="004A34E0"/>
    <w:rsid w:val="004A3F0A"/>
    <w:rsid w:val="004A46D3"/>
    <w:rsid w:val="004A5F31"/>
    <w:rsid w:val="004A74BB"/>
    <w:rsid w:val="004A78F5"/>
    <w:rsid w:val="004B0D26"/>
    <w:rsid w:val="004B23B2"/>
    <w:rsid w:val="004B442C"/>
    <w:rsid w:val="004B4872"/>
    <w:rsid w:val="004B4994"/>
    <w:rsid w:val="004B5447"/>
    <w:rsid w:val="004B6155"/>
    <w:rsid w:val="004B6210"/>
    <w:rsid w:val="004B66A4"/>
    <w:rsid w:val="004B6EC3"/>
    <w:rsid w:val="004B77FA"/>
    <w:rsid w:val="004B78C5"/>
    <w:rsid w:val="004C1531"/>
    <w:rsid w:val="004C1CC7"/>
    <w:rsid w:val="004C203E"/>
    <w:rsid w:val="004C271B"/>
    <w:rsid w:val="004C38F3"/>
    <w:rsid w:val="004C5518"/>
    <w:rsid w:val="004C5847"/>
    <w:rsid w:val="004C66CC"/>
    <w:rsid w:val="004D0C7C"/>
    <w:rsid w:val="004D1CCF"/>
    <w:rsid w:val="004D2876"/>
    <w:rsid w:val="004D34C5"/>
    <w:rsid w:val="004D39C7"/>
    <w:rsid w:val="004D3EF4"/>
    <w:rsid w:val="004D4768"/>
    <w:rsid w:val="004D47FE"/>
    <w:rsid w:val="004D5814"/>
    <w:rsid w:val="004D684B"/>
    <w:rsid w:val="004D73EE"/>
    <w:rsid w:val="004D7479"/>
    <w:rsid w:val="004D7AA8"/>
    <w:rsid w:val="004DD999"/>
    <w:rsid w:val="004E14BD"/>
    <w:rsid w:val="004E272C"/>
    <w:rsid w:val="004E4041"/>
    <w:rsid w:val="004E48EC"/>
    <w:rsid w:val="004E4DF6"/>
    <w:rsid w:val="004E67C2"/>
    <w:rsid w:val="004E6A8C"/>
    <w:rsid w:val="004E6AC2"/>
    <w:rsid w:val="004E7D9E"/>
    <w:rsid w:val="004F2857"/>
    <w:rsid w:val="004F4874"/>
    <w:rsid w:val="004F5473"/>
    <w:rsid w:val="004F5BFC"/>
    <w:rsid w:val="004F6433"/>
    <w:rsid w:val="004F7ADD"/>
    <w:rsid w:val="00500F78"/>
    <w:rsid w:val="005010D9"/>
    <w:rsid w:val="0050214D"/>
    <w:rsid w:val="00502DEE"/>
    <w:rsid w:val="0050397C"/>
    <w:rsid w:val="005047AF"/>
    <w:rsid w:val="00504B14"/>
    <w:rsid w:val="00504D7D"/>
    <w:rsid w:val="00504FE4"/>
    <w:rsid w:val="00505CFA"/>
    <w:rsid w:val="00505EC9"/>
    <w:rsid w:val="00506374"/>
    <w:rsid w:val="0050658B"/>
    <w:rsid w:val="00507001"/>
    <w:rsid w:val="00507A58"/>
    <w:rsid w:val="00511433"/>
    <w:rsid w:val="00511FB2"/>
    <w:rsid w:val="00512190"/>
    <w:rsid w:val="00513089"/>
    <w:rsid w:val="00513A35"/>
    <w:rsid w:val="00514738"/>
    <w:rsid w:val="005154F1"/>
    <w:rsid w:val="0051684D"/>
    <w:rsid w:val="00516D7B"/>
    <w:rsid w:val="00517119"/>
    <w:rsid w:val="00520AF9"/>
    <w:rsid w:val="00521393"/>
    <w:rsid w:val="00522673"/>
    <w:rsid w:val="00523CAE"/>
    <w:rsid w:val="005245A2"/>
    <w:rsid w:val="00525F14"/>
    <w:rsid w:val="00526B4D"/>
    <w:rsid w:val="0052725D"/>
    <w:rsid w:val="005278AD"/>
    <w:rsid w:val="00529359"/>
    <w:rsid w:val="00530501"/>
    <w:rsid w:val="00533AE8"/>
    <w:rsid w:val="00534132"/>
    <w:rsid w:val="0053442A"/>
    <w:rsid w:val="005345A3"/>
    <w:rsid w:val="00535C5E"/>
    <w:rsid w:val="005368C0"/>
    <w:rsid w:val="00536B61"/>
    <w:rsid w:val="0053E855"/>
    <w:rsid w:val="005415AA"/>
    <w:rsid w:val="005433A4"/>
    <w:rsid w:val="00544B44"/>
    <w:rsid w:val="00544FE5"/>
    <w:rsid w:val="005464FC"/>
    <w:rsid w:val="00546A64"/>
    <w:rsid w:val="005478B7"/>
    <w:rsid w:val="00547BE7"/>
    <w:rsid w:val="005506A0"/>
    <w:rsid w:val="00550BE3"/>
    <w:rsid w:val="005517FE"/>
    <w:rsid w:val="005525D8"/>
    <w:rsid w:val="0055470D"/>
    <w:rsid w:val="00556596"/>
    <w:rsid w:val="00556B3F"/>
    <w:rsid w:val="00556DC0"/>
    <w:rsid w:val="00557651"/>
    <w:rsid w:val="0056012B"/>
    <w:rsid w:val="00562064"/>
    <w:rsid w:val="005635B1"/>
    <w:rsid w:val="005644AA"/>
    <w:rsid w:val="00565086"/>
    <w:rsid w:val="00566FEF"/>
    <w:rsid w:val="00570BEA"/>
    <w:rsid w:val="0057364A"/>
    <w:rsid w:val="00574878"/>
    <w:rsid w:val="00575136"/>
    <w:rsid w:val="00575164"/>
    <w:rsid w:val="0057785B"/>
    <w:rsid w:val="00581D4C"/>
    <w:rsid w:val="005844F6"/>
    <w:rsid w:val="00584554"/>
    <w:rsid w:val="005849A1"/>
    <w:rsid w:val="00584E78"/>
    <w:rsid w:val="00584E94"/>
    <w:rsid w:val="00584ED6"/>
    <w:rsid w:val="00585018"/>
    <w:rsid w:val="005868AE"/>
    <w:rsid w:val="005903C4"/>
    <w:rsid w:val="005907EC"/>
    <w:rsid w:val="00592B94"/>
    <w:rsid w:val="0059341D"/>
    <w:rsid w:val="00594572"/>
    <w:rsid w:val="00594C8E"/>
    <w:rsid w:val="005959DD"/>
    <w:rsid w:val="00595F07"/>
    <w:rsid w:val="005966C0"/>
    <w:rsid w:val="005973AD"/>
    <w:rsid w:val="00597E38"/>
    <w:rsid w:val="005A070A"/>
    <w:rsid w:val="005A0921"/>
    <w:rsid w:val="005A16CB"/>
    <w:rsid w:val="005A1F72"/>
    <w:rsid w:val="005A3A01"/>
    <w:rsid w:val="005A3DAB"/>
    <w:rsid w:val="005A5EAE"/>
    <w:rsid w:val="005A68A4"/>
    <w:rsid w:val="005A71CA"/>
    <w:rsid w:val="005B0169"/>
    <w:rsid w:val="005B0B86"/>
    <w:rsid w:val="005B22D4"/>
    <w:rsid w:val="005B4272"/>
    <w:rsid w:val="005B489C"/>
    <w:rsid w:val="005B4C7B"/>
    <w:rsid w:val="005B5798"/>
    <w:rsid w:val="005B57CE"/>
    <w:rsid w:val="005B7D7A"/>
    <w:rsid w:val="005C0F33"/>
    <w:rsid w:val="005C15E0"/>
    <w:rsid w:val="005C4B5F"/>
    <w:rsid w:val="005C54BA"/>
    <w:rsid w:val="005C571A"/>
    <w:rsid w:val="005C5DEE"/>
    <w:rsid w:val="005C5F5E"/>
    <w:rsid w:val="005C7E32"/>
    <w:rsid w:val="005D0F66"/>
    <w:rsid w:val="005D2A39"/>
    <w:rsid w:val="005D3521"/>
    <w:rsid w:val="005D4127"/>
    <w:rsid w:val="005D574A"/>
    <w:rsid w:val="005D583C"/>
    <w:rsid w:val="005D6972"/>
    <w:rsid w:val="005D6F71"/>
    <w:rsid w:val="005D7000"/>
    <w:rsid w:val="005D7D96"/>
    <w:rsid w:val="005E00E6"/>
    <w:rsid w:val="005E13DE"/>
    <w:rsid w:val="005E1D06"/>
    <w:rsid w:val="005E21BA"/>
    <w:rsid w:val="005E3C00"/>
    <w:rsid w:val="005E47D9"/>
    <w:rsid w:val="005E556F"/>
    <w:rsid w:val="005E56A5"/>
    <w:rsid w:val="005E6EB9"/>
    <w:rsid w:val="005E787A"/>
    <w:rsid w:val="005E7F75"/>
    <w:rsid w:val="005F01EC"/>
    <w:rsid w:val="005F1978"/>
    <w:rsid w:val="005F1BEE"/>
    <w:rsid w:val="005F35B2"/>
    <w:rsid w:val="005F3E97"/>
    <w:rsid w:val="005F4C94"/>
    <w:rsid w:val="005F6398"/>
    <w:rsid w:val="005F7012"/>
    <w:rsid w:val="005F7DC3"/>
    <w:rsid w:val="00600081"/>
    <w:rsid w:val="006000AF"/>
    <w:rsid w:val="006007D5"/>
    <w:rsid w:val="00601952"/>
    <w:rsid w:val="00601E71"/>
    <w:rsid w:val="00603266"/>
    <w:rsid w:val="00603A84"/>
    <w:rsid w:val="0060478D"/>
    <w:rsid w:val="00605CD5"/>
    <w:rsid w:val="00607F08"/>
    <w:rsid w:val="006100F3"/>
    <w:rsid w:val="00610119"/>
    <w:rsid w:val="006106AD"/>
    <w:rsid w:val="0061166F"/>
    <w:rsid w:val="00611ABF"/>
    <w:rsid w:val="0061210C"/>
    <w:rsid w:val="00613161"/>
    <w:rsid w:val="006148F2"/>
    <w:rsid w:val="0061582B"/>
    <w:rsid w:val="006163D8"/>
    <w:rsid w:val="0061664C"/>
    <w:rsid w:val="00616860"/>
    <w:rsid w:val="00616C6B"/>
    <w:rsid w:val="00617D53"/>
    <w:rsid w:val="00620734"/>
    <w:rsid w:val="00621841"/>
    <w:rsid w:val="00621DE1"/>
    <w:rsid w:val="0062270C"/>
    <w:rsid w:val="00624210"/>
    <w:rsid w:val="006242A9"/>
    <w:rsid w:val="006248A4"/>
    <w:rsid w:val="00624C9C"/>
    <w:rsid w:val="00625230"/>
    <w:rsid w:val="006268A8"/>
    <w:rsid w:val="00626CA4"/>
    <w:rsid w:val="00627461"/>
    <w:rsid w:val="00627782"/>
    <w:rsid w:val="00627A27"/>
    <w:rsid w:val="00630A29"/>
    <w:rsid w:val="00630E19"/>
    <w:rsid w:val="00631062"/>
    <w:rsid w:val="00631143"/>
    <w:rsid w:val="00632761"/>
    <w:rsid w:val="00634322"/>
    <w:rsid w:val="00634358"/>
    <w:rsid w:val="00634907"/>
    <w:rsid w:val="00635DC1"/>
    <w:rsid w:val="00640004"/>
    <w:rsid w:val="00640408"/>
    <w:rsid w:val="006419B5"/>
    <w:rsid w:val="00646703"/>
    <w:rsid w:val="00646CB4"/>
    <w:rsid w:val="00647393"/>
    <w:rsid w:val="0064A951"/>
    <w:rsid w:val="00651DE6"/>
    <w:rsid w:val="00652AA3"/>
    <w:rsid w:val="0065318B"/>
    <w:rsid w:val="0065477D"/>
    <w:rsid w:val="00655C9E"/>
    <w:rsid w:val="00656000"/>
    <w:rsid w:val="0065740E"/>
    <w:rsid w:val="00660240"/>
    <w:rsid w:val="00660F9C"/>
    <w:rsid w:val="00661E25"/>
    <w:rsid w:val="00662C2D"/>
    <w:rsid w:val="006630E8"/>
    <w:rsid w:val="006634DE"/>
    <w:rsid w:val="00663F16"/>
    <w:rsid w:val="00664C37"/>
    <w:rsid w:val="00665E59"/>
    <w:rsid w:val="00666223"/>
    <w:rsid w:val="00666DC5"/>
    <w:rsid w:val="006670C1"/>
    <w:rsid w:val="0066774D"/>
    <w:rsid w:val="00671BB3"/>
    <w:rsid w:val="00671FA7"/>
    <w:rsid w:val="0067226B"/>
    <w:rsid w:val="00672CB3"/>
    <w:rsid w:val="00674E75"/>
    <w:rsid w:val="006752C5"/>
    <w:rsid w:val="00675A51"/>
    <w:rsid w:val="00676BA1"/>
    <w:rsid w:val="00677164"/>
    <w:rsid w:val="0068173E"/>
    <w:rsid w:val="00681E15"/>
    <w:rsid w:val="006822C2"/>
    <w:rsid w:val="00682C82"/>
    <w:rsid w:val="006853D4"/>
    <w:rsid w:val="00685DD1"/>
    <w:rsid w:val="00687B8C"/>
    <w:rsid w:val="00687DB3"/>
    <w:rsid w:val="00691302"/>
    <w:rsid w:val="00693464"/>
    <w:rsid w:val="00693E9D"/>
    <w:rsid w:val="00694BE5"/>
    <w:rsid w:val="00694EE5"/>
    <w:rsid w:val="00697085"/>
    <w:rsid w:val="006A0775"/>
    <w:rsid w:val="006A12F2"/>
    <w:rsid w:val="006A13F5"/>
    <w:rsid w:val="006A1EE7"/>
    <w:rsid w:val="006A326B"/>
    <w:rsid w:val="006A3A1D"/>
    <w:rsid w:val="006A3B80"/>
    <w:rsid w:val="006A41BD"/>
    <w:rsid w:val="006A696F"/>
    <w:rsid w:val="006A79E9"/>
    <w:rsid w:val="006A7CFE"/>
    <w:rsid w:val="006B0DB6"/>
    <w:rsid w:val="006B1A3D"/>
    <w:rsid w:val="006B450D"/>
    <w:rsid w:val="006B464A"/>
    <w:rsid w:val="006B49E7"/>
    <w:rsid w:val="006B505A"/>
    <w:rsid w:val="006B5DE3"/>
    <w:rsid w:val="006B6C72"/>
    <w:rsid w:val="006C041F"/>
    <w:rsid w:val="006C1210"/>
    <w:rsid w:val="006C2357"/>
    <w:rsid w:val="006C2D10"/>
    <w:rsid w:val="006C2E72"/>
    <w:rsid w:val="006C3B88"/>
    <w:rsid w:val="006C3F3C"/>
    <w:rsid w:val="006D170A"/>
    <w:rsid w:val="006D2305"/>
    <w:rsid w:val="006D2C05"/>
    <w:rsid w:val="006D3150"/>
    <w:rsid w:val="006D3297"/>
    <w:rsid w:val="006D3327"/>
    <w:rsid w:val="006D4A57"/>
    <w:rsid w:val="006D7C7B"/>
    <w:rsid w:val="006E0075"/>
    <w:rsid w:val="006E048E"/>
    <w:rsid w:val="006E0C39"/>
    <w:rsid w:val="006E633D"/>
    <w:rsid w:val="006E668A"/>
    <w:rsid w:val="006E78F4"/>
    <w:rsid w:val="006E7C3B"/>
    <w:rsid w:val="006F15EC"/>
    <w:rsid w:val="006F1FDD"/>
    <w:rsid w:val="006F3915"/>
    <w:rsid w:val="006F3CDE"/>
    <w:rsid w:val="006F5546"/>
    <w:rsid w:val="006F59BE"/>
    <w:rsid w:val="006F5DCE"/>
    <w:rsid w:val="006F747A"/>
    <w:rsid w:val="006F77FE"/>
    <w:rsid w:val="007013A2"/>
    <w:rsid w:val="00701984"/>
    <w:rsid w:val="00701DF6"/>
    <w:rsid w:val="00703220"/>
    <w:rsid w:val="007035B8"/>
    <w:rsid w:val="00703B79"/>
    <w:rsid w:val="00703F66"/>
    <w:rsid w:val="00704844"/>
    <w:rsid w:val="0070647F"/>
    <w:rsid w:val="0071206A"/>
    <w:rsid w:val="007122AC"/>
    <w:rsid w:val="0071359F"/>
    <w:rsid w:val="00713DA0"/>
    <w:rsid w:val="00716D86"/>
    <w:rsid w:val="00717ADC"/>
    <w:rsid w:val="007212C7"/>
    <w:rsid w:val="007223CA"/>
    <w:rsid w:val="00722CAC"/>
    <w:rsid w:val="0072339F"/>
    <w:rsid w:val="00723B37"/>
    <w:rsid w:val="00726F9C"/>
    <w:rsid w:val="007275CF"/>
    <w:rsid w:val="00727E11"/>
    <w:rsid w:val="00727ED0"/>
    <w:rsid w:val="00733784"/>
    <w:rsid w:val="007353C3"/>
    <w:rsid w:val="00737EED"/>
    <w:rsid w:val="00741173"/>
    <w:rsid w:val="00741175"/>
    <w:rsid w:val="0074182B"/>
    <w:rsid w:val="007420E7"/>
    <w:rsid w:val="00742311"/>
    <w:rsid w:val="00742544"/>
    <w:rsid w:val="007442E6"/>
    <w:rsid w:val="0074497B"/>
    <w:rsid w:val="0074546C"/>
    <w:rsid w:val="00745759"/>
    <w:rsid w:val="007462E0"/>
    <w:rsid w:val="007471D2"/>
    <w:rsid w:val="00747863"/>
    <w:rsid w:val="00747B92"/>
    <w:rsid w:val="00747DC0"/>
    <w:rsid w:val="007504DB"/>
    <w:rsid w:val="0075259A"/>
    <w:rsid w:val="00753ED9"/>
    <w:rsid w:val="00753EF1"/>
    <w:rsid w:val="0075734A"/>
    <w:rsid w:val="00757EE9"/>
    <w:rsid w:val="00757F2E"/>
    <w:rsid w:val="00761EC2"/>
    <w:rsid w:val="007642B8"/>
    <w:rsid w:val="00764697"/>
    <w:rsid w:val="0076485C"/>
    <w:rsid w:val="00766283"/>
    <w:rsid w:val="00766707"/>
    <w:rsid w:val="00766BBC"/>
    <w:rsid w:val="00766C32"/>
    <w:rsid w:val="00767920"/>
    <w:rsid w:val="00770558"/>
    <w:rsid w:val="00770783"/>
    <w:rsid w:val="00770C91"/>
    <w:rsid w:val="00771885"/>
    <w:rsid w:val="0077189A"/>
    <w:rsid w:val="007727DF"/>
    <w:rsid w:val="00773417"/>
    <w:rsid w:val="0077465A"/>
    <w:rsid w:val="007759D7"/>
    <w:rsid w:val="00779E9D"/>
    <w:rsid w:val="0078004C"/>
    <w:rsid w:val="007813F7"/>
    <w:rsid w:val="00781531"/>
    <w:rsid w:val="00781846"/>
    <w:rsid w:val="007818A0"/>
    <w:rsid w:val="00781A01"/>
    <w:rsid w:val="00781CC5"/>
    <w:rsid w:val="00781D69"/>
    <w:rsid w:val="00783F8D"/>
    <w:rsid w:val="007840AF"/>
    <w:rsid w:val="00784E7D"/>
    <w:rsid w:val="00785F5C"/>
    <w:rsid w:val="007867AD"/>
    <w:rsid w:val="0078725C"/>
    <w:rsid w:val="0079067C"/>
    <w:rsid w:val="007910C1"/>
    <w:rsid w:val="0079145B"/>
    <w:rsid w:val="00791D57"/>
    <w:rsid w:val="007920FE"/>
    <w:rsid w:val="00793120"/>
    <w:rsid w:val="00794298"/>
    <w:rsid w:val="00794758"/>
    <w:rsid w:val="007948A3"/>
    <w:rsid w:val="00794BD0"/>
    <w:rsid w:val="0079606C"/>
    <w:rsid w:val="007977FE"/>
    <w:rsid w:val="007A12B7"/>
    <w:rsid w:val="007A1958"/>
    <w:rsid w:val="007A1B46"/>
    <w:rsid w:val="007A1E89"/>
    <w:rsid w:val="007A40FE"/>
    <w:rsid w:val="007A4F23"/>
    <w:rsid w:val="007A7204"/>
    <w:rsid w:val="007B058B"/>
    <w:rsid w:val="007B1365"/>
    <w:rsid w:val="007B177A"/>
    <w:rsid w:val="007B1CA8"/>
    <w:rsid w:val="007B2368"/>
    <w:rsid w:val="007B42F4"/>
    <w:rsid w:val="007B5588"/>
    <w:rsid w:val="007B745D"/>
    <w:rsid w:val="007C0DBE"/>
    <w:rsid w:val="007C14CD"/>
    <w:rsid w:val="007C3050"/>
    <w:rsid w:val="007C4673"/>
    <w:rsid w:val="007C5526"/>
    <w:rsid w:val="007C5952"/>
    <w:rsid w:val="007C6C10"/>
    <w:rsid w:val="007D10CA"/>
    <w:rsid w:val="007D11AB"/>
    <w:rsid w:val="007D171A"/>
    <w:rsid w:val="007D1CA6"/>
    <w:rsid w:val="007D2834"/>
    <w:rsid w:val="007D364E"/>
    <w:rsid w:val="007D62D9"/>
    <w:rsid w:val="007E1DEE"/>
    <w:rsid w:val="007E3BAD"/>
    <w:rsid w:val="007E3CC7"/>
    <w:rsid w:val="007E3CEE"/>
    <w:rsid w:val="007E40A5"/>
    <w:rsid w:val="007E4499"/>
    <w:rsid w:val="007E6C03"/>
    <w:rsid w:val="007E716E"/>
    <w:rsid w:val="007F0510"/>
    <w:rsid w:val="007F0910"/>
    <w:rsid w:val="007F1015"/>
    <w:rsid w:val="007F1077"/>
    <w:rsid w:val="007F1DD4"/>
    <w:rsid w:val="007F255F"/>
    <w:rsid w:val="007F2838"/>
    <w:rsid w:val="007F2960"/>
    <w:rsid w:val="007F2F35"/>
    <w:rsid w:val="007F38E4"/>
    <w:rsid w:val="007F3A3F"/>
    <w:rsid w:val="007F4610"/>
    <w:rsid w:val="007F7A82"/>
    <w:rsid w:val="00800D1C"/>
    <w:rsid w:val="00802DCB"/>
    <w:rsid w:val="008030E6"/>
    <w:rsid w:val="008033F7"/>
    <w:rsid w:val="00803DE1"/>
    <w:rsid w:val="00804D4C"/>
    <w:rsid w:val="00804DF4"/>
    <w:rsid w:val="008052F1"/>
    <w:rsid w:val="008053C2"/>
    <w:rsid w:val="0080568A"/>
    <w:rsid w:val="0080667B"/>
    <w:rsid w:val="00806DE6"/>
    <w:rsid w:val="008104DC"/>
    <w:rsid w:val="00810D77"/>
    <w:rsid w:val="0081132E"/>
    <w:rsid w:val="00812875"/>
    <w:rsid w:val="00812DB7"/>
    <w:rsid w:val="00813FB4"/>
    <w:rsid w:val="00821DCD"/>
    <w:rsid w:val="00822681"/>
    <w:rsid w:val="008231BF"/>
    <w:rsid w:val="00823BD3"/>
    <w:rsid w:val="00823D27"/>
    <w:rsid w:val="008263D0"/>
    <w:rsid w:val="008272F6"/>
    <w:rsid w:val="00827FD6"/>
    <w:rsid w:val="008301FB"/>
    <w:rsid w:val="00830DF5"/>
    <w:rsid w:val="00832C85"/>
    <w:rsid w:val="008333E2"/>
    <w:rsid w:val="00833953"/>
    <w:rsid w:val="00834327"/>
    <w:rsid w:val="00834C90"/>
    <w:rsid w:val="00834CAC"/>
    <w:rsid w:val="00834FE9"/>
    <w:rsid w:val="008366B7"/>
    <w:rsid w:val="0084116F"/>
    <w:rsid w:val="008411C7"/>
    <w:rsid w:val="008416A0"/>
    <w:rsid w:val="00842540"/>
    <w:rsid w:val="00844182"/>
    <w:rsid w:val="00844326"/>
    <w:rsid w:val="00844ADC"/>
    <w:rsid w:val="00845DEB"/>
    <w:rsid w:val="00846CC6"/>
    <w:rsid w:val="008477F5"/>
    <w:rsid w:val="00847D33"/>
    <w:rsid w:val="00850C4A"/>
    <w:rsid w:val="00850E60"/>
    <w:rsid w:val="00851C16"/>
    <w:rsid w:val="00854618"/>
    <w:rsid w:val="00855D31"/>
    <w:rsid w:val="008561E0"/>
    <w:rsid w:val="008564C5"/>
    <w:rsid w:val="00856C89"/>
    <w:rsid w:val="00856CB1"/>
    <w:rsid w:val="00856E58"/>
    <w:rsid w:val="00857438"/>
    <w:rsid w:val="00860617"/>
    <w:rsid w:val="00867509"/>
    <w:rsid w:val="00867D50"/>
    <w:rsid w:val="00870514"/>
    <w:rsid w:val="00870686"/>
    <w:rsid w:val="008710E2"/>
    <w:rsid w:val="00871707"/>
    <w:rsid w:val="00871EED"/>
    <w:rsid w:val="00871F29"/>
    <w:rsid w:val="008720A3"/>
    <w:rsid w:val="00872443"/>
    <w:rsid w:val="00872763"/>
    <w:rsid w:val="00873AD2"/>
    <w:rsid w:val="00874EC5"/>
    <w:rsid w:val="00877781"/>
    <w:rsid w:val="008779C6"/>
    <w:rsid w:val="00877D98"/>
    <w:rsid w:val="00881456"/>
    <w:rsid w:val="00881F90"/>
    <w:rsid w:val="00882A75"/>
    <w:rsid w:val="00882E5E"/>
    <w:rsid w:val="008831CA"/>
    <w:rsid w:val="00883C92"/>
    <w:rsid w:val="00884A10"/>
    <w:rsid w:val="008861DE"/>
    <w:rsid w:val="00890721"/>
    <w:rsid w:val="00890F7E"/>
    <w:rsid w:val="00891197"/>
    <w:rsid w:val="00892628"/>
    <w:rsid w:val="00894149"/>
    <w:rsid w:val="0089494E"/>
    <w:rsid w:val="00895B78"/>
    <w:rsid w:val="00897563"/>
    <w:rsid w:val="0089756A"/>
    <w:rsid w:val="008A1670"/>
    <w:rsid w:val="008A389A"/>
    <w:rsid w:val="008A4046"/>
    <w:rsid w:val="008A4E9C"/>
    <w:rsid w:val="008A68E5"/>
    <w:rsid w:val="008A6DA0"/>
    <w:rsid w:val="008A7171"/>
    <w:rsid w:val="008A786A"/>
    <w:rsid w:val="008B08C7"/>
    <w:rsid w:val="008B1F0C"/>
    <w:rsid w:val="008B1F46"/>
    <w:rsid w:val="008B593B"/>
    <w:rsid w:val="008B5A7D"/>
    <w:rsid w:val="008B61DE"/>
    <w:rsid w:val="008B6BC3"/>
    <w:rsid w:val="008C044D"/>
    <w:rsid w:val="008C198E"/>
    <w:rsid w:val="008C2A02"/>
    <w:rsid w:val="008C38E8"/>
    <w:rsid w:val="008C3E06"/>
    <w:rsid w:val="008C3FFF"/>
    <w:rsid w:val="008C40EC"/>
    <w:rsid w:val="008C42A4"/>
    <w:rsid w:val="008C4385"/>
    <w:rsid w:val="008C4C52"/>
    <w:rsid w:val="008C6D34"/>
    <w:rsid w:val="008D120C"/>
    <w:rsid w:val="008D1456"/>
    <w:rsid w:val="008D3B34"/>
    <w:rsid w:val="008D4DBE"/>
    <w:rsid w:val="008D54A0"/>
    <w:rsid w:val="008D5B2B"/>
    <w:rsid w:val="008D60AE"/>
    <w:rsid w:val="008E0011"/>
    <w:rsid w:val="008E09C9"/>
    <w:rsid w:val="008E1A90"/>
    <w:rsid w:val="008E2BBE"/>
    <w:rsid w:val="008E3E5B"/>
    <w:rsid w:val="008E442E"/>
    <w:rsid w:val="008E4A36"/>
    <w:rsid w:val="008E4BB3"/>
    <w:rsid w:val="008E593D"/>
    <w:rsid w:val="008E59B9"/>
    <w:rsid w:val="008E6362"/>
    <w:rsid w:val="008F31E3"/>
    <w:rsid w:val="008F36AD"/>
    <w:rsid w:val="008F4C01"/>
    <w:rsid w:val="008F54C8"/>
    <w:rsid w:val="008F5E1A"/>
    <w:rsid w:val="00900CA9"/>
    <w:rsid w:val="00901184"/>
    <w:rsid w:val="00903600"/>
    <w:rsid w:val="009062F7"/>
    <w:rsid w:val="00910CE5"/>
    <w:rsid w:val="00912DFD"/>
    <w:rsid w:val="009138B9"/>
    <w:rsid w:val="009142AE"/>
    <w:rsid w:val="00914384"/>
    <w:rsid w:val="00914C3B"/>
    <w:rsid w:val="00915322"/>
    <w:rsid w:val="009156BF"/>
    <w:rsid w:val="00917664"/>
    <w:rsid w:val="00922D7B"/>
    <w:rsid w:val="00923D19"/>
    <w:rsid w:val="00924DCF"/>
    <w:rsid w:val="00925335"/>
    <w:rsid w:val="009255EF"/>
    <w:rsid w:val="00925C46"/>
    <w:rsid w:val="00925EE5"/>
    <w:rsid w:val="00926EE6"/>
    <w:rsid w:val="00930EC3"/>
    <w:rsid w:val="00931248"/>
    <w:rsid w:val="00931A7E"/>
    <w:rsid w:val="00932475"/>
    <w:rsid w:val="00932F17"/>
    <w:rsid w:val="0093333A"/>
    <w:rsid w:val="00934449"/>
    <w:rsid w:val="009357F0"/>
    <w:rsid w:val="00936E48"/>
    <w:rsid w:val="00940F59"/>
    <w:rsid w:val="0094119F"/>
    <w:rsid w:val="00942263"/>
    <w:rsid w:val="00942A83"/>
    <w:rsid w:val="0094339F"/>
    <w:rsid w:val="009436D5"/>
    <w:rsid w:val="009436FF"/>
    <w:rsid w:val="00943E1E"/>
    <w:rsid w:val="00944624"/>
    <w:rsid w:val="00944836"/>
    <w:rsid w:val="00944D5E"/>
    <w:rsid w:val="00945B3F"/>
    <w:rsid w:val="00946AE9"/>
    <w:rsid w:val="00947805"/>
    <w:rsid w:val="00951798"/>
    <w:rsid w:val="00952017"/>
    <w:rsid w:val="00953A3A"/>
    <w:rsid w:val="00955B29"/>
    <w:rsid w:val="00956C2A"/>
    <w:rsid w:val="00957916"/>
    <w:rsid w:val="00957D83"/>
    <w:rsid w:val="00960676"/>
    <w:rsid w:val="00960819"/>
    <w:rsid w:val="00962291"/>
    <w:rsid w:val="00963048"/>
    <w:rsid w:val="0096460D"/>
    <w:rsid w:val="009655E7"/>
    <w:rsid w:val="00966DA4"/>
    <w:rsid w:val="00967151"/>
    <w:rsid w:val="00967855"/>
    <w:rsid w:val="00967BB9"/>
    <w:rsid w:val="0097004F"/>
    <w:rsid w:val="00970839"/>
    <w:rsid w:val="00971395"/>
    <w:rsid w:val="00971F04"/>
    <w:rsid w:val="00973D4B"/>
    <w:rsid w:val="0097506E"/>
    <w:rsid w:val="0097570D"/>
    <w:rsid w:val="0097590E"/>
    <w:rsid w:val="0097678E"/>
    <w:rsid w:val="00977EBE"/>
    <w:rsid w:val="0098132F"/>
    <w:rsid w:val="009824B5"/>
    <w:rsid w:val="0098366D"/>
    <w:rsid w:val="00983C4C"/>
    <w:rsid w:val="00984F6C"/>
    <w:rsid w:val="009852FA"/>
    <w:rsid w:val="009870DD"/>
    <w:rsid w:val="00987404"/>
    <w:rsid w:val="00987865"/>
    <w:rsid w:val="009900F2"/>
    <w:rsid w:val="009907DC"/>
    <w:rsid w:val="00990BE5"/>
    <w:rsid w:val="0099369A"/>
    <w:rsid w:val="00994F69"/>
    <w:rsid w:val="00995CED"/>
    <w:rsid w:val="009965B1"/>
    <w:rsid w:val="009977BA"/>
    <w:rsid w:val="009A0318"/>
    <w:rsid w:val="009A0AC1"/>
    <w:rsid w:val="009A161E"/>
    <w:rsid w:val="009A194E"/>
    <w:rsid w:val="009A19F3"/>
    <w:rsid w:val="009A1F2D"/>
    <w:rsid w:val="009A23CA"/>
    <w:rsid w:val="009A24B8"/>
    <w:rsid w:val="009A2AB3"/>
    <w:rsid w:val="009A3DA4"/>
    <w:rsid w:val="009A3E82"/>
    <w:rsid w:val="009A78F2"/>
    <w:rsid w:val="009A7953"/>
    <w:rsid w:val="009A7A48"/>
    <w:rsid w:val="009A7D7C"/>
    <w:rsid w:val="009B128F"/>
    <w:rsid w:val="009B2920"/>
    <w:rsid w:val="009B2F0E"/>
    <w:rsid w:val="009B3D42"/>
    <w:rsid w:val="009B42E6"/>
    <w:rsid w:val="009B4930"/>
    <w:rsid w:val="009B56E4"/>
    <w:rsid w:val="009B58C0"/>
    <w:rsid w:val="009B680E"/>
    <w:rsid w:val="009B6DAA"/>
    <w:rsid w:val="009B7B25"/>
    <w:rsid w:val="009C1649"/>
    <w:rsid w:val="009C2A17"/>
    <w:rsid w:val="009C31C5"/>
    <w:rsid w:val="009C334B"/>
    <w:rsid w:val="009C3550"/>
    <w:rsid w:val="009C44F5"/>
    <w:rsid w:val="009C52C4"/>
    <w:rsid w:val="009C6702"/>
    <w:rsid w:val="009D0A79"/>
    <w:rsid w:val="009D1356"/>
    <w:rsid w:val="009D1DE8"/>
    <w:rsid w:val="009D1E5E"/>
    <w:rsid w:val="009D447F"/>
    <w:rsid w:val="009D59FC"/>
    <w:rsid w:val="009D5A24"/>
    <w:rsid w:val="009D6413"/>
    <w:rsid w:val="009D70D5"/>
    <w:rsid w:val="009E043D"/>
    <w:rsid w:val="009E3A39"/>
    <w:rsid w:val="009E46FB"/>
    <w:rsid w:val="009E476E"/>
    <w:rsid w:val="009E5DA6"/>
    <w:rsid w:val="009E612E"/>
    <w:rsid w:val="009E7C50"/>
    <w:rsid w:val="009E7EA7"/>
    <w:rsid w:val="009F10F3"/>
    <w:rsid w:val="009F2E04"/>
    <w:rsid w:val="009F3612"/>
    <w:rsid w:val="009F4499"/>
    <w:rsid w:val="009F4EFD"/>
    <w:rsid w:val="009F6C18"/>
    <w:rsid w:val="009F6DA4"/>
    <w:rsid w:val="00A00185"/>
    <w:rsid w:val="00A018C3"/>
    <w:rsid w:val="00A03693"/>
    <w:rsid w:val="00A044EA"/>
    <w:rsid w:val="00A06F27"/>
    <w:rsid w:val="00A11508"/>
    <w:rsid w:val="00A11C41"/>
    <w:rsid w:val="00A1211D"/>
    <w:rsid w:val="00A1363D"/>
    <w:rsid w:val="00A14763"/>
    <w:rsid w:val="00A147C1"/>
    <w:rsid w:val="00A1584D"/>
    <w:rsid w:val="00A16DD4"/>
    <w:rsid w:val="00A17236"/>
    <w:rsid w:val="00A172D9"/>
    <w:rsid w:val="00A203D8"/>
    <w:rsid w:val="00A21AA9"/>
    <w:rsid w:val="00A23A6C"/>
    <w:rsid w:val="00A241FA"/>
    <w:rsid w:val="00A24B93"/>
    <w:rsid w:val="00A25FAF"/>
    <w:rsid w:val="00A270EF"/>
    <w:rsid w:val="00A27427"/>
    <w:rsid w:val="00A30324"/>
    <w:rsid w:val="00A31FE4"/>
    <w:rsid w:val="00A32B59"/>
    <w:rsid w:val="00A35081"/>
    <w:rsid w:val="00A3574A"/>
    <w:rsid w:val="00A35DF6"/>
    <w:rsid w:val="00A36235"/>
    <w:rsid w:val="00A37059"/>
    <w:rsid w:val="00A40389"/>
    <w:rsid w:val="00A42AA8"/>
    <w:rsid w:val="00A42D43"/>
    <w:rsid w:val="00A4327E"/>
    <w:rsid w:val="00A43593"/>
    <w:rsid w:val="00A436F1"/>
    <w:rsid w:val="00A43D87"/>
    <w:rsid w:val="00A452D4"/>
    <w:rsid w:val="00A456D2"/>
    <w:rsid w:val="00A469E2"/>
    <w:rsid w:val="00A47080"/>
    <w:rsid w:val="00A47E6A"/>
    <w:rsid w:val="00A506CB"/>
    <w:rsid w:val="00A539E5"/>
    <w:rsid w:val="00A54325"/>
    <w:rsid w:val="00A55EB6"/>
    <w:rsid w:val="00A57BC5"/>
    <w:rsid w:val="00A57ECA"/>
    <w:rsid w:val="00A606E5"/>
    <w:rsid w:val="00A613D3"/>
    <w:rsid w:val="00A627C2"/>
    <w:rsid w:val="00A62806"/>
    <w:rsid w:val="00A62AB4"/>
    <w:rsid w:val="00A63270"/>
    <w:rsid w:val="00A63459"/>
    <w:rsid w:val="00A643E3"/>
    <w:rsid w:val="00A64582"/>
    <w:rsid w:val="00A64BB5"/>
    <w:rsid w:val="00A667DC"/>
    <w:rsid w:val="00A700A7"/>
    <w:rsid w:val="00A7065D"/>
    <w:rsid w:val="00A71A34"/>
    <w:rsid w:val="00A71B50"/>
    <w:rsid w:val="00A72359"/>
    <w:rsid w:val="00A72515"/>
    <w:rsid w:val="00A72AE1"/>
    <w:rsid w:val="00A72D85"/>
    <w:rsid w:val="00A7528E"/>
    <w:rsid w:val="00A758F9"/>
    <w:rsid w:val="00A75BBF"/>
    <w:rsid w:val="00A762EE"/>
    <w:rsid w:val="00A80461"/>
    <w:rsid w:val="00A83567"/>
    <w:rsid w:val="00A84992"/>
    <w:rsid w:val="00A84C40"/>
    <w:rsid w:val="00A874E5"/>
    <w:rsid w:val="00A87972"/>
    <w:rsid w:val="00A90352"/>
    <w:rsid w:val="00A90C64"/>
    <w:rsid w:val="00A92D09"/>
    <w:rsid w:val="00A931D7"/>
    <w:rsid w:val="00A93585"/>
    <w:rsid w:val="00A939AA"/>
    <w:rsid w:val="00A9654E"/>
    <w:rsid w:val="00A968BB"/>
    <w:rsid w:val="00A96EA8"/>
    <w:rsid w:val="00A9706B"/>
    <w:rsid w:val="00A97914"/>
    <w:rsid w:val="00AA116C"/>
    <w:rsid w:val="00AA16B0"/>
    <w:rsid w:val="00AA1C60"/>
    <w:rsid w:val="00AA297B"/>
    <w:rsid w:val="00AA2BC5"/>
    <w:rsid w:val="00AA30A0"/>
    <w:rsid w:val="00AA3897"/>
    <w:rsid w:val="00AA4099"/>
    <w:rsid w:val="00AA4637"/>
    <w:rsid w:val="00AA54F5"/>
    <w:rsid w:val="00AA58CD"/>
    <w:rsid w:val="00AA596A"/>
    <w:rsid w:val="00AA5E12"/>
    <w:rsid w:val="00AB04F9"/>
    <w:rsid w:val="00AB314A"/>
    <w:rsid w:val="00AB3D5C"/>
    <w:rsid w:val="00AB5169"/>
    <w:rsid w:val="00AB5DE7"/>
    <w:rsid w:val="00AB60E7"/>
    <w:rsid w:val="00AB6D35"/>
    <w:rsid w:val="00AC0115"/>
    <w:rsid w:val="00AC01DF"/>
    <w:rsid w:val="00AC1CD4"/>
    <w:rsid w:val="00AC221F"/>
    <w:rsid w:val="00AC25CB"/>
    <w:rsid w:val="00AC3BC7"/>
    <w:rsid w:val="00AC4030"/>
    <w:rsid w:val="00AC416B"/>
    <w:rsid w:val="00AC5B07"/>
    <w:rsid w:val="00AC67C1"/>
    <w:rsid w:val="00AC6F45"/>
    <w:rsid w:val="00AC70C3"/>
    <w:rsid w:val="00AC7557"/>
    <w:rsid w:val="00AD0CF7"/>
    <w:rsid w:val="00AD3449"/>
    <w:rsid w:val="00AD4102"/>
    <w:rsid w:val="00AD42C1"/>
    <w:rsid w:val="00AD7BFC"/>
    <w:rsid w:val="00AE232D"/>
    <w:rsid w:val="00AE2B8E"/>
    <w:rsid w:val="00AE371C"/>
    <w:rsid w:val="00AE37BA"/>
    <w:rsid w:val="00AE4649"/>
    <w:rsid w:val="00AE5DB0"/>
    <w:rsid w:val="00AE71A1"/>
    <w:rsid w:val="00AE7382"/>
    <w:rsid w:val="00AF1E3D"/>
    <w:rsid w:val="00AF251D"/>
    <w:rsid w:val="00AF2F46"/>
    <w:rsid w:val="00AF6D2D"/>
    <w:rsid w:val="00AF78FA"/>
    <w:rsid w:val="00B00006"/>
    <w:rsid w:val="00B001B3"/>
    <w:rsid w:val="00B01A73"/>
    <w:rsid w:val="00B03547"/>
    <w:rsid w:val="00B04378"/>
    <w:rsid w:val="00B04594"/>
    <w:rsid w:val="00B1029B"/>
    <w:rsid w:val="00B10718"/>
    <w:rsid w:val="00B107E5"/>
    <w:rsid w:val="00B118F0"/>
    <w:rsid w:val="00B144F5"/>
    <w:rsid w:val="00B14DA4"/>
    <w:rsid w:val="00B154F7"/>
    <w:rsid w:val="00B17248"/>
    <w:rsid w:val="00B22029"/>
    <w:rsid w:val="00B226FF"/>
    <w:rsid w:val="00B231C2"/>
    <w:rsid w:val="00B23C39"/>
    <w:rsid w:val="00B246DB"/>
    <w:rsid w:val="00B263F1"/>
    <w:rsid w:val="00B26D90"/>
    <w:rsid w:val="00B27F92"/>
    <w:rsid w:val="00B30521"/>
    <w:rsid w:val="00B306B7"/>
    <w:rsid w:val="00B30AEF"/>
    <w:rsid w:val="00B31E7A"/>
    <w:rsid w:val="00B3268F"/>
    <w:rsid w:val="00B32BB8"/>
    <w:rsid w:val="00B33A28"/>
    <w:rsid w:val="00B33EE9"/>
    <w:rsid w:val="00B351F0"/>
    <w:rsid w:val="00B35EB7"/>
    <w:rsid w:val="00B40727"/>
    <w:rsid w:val="00B40EA3"/>
    <w:rsid w:val="00B42340"/>
    <w:rsid w:val="00B42564"/>
    <w:rsid w:val="00B432E6"/>
    <w:rsid w:val="00B4533F"/>
    <w:rsid w:val="00B45B6D"/>
    <w:rsid w:val="00B45BAF"/>
    <w:rsid w:val="00B47B1E"/>
    <w:rsid w:val="00B50784"/>
    <w:rsid w:val="00B5106B"/>
    <w:rsid w:val="00B51256"/>
    <w:rsid w:val="00B5217C"/>
    <w:rsid w:val="00B53BCB"/>
    <w:rsid w:val="00B54503"/>
    <w:rsid w:val="00B617FD"/>
    <w:rsid w:val="00B62193"/>
    <w:rsid w:val="00B6311E"/>
    <w:rsid w:val="00B636F6"/>
    <w:rsid w:val="00B63988"/>
    <w:rsid w:val="00B6505E"/>
    <w:rsid w:val="00B6548E"/>
    <w:rsid w:val="00B65D7E"/>
    <w:rsid w:val="00B67F7E"/>
    <w:rsid w:val="00B705F1"/>
    <w:rsid w:val="00B725DF"/>
    <w:rsid w:val="00B72F4A"/>
    <w:rsid w:val="00B7378D"/>
    <w:rsid w:val="00B74137"/>
    <w:rsid w:val="00B7419D"/>
    <w:rsid w:val="00B74570"/>
    <w:rsid w:val="00B76110"/>
    <w:rsid w:val="00B772C4"/>
    <w:rsid w:val="00B77394"/>
    <w:rsid w:val="00B77753"/>
    <w:rsid w:val="00B77AF2"/>
    <w:rsid w:val="00B8011B"/>
    <w:rsid w:val="00B83011"/>
    <w:rsid w:val="00B835B3"/>
    <w:rsid w:val="00B8407D"/>
    <w:rsid w:val="00B847DC"/>
    <w:rsid w:val="00B84AA2"/>
    <w:rsid w:val="00B8534F"/>
    <w:rsid w:val="00B8545D"/>
    <w:rsid w:val="00B859FE"/>
    <w:rsid w:val="00B85E85"/>
    <w:rsid w:val="00B86291"/>
    <w:rsid w:val="00B862EE"/>
    <w:rsid w:val="00B8748B"/>
    <w:rsid w:val="00B8787F"/>
    <w:rsid w:val="00B87ED6"/>
    <w:rsid w:val="00B91235"/>
    <w:rsid w:val="00B91DB0"/>
    <w:rsid w:val="00B92035"/>
    <w:rsid w:val="00B9240F"/>
    <w:rsid w:val="00B93C87"/>
    <w:rsid w:val="00B945C0"/>
    <w:rsid w:val="00B94D5C"/>
    <w:rsid w:val="00B962D1"/>
    <w:rsid w:val="00B96E15"/>
    <w:rsid w:val="00B96F56"/>
    <w:rsid w:val="00B9FA43"/>
    <w:rsid w:val="00BA0260"/>
    <w:rsid w:val="00BA02F0"/>
    <w:rsid w:val="00BA1E52"/>
    <w:rsid w:val="00BA47A9"/>
    <w:rsid w:val="00BA5362"/>
    <w:rsid w:val="00BA5383"/>
    <w:rsid w:val="00BA540C"/>
    <w:rsid w:val="00BA5A12"/>
    <w:rsid w:val="00BA6BD3"/>
    <w:rsid w:val="00BA7291"/>
    <w:rsid w:val="00BA7C7B"/>
    <w:rsid w:val="00BB0B05"/>
    <w:rsid w:val="00BB28E1"/>
    <w:rsid w:val="00BB3019"/>
    <w:rsid w:val="00BB346C"/>
    <w:rsid w:val="00BB3551"/>
    <w:rsid w:val="00BB35C7"/>
    <w:rsid w:val="00BB3B85"/>
    <w:rsid w:val="00BB4F6E"/>
    <w:rsid w:val="00BB5CB9"/>
    <w:rsid w:val="00BB69CC"/>
    <w:rsid w:val="00BC1E1B"/>
    <w:rsid w:val="00BC29D9"/>
    <w:rsid w:val="00BC3110"/>
    <w:rsid w:val="00BC32C8"/>
    <w:rsid w:val="00BC3E5E"/>
    <w:rsid w:val="00BC4791"/>
    <w:rsid w:val="00BC4EC8"/>
    <w:rsid w:val="00BC52DB"/>
    <w:rsid w:val="00BD0A88"/>
    <w:rsid w:val="00BD1CFE"/>
    <w:rsid w:val="00BD2955"/>
    <w:rsid w:val="00BD38E3"/>
    <w:rsid w:val="00BD42F6"/>
    <w:rsid w:val="00BD53C9"/>
    <w:rsid w:val="00BD5A13"/>
    <w:rsid w:val="00BD62E7"/>
    <w:rsid w:val="00BD6F4D"/>
    <w:rsid w:val="00BD7196"/>
    <w:rsid w:val="00BD7EC0"/>
    <w:rsid w:val="00BE0D14"/>
    <w:rsid w:val="00BE11BC"/>
    <w:rsid w:val="00BE3B37"/>
    <w:rsid w:val="00BE3C3F"/>
    <w:rsid w:val="00BE4116"/>
    <w:rsid w:val="00BE5363"/>
    <w:rsid w:val="00BE7781"/>
    <w:rsid w:val="00BE78F6"/>
    <w:rsid w:val="00BE79D3"/>
    <w:rsid w:val="00BF04F8"/>
    <w:rsid w:val="00BF12BE"/>
    <w:rsid w:val="00BF1443"/>
    <w:rsid w:val="00BF1FAA"/>
    <w:rsid w:val="00BF2B13"/>
    <w:rsid w:val="00BF32F0"/>
    <w:rsid w:val="00BF391E"/>
    <w:rsid w:val="00BF6222"/>
    <w:rsid w:val="00BF7F7B"/>
    <w:rsid w:val="00C009BC"/>
    <w:rsid w:val="00C00A57"/>
    <w:rsid w:val="00C01606"/>
    <w:rsid w:val="00C01CA6"/>
    <w:rsid w:val="00C030D3"/>
    <w:rsid w:val="00C03E48"/>
    <w:rsid w:val="00C04360"/>
    <w:rsid w:val="00C052AF"/>
    <w:rsid w:val="00C067BC"/>
    <w:rsid w:val="00C07CCF"/>
    <w:rsid w:val="00C07E48"/>
    <w:rsid w:val="00C108C8"/>
    <w:rsid w:val="00C11C22"/>
    <w:rsid w:val="00C11DB8"/>
    <w:rsid w:val="00C1339A"/>
    <w:rsid w:val="00C14378"/>
    <w:rsid w:val="00C147D8"/>
    <w:rsid w:val="00C14D5B"/>
    <w:rsid w:val="00C16569"/>
    <w:rsid w:val="00C20457"/>
    <w:rsid w:val="00C2303C"/>
    <w:rsid w:val="00C25684"/>
    <w:rsid w:val="00C25737"/>
    <w:rsid w:val="00C261CF"/>
    <w:rsid w:val="00C263FE"/>
    <w:rsid w:val="00C26779"/>
    <w:rsid w:val="00C27B67"/>
    <w:rsid w:val="00C302DD"/>
    <w:rsid w:val="00C31B14"/>
    <w:rsid w:val="00C3233B"/>
    <w:rsid w:val="00C32421"/>
    <w:rsid w:val="00C32880"/>
    <w:rsid w:val="00C334EB"/>
    <w:rsid w:val="00C3390F"/>
    <w:rsid w:val="00C33B6C"/>
    <w:rsid w:val="00C353EB"/>
    <w:rsid w:val="00C35994"/>
    <w:rsid w:val="00C36F89"/>
    <w:rsid w:val="00C37403"/>
    <w:rsid w:val="00C41958"/>
    <w:rsid w:val="00C42556"/>
    <w:rsid w:val="00C42EA1"/>
    <w:rsid w:val="00C4494D"/>
    <w:rsid w:val="00C45DA1"/>
    <w:rsid w:val="00C46952"/>
    <w:rsid w:val="00C471D4"/>
    <w:rsid w:val="00C4774C"/>
    <w:rsid w:val="00C51313"/>
    <w:rsid w:val="00C51ABB"/>
    <w:rsid w:val="00C52834"/>
    <w:rsid w:val="00C53164"/>
    <w:rsid w:val="00C53A91"/>
    <w:rsid w:val="00C54409"/>
    <w:rsid w:val="00C559C2"/>
    <w:rsid w:val="00C55C0B"/>
    <w:rsid w:val="00C5611A"/>
    <w:rsid w:val="00C562C2"/>
    <w:rsid w:val="00C57D3B"/>
    <w:rsid w:val="00C60030"/>
    <w:rsid w:val="00C600DC"/>
    <w:rsid w:val="00C61A92"/>
    <w:rsid w:val="00C61ADD"/>
    <w:rsid w:val="00C6381E"/>
    <w:rsid w:val="00C63962"/>
    <w:rsid w:val="00C639FD"/>
    <w:rsid w:val="00C654BC"/>
    <w:rsid w:val="00C66BFD"/>
    <w:rsid w:val="00C67377"/>
    <w:rsid w:val="00C72E4D"/>
    <w:rsid w:val="00C73260"/>
    <w:rsid w:val="00C7475F"/>
    <w:rsid w:val="00C74888"/>
    <w:rsid w:val="00C74D57"/>
    <w:rsid w:val="00C76FEB"/>
    <w:rsid w:val="00C803E1"/>
    <w:rsid w:val="00C80FA3"/>
    <w:rsid w:val="00C81DC3"/>
    <w:rsid w:val="00C82156"/>
    <w:rsid w:val="00C825B2"/>
    <w:rsid w:val="00C82D5E"/>
    <w:rsid w:val="00C83618"/>
    <w:rsid w:val="00C83768"/>
    <w:rsid w:val="00C84085"/>
    <w:rsid w:val="00C84332"/>
    <w:rsid w:val="00C84385"/>
    <w:rsid w:val="00C85400"/>
    <w:rsid w:val="00C858DE"/>
    <w:rsid w:val="00C8599F"/>
    <w:rsid w:val="00C8789A"/>
    <w:rsid w:val="00C90A5B"/>
    <w:rsid w:val="00C912C6"/>
    <w:rsid w:val="00C91A3C"/>
    <w:rsid w:val="00C92FF8"/>
    <w:rsid w:val="00C931D1"/>
    <w:rsid w:val="00C971CE"/>
    <w:rsid w:val="00C976BF"/>
    <w:rsid w:val="00C97EF1"/>
    <w:rsid w:val="00CA05F3"/>
    <w:rsid w:val="00CA067B"/>
    <w:rsid w:val="00CA0C40"/>
    <w:rsid w:val="00CA248A"/>
    <w:rsid w:val="00CA384A"/>
    <w:rsid w:val="00CA422D"/>
    <w:rsid w:val="00CA4AE0"/>
    <w:rsid w:val="00CA64C7"/>
    <w:rsid w:val="00CA6C5A"/>
    <w:rsid w:val="00CB1AE1"/>
    <w:rsid w:val="00CB2027"/>
    <w:rsid w:val="00CB21F8"/>
    <w:rsid w:val="00CB2DEF"/>
    <w:rsid w:val="00CB3AD9"/>
    <w:rsid w:val="00CB3D27"/>
    <w:rsid w:val="00CB4582"/>
    <w:rsid w:val="00CB494C"/>
    <w:rsid w:val="00CB4A12"/>
    <w:rsid w:val="00CB5A59"/>
    <w:rsid w:val="00CB7404"/>
    <w:rsid w:val="00CB7F7A"/>
    <w:rsid w:val="00CC0169"/>
    <w:rsid w:val="00CC10E2"/>
    <w:rsid w:val="00CC10EA"/>
    <w:rsid w:val="00CC1B4A"/>
    <w:rsid w:val="00CC2D14"/>
    <w:rsid w:val="00CC4BB9"/>
    <w:rsid w:val="00CC508E"/>
    <w:rsid w:val="00CC63D4"/>
    <w:rsid w:val="00CC6796"/>
    <w:rsid w:val="00CC6FC3"/>
    <w:rsid w:val="00CC7223"/>
    <w:rsid w:val="00CC7487"/>
    <w:rsid w:val="00CD2C9A"/>
    <w:rsid w:val="00CD5987"/>
    <w:rsid w:val="00CD5B79"/>
    <w:rsid w:val="00CD68B6"/>
    <w:rsid w:val="00CD7632"/>
    <w:rsid w:val="00CD7A0F"/>
    <w:rsid w:val="00CE0DFC"/>
    <w:rsid w:val="00CE157B"/>
    <w:rsid w:val="00CE1D5B"/>
    <w:rsid w:val="00CE289C"/>
    <w:rsid w:val="00CE34C5"/>
    <w:rsid w:val="00CE350C"/>
    <w:rsid w:val="00CE5886"/>
    <w:rsid w:val="00CE58BC"/>
    <w:rsid w:val="00CE67BF"/>
    <w:rsid w:val="00CE7B61"/>
    <w:rsid w:val="00CF05D3"/>
    <w:rsid w:val="00CF1F6F"/>
    <w:rsid w:val="00CF40A4"/>
    <w:rsid w:val="00CF46B6"/>
    <w:rsid w:val="00CF4E4D"/>
    <w:rsid w:val="00CF57E9"/>
    <w:rsid w:val="00CF588A"/>
    <w:rsid w:val="00CF6AC8"/>
    <w:rsid w:val="00CF7497"/>
    <w:rsid w:val="00D016FE"/>
    <w:rsid w:val="00D01B7F"/>
    <w:rsid w:val="00D01F4A"/>
    <w:rsid w:val="00D03F4D"/>
    <w:rsid w:val="00D041FA"/>
    <w:rsid w:val="00D058A2"/>
    <w:rsid w:val="00D1008D"/>
    <w:rsid w:val="00D1152C"/>
    <w:rsid w:val="00D11AC8"/>
    <w:rsid w:val="00D124F0"/>
    <w:rsid w:val="00D132BC"/>
    <w:rsid w:val="00D13D73"/>
    <w:rsid w:val="00D14B67"/>
    <w:rsid w:val="00D15AA2"/>
    <w:rsid w:val="00D170D2"/>
    <w:rsid w:val="00D17667"/>
    <w:rsid w:val="00D18E0E"/>
    <w:rsid w:val="00D20182"/>
    <w:rsid w:val="00D25E03"/>
    <w:rsid w:val="00D27974"/>
    <w:rsid w:val="00D3010D"/>
    <w:rsid w:val="00D306CD"/>
    <w:rsid w:val="00D30D73"/>
    <w:rsid w:val="00D3346F"/>
    <w:rsid w:val="00D33E70"/>
    <w:rsid w:val="00D36368"/>
    <w:rsid w:val="00D37152"/>
    <w:rsid w:val="00D3753D"/>
    <w:rsid w:val="00D3754E"/>
    <w:rsid w:val="00D419D0"/>
    <w:rsid w:val="00D427EC"/>
    <w:rsid w:val="00D42CD4"/>
    <w:rsid w:val="00D43A6E"/>
    <w:rsid w:val="00D44E5C"/>
    <w:rsid w:val="00D450D6"/>
    <w:rsid w:val="00D4576A"/>
    <w:rsid w:val="00D4641C"/>
    <w:rsid w:val="00D464A0"/>
    <w:rsid w:val="00D51227"/>
    <w:rsid w:val="00D516A9"/>
    <w:rsid w:val="00D531A4"/>
    <w:rsid w:val="00D532BB"/>
    <w:rsid w:val="00D548C8"/>
    <w:rsid w:val="00D54D71"/>
    <w:rsid w:val="00D56020"/>
    <w:rsid w:val="00D5657C"/>
    <w:rsid w:val="00D566D6"/>
    <w:rsid w:val="00D56EE7"/>
    <w:rsid w:val="00D5755E"/>
    <w:rsid w:val="00D57C8E"/>
    <w:rsid w:val="00D6000E"/>
    <w:rsid w:val="00D60F8C"/>
    <w:rsid w:val="00D61602"/>
    <w:rsid w:val="00D61832"/>
    <w:rsid w:val="00D63978"/>
    <w:rsid w:val="00D63E45"/>
    <w:rsid w:val="00D65A3B"/>
    <w:rsid w:val="00D663B8"/>
    <w:rsid w:val="00D66E58"/>
    <w:rsid w:val="00D70186"/>
    <w:rsid w:val="00D708F8"/>
    <w:rsid w:val="00D7176A"/>
    <w:rsid w:val="00D71F17"/>
    <w:rsid w:val="00D72CAA"/>
    <w:rsid w:val="00D73776"/>
    <w:rsid w:val="00D7525D"/>
    <w:rsid w:val="00D762EE"/>
    <w:rsid w:val="00D77348"/>
    <w:rsid w:val="00D77419"/>
    <w:rsid w:val="00D8134E"/>
    <w:rsid w:val="00D837D5"/>
    <w:rsid w:val="00D83E8D"/>
    <w:rsid w:val="00D84383"/>
    <w:rsid w:val="00D859F5"/>
    <w:rsid w:val="00D860E3"/>
    <w:rsid w:val="00D8688C"/>
    <w:rsid w:val="00D87ACC"/>
    <w:rsid w:val="00D90C8B"/>
    <w:rsid w:val="00D91627"/>
    <w:rsid w:val="00D938A9"/>
    <w:rsid w:val="00D94B7D"/>
    <w:rsid w:val="00D96C49"/>
    <w:rsid w:val="00DA2A50"/>
    <w:rsid w:val="00DA2A58"/>
    <w:rsid w:val="00DA3F0C"/>
    <w:rsid w:val="00DA425E"/>
    <w:rsid w:val="00DA4E66"/>
    <w:rsid w:val="00DA7BE4"/>
    <w:rsid w:val="00DB0922"/>
    <w:rsid w:val="00DB09E2"/>
    <w:rsid w:val="00DB0A25"/>
    <w:rsid w:val="00DB18D8"/>
    <w:rsid w:val="00DB25FB"/>
    <w:rsid w:val="00DB263F"/>
    <w:rsid w:val="00DB4198"/>
    <w:rsid w:val="00DB4C37"/>
    <w:rsid w:val="00DB4D28"/>
    <w:rsid w:val="00DB4EAB"/>
    <w:rsid w:val="00DB7C42"/>
    <w:rsid w:val="00DC12E1"/>
    <w:rsid w:val="00DC1BCD"/>
    <w:rsid w:val="00DC3568"/>
    <w:rsid w:val="00DC4036"/>
    <w:rsid w:val="00DC4E3B"/>
    <w:rsid w:val="00DC5247"/>
    <w:rsid w:val="00DC5FBC"/>
    <w:rsid w:val="00DC6325"/>
    <w:rsid w:val="00DC6384"/>
    <w:rsid w:val="00DC6B8F"/>
    <w:rsid w:val="00DC76F1"/>
    <w:rsid w:val="00DD0616"/>
    <w:rsid w:val="00DD1F3D"/>
    <w:rsid w:val="00DD2ACA"/>
    <w:rsid w:val="00DD3DE4"/>
    <w:rsid w:val="00DD5862"/>
    <w:rsid w:val="00DD5F91"/>
    <w:rsid w:val="00DD7966"/>
    <w:rsid w:val="00DD7A80"/>
    <w:rsid w:val="00DD7D9C"/>
    <w:rsid w:val="00DDB16D"/>
    <w:rsid w:val="00DE0207"/>
    <w:rsid w:val="00DE16DA"/>
    <w:rsid w:val="00DE2304"/>
    <w:rsid w:val="00DE31F6"/>
    <w:rsid w:val="00DE4288"/>
    <w:rsid w:val="00DE5983"/>
    <w:rsid w:val="00DE6534"/>
    <w:rsid w:val="00DE6C01"/>
    <w:rsid w:val="00DE70DA"/>
    <w:rsid w:val="00DE7320"/>
    <w:rsid w:val="00DE7494"/>
    <w:rsid w:val="00DF06D5"/>
    <w:rsid w:val="00DF0E78"/>
    <w:rsid w:val="00DF10B2"/>
    <w:rsid w:val="00DF1267"/>
    <w:rsid w:val="00DF201B"/>
    <w:rsid w:val="00DF23C1"/>
    <w:rsid w:val="00DF29EF"/>
    <w:rsid w:val="00DF2D43"/>
    <w:rsid w:val="00DF425D"/>
    <w:rsid w:val="00DF4D92"/>
    <w:rsid w:val="00DF52AA"/>
    <w:rsid w:val="00DF52F1"/>
    <w:rsid w:val="00DF5608"/>
    <w:rsid w:val="00DF58DF"/>
    <w:rsid w:val="00DF662B"/>
    <w:rsid w:val="00E02B66"/>
    <w:rsid w:val="00E030AD"/>
    <w:rsid w:val="00E03DFB"/>
    <w:rsid w:val="00E06A14"/>
    <w:rsid w:val="00E11157"/>
    <w:rsid w:val="00E11325"/>
    <w:rsid w:val="00E12AAF"/>
    <w:rsid w:val="00E13E24"/>
    <w:rsid w:val="00E146A7"/>
    <w:rsid w:val="00E15C37"/>
    <w:rsid w:val="00E1609E"/>
    <w:rsid w:val="00E16917"/>
    <w:rsid w:val="00E16A99"/>
    <w:rsid w:val="00E175EE"/>
    <w:rsid w:val="00E17EC1"/>
    <w:rsid w:val="00E221BF"/>
    <w:rsid w:val="00E23FE8"/>
    <w:rsid w:val="00E256E4"/>
    <w:rsid w:val="00E25CB7"/>
    <w:rsid w:val="00E2632E"/>
    <w:rsid w:val="00E26AE4"/>
    <w:rsid w:val="00E27460"/>
    <w:rsid w:val="00E30096"/>
    <w:rsid w:val="00E3101A"/>
    <w:rsid w:val="00E325A0"/>
    <w:rsid w:val="00E32995"/>
    <w:rsid w:val="00E332AE"/>
    <w:rsid w:val="00E34814"/>
    <w:rsid w:val="00E359AE"/>
    <w:rsid w:val="00E35D67"/>
    <w:rsid w:val="00E37878"/>
    <w:rsid w:val="00E42F14"/>
    <w:rsid w:val="00E44D73"/>
    <w:rsid w:val="00E4534B"/>
    <w:rsid w:val="00E45CCB"/>
    <w:rsid w:val="00E45D02"/>
    <w:rsid w:val="00E4601F"/>
    <w:rsid w:val="00E46A8A"/>
    <w:rsid w:val="00E47163"/>
    <w:rsid w:val="00E478F9"/>
    <w:rsid w:val="00E50727"/>
    <w:rsid w:val="00E52CD9"/>
    <w:rsid w:val="00E534A8"/>
    <w:rsid w:val="00E53C7F"/>
    <w:rsid w:val="00E54EA8"/>
    <w:rsid w:val="00E578D8"/>
    <w:rsid w:val="00E6075C"/>
    <w:rsid w:val="00E6080B"/>
    <w:rsid w:val="00E60B0A"/>
    <w:rsid w:val="00E61D1E"/>
    <w:rsid w:val="00E631B3"/>
    <w:rsid w:val="00E63473"/>
    <w:rsid w:val="00E65E55"/>
    <w:rsid w:val="00E6628C"/>
    <w:rsid w:val="00E672DE"/>
    <w:rsid w:val="00E67B19"/>
    <w:rsid w:val="00E7104A"/>
    <w:rsid w:val="00E723E7"/>
    <w:rsid w:val="00E72D00"/>
    <w:rsid w:val="00E73A44"/>
    <w:rsid w:val="00E73E10"/>
    <w:rsid w:val="00E73F77"/>
    <w:rsid w:val="00E75CD7"/>
    <w:rsid w:val="00E76DAC"/>
    <w:rsid w:val="00E80B43"/>
    <w:rsid w:val="00E8126A"/>
    <w:rsid w:val="00E82C09"/>
    <w:rsid w:val="00E846A4"/>
    <w:rsid w:val="00E85DD2"/>
    <w:rsid w:val="00E8680D"/>
    <w:rsid w:val="00E86993"/>
    <w:rsid w:val="00E91124"/>
    <w:rsid w:val="00E91F9D"/>
    <w:rsid w:val="00E9220F"/>
    <w:rsid w:val="00E926D3"/>
    <w:rsid w:val="00E93929"/>
    <w:rsid w:val="00E944BF"/>
    <w:rsid w:val="00E955B1"/>
    <w:rsid w:val="00E96293"/>
    <w:rsid w:val="00E96C7E"/>
    <w:rsid w:val="00E97635"/>
    <w:rsid w:val="00EA0961"/>
    <w:rsid w:val="00EA180E"/>
    <w:rsid w:val="00EA19B4"/>
    <w:rsid w:val="00EA414D"/>
    <w:rsid w:val="00EA51FD"/>
    <w:rsid w:val="00EA5594"/>
    <w:rsid w:val="00EA5961"/>
    <w:rsid w:val="00EA6B83"/>
    <w:rsid w:val="00EB08D8"/>
    <w:rsid w:val="00EB1814"/>
    <w:rsid w:val="00EB48BE"/>
    <w:rsid w:val="00EB53AD"/>
    <w:rsid w:val="00EB5E7F"/>
    <w:rsid w:val="00EB61EA"/>
    <w:rsid w:val="00EBFA8B"/>
    <w:rsid w:val="00EC2629"/>
    <w:rsid w:val="00EC2942"/>
    <w:rsid w:val="00EC33FA"/>
    <w:rsid w:val="00EC3A1C"/>
    <w:rsid w:val="00EC4913"/>
    <w:rsid w:val="00EC4AE0"/>
    <w:rsid w:val="00EC5AF8"/>
    <w:rsid w:val="00EC74D0"/>
    <w:rsid w:val="00EC76EF"/>
    <w:rsid w:val="00EC786E"/>
    <w:rsid w:val="00EC7A00"/>
    <w:rsid w:val="00ED0E14"/>
    <w:rsid w:val="00ED1AE6"/>
    <w:rsid w:val="00ED260E"/>
    <w:rsid w:val="00ED2B26"/>
    <w:rsid w:val="00ED3F99"/>
    <w:rsid w:val="00ED6CD5"/>
    <w:rsid w:val="00ED791D"/>
    <w:rsid w:val="00EE065B"/>
    <w:rsid w:val="00EE11C0"/>
    <w:rsid w:val="00EE1E57"/>
    <w:rsid w:val="00EE268D"/>
    <w:rsid w:val="00EE3F68"/>
    <w:rsid w:val="00EE494A"/>
    <w:rsid w:val="00EE58BA"/>
    <w:rsid w:val="00EE6973"/>
    <w:rsid w:val="00EE793F"/>
    <w:rsid w:val="00EF112F"/>
    <w:rsid w:val="00EF1DF5"/>
    <w:rsid w:val="00EF27D9"/>
    <w:rsid w:val="00EF3509"/>
    <w:rsid w:val="00EF41A6"/>
    <w:rsid w:val="00EF4891"/>
    <w:rsid w:val="00EF4DF7"/>
    <w:rsid w:val="00EF5A4E"/>
    <w:rsid w:val="00EF5B71"/>
    <w:rsid w:val="00EF6E2C"/>
    <w:rsid w:val="00EF6EC5"/>
    <w:rsid w:val="00EF76BF"/>
    <w:rsid w:val="00F0083E"/>
    <w:rsid w:val="00F01C99"/>
    <w:rsid w:val="00F021D7"/>
    <w:rsid w:val="00F02E61"/>
    <w:rsid w:val="00F041CE"/>
    <w:rsid w:val="00F044AA"/>
    <w:rsid w:val="00F04557"/>
    <w:rsid w:val="00F0507C"/>
    <w:rsid w:val="00F05254"/>
    <w:rsid w:val="00F101BA"/>
    <w:rsid w:val="00F104D2"/>
    <w:rsid w:val="00F10FFC"/>
    <w:rsid w:val="00F11584"/>
    <w:rsid w:val="00F115AD"/>
    <w:rsid w:val="00F11677"/>
    <w:rsid w:val="00F116D8"/>
    <w:rsid w:val="00F11CD4"/>
    <w:rsid w:val="00F125A9"/>
    <w:rsid w:val="00F13915"/>
    <w:rsid w:val="00F20445"/>
    <w:rsid w:val="00F21581"/>
    <w:rsid w:val="00F21E2B"/>
    <w:rsid w:val="00F2338C"/>
    <w:rsid w:val="00F24639"/>
    <w:rsid w:val="00F2743B"/>
    <w:rsid w:val="00F27B10"/>
    <w:rsid w:val="00F31673"/>
    <w:rsid w:val="00F333B3"/>
    <w:rsid w:val="00F3346C"/>
    <w:rsid w:val="00F34035"/>
    <w:rsid w:val="00F34C6B"/>
    <w:rsid w:val="00F40C8A"/>
    <w:rsid w:val="00F414FD"/>
    <w:rsid w:val="00F41B16"/>
    <w:rsid w:val="00F44341"/>
    <w:rsid w:val="00F44FD7"/>
    <w:rsid w:val="00F454BA"/>
    <w:rsid w:val="00F458E4"/>
    <w:rsid w:val="00F45FFE"/>
    <w:rsid w:val="00F47061"/>
    <w:rsid w:val="00F479ED"/>
    <w:rsid w:val="00F5013C"/>
    <w:rsid w:val="00F501E3"/>
    <w:rsid w:val="00F512B2"/>
    <w:rsid w:val="00F5137C"/>
    <w:rsid w:val="00F5310B"/>
    <w:rsid w:val="00F53446"/>
    <w:rsid w:val="00F53843"/>
    <w:rsid w:val="00F5448F"/>
    <w:rsid w:val="00F555BC"/>
    <w:rsid w:val="00F55791"/>
    <w:rsid w:val="00F557A2"/>
    <w:rsid w:val="00F56B38"/>
    <w:rsid w:val="00F6169E"/>
    <w:rsid w:val="00F625A6"/>
    <w:rsid w:val="00F63694"/>
    <w:rsid w:val="00F6392A"/>
    <w:rsid w:val="00F658AA"/>
    <w:rsid w:val="00F666ED"/>
    <w:rsid w:val="00F6684B"/>
    <w:rsid w:val="00F6790B"/>
    <w:rsid w:val="00F71159"/>
    <w:rsid w:val="00F72ABF"/>
    <w:rsid w:val="00F737EB"/>
    <w:rsid w:val="00F747E6"/>
    <w:rsid w:val="00F74FE0"/>
    <w:rsid w:val="00F75660"/>
    <w:rsid w:val="00F757C8"/>
    <w:rsid w:val="00F765CA"/>
    <w:rsid w:val="00F7670A"/>
    <w:rsid w:val="00F769CE"/>
    <w:rsid w:val="00F8086A"/>
    <w:rsid w:val="00F82064"/>
    <w:rsid w:val="00F826C1"/>
    <w:rsid w:val="00F82E06"/>
    <w:rsid w:val="00F83AC5"/>
    <w:rsid w:val="00F83B8E"/>
    <w:rsid w:val="00F85E02"/>
    <w:rsid w:val="00F86FB9"/>
    <w:rsid w:val="00F907AF"/>
    <w:rsid w:val="00F90816"/>
    <w:rsid w:val="00F90C97"/>
    <w:rsid w:val="00F91C26"/>
    <w:rsid w:val="00F91EF9"/>
    <w:rsid w:val="00F9273B"/>
    <w:rsid w:val="00F94034"/>
    <w:rsid w:val="00F940B4"/>
    <w:rsid w:val="00F942F9"/>
    <w:rsid w:val="00F94364"/>
    <w:rsid w:val="00F94403"/>
    <w:rsid w:val="00F94ACD"/>
    <w:rsid w:val="00F94F65"/>
    <w:rsid w:val="00F95906"/>
    <w:rsid w:val="00F95D6D"/>
    <w:rsid w:val="00F96EF2"/>
    <w:rsid w:val="00FA3F8B"/>
    <w:rsid w:val="00FA6762"/>
    <w:rsid w:val="00FA6F38"/>
    <w:rsid w:val="00FA7537"/>
    <w:rsid w:val="00FB2A32"/>
    <w:rsid w:val="00FB3D99"/>
    <w:rsid w:val="00FB3F25"/>
    <w:rsid w:val="00FB417E"/>
    <w:rsid w:val="00FB42F4"/>
    <w:rsid w:val="00FB4C12"/>
    <w:rsid w:val="00FB57BF"/>
    <w:rsid w:val="00FB60BD"/>
    <w:rsid w:val="00FB64BB"/>
    <w:rsid w:val="00FB7558"/>
    <w:rsid w:val="00FC02E9"/>
    <w:rsid w:val="00FC1374"/>
    <w:rsid w:val="00FC235E"/>
    <w:rsid w:val="00FC481C"/>
    <w:rsid w:val="00FC4DDD"/>
    <w:rsid w:val="00FC515E"/>
    <w:rsid w:val="00FC742C"/>
    <w:rsid w:val="00FC77D4"/>
    <w:rsid w:val="00FD3A89"/>
    <w:rsid w:val="00FD4BD7"/>
    <w:rsid w:val="00FD549A"/>
    <w:rsid w:val="00FD56D9"/>
    <w:rsid w:val="00FD6A4F"/>
    <w:rsid w:val="00FD7555"/>
    <w:rsid w:val="00FD7E70"/>
    <w:rsid w:val="00FE039A"/>
    <w:rsid w:val="00FE12B3"/>
    <w:rsid w:val="00FE13F6"/>
    <w:rsid w:val="00FE14AE"/>
    <w:rsid w:val="00FE1B5C"/>
    <w:rsid w:val="00FE21D5"/>
    <w:rsid w:val="00FE224B"/>
    <w:rsid w:val="00FE3A6F"/>
    <w:rsid w:val="00FE41F6"/>
    <w:rsid w:val="00FE4F5A"/>
    <w:rsid w:val="00FE5849"/>
    <w:rsid w:val="00FE5B7A"/>
    <w:rsid w:val="00FE6197"/>
    <w:rsid w:val="00FE6916"/>
    <w:rsid w:val="00FE6E9D"/>
    <w:rsid w:val="00FE737A"/>
    <w:rsid w:val="00FE7A3E"/>
    <w:rsid w:val="00FE7E33"/>
    <w:rsid w:val="00FF0CCA"/>
    <w:rsid w:val="00FF0E30"/>
    <w:rsid w:val="00FF0F7D"/>
    <w:rsid w:val="00FF1330"/>
    <w:rsid w:val="00FF1E2B"/>
    <w:rsid w:val="00FF2027"/>
    <w:rsid w:val="00FF2266"/>
    <w:rsid w:val="00FF230E"/>
    <w:rsid w:val="00FF295C"/>
    <w:rsid w:val="00FF307B"/>
    <w:rsid w:val="00FF386A"/>
    <w:rsid w:val="00FF40CE"/>
    <w:rsid w:val="01016BC1"/>
    <w:rsid w:val="0105C878"/>
    <w:rsid w:val="0105D021"/>
    <w:rsid w:val="010A1B16"/>
    <w:rsid w:val="011A43A3"/>
    <w:rsid w:val="011C86D4"/>
    <w:rsid w:val="011EF386"/>
    <w:rsid w:val="01272FD3"/>
    <w:rsid w:val="012A4E13"/>
    <w:rsid w:val="012B5DA4"/>
    <w:rsid w:val="012C4A6E"/>
    <w:rsid w:val="0155A74C"/>
    <w:rsid w:val="015651E8"/>
    <w:rsid w:val="015C09AB"/>
    <w:rsid w:val="01635A67"/>
    <w:rsid w:val="016BDCC2"/>
    <w:rsid w:val="01747178"/>
    <w:rsid w:val="01A40A43"/>
    <w:rsid w:val="01A8F6DE"/>
    <w:rsid w:val="01A97327"/>
    <w:rsid w:val="01B4ADA2"/>
    <w:rsid w:val="01BAE6CC"/>
    <w:rsid w:val="01E60FB0"/>
    <w:rsid w:val="0208BE92"/>
    <w:rsid w:val="020CB068"/>
    <w:rsid w:val="021DB86E"/>
    <w:rsid w:val="0232FAE7"/>
    <w:rsid w:val="025469DE"/>
    <w:rsid w:val="025F8B5E"/>
    <w:rsid w:val="02622CED"/>
    <w:rsid w:val="0269308A"/>
    <w:rsid w:val="0277819C"/>
    <w:rsid w:val="029A842A"/>
    <w:rsid w:val="029F7C58"/>
    <w:rsid w:val="02A6239E"/>
    <w:rsid w:val="02B8553E"/>
    <w:rsid w:val="02B8B9E5"/>
    <w:rsid w:val="02D08C14"/>
    <w:rsid w:val="02E060C4"/>
    <w:rsid w:val="02F4251F"/>
    <w:rsid w:val="02F63388"/>
    <w:rsid w:val="0300A531"/>
    <w:rsid w:val="030C2D2B"/>
    <w:rsid w:val="0312218B"/>
    <w:rsid w:val="0315CA75"/>
    <w:rsid w:val="031BA926"/>
    <w:rsid w:val="0326981A"/>
    <w:rsid w:val="032A49AF"/>
    <w:rsid w:val="032D8BBA"/>
    <w:rsid w:val="033CE54C"/>
    <w:rsid w:val="034DD190"/>
    <w:rsid w:val="0354E110"/>
    <w:rsid w:val="035695E7"/>
    <w:rsid w:val="03576939"/>
    <w:rsid w:val="035C669D"/>
    <w:rsid w:val="035E9C44"/>
    <w:rsid w:val="0373C892"/>
    <w:rsid w:val="0388FF78"/>
    <w:rsid w:val="038B2A87"/>
    <w:rsid w:val="038BC1FF"/>
    <w:rsid w:val="039735BB"/>
    <w:rsid w:val="03E1350F"/>
    <w:rsid w:val="03F99DBB"/>
    <w:rsid w:val="03FF4BAC"/>
    <w:rsid w:val="0400B660"/>
    <w:rsid w:val="04020C8E"/>
    <w:rsid w:val="041384CE"/>
    <w:rsid w:val="0435A06D"/>
    <w:rsid w:val="04497508"/>
    <w:rsid w:val="0451F14D"/>
    <w:rsid w:val="045A9B39"/>
    <w:rsid w:val="04604B36"/>
    <w:rsid w:val="04723A97"/>
    <w:rsid w:val="0485CA32"/>
    <w:rsid w:val="048890F2"/>
    <w:rsid w:val="048F19E8"/>
    <w:rsid w:val="049FA853"/>
    <w:rsid w:val="04A103FE"/>
    <w:rsid w:val="04A9D3E5"/>
    <w:rsid w:val="04B34D00"/>
    <w:rsid w:val="04D9448E"/>
    <w:rsid w:val="0502DB78"/>
    <w:rsid w:val="0505A897"/>
    <w:rsid w:val="05077997"/>
    <w:rsid w:val="050AAF6A"/>
    <w:rsid w:val="050AD6F7"/>
    <w:rsid w:val="051E0718"/>
    <w:rsid w:val="053739A0"/>
    <w:rsid w:val="05448E93"/>
    <w:rsid w:val="055ED561"/>
    <w:rsid w:val="0572ECDB"/>
    <w:rsid w:val="0572F20F"/>
    <w:rsid w:val="0586F5CC"/>
    <w:rsid w:val="05AEE4F5"/>
    <w:rsid w:val="05B313D5"/>
    <w:rsid w:val="05C26106"/>
    <w:rsid w:val="05D5AF61"/>
    <w:rsid w:val="05DAF62D"/>
    <w:rsid w:val="05DDA8DF"/>
    <w:rsid w:val="05E25B10"/>
    <w:rsid w:val="05FAF080"/>
    <w:rsid w:val="0600F937"/>
    <w:rsid w:val="060645AB"/>
    <w:rsid w:val="063B6289"/>
    <w:rsid w:val="063BDD5B"/>
    <w:rsid w:val="064037B7"/>
    <w:rsid w:val="065A107E"/>
    <w:rsid w:val="065F4E1A"/>
    <w:rsid w:val="0670C768"/>
    <w:rsid w:val="068CA6B9"/>
    <w:rsid w:val="06963D06"/>
    <w:rsid w:val="06BDAFE1"/>
    <w:rsid w:val="0714D9C2"/>
    <w:rsid w:val="0722E827"/>
    <w:rsid w:val="0736A0EF"/>
    <w:rsid w:val="074527E3"/>
    <w:rsid w:val="075A8F67"/>
    <w:rsid w:val="07843E7D"/>
    <w:rsid w:val="07875A18"/>
    <w:rsid w:val="07937BC4"/>
    <w:rsid w:val="079D5DBF"/>
    <w:rsid w:val="07A29B76"/>
    <w:rsid w:val="07B84911"/>
    <w:rsid w:val="07B9288A"/>
    <w:rsid w:val="07BD576A"/>
    <w:rsid w:val="07C21CC7"/>
    <w:rsid w:val="07DE65BE"/>
    <w:rsid w:val="07FA7D79"/>
    <w:rsid w:val="07FE1460"/>
    <w:rsid w:val="0815B43F"/>
    <w:rsid w:val="081DA0CA"/>
    <w:rsid w:val="081FD18A"/>
    <w:rsid w:val="0820EF36"/>
    <w:rsid w:val="0824BFF6"/>
    <w:rsid w:val="082BD9FA"/>
    <w:rsid w:val="08341138"/>
    <w:rsid w:val="0835CC0D"/>
    <w:rsid w:val="083764A3"/>
    <w:rsid w:val="08535FB8"/>
    <w:rsid w:val="0854AB4E"/>
    <w:rsid w:val="08652EF3"/>
    <w:rsid w:val="0870EC49"/>
    <w:rsid w:val="08715F80"/>
    <w:rsid w:val="087B5A74"/>
    <w:rsid w:val="087DEA2A"/>
    <w:rsid w:val="08831FC1"/>
    <w:rsid w:val="08850FB3"/>
    <w:rsid w:val="089B35D4"/>
    <w:rsid w:val="08B7235E"/>
    <w:rsid w:val="08CE892F"/>
    <w:rsid w:val="08E8F9CB"/>
    <w:rsid w:val="08E92BCD"/>
    <w:rsid w:val="09029089"/>
    <w:rsid w:val="09051669"/>
    <w:rsid w:val="09122D0B"/>
    <w:rsid w:val="091966D6"/>
    <w:rsid w:val="0934A923"/>
    <w:rsid w:val="0940F5F4"/>
    <w:rsid w:val="094B355A"/>
    <w:rsid w:val="0951D023"/>
    <w:rsid w:val="09659847"/>
    <w:rsid w:val="097D3110"/>
    <w:rsid w:val="098716D4"/>
    <w:rsid w:val="09ABFF92"/>
    <w:rsid w:val="09C3241E"/>
    <w:rsid w:val="09D3EEBB"/>
    <w:rsid w:val="09D5507C"/>
    <w:rsid w:val="09DD9990"/>
    <w:rsid w:val="09EB8E19"/>
    <w:rsid w:val="09F9B50E"/>
    <w:rsid w:val="0A05FDC3"/>
    <w:rsid w:val="0A0C48F2"/>
    <w:rsid w:val="0A0DE81C"/>
    <w:rsid w:val="0A1387ED"/>
    <w:rsid w:val="0A1D83C9"/>
    <w:rsid w:val="0A3159E9"/>
    <w:rsid w:val="0A366EBD"/>
    <w:rsid w:val="0A394674"/>
    <w:rsid w:val="0A3D9C92"/>
    <w:rsid w:val="0A3EEF9F"/>
    <w:rsid w:val="0A6007A8"/>
    <w:rsid w:val="0A63DC79"/>
    <w:rsid w:val="0A825AA1"/>
    <w:rsid w:val="0A9A60B5"/>
    <w:rsid w:val="0AA10D20"/>
    <w:rsid w:val="0AB20A54"/>
    <w:rsid w:val="0AC287AA"/>
    <w:rsid w:val="0AC4D37C"/>
    <w:rsid w:val="0AC8C3F8"/>
    <w:rsid w:val="0AE11774"/>
    <w:rsid w:val="0B0FB325"/>
    <w:rsid w:val="0B217EAE"/>
    <w:rsid w:val="0B22B464"/>
    <w:rsid w:val="0B4E8AF2"/>
    <w:rsid w:val="0B5C4F12"/>
    <w:rsid w:val="0B61799D"/>
    <w:rsid w:val="0B82AFB0"/>
    <w:rsid w:val="0B9AA7A8"/>
    <w:rsid w:val="0BE61FD6"/>
    <w:rsid w:val="0BFE4081"/>
    <w:rsid w:val="0C131D58"/>
    <w:rsid w:val="0C201EB7"/>
    <w:rsid w:val="0C20F1FA"/>
    <w:rsid w:val="0C236595"/>
    <w:rsid w:val="0C263770"/>
    <w:rsid w:val="0C5E8306"/>
    <w:rsid w:val="0C7D62A7"/>
    <w:rsid w:val="0C81B4FE"/>
    <w:rsid w:val="0C87E61F"/>
    <w:rsid w:val="0C9F2977"/>
    <w:rsid w:val="0CA70A5F"/>
    <w:rsid w:val="0CA8CEC6"/>
    <w:rsid w:val="0CAB829E"/>
    <w:rsid w:val="0CB9F0E5"/>
    <w:rsid w:val="0CBBAED4"/>
    <w:rsid w:val="0CCA08B8"/>
    <w:rsid w:val="0CD6D53F"/>
    <w:rsid w:val="0CDE7555"/>
    <w:rsid w:val="0CE704F7"/>
    <w:rsid w:val="0CEF19AF"/>
    <w:rsid w:val="0CF10755"/>
    <w:rsid w:val="0CF2BD51"/>
    <w:rsid w:val="0CF6C81B"/>
    <w:rsid w:val="0D018376"/>
    <w:rsid w:val="0D0325CA"/>
    <w:rsid w:val="0D142F08"/>
    <w:rsid w:val="0D1F7035"/>
    <w:rsid w:val="0D2061BC"/>
    <w:rsid w:val="0D45C592"/>
    <w:rsid w:val="0D5FCA60"/>
    <w:rsid w:val="0D887BFC"/>
    <w:rsid w:val="0D89A85D"/>
    <w:rsid w:val="0D9B0D01"/>
    <w:rsid w:val="0DB4E206"/>
    <w:rsid w:val="0DBCEA0B"/>
    <w:rsid w:val="0DC74FDC"/>
    <w:rsid w:val="0DD8E0B3"/>
    <w:rsid w:val="0DDA1A3B"/>
    <w:rsid w:val="0E01EDB9"/>
    <w:rsid w:val="0E075526"/>
    <w:rsid w:val="0E091F12"/>
    <w:rsid w:val="0E0E0924"/>
    <w:rsid w:val="0E229174"/>
    <w:rsid w:val="0E2679DA"/>
    <w:rsid w:val="0E2CEA3C"/>
    <w:rsid w:val="0E3A3C5D"/>
    <w:rsid w:val="0E3F0D4D"/>
    <w:rsid w:val="0E49D2DE"/>
    <w:rsid w:val="0E526F93"/>
    <w:rsid w:val="0E741400"/>
    <w:rsid w:val="0E8D80CC"/>
    <w:rsid w:val="0EF4A8FA"/>
    <w:rsid w:val="0EF9455D"/>
    <w:rsid w:val="0F1731A0"/>
    <w:rsid w:val="0F1BA021"/>
    <w:rsid w:val="0F2E73C1"/>
    <w:rsid w:val="0F3774DA"/>
    <w:rsid w:val="0F403646"/>
    <w:rsid w:val="0F45EEEB"/>
    <w:rsid w:val="0F644831"/>
    <w:rsid w:val="0F99F3E1"/>
    <w:rsid w:val="0FA0CD56"/>
    <w:rsid w:val="0FA1F105"/>
    <w:rsid w:val="0FA9A6B4"/>
    <w:rsid w:val="0FAF9B01"/>
    <w:rsid w:val="0FB48FF3"/>
    <w:rsid w:val="0FDF2839"/>
    <w:rsid w:val="0FE73F6F"/>
    <w:rsid w:val="0FE9680C"/>
    <w:rsid w:val="0FED4775"/>
    <w:rsid w:val="0FED812F"/>
    <w:rsid w:val="0FF04BB9"/>
    <w:rsid w:val="0FFAEAE4"/>
    <w:rsid w:val="100BB67C"/>
    <w:rsid w:val="100DB952"/>
    <w:rsid w:val="1011B561"/>
    <w:rsid w:val="1021962F"/>
    <w:rsid w:val="102387B0"/>
    <w:rsid w:val="102C4A17"/>
    <w:rsid w:val="10335944"/>
    <w:rsid w:val="10358238"/>
    <w:rsid w:val="1050DF41"/>
    <w:rsid w:val="105139FB"/>
    <w:rsid w:val="10568512"/>
    <w:rsid w:val="108EB2F3"/>
    <w:rsid w:val="10ACAC40"/>
    <w:rsid w:val="10ACB31A"/>
    <w:rsid w:val="10C78DA7"/>
    <w:rsid w:val="10D84801"/>
    <w:rsid w:val="10E4963D"/>
    <w:rsid w:val="10E4DA7E"/>
    <w:rsid w:val="10E94BB6"/>
    <w:rsid w:val="10F57705"/>
    <w:rsid w:val="1104719D"/>
    <w:rsid w:val="111AE425"/>
    <w:rsid w:val="111BA0C8"/>
    <w:rsid w:val="112E2AFF"/>
    <w:rsid w:val="113BF6F3"/>
    <w:rsid w:val="114EEC9F"/>
    <w:rsid w:val="1150C837"/>
    <w:rsid w:val="1180ECE7"/>
    <w:rsid w:val="1181FAF4"/>
    <w:rsid w:val="1183B05F"/>
    <w:rsid w:val="118875C6"/>
    <w:rsid w:val="118BC586"/>
    <w:rsid w:val="1190CE0D"/>
    <w:rsid w:val="11B110AE"/>
    <w:rsid w:val="11C2956A"/>
    <w:rsid w:val="11C2EF79"/>
    <w:rsid w:val="11F506E9"/>
    <w:rsid w:val="1217CBD8"/>
    <w:rsid w:val="1224F96D"/>
    <w:rsid w:val="126149F4"/>
    <w:rsid w:val="126B24EE"/>
    <w:rsid w:val="126D655F"/>
    <w:rsid w:val="1275B0F8"/>
    <w:rsid w:val="1277E197"/>
    <w:rsid w:val="1279190D"/>
    <w:rsid w:val="1283912D"/>
    <w:rsid w:val="12871C78"/>
    <w:rsid w:val="1291B33D"/>
    <w:rsid w:val="12A0B13D"/>
    <w:rsid w:val="12BB44F8"/>
    <w:rsid w:val="12CF4DE9"/>
    <w:rsid w:val="12D9E6D0"/>
    <w:rsid w:val="12DC0B52"/>
    <w:rsid w:val="12E05056"/>
    <w:rsid w:val="12FAAC41"/>
    <w:rsid w:val="12FB4EB5"/>
    <w:rsid w:val="13047D95"/>
    <w:rsid w:val="1305BED2"/>
    <w:rsid w:val="130B509B"/>
    <w:rsid w:val="131E5C72"/>
    <w:rsid w:val="13206279"/>
    <w:rsid w:val="132BD8A3"/>
    <w:rsid w:val="1336E1C4"/>
    <w:rsid w:val="1348976D"/>
    <w:rsid w:val="13542D6E"/>
    <w:rsid w:val="1357CF6E"/>
    <w:rsid w:val="1384F42E"/>
    <w:rsid w:val="13B87069"/>
    <w:rsid w:val="13C9C3DF"/>
    <w:rsid w:val="13D58617"/>
    <w:rsid w:val="13D5A1E1"/>
    <w:rsid w:val="13DE9523"/>
    <w:rsid w:val="13E6A9E7"/>
    <w:rsid w:val="13E9125F"/>
    <w:rsid w:val="14065E09"/>
    <w:rsid w:val="143B20D8"/>
    <w:rsid w:val="1455DE45"/>
    <w:rsid w:val="145797A1"/>
    <w:rsid w:val="1457D70D"/>
    <w:rsid w:val="14700AE5"/>
    <w:rsid w:val="147A8821"/>
    <w:rsid w:val="14926EF7"/>
    <w:rsid w:val="149F28DE"/>
    <w:rsid w:val="14A473C5"/>
    <w:rsid w:val="14F2A3CE"/>
    <w:rsid w:val="14F623F2"/>
    <w:rsid w:val="1504BAF2"/>
    <w:rsid w:val="1509C124"/>
    <w:rsid w:val="150F56E7"/>
    <w:rsid w:val="1514F220"/>
    <w:rsid w:val="153A021C"/>
    <w:rsid w:val="153A8369"/>
    <w:rsid w:val="15453C47"/>
    <w:rsid w:val="1547D85C"/>
    <w:rsid w:val="1564B6D7"/>
    <w:rsid w:val="1565D176"/>
    <w:rsid w:val="1585C871"/>
    <w:rsid w:val="1588F6A5"/>
    <w:rsid w:val="15908DF1"/>
    <w:rsid w:val="159A1CED"/>
    <w:rsid w:val="15A478CB"/>
    <w:rsid w:val="15A8522E"/>
    <w:rsid w:val="15AAE443"/>
    <w:rsid w:val="15C29154"/>
    <w:rsid w:val="15C2E943"/>
    <w:rsid w:val="15D00B65"/>
    <w:rsid w:val="15D4B152"/>
    <w:rsid w:val="15DAD423"/>
    <w:rsid w:val="162AED58"/>
    <w:rsid w:val="1633950B"/>
    <w:rsid w:val="1641F53E"/>
    <w:rsid w:val="16445722"/>
    <w:rsid w:val="164978DC"/>
    <w:rsid w:val="1665343A"/>
    <w:rsid w:val="167647D3"/>
    <w:rsid w:val="16852CA1"/>
    <w:rsid w:val="1686A331"/>
    <w:rsid w:val="16ADD4F9"/>
    <w:rsid w:val="16B3E9AF"/>
    <w:rsid w:val="16BBD63A"/>
    <w:rsid w:val="16CC47C3"/>
    <w:rsid w:val="16D65F5D"/>
    <w:rsid w:val="16E49232"/>
    <w:rsid w:val="16F660A8"/>
    <w:rsid w:val="16F91D0C"/>
    <w:rsid w:val="1706C250"/>
    <w:rsid w:val="170C511C"/>
    <w:rsid w:val="171CFCFA"/>
    <w:rsid w:val="171D4E8A"/>
    <w:rsid w:val="17201966"/>
    <w:rsid w:val="17272222"/>
    <w:rsid w:val="17494FED"/>
    <w:rsid w:val="174A193B"/>
    <w:rsid w:val="174F8876"/>
    <w:rsid w:val="1758CFEF"/>
    <w:rsid w:val="175C9299"/>
    <w:rsid w:val="17617098"/>
    <w:rsid w:val="1764E3C2"/>
    <w:rsid w:val="1791E8DC"/>
    <w:rsid w:val="1795EACC"/>
    <w:rsid w:val="179E8044"/>
    <w:rsid w:val="17A18EA4"/>
    <w:rsid w:val="17A54EC2"/>
    <w:rsid w:val="17AB918B"/>
    <w:rsid w:val="17BD6724"/>
    <w:rsid w:val="17C8B074"/>
    <w:rsid w:val="17CDAE25"/>
    <w:rsid w:val="17DCC67D"/>
    <w:rsid w:val="17E0B9FC"/>
    <w:rsid w:val="17EA45B1"/>
    <w:rsid w:val="17EBA677"/>
    <w:rsid w:val="181806E8"/>
    <w:rsid w:val="181849AD"/>
    <w:rsid w:val="181908A0"/>
    <w:rsid w:val="18447D2F"/>
    <w:rsid w:val="184A1ED7"/>
    <w:rsid w:val="185C3A22"/>
    <w:rsid w:val="186E7BB0"/>
    <w:rsid w:val="187D1C39"/>
    <w:rsid w:val="18901D78"/>
    <w:rsid w:val="18923974"/>
    <w:rsid w:val="189CA6FF"/>
    <w:rsid w:val="18C21DC0"/>
    <w:rsid w:val="18CD4E1F"/>
    <w:rsid w:val="18D2F3F0"/>
    <w:rsid w:val="18DA49FE"/>
    <w:rsid w:val="18E88DF2"/>
    <w:rsid w:val="18EDAFE4"/>
    <w:rsid w:val="18FBB7FA"/>
    <w:rsid w:val="1902B915"/>
    <w:rsid w:val="19048283"/>
    <w:rsid w:val="191623DF"/>
    <w:rsid w:val="1929C083"/>
    <w:rsid w:val="192F7EAA"/>
    <w:rsid w:val="193290A8"/>
    <w:rsid w:val="19385224"/>
    <w:rsid w:val="19423CA5"/>
    <w:rsid w:val="19544C81"/>
    <w:rsid w:val="195510EE"/>
    <w:rsid w:val="1956827E"/>
    <w:rsid w:val="19685A2E"/>
    <w:rsid w:val="197AD3E4"/>
    <w:rsid w:val="197B606C"/>
    <w:rsid w:val="197B8CC5"/>
    <w:rsid w:val="197C631F"/>
    <w:rsid w:val="199CCA64"/>
    <w:rsid w:val="19DA1136"/>
    <w:rsid w:val="19E8534F"/>
    <w:rsid w:val="19EEB5A3"/>
    <w:rsid w:val="19F064F6"/>
    <w:rsid w:val="19F24916"/>
    <w:rsid w:val="19F3CA4F"/>
    <w:rsid w:val="19F987EF"/>
    <w:rsid w:val="1A06E1E1"/>
    <w:rsid w:val="1A2652A0"/>
    <w:rsid w:val="1A438D37"/>
    <w:rsid w:val="1A7ACE4C"/>
    <w:rsid w:val="1A858C11"/>
    <w:rsid w:val="1A8E39B9"/>
    <w:rsid w:val="1A949E96"/>
    <w:rsid w:val="1A9BA675"/>
    <w:rsid w:val="1AA29D0F"/>
    <w:rsid w:val="1AB0D59B"/>
    <w:rsid w:val="1AB4E75F"/>
    <w:rsid w:val="1ABDC842"/>
    <w:rsid w:val="1AD72275"/>
    <w:rsid w:val="1ADA8A0C"/>
    <w:rsid w:val="1AE904C4"/>
    <w:rsid w:val="1AEA92F3"/>
    <w:rsid w:val="1AFB4BC4"/>
    <w:rsid w:val="1AFCF222"/>
    <w:rsid w:val="1AFD9ECA"/>
    <w:rsid w:val="1B0DF91F"/>
    <w:rsid w:val="1B1BDBFB"/>
    <w:rsid w:val="1B334888"/>
    <w:rsid w:val="1B343804"/>
    <w:rsid w:val="1B74CA35"/>
    <w:rsid w:val="1B78A41E"/>
    <w:rsid w:val="1B7E33C4"/>
    <w:rsid w:val="1B8E4178"/>
    <w:rsid w:val="1BA6DB28"/>
    <w:rsid w:val="1BBE357E"/>
    <w:rsid w:val="1BD0423D"/>
    <w:rsid w:val="1BDFC23F"/>
    <w:rsid w:val="1BF64F53"/>
    <w:rsid w:val="1C01160D"/>
    <w:rsid w:val="1C37A442"/>
    <w:rsid w:val="1C452073"/>
    <w:rsid w:val="1C549BFE"/>
    <w:rsid w:val="1C57F1E7"/>
    <w:rsid w:val="1C60125F"/>
    <w:rsid w:val="1C660E1D"/>
    <w:rsid w:val="1C744904"/>
    <w:rsid w:val="1C7CECEA"/>
    <w:rsid w:val="1C9E892F"/>
    <w:rsid w:val="1CA9961E"/>
    <w:rsid w:val="1CB4BF58"/>
    <w:rsid w:val="1CBB0153"/>
    <w:rsid w:val="1CC205F7"/>
    <w:rsid w:val="1CCBC3E9"/>
    <w:rsid w:val="1CCDC809"/>
    <w:rsid w:val="1CDD834C"/>
    <w:rsid w:val="1CF1CC00"/>
    <w:rsid w:val="1CF6F6FF"/>
    <w:rsid w:val="1CFAC92C"/>
    <w:rsid w:val="1CFFEB3C"/>
    <w:rsid w:val="1D11A58F"/>
    <w:rsid w:val="1D2DCEB2"/>
    <w:rsid w:val="1D359F92"/>
    <w:rsid w:val="1D417D94"/>
    <w:rsid w:val="1D490578"/>
    <w:rsid w:val="1D50F203"/>
    <w:rsid w:val="1D580AA8"/>
    <w:rsid w:val="1D64747C"/>
    <w:rsid w:val="1D748C09"/>
    <w:rsid w:val="1D7C46BE"/>
    <w:rsid w:val="1D8E06FF"/>
    <w:rsid w:val="1D92845B"/>
    <w:rsid w:val="1D94FF38"/>
    <w:rsid w:val="1D95C39C"/>
    <w:rsid w:val="1D983B3F"/>
    <w:rsid w:val="1D9EDD2F"/>
    <w:rsid w:val="1DAC5960"/>
    <w:rsid w:val="1DB007C2"/>
    <w:rsid w:val="1DBE195A"/>
    <w:rsid w:val="1DCC9967"/>
    <w:rsid w:val="1DD2831C"/>
    <w:rsid w:val="1DDBE698"/>
    <w:rsid w:val="1DDC551B"/>
    <w:rsid w:val="1DFB67E9"/>
    <w:rsid w:val="1DFBA464"/>
    <w:rsid w:val="1E0E9066"/>
    <w:rsid w:val="1E37F777"/>
    <w:rsid w:val="1E3D98B9"/>
    <w:rsid w:val="1E5E3667"/>
    <w:rsid w:val="1E63462A"/>
    <w:rsid w:val="1E7DE8C8"/>
    <w:rsid w:val="1E832F94"/>
    <w:rsid w:val="1E8555C7"/>
    <w:rsid w:val="1E8CDDAB"/>
    <w:rsid w:val="1E8EC275"/>
    <w:rsid w:val="1E9DDB19"/>
    <w:rsid w:val="1EF2DEEA"/>
    <w:rsid w:val="1F1E230C"/>
    <w:rsid w:val="1F3DFBFC"/>
    <w:rsid w:val="1F4DCB75"/>
    <w:rsid w:val="1F579398"/>
    <w:rsid w:val="1F5885DA"/>
    <w:rsid w:val="1F5C10F4"/>
    <w:rsid w:val="1F968A32"/>
    <w:rsid w:val="1F96D399"/>
    <w:rsid w:val="1F97B2F2"/>
    <w:rsid w:val="1F9A220F"/>
    <w:rsid w:val="1FBD4710"/>
    <w:rsid w:val="1FBE0915"/>
    <w:rsid w:val="1FCECFAE"/>
    <w:rsid w:val="1FD69F93"/>
    <w:rsid w:val="1FDAF5B1"/>
    <w:rsid w:val="1FFD402E"/>
    <w:rsid w:val="2023469F"/>
    <w:rsid w:val="2036F486"/>
    <w:rsid w:val="2048FFA7"/>
    <w:rsid w:val="2066B48F"/>
    <w:rsid w:val="20837359"/>
    <w:rsid w:val="20874EA5"/>
    <w:rsid w:val="20926CF6"/>
    <w:rsid w:val="20A9FF3C"/>
    <w:rsid w:val="20AAD127"/>
    <w:rsid w:val="20B2EC15"/>
    <w:rsid w:val="20B68ABA"/>
    <w:rsid w:val="20C6BB3F"/>
    <w:rsid w:val="20C84BFD"/>
    <w:rsid w:val="20CABB7F"/>
    <w:rsid w:val="20D29E88"/>
    <w:rsid w:val="20D95A2D"/>
    <w:rsid w:val="20DAF0B5"/>
    <w:rsid w:val="20DF76B1"/>
    <w:rsid w:val="20E0CE28"/>
    <w:rsid w:val="20E0E502"/>
    <w:rsid w:val="20E42FEE"/>
    <w:rsid w:val="2128763F"/>
    <w:rsid w:val="213E8206"/>
    <w:rsid w:val="213EF347"/>
    <w:rsid w:val="2166EC01"/>
    <w:rsid w:val="216755F9"/>
    <w:rsid w:val="216BE42F"/>
    <w:rsid w:val="216D6C52"/>
    <w:rsid w:val="218EF155"/>
    <w:rsid w:val="21927292"/>
    <w:rsid w:val="21AB662F"/>
    <w:rsid w:val="21B07677"/>
    <w:rsid w:val="21B221F0"/>
    <w:rsid w:val="21BC91E2"/>
    <w:rsid w:val="21C29B46"/>
    <w:rsid w:val="21C2E03E"/>
    <w:rsid w:val="21D86866"/>
    <w:rsid w:val="21DE6CE0"/>
    <w:rsid w:val="21E2DA34"/>
    <w:rsid w:val="21F0E477"/>
    <w:rsid w:val="21F6A536"/>
    <w:rsid w:val="22057C72"/>
    <w:rsid w:val="2212863F"/>
    <w:rsid w:val="2229BFFB"/>
    <w:rsid w:val="223A67A7"/>
    <w:rsid w:val="22574616"/>
    <w:rsid w:val="228ED5E2"/>
    <w:rsid w:val="229A7AE4"/>
    <w:rsid w:val="22A4CE48"/>
    <w:rsid w:val="22C4C172"/>
    <w:rsid w:val="22CF3EAE"/>
    <w:rsid w:val="23006A15"/>
    <w:rsid w:val="23030482"/>
    <w:rsid w:val="230B4160"/>
    <w:rsid w:val="232597B2"/>
    <w:rsid w:val="23468461"/>
    <w:rsid w:val="23506FA3"/>
    <w:rsid w:val="2356C319"/>
    <w:rsid w:val="23633F5D"/>
    <w:rsid w:val="237874CD"/>
    <w:rsid w:val="23818AF4"/>
    <w:rsid w:val="23848AE4"/>
    <w:rsid w:val="2384EF8B"/>
    <w:rsid w:val="239239E6"/>
    <w:rsid w:val="239E617F"/>
    <w:rsid w:val="23AF4310"/>
    <w:rsid w:val="23B1BB37"/>
    <w:rsid w:val="23B5E35F"/>
    <w:rsid w:val="23B5E8EB"/>
    <w:rsid w:val="23F5B5CC"/>
    <w:rsid w:val="23FC3848"/>
    <w:rsid w:val="2408DF5B"/>
    <w:rsid w:val="241213C1"/>
    <w:rsid w:val="2412D81C"/>
    <w:rsid w:val="243D0E17"/>
    <w:rsid w:val="243DFB62"/>
    <w:rsid w:val="243E1092"/>
    <w:rsid w:val="245EC3D9"/>
    <w:rsid w:val="245F104A"/>
    <w:rsid w:val="24663F86"/>
    <w:rsid w:val="24985B0D"/>
    <w:rsid w:val="24A288D2"/>
    <w:rsid w:val="24A3E212"/>
    <w:rsid w:val="24AF258A"/>
    <w:rsid w:val="24C429DD"/>
    <w:rsid w:val="24E6E677"/>
    <w:rsid w:val="24EB14EF"/>
    <w:rsid w:val="25039C7B"/>
    <w:rsid w:val="2508F58E"/>
    <w:rsid w:val="25255E0B"/>
    <w:rsid w:val="2529350F"/>
    <w:rsid w:val="25602C34"/>
    <w:rsid w:val="2578F583"/>
    <w:rsid w:val="2585F230"/>
    <w:rsid w:val="2588EC3A"/>
    <w:rsid w:val="25AD1892"/>
    <w:rsid w:val="25BB83FA"/>
    <w:rsid w:val="25C0D2B4"/>
    <w:rsid w:val="25CAC693"/>
    <w:rsid w:val="25D1303D"/>
    <w:rsid w:val="25D66A8B"/>
    <w:rsid w:val="25F80DB9"/>
    <w:rsid w:val="25FF6712"/>
    <w:rsid w:val="261ABDC5"/>
    <w:rsid w:val="26212945"/>
    <w:rsid w:val="26360801"/>
    <w:rsid w:val="26481497"/>
    <w:rsid w:val="26680A6D"/>
    <w:rsid w:val="266C10E2"/>
    <w:rsid w:val="2677D6C7"/>
    <w:rsid w:val="267830D6"/>
    <w:rsid w:val="26822D5B"/>
    <w:rsid w:val="2687A640"/>
    <w:rsid w:val="26F07C5D"/>
    <w:rsid w:val="27083A3F"/>
    <w:rsid w:val="270F4B76"/>
    <w:rsid w:val="2710325D"/>
    <w:rsid w:val="272C81E8"/>
    <w:rsid w:val="272F1C36"/>
    <w:rsid w:val="274E4378"/>
    <w:rsid w:val="278B4249"/>
    <w:rsid w:val="279859D3"/>
    <w:rsid w:val="27BC0A8A"/>
    <w:rsid w:val="27C80F44"/>
    <w:rsid w:val="27DC727C"/>
    <w:rsid w:val="27FC3B4F"/>
    <w:rsid w:val="280C7953"/>
    <w:rsid w:val="280FD352"/>
    <w:rsid w:val="2816A8EB"/>
    <w:rsid w:val="28497824"/>
    <w:rsid w:val="2868FD18"/>
    <w:rsid w:val="28693F6A"/>
    <w:rsid w:val="287CB5E2"/>
    <w:rsid w:val="28AAD8CD"/>
    <w:rsid w:val="28B3E585"/>
    <w:rsid w:val="28BAE0B0"/>
    <w:rsid w:val="28BDDCF8"/>
    <w:rsid w:val="28C5BCB0"/>
    <w:rsid w:val="28C829E5"/>
    <w:rsid w:val="28DE527D"/>
    <w:rsid w:val="290EE767"/>
    <w:rsid w:val="29103D95"/>
    <w:rsid w:val="291331F2"/>
    <w:rsid w:val="2914B476"/>
    <w:rsid w:val="2920550F"/>
    <w:rsid w:val="294E1147"/>
    <w:rsid w:val="295599F8"/>
    <w:rsid w:val="29583474"/>
    <w:rsid w:val="295D1055"/>
    <w:rsid w:val="296D9D34"/>
    <w:rsid w:val="29744167"/>
    <w:rsid w:val="2993E119"/>
    <w:rsid w:val="2995DFED"/>
    <w:rsid w:val="299A0ECD"/>
    <w:rsid w:val="29ADD95A"/>
    <w:rsid w:val="29C8B8C4"/>
    <w:rsid w:val="29D381C9"/>
    <w:rsid w:val="29D73882"/>
    <w:rsid w:val="29F334F0"/>
    <w:rsid w:val="29F687C2"/>
    <w:rsid w:val="29F91EA5"/>
    <w:rsid w:val="2A004C7A"/>
    <w:rsid w:val="2A05D188"/>
    <w:rsid w:val="2A115551"/>
    <w:rsid w:val="2A1BD1BC"/>
    <w:rsid w:val="2A433500"/>
    <w:rsid w:val="2A46A42F"/>
    <w:rsid w:val="2A492A32"/>
    <w:rsid w:val="2A59A56E"/>
    <w:rsid w:val="2A697F7F"/>
    <w:rsid w:val="2A6CBD40"/>
    <w:rsid w:val="2A6E6005"/>
    <w:rsid w:val="2A71DC44"/>
    <w:rsid w:val="2A74BB71"/>
    <w:rsid w:val="2A877CF9"/>
    <w:rsid w:val="2AB1438D"/>
    <w:rsid w:val="2ABF5626"/>
    <w:rsid w:val="2AC2EEB6"/>
    <w:rsid w:val="2AC68BE6"/>
    <w:rsid w:val="2AD35529"/>
    <w:rsid w:val="2AEC0CB7"/>
    <w:rsid w:val="2AF10F7D"/>
    <w:rsid w:val="2AFA112D"/>
    <w:rsid w:val="2B04CE9A"/>
    <w:rsid w:val="2B1432CE"/>
    <w:rsid w:val="2B1BA9F9"/>
    <w:rsid w:val="2B25630D"/>
    <w:rsid w:val="2B27E837"/>
    <w:rsid w:val="2B461B8C"/>
    <w:rsid w:val="2B4B4EC3"/>
    <w:rsid w:val="2B52C536"/>
    <w:rsid w:val="2B5AF017"/>
    <w:rsid w:val="2B634157"/>
    <w:rsid w:val="2B644A16"/>
    <w:rsid w:val="2B77C000"/>
    <w:rsid w:val="2B7E61F2"/>
    <w:rsid w:val="2B86273F"/>
    <w:rsid w:val="2BAF5BE4"/>
    <w:rsid w:val="2BCCA72D"/>
    <w:rsid w:val="2BD535C8"/>
    <w:rsid w:val="2BD7A231"/>
    <w:rsid w:val="2BD9BEB7"/>
    <w:rsid w:val="2BDE5870"/>
    <w:rsid w:val="2BE4C15C"/>
    <w:rsid w:val="2BE4C7D8"/>
    <w:rsid w:val="2BFAFE48"/>
    <w:rsid w:val="2C07A995"/>
    <w:rsid w:val="2C0CB8A6"/>
    <w:rsid w:val="2C31E8BB"/>
    <w:rsid w:val="2C462382"/>
    <w:rsid w:val="2C757319"/>
    <w:rsid w:val="2C7BCC45"/>
    <w:rsid w:val="2C8B1A71"/>
    <w:rsid w:val="2C8F5E38"/>
    <w:rsid w:val="2C9E1E10"/>
    <w:rsid w:val="2CC53A15"/>
    <w:rsid w:val="2CCA677B"/>
    <w:rsid w:val="2CE6B95E"/>
    <w:rsid w:val="2CE82DF9"/>
    <w:rsid w:val="2D08229B"/>
    <w:rsid w:val="2D20DABE"/>
    <w:rsid w:val="2D218766"/>
    <w:rsid w:val="2D5F45E8"/>
    <w:rsid w:val="2D6C2AA1"/>
    <w:rsid w:val="2D7AA2F1"/>
    <w:rsid w:val="2D836FF0"/>
    <w:rsid w:val="2DB29D56"/>
    <w:rsid w:val="2DB425AE"/>
    <w:rsid w:val="2DB58CDE"/>
    <w:rsid w:val="2DBB8226"/>
    <w:rsid w:val="2DBE8704"/>
    <w:rsid w:val="2DBF392E"/>
    <w:rsid w:val="2DC437FF"/>
    <w:rsid w:val="2DCACEF7"/>
    <w:rsid w:val="2DE74620"/>
    <w:rsid w:val="2E06EEAF"/>
    <w:rsid w:val="2E079B57"/>
    <w:rsid w:val="2E29F580"/>
    <w:rsid w:val="2E2E476A"/>
    <w:rsid w:val="2E30064D"/>
    <w:rsid w:val="2E330F88"/>
    <w:rsid w:val="2E3EA5DB"/>
    <w:rsid w:val="2E79C299"/>
    <w:rsid w:val="2E7D1C98"/>
    <w:rsid w:val="2E86DA23"/>
    <w:rsid w:val="2E91E344"/>
    <w:rsid w:val="2E922AFA"/>
    <w:rsid w:val="2E928554"/>
    <w:rsid w:val="2EA26014"/>
    <w:rsid w:val="2EABADB1"/>
    <w:rsid w:val="2EBC21BA"/>
    <w:rsid w:val="2EBE6836"/>
    <w:rsid w:val="2EBF8293"/>
    <w:rsid w:val="2EDCB1DA"/>
    <w:rsid w:val="2EE1249E"/>
    <w:rsid w:val="2EE91129"/>
    <w:rsid w:val="2EEB18E4"/>
    <w:rsid w:val="2EED701F"/>
    <w:rsid w:val="2EFB3078"/>
    <w:rsid w:val="2EFD3749"/>
    <w:rsid w:val="2F0D02C7"/>
    <w:rsid w:val="2F17706C"/>
    <w:rsid w:val="2F278342"/>
    <w:rsid w:val="2F31CDDA"/>
    <w:rsid w:val="2F330ADE"/>
    <w:rsid w:val="2F5D46D4"/>
    <w:rsid w:val="2F617455"/>
    <w:rsid w:val="2F7E8D92"/>
    <w:rsid w:val="2F7EB4D0"/>
    <w:rsid w:val="2FA6884E"/>
    <w:rsid w:val="2FBB3254"/>
    <w:rsid w:val="2FCAB256"/>
    <w:rsid w:val="2FCB17F8"/>
    <w:rsid w:val="2FCDCEE1"/>
    <w:rsid w:val="2FD54E05"/>
    <w:rsid w:val="2FDC6F75"/>
    <w:rsid w:val="2FE41A05"/>
    <w:rsid w:val="2FE5431C"/>
    <w:rsid w:val="2FF14C4C"/>
    <w:rsid w:val="3005B783"/>
    <w:rsid w:val="3022C72A"/>
    <w:rsid w:val="302E2726"/>
    <w:rsid w:val="30308B5C"/>
    <w:rsid w:val="30364EF8"/>
    <w:rsid w:val="3048D1FA"/>
    <w:rsid w:val="3055EBCA"/>
    <w:rsid w:val="3058FA37"/>
    <w:rsid w:val="30596591"/>
    <w:rsid w:val="30893B49"/>
    <w:rsid w:val="308C6569"/>
    <w:rsid w:val="308C7D31"/>
    <w:rsid w:val="308F5EC6"/>
    <w:rsid w:val="3090A2E6"/>
    <w:rsid w:val="30A70807"/>
    <w:rsid w:val="30AD9481"/>
    <w:rsid w:val="30B32427"/>
    <w:rsid w:val="30B97283"/>
    <w:rsid w:val="30BA95E0"/>
    <w:rsid w:val="30C9E39D"/>
    <w:rsid w:val="30CEAD6D"/>
    <w:rsid w:val="30D0B0C6"/>
    <w:rsid w:val="30D2D13D"/>
    <w:rsid w:val="30D9B28A"/>
    <w:rsid w:val="30E13725"/>
    <w:rsid w:val="30E7B425"/>
    <w:rsid w:val="30EDC518"/>
    <w:rsid w:val="30EE269A"/>
    <w:rsid w:val="30F74635"/>
    <w:rsid w:val="31131378"/>
    <w:rsid w:val="31183A25"/>
    <w:rsid w:val="31218061"/>
    <w:rsid w:val="3125907C"/>
    <w:rsid w:val="31388916"/>
    <w:rsid w:val="3143F6DE"/>
    <w:rsid w:val="31580EFA"/>
    <w:rsid w:val="31596B2D"/>
    <w:rsid w:val="31715A02"/>
    <w:rsid w:val="318D7E03"/>
    <w:rsid w:val="3193D9B7"/>
    <w:rsid w:val="3199B965"/>
    <w:rsid w:val="319A71A0"/>
    <w:rsid w:val="31ACCFD4"/>
    <w:rsid w:val="31BD84DC"/>
    <w:rsid w:val="31DC1FA3"/>
    <w:rsid w:val="31DD1CBD"/>
    <w:rsid w:val="31EA0176"/>
    <w:rsid w:val="31EAE0EF"/>
    <w:rsid w:val="31F2B84A"/>
    <w:rsid w:val="31FB2E71"/>
    <w:rsid w:val="31FF1522"/>
    <w:rsid w:val="32124ECB"/>
    <w:rsid w:val="32213DB5"/>
    <w:rsid w:val="322A4838"/>
    <w:rsid w:val="32407ED7"/>
    <w:rsid w:val="325F1D15"/>
    <w:rsid w:val="326770FD"/>
    <w:rsid w:val="3267B743"/>
    <w:rsid w:val="326DB628"/>
    <w:rsid w:val="326E9E01"/>
    <w:rsid w:val="327C87C9"/>
    <w:rsid w:val="3284C584"/>
    <w:rsid w:val="32A1E8F5"/>
    <w:rsid w:val="32AB4787"/>
    <w:rsid w:val="32BB0F79"/>
    <w:rsid w:val="32E35EA7"/>
    <w:rsid w:val="32EBA541"/>
    <w:rsid w:val="32F9FD86"/>
    <w:rsid w:val="32FA2924"/>
    <w:rsid w:val="3308719D"/>
    <w:rsid w:val="3309A926"/>
    <w:rsid w:val="333EED42"/>
    <w:rsid w:val="33467526"/>
    <w:rsid w:val="3367BCDF"/>
    <w:rsid w:val="337C838B"/>
    <w:rsid w:val="338AA2C7"/>
    <w:rsid w:val="33A4F919"/>
    <w:rsid w:val="33A89B19"/>
    <w:rsid w:val="33AABA95"/>
    <w:rsid w:val="33BF2A2C"/>
    <w:rsid w:val="33E7A3E0"/>
    <w:rsid w:val="33E8FF0E"/>
    <w:rsid w:val="33EA1746"/>
    <w:rsid w:val="33ED9208"/>
    <w:rsid w:val="33FE2BC4"/>
    <w:rsid w:val="3421E49D"/>
    <w:rsid w:val="34478D0C"/>
    <w:rsid w:val="344C6477"/>
    <w:rsid w:val="3454B6A4"/>
    <w:rsid w:val="3455BD5B"/>
    <w:rsid w:val="3459D6EC"/>
    <w:rsid w:val="345D453F"/>
    <w:rsid w:val="345DE74F"/>
    <w:rsid w:val="345FF11F"/>
    <w:rsid w:val="346AFED9"/>
    <w:rsid w:val="348335AF"/>
    <w:rsid w:val="34890939"/>
    <w:rsid w:val="348B4CE8"/>
    <w:rsid w:val="348FB756"/>
    <w:rsid w:val="349B6896"/>
    <w:rsid w:val="34AF6F8D"/>
    <w:rsid w:val="34BBB5C7"/>
    <w:rsid w:val="34CED509"/>
    <w:rsid w:val="34D902CE"/>
    <w:rsid w:val="34F4B80A"/>
    <w:rsid w:val="3506A929"/>
    <w:rsid w:val="3518C426"/>
    <w:rsid w:val="3519018F"/>
    <w:rsid w:val="352892A4"/>
    <w:rsid w:val="353486D1"/>
    <w:rsid w:val="3539EE3E"/>
    <w:rsid w:val="353D6F7B"/>
    <w:rsid w:val="3555C2F7"/>
    <w:rsid w:val="3557EE01"/>
    <w:rsid w:val="35640240"/>
    <w:rsid w:val="35771548"/>
    <w:rsid w:val="35799CA5"/>
    <w:rsid w:val="358E8F2E"/>
    <w:rsid w:val="35939FA2"/>
    <w:rsid w:val="3599E835"/>
    <w:rsid w:val="359AC97D"/>
    <w:rsid w:val="359F658F"/>
    <w:rsid w:val="35AC0AE8"/>
    <w:rsid w:val="35E05D7D"/>
    <w:rsid w:val="35E3E962"/>
    <w:rsid w:val="35F101D7"/>
    <w:rsid w:val="35F2D5B0"/>
    <w:rsid w:val="35F3C363"/>
    <w:rsid w:val="35FC1213"/>
    <w:rsid w:val="3638F23D"/>
    <w:rsid w:val="363CB550"/>
    <w:rsid w:val="36459109"/>
    <w:rsid w:val="365D9DE7"/>
    <w:rsid w:val="3662088D"/>
    <w:rsid w:val="367ED1EA"/>
    <w:rsid w:val="369F2038"/>
    <w:rsid w:val="36A9E575"/>
    <w:rsid w:val="36B72688"/>
    <w:rsid w:val="36C4465F"/>
    <w:rsid w:val="36DFB2F0"/>
    <w:rsid w:val="36F6C036"/>
    <w:rsid w:val="36FF425A"/>
    <w:rsid w:val="3704B88D"/>
    <w:rsid w:val="37084DAE"/>
    <w:rsid w:val="37093D4E"/>
    <w:rsid w:val="371210C8"/>
    <w:rsid w:val="3726B036"/>
    <w:rsid w:val="37293BFD"/>
    <w:rsid w:val="3732D0A0"/>
    <w:rsid w:val="3753D00C"/>
    <w:rsid w:val="3759C817"/>
    <w:rsid w:val="3760395D"/>
    <w:rsid w:val="3782D649"/>
    <w:rsid w:val="378BCEBC"/>
    <w:rsid w:val="378D36DF"/>
    <w:rsid w:val="379FB675"/>
    <w:rsid w:val="37B8D39B"/>
    <w:rsid w:val="37B988DD"/>
    <w:rsid w:val="37C0E7B0"/>
    <w:rsid w:val="37C220EC"/>
    <w:rsid w:val="37E3BE9B"/>
    <w:rsid w:val="37EE7802"/>
    <w:rsid w:val="37F5A18D"/>
    <w:rsid w:val="38018D34"/>
    <w:rsid w:val="380717DB"/>
    <w:rsid w:val="382F8D69"/>
    <w:rsid w:val="384C0ECA"/>
    <w:rsid w:val="385396AE"/>
    <w:rsid w:val="3859EEC1"/>
    <w:rsid w:val="386C96D2"/>
    <w:rsid w:val="386DDCDC"/>
    <w:rsid w:val="3881865D"/>
    <w:rsid w:val="38820089"/>
    <w:rsid w:val="388C1823"/>
    <w:rsid w:val="388DD14E"/>
    <w:rsid w:val="388F5BF7"/>
    <w:rsid w:val="38956392"/>
    <w:rsid w:val="389E2A7E"/>
    <w:rsid w:val="38A4D545"/>
    <w:rsid w:val="38B09366"/>
    <w:rsid w:val="38B98ABB"/>
    <w:rsid w:val="38BE0796"/>
    <w:rsid w:val="38C190B5"/>
    <w:rsid w:val="38CCE5BC"/>
    <w:rsid w:val="38D7C6AC"/>
    <w:rsid w:val="38E1FE2D"/>
    <w:rsid w:val="38F276F0"/>
    <w:rsid w:val="390A820E"/>
    <w:rsid w:val="390FC9B3"/>
    <w:rsid w:val="392216D4"/>
    <w:rsid w:val="392520F5"/>
    <w:rsid w:val="392A035F"/>
    <w:rsid w:val="392E0C6B"/>
    <w:rsid w:val="393A9857"/>
    <w:rsid w:val="39402BCC"/>
    <w:rsid w:val="3943B4E6"/>
    <w:rsid w:val="3943F996"/>
    <w:rsid w:val="394DE863"/>
    <w:rsid w:val="3950C493"/>
    <w:rsid w:val="3961187B"/>
    <w:rsid w:val="3973DC51"/>
    <w:rsid w:val="39799128"/>
    <w:rsid w:val="398F2726"/>
    <w:rsid w:val="3990EF44"/>
    <w:rsid w:val="39B1BBC1"/>
    <w:rsid w:val="39B74865"/>
    <w:rsid w:val="39BB7921"/>
    <w:rsid w:val="39BDD5FF"/>
    <w:rsid w:val="39BFF67D"/>
    <w:rsid w:val="39D47945"/>
    <w:rsid w:val="39E43D2B"/>
    <w:rsid w:val="3A0C427F"/>
    <w:rsid w:val="3A2BD354"/>
    <w:rsid w:val="3A4B3313"/>
    <w:rsid w:val="3A6ACB63"/>
    <w:rsid w:val="3A7E7459"/>
    <w:rsid w:val="3A95D64E"/>
    <w:rsid w:val="3A95F6CC"/>
    <w:rsid w:val="3A9864EA"/>
    <w:rsid w:val="3A9E5802"/>
    <w:rsid w:val="3AA2CF68"/>
    <w:rsid w:val="3AA6B716"/>
    <w:rsid w:val="3ABB30D6"/>
    <w:rsid w:val="3AEFF98B"/>
    <w:rsid w:val="3AF764C9"/>
    <w:rsid w:val="3AF7BD80"/>
    <w:rsid w:val="3B08FAFA"/>
    <w:rsid w:val="3B397A4F"/>
    <w:rsid w:val="3B401930"/>
    <w:rsid w:val="3B61C5C3"/>
    <w:rsid w:val="3B70813B"/>
    <w:rsid w:val="3B77770E"/>
    <w:rsid w:val="3B82F0D6"/>
    <w:rsid w:val="3B9485F3"/>
    <w:rsid w:val="3B9FE976"/>
    <w:rsid w:val="3BA5E7A8"/>
    <w:rsid w:val="3BAFB0EF"/>
    <w:rsid w:val="3BB40AD3"/>
    <w:rsid w:val="3BD8BFF4"/>
    <w:rsid w:val="3BE1E524"/>
    <w:rsid w:val="3BE7C325"/>
    <w:rsid w:val="3BF32A14"/>
    <w:rsid w:val="3BFA542A"/>
    <w:rsid w:val="3C2509F7"/>
    <w:rsid w:val="3C28CFB2"/>
    <w:rsid w:val="3C356555"/>
    <w:rsid w:val="3C361A01"/>
    <w:rsid w:val="3C539078"/>
    <w:rsid w:val="3C5F3C53"/>
    <w:rsid w:val="3C6A5D61"/>
    <w:rsid w:val="3C7321B8"/>
    <w:rsid w:val="3C753145"/>
    <w:rsid w:val="3C7C2D44"/>
    <w:rsid w:val="3C7C91EB"/>
    <w:rsid w:val="3C7CFC4F"/>
    <w:rsid w:val="3CCE7926"/>
    <w:rsid w:val="3CD41B5A"/>
    <w:rsid w:val="3CE03FE2"/>
    <w:rsid w:val="3CE91DF4"/>
    <w:rsid w:val="3CEECC74"/>
    <w:rsid w:val="3D0D9000"/>
    <w:rsid w:val="3D148F1D"/>
    <w:rsid w:val="3D183334"/>
    <w:rsid w:val="3D19F546"/>
    <w:rsid w:val="3D2E6D1E"/>
    <w:rsid w:val="3D41F59B"/>
    <w:rsid w:val="3D580162"/>
    <w:rsid w:val="3D6203CC"/>
    <w:rsid w:val="3D6F58BF"/>
    <w:rsid w:val="3D6F5CF1"/>
    <w:rsid w:val="3D797059"/>
    <w:rsid w:val="3D8D266F"/>
    <w:rsid w:val="3D91745E"/>
    <w:rsid w:val="3D9224EA"/>
    <w:rsid w:val="3DA58BB0"/>
    <w:rsid w:val="3DB1BEFD"/>
    <w:rsid w:val="3DBE17D1"/>
    <w:rsid w:val="3DC8EF1C"/>
    <w:rsid w:val="3DE10FC7"/>
    <w:rsid w:val="3DEA0404"/>
    <w:rsid w:val="3DF5EC9E"/>
    <w:rsid w:val="3E1556AC"/>
    <w:rsid w:val="3E2175E5"/>
    <w:rsid w:val="3E3D35DA"/>
    <w:rsid w:val="3E3E6F62"/>
    <w:rsid w:val="3E3F2E18"/>
    <w:rsid w:val="3E4F67DC"/>
    <w:rsid w:val="3E5153FB"/>
    <w:rsid w:val="3E75E75E"/>
    <w:rsid w:val="3E80E133"/>
    <w:rsid w:val="3E8B3A14"/>
    <w:rsid w:val="3E9B93DD"/>
    <w:rsid w:val="3EAA64AE"/>
    <w:rsid w:val="3EB95C0E"/>
    <w:rsid w:val="3EBC62C0"/>
    <w:rsid w:val="3EC0813C"/>
    <w:rsid w:val="3ECE1424"/>
    <w:rsid w:val="3ECEC0CC"/>
    <w:rsid w:val="3EDFE673"/>
    <w:rsid w:val="3EEC13EE"/>
    <w:rsid w:val="3EECCB2C"/>
    <w:rsid w:val="3EF3BF51"/>
    <w:rsid w:val="3F32F10B"/>
    <w:rsid w:val="3F69DCAC"/>
    <w:rsid w:val="3F767427"/>
    <w:rsid w:val="3F7F3173"/>
    <w:rsid w:val="3F9446FB"/>
    <w:rsid w:val="3F97D88A"/>
    <w:rsid w:val="3FB79744"/>
    <w:rsid w:val="3FC1A446"/>
    <w:rsid w:val="3FC51375"/>
    <w:rsid w:val="3FCD26CA"/>
    <w:rsid w:val="3FD48A39"/>
    <w:rsid w:val="3FE633F0"/>
    <w:rsid w:val="3FEA2D86"/>
    <w:rsid w:val="3FEE1D7A"/>
    <w:rsid w:val="401C0FF3"/>
    <w:rsid w:val="4025EEF5"/>
    <w:rsid w:val="402A5EFE"/>
    <w:rsid w:val="4038864D"/>
    <w:rsid w:val="4039CD80"/>
    <w:rsid w:val="4055228E"/>
    <w:rsid w:val="4055980A"/>
    <w:rsid w:val="405758A0"/>
    <w:rsid w:val="405D0A64"/>
    <w:rsid w:val="406C416A"/>
    <w:rsid w:val="40776B4E"/>
    <w:rsid w:val="407B9A2E"/>
    <w:rsid w:val="409FB49C"/>
    <w:rsid w:val="40A3080A"/>
    <w:rsid w:val="40A664C7"/>
    <w:rsid w:val="40ADB4A9"/>
    <w:rsid w:val="40B4F221"/>
    <w:rsid w:val="40FA9E01"/>
    <w:rsid w:val="40FE6F67"/>
    <w:rsid w:val="41033E95"/>
    <w:rsid w:val="41142E6A"/>
    <w:rsid w:val="4116283D"/>
    <w:rsid w:val="411DBDE7"/>
    <w:rsid w:val="411DF0B8"/>
    <w:rsid w:val="412C5DA9"/>
    <w:rsid w:val="414D7DF0"/>
    <w:rsid w:val="415913F1"/>
    <w:rsid w:val="41631A06"/>
    <w:rsid w:val="41718830"/>
    <w:rsid w:val="4183F0FC"/>
    <w:rsid w:val="4190C6EA"/>
    <w:rsid w:val="41A1ACE0"/>
    <w:rsid w:val="41A21187"/>
    <w:rsid w:val="41AC9582"/>
    <w:rsid w:val="41BD369E"/>
    <w:rsid w:val="41CB8DCC"/>
    <w:rsid w:val="41D704B6"/>
    <w:rsid w:val="41F0F8D2"/>
    <w:rsid w:val="41F45D69"/>
    <w:rsid w:val="420E2DC5"/>
    <w:rsid w:val="423166D2"/>
    <w:rsid w:val="423CA7C3"/>
    <w:rsid w:val="424ECEF6"/>
    <w:rsid w:val="424FE16C"/>
    <w:rsid w:val="4296F7D7"/>
    <w:rsid w:val="4298095F"/>
    <w:rsid w:val="429830FE"/>
    <w:rsid w:val="42C1D5DD"/>
    <w:rsid w:val="42C48CD1"/>
    <w:rsid w:val="42E46CD8"/>
    <w:rsid w:val="42FBB818"/>
    <w:rsid w:val="4307D383"/>
    <w:rsid w:val="4309A751"/>
    <w:rsid w:val="431AF168"/>
    <w:rsid w:val="4327E0B9"/>
    <w:rsid w:val="4334E011"/>
    <w:rsid w:val="433DE1E8"/>
    <w:rsid w:val="4351024F"/>
    <w:rsid w:val="43534B9F"/>
    <w:rsid w:val="435D25D0"/>
    <w:rsid w:val="43681CE3"/>
    <w:rsid w:val="437392BA"/>
    <w:rsid w:val="43842F05"/>
    <w:rsid w:val="438D2DDA"/>
    <w:rsid w:val="439AF982"/>
    <w:rsid w:val="439D61FA"/>
    <w:rsid w:val="43A122D4"/>
    <w:rsid w:val="43A3C57A"/>
    <w:rsid w:val="43B8CA96"/>
    <w:rsid w:val="43E30591"/>
    <w:rsid w:val="43E4B7EF"/>
    <w:rsid w:val="43F79A67"/>
    <w:rsid w:val="43FAFE69"/>
    <w:rsid w:val="43FF224B"/>
    <w:rsid w:val="44039E67"/>
    <w:rsid w:val="441234AB"/>
    <w:rsid w:val="4419A1DD"/>
    <w:rsid w:val="441B9228"/>
    <w:rsid w:val="4420A76D"/>
    <w:rsid w:val="443070BF"/>
    <w:rsid w:val="44373481"/>
    <w:rsid w:val="445A7CB3"/>
    <w:rsid w:val="446B8716"/>
    <w:rsid w:val="44746651"/>
    <w:rsid w:val="447FE91B"/>
    <w:rsid w:val="4484873A"/>
    <w:rsid w:val="448CFA62"/>
    <w:rsid w:val="4490980D"/>
    <w:rsid w:val="44E2B36A"/>
    <w:rsid w:val="44E3A1BA"/>
    <w:rsid w:val="4504EE62"/>
    <w:rsid w:val="4508DADA"/>
    <w:rsid w:val="450A7909"/>
    <w:rsid w:val="450FB5FB"/>
    <w:rsid w:val="4519E70B"/>
    <w:rsid w:val="451ED076"/>
    <w:rsid w:val="4520D027"/>
    <w:rsid w:val="45269A50"/>
    <w:rsid w:val="452E8DC7"/>
    <w:rsid w:val="452FB13E"/>
    <w:rsid w:val="4547E814"/>
    <w:rsid w:val="455CAEC0"/>
    <w:rsid w:val="456E2FD0"/>
    <w:rsid w:val="456EF149"/>
    <w:rsid w:val="457480EF"/>
    <w:rsid w:val="457A4F31"/>
    <w:rsid w:val="458FDEF3"/>
    <w:rsid w:val="45909216"/>
    <w:rsid w:val="4595FA7E"/>
    <w:rsid w:val="45ABFBAD"/>
    <w:rsid w:val="45D47040"/>
    <w:rsid w:val="45DE0E03"/>
    <w:rsid w:val="45E360C4"/>
    <w:rsid w:val="45EDCA73"/>
    <w:rsid w:val="46152DB7"/>
    <w:rsid w:val="461DB2B5"/>
    <w:rsid w:val="461F9F40"/>
    <w:rsid w:val="462154B5"/>
    <w:rsid w:val="4624FD30"/>
    <w:rsid w:val="4629C28D"/>
    <w:rsid w:val="463A4946"/>
    <w:rsid w:val="463C423D"/>
    <w:rsid w:val="464AFFE3"/>
    <w:rsid w:val="4652801C"/>
    <w:rsid w:val="467D31CC"/>
    <w:rsid w:val="4686745A"/>
    <w:rsid w:val="468F7191"/>
    <w:rsid w:val="4697ED6F"/>
    <w:rsid w:val="46B4854C"/>
    <w:rsid w:val="46BD17A3"/>
    <w:rsid w:val="46BE1048"/>
    <w:rsid w:val="46C3C7E5"/>
    <w:rsid w:val="46D8CBFA"/>
    <w:rsid w:val="46DC76E1"/>
    <w:rsid w:val="46DE3EEF"/>
    <w:rsid w:val="46E37074"/>
    <w:rsid w:val="46F0C567"/>
    <w:rsid w:val="46F134A6"/>
    <w:rsid w:val="46F26256"/>
    <w:rsid w:val="472724E0"/>
    <w:rsid w:val="472F972E"/>
    <w:rsid w:val="473EC823"/>
    <w:rsid w:val="47470C5D"/>
    <w:rsid w:val="4749D8D4"/>
    <w:rsid w:val="474BBC8A"/>
    <w:rsid w:val="4774F0CE"/>
    <w:rsid w:val="47774202"/>
    <w:rsid w:val="4784C1C6"/>
    <w:rsid w:val="47902699"/>
    <w:rsid w:val="47938B30"/>
    <w:rsid w:val="47A29060"/>
    <w:rsid w:val="47A42F8A"/>
    <w:rsid w:val="47B00B9C"/>
    <w:rsid w:val="480255BC"/>
    <w:rsid w:val="48069866"/>
    <w:rsid w:val="4813AFF0"/>
    <w:rsid w:val="482919A7"/>
    <w:rsid w:val="482CB10F"/>
    <w:rsid w:val="48340622"/>
    <w:rsid w:val="486613B5"/>
    <w:rsid w:val="487BD322"/>
    <w:rsid w:val="487E670B"/>
    <w:rsid w:val="488CC2CB"/>
    <w:rsid w:val="48995A1F"/>
    <w:rsid w:val="489CBF55"/>
    <w:rsid w:val="48A23AD7"/>
    <w:rsid w:val="48A29F89"/>
    <w:rsid w:val="48A799BD"/>
    <w:rsid w:val="48AD3DE9"/>
    <w:rsid w:val="48B5CCF8"/>
    <w:rsid w:val="48B678A8"/>
    <w:rsid w:val="48CD686F"/>
    <w:rsid w:val="48D726F5"/>
    <w:rsid w:val="48F6A846"/>
    <w:rsid w:val="48F76BFB"/>
    <w:rsid w:val="48FCC3D1"/>
    <w:rsid w:val="48FFF597"/>
    <w:rsid w:val="4908E9D4"/>
    <w:rsid w:val="490C2DA8"/>
    <w:rsid w:val="491083C6"/>
    <w:rsid w:val="4933D8ED"/>
    <w:rsid w:val="49377055"/>
    <w:rsid w:val="49425238"/>
    <w:rsid w:val="49449277"/>
    <w:rsid w:val="49488B25"/>
    <w:rsid w:val="494B631B"/>
    <w:rsid w:val="495C5BA2"/>
    <w:rsid w:val="495EE330"/>
    <w:rsid w:val="496ECDEE"/>
    <w:rsid w:val="496FDD7B"/>
    <w:rsid w:val="497C6744"/>
    <w:rsid w:val="49881E08"/>
    <w:rsid w:val="498E0806"/>
    <w:rsid w:val="498F31E5"/>
    <w:rsid w:val="49995D15"/>
    <w:rsid w:val="49BCF1EA"/>
    <w:rsid w:val="49BFD534"/>
    <w:rsid w:val="49CAB083"/>
    <w:rsid w:val="49CC0D45"/>
    <w:rsid w:val="49D66248"/>
    <w:rsid w:val="49DC192C"/>
    <w:rsid w:val="49EAE18A"/>
    <w:rsid w:val="49EF626C"/>
    <w:rsid w:val="49F5E399"/>
    <w:rsid w:val="4A0B1944"/>
    <w:rsid w:val="4A0DDD06"/>
    <w:rsid w:val="4A140C10"/>
    <w:rsid w:val="4A285B08"/>
    <w:rsid w:val="4A3E01B6"/>
    <w:rsid w:val="4A406A2E"/>
    <w:rsid w:val="4A4856B9"/>
    <w:rsid w:val="4A496100"/>
    <w:rsid w:val="4A4C233C"/>
    <w:rsid w:val="4A5BEA56"/>
    <w:rsid w:val="4A65A0C1"/>
    <w:rsid w:val="4A6ACC67"/>
    <w:rsid w:val="4A718154"/>
    <w:rsid w:val="4A769FD1"/>
    <w:rsid w:val="4A7CE227"/>
    <w:rsid w:val="4AA4E26E"/>
    <w:rsid w:val="4AB2B8AE"/>
    <w:rsid w:val="4AB37764"/>
    <w:rsid w:val="4AC09986"/>
    <w:rsid w:val="4AD916D8"/>
    <w:rsid w:val="4B0DAFD1"/>
    <w:rsid w:val="4B234B5E"/>
    <w:rsid w:val="4B32B535"/>
    <w:rsid w:val="4B43D461"/>
    <w:rsid w:val="4B5AC61C"/>
    <w:rsid w:val="4B5DA7F9"/>
    <w:rsid w:val="4B60ED3A"/>
    <w:rsid w:val="4B6E9C3C"/>
    <w:rsid w:val="4B700B7F"/>
    <w:rsid w:val="4B785333"/>
    <w:rsid w:val="4B959821"/>
    <w:rsid w:val="4B97F7BE"/>
    <w:rsid w:val="4BA3C474"/>
    <w:rsid w:val="4BB2FBFE"/>
    <w:rsid w:val="4BB3B84A"/>
    <w:rsid w:val="4BBAE196"/>
    <w:rsid w:val="4BD437D9"/>
    <w:rsid w:val="4BEA1B67"/>
    <w:rsid w:val="4C1718E9"/>
    <w:rsid w:val="4C248A82"/>
    <w:rsid w:val="4C2B21DA"/>
    <w:rsid w:val="4C410C6F"/>
    <w:rsid w:val="4C485CDA"/>
    <w:rsid w:val="4C4ED110"/>
    <w:rsid w:val="4C568032"/>
    <w:rsid w:val="4C5C819D"/>
    <w:rsid w:val="4C66CA7D"/>
    <w:rsid w:val="4C87AC94"/>
    <w:rsid w:val="4C8DFAF0"/>
    <w:rsid w:val="4C9C2A35"/>
    <w:rsid w:val="4CA5E8CA"/>
    <w:rsid w:val="4CAE11E9"/>
    <w:rsid w:val="4CD2DE62"/>
    <w:rsid w:val="4CDD8C60"/>
    <w:rsid w:val="4CE4BCA9"/>
    <w:rsid w:val="4CE7F5F4"/>
    <w:rsid w:val="4CEC24D4"/>
    <w:rsid w:val="4CFF0FE8"/>
    <w:rsid w:val="4D08239E"/>
    <w:rsid w:val="4D0D1183"/>
    <w:rsid w:val="4D1A45B3"/>
    <w:rsid w:val="4D1EA305"/>
    <w:rsid w:val="4D231687"/>
    <w:rsid w:val="4D3FB0B9"/>
    <w:rsid w:val="4D43B7A9"/>
    <w:rsid w:val="4D48A6C3"/>
    <w:rsid w:val="4D62DEA2"/>
    <w:rsid w:val="4D75650F"/>
    <w:rsid w:val="4D78FC77"/>
    <w:rsid w:val="4D7C610E"/>
    <w:rsid w:val="4D8B16C7"/>
    <w:rsid w:val="4D90BD88"/>
    <w:rsid w:val="4DA31034"/>
    <w:rsid w:val="4DA5366E"/>
    <w:rsid w:val="4DB7719F"/>
    <w:rsid w:val="4DC15702"/>
    <w:rsid w:val="4DC29185"/>
    <w:rsid w:val="4DC99E97"/>
    <w:rsid w:val="4DD65C12"/>
    <w:rsid w:val="4DE0371C"/>
    <w:rsid w:val="4DE7C997"/>
    <w:rsid w:val="4E0088D1"/>
    <w:rsid w:val="4E0094D6"/>
    <w:rsid w:val="4E1AED5F"/>
    <w:rsid w:val="4E286A8B"/>
    <w:rsid w:val="4E307278"/>
    <w:rsid w:val="4E34003E"/>
    <w:rsid w:val="4E347A63"/>
    <w:rsid w:val="4E3B6E79"/>
    <w:rsid w:val="4E3DB695"/>
    <w:rsid w:val="4E3F1EDD"/>
    <w:rsid w:val="4E46C784"/>
    <w:rsid w:val="4E47863A"/>
    <w:rsid w:val="4E47DED0"/>
    <w:rsid w:val="4E4BC6EB"/>
    <w:rsid w:val="4E50A9AA"/>
    <w:rsid w:val="4E5D5498"/>
    <w:rsid w:val="4E5F73BD"/>
    <w:rsid w:val="4E822F64"/>
    <w:rsid w:val="4E95D60D"/>
    <w:rsid w:val="4E982E7C"/>
    <w:rsid w:val="4E9A5EFC"/>
    <w:rsid w:val="4EA88F4B"/>
    <w:rsid w:val="4EB9E04D"/>
    <w:rsid w:val="4ED227AA"/>
    <w:rsid w:val="4ED83D46"/>
    <w:rsid w:val="4EE14296"/>
    <w:rsid w:val="4F191446"/>
    <w:rsid w:val="4F1B5AC2"/>
    <w:rsid w:val="4F1EBD34"/>
    <w:rsid w:val="4F274BCF"/>
    <w:rsid w:val="4F440A99"/>
    <w:rsid w:val="4F55D250"/>
    <w:rsid w:val="4F56A1DB"/>
    <w:rsid w:val="4F608BFA"/>
    <w:rsid w:val="4F61A176"/>
    <w:rsid w:val="4F8F28A6"/>
    <w:rsid w:val="4F8FF1F4"/>
    <w:rsid w:val="4F9B4F30"/>
    <w:rsid w:val="4FA02B13"/>
    <w:rsid w:val="4FBDAF27"/>
    <w:rsid w:val="4FD08618"/>
    <w:rsid w:val="4FD21BC4"/>
    <w:rsid w:val="4FD27D49"/>
    <w:rsid w:val="4FE57303"/>
    <w:rsid w:val="4FFD3DAE"/>
    <w:rsid w:val="5014D08E"/>
    <w:rsid w:val="501C321F"/>
    <w:rsid w:val="503146CD"/>
    <w:rsid w:val="50518C66"/>
    <w:rsid w:val="5053B04E"/>
    <w:rsid w:val="505679FC"/>
    <w:rsid w:val="505A1D63"/>
    <w:rsid w:val="506C1B59"/>
    <w:rsid w:val="506CDEA3"/>
    <w:rsid w:val="506CEA6A"/>
    <w:rsid w:val="506FEDB8"/>
    <w:rsid w:val="507D8331"/>
    <w:rsid w:val="50A127CF"/>
    <w:rsid w:val="50AE01F0"/>
    <w:rsid w:val="50B8668A"/>
    <w:rsid w:val="50CAE738"/>
    <w:rsid w:val="50D90734"/>
    <w:rsid w:val="50DD7282"/>
    <w:rsid w:val="50F80589"/>
    <w:rsid w:val="50FBFE2F"/>
    <w:rsid w:val="510AF24C"/>
    <w:rsid w:val="511059B6"/>
    <w:rsid w:val="513D2565"/>
    <w:rsid w:val="514F51C3"/>
    <w:rsid w:val="5157008C"/>
    <w:rsid w:val="515BB83B"/>
    <w:rsid w:val="51642E9A"/>
    <w:rsid w:val="5168FF8A"/>
    <w:rsid w:val="51897167"/>
    <w:rsid w:val="518FD5EE"/>
    <w:rsid w:val="51B8E080"/>
    <w:rsid w:val="51EA2069"/>
    <w:rsid w:val="51ED796D"/>
    <w:rsid w:val="51F3DDF4"/>
    <w:rsid w:val="51FB5B40"/>
    <w:rsid w:val="51FD0502"/>
    <w:rsid w:val="5200B0B3"/>
    <w:rsid w:val="5230C076"/>
    <w:rsid w:val="5252E80F"/>
    <w:rsid w:val="525AA71D"/>
    <w:rsid w:val="526F7AC0"/>
    <w:rsid w:val="52813B01"/>
    <w:rsid w:val="5287E36C"/>
    <w:rsid w:val="52AF5CDB"/>
    <w:rsid w:val="52B4AF18"/>
    <w:rsid w:val="52D457A7"/>
    <w:rsid w:val="52E13C60"/>
    <w:rsid w:val="52EA9544"/>
    <w:rsid w:val="52FE839D"/>
    <w:rsid w:val="52FF4646"/>
    <w:rsid w:val="53116CA3"/>
    <w:rsid w:val="532862FE"/>
    <w:rsid w:val="53299D9A"/>
    <w:rsid w:val="532E9AAC"/>
    <w:rsid w:val="533F6644"/>
    <w:rsid w:val="535175FC"/>
    <w:rsid w:val="535F2F96"/>
    <w:rsid w:val="53706309"/>
    <w:rsid w:val="5372173C"/>
    <w:rsid w:val="538A0727"/>
    <w:rsid w:val="539345BD"/>
    <w:rsid w:val="5399C5EF"/>
    <w:rsid w:val="53A1B5EC"/>
    <w:rsid w:val="53A815CE"/>
    <w:rsid w:val="53AFBACA"/>
    <w:rsid w:val="53B0CC7F"/>
    <w:rsid w:val="53B5D164"/>
    <w:rsid w:val="53C83F8B"/>
    <w:rsid w:val="53D5FB72"/>
    <w:rsid w:val="53DACEE6"/>
    <w:rsid w:val="53DFCF28"/>
    <w:rsid w:val="53FD0859"/>
    <w:rsid w:val="53FFAA88"/>
    <w:rsid w:val="54053A2E"/>
    <w:rsid w:val="54237664"/>
    <w:rsid w:val="542A0CC1"/>
    <w:rsid w:val="54398CC3"/>
    <w:rsid w:val="5439CA2C"/>
    <w:rsid w:val="543E1FE2"/>
    <w:rsid w:val="544040C1"/>
    <w:rsid w:val="544173F4"/>
    <w:rsid w:val="54486A0E"/>
    <w:rsid w:val="544E2199"/>
    <w:rsid w:val="54517005"/>
    <w:rsid w:val="5461024B"/>
    <w:rsid w:val="54686D53"/>
    <w:rsid w:val="547E83B2"/>
    <w:rsid w:val="5481E849"/>
    <w:rsid w:val="54B3C8C9"/>
    <w:rsid w:val="54B63BD9"/>
    <w:rsid w:val="54DE8F6E"/>
    <w:rsid w:val="54E2B324"/>
    <w:rsid w:val="54EC87A7"/>
    <w:rsid w:val="54EFA470"/>
    <w:rsid w:val="550B9BB2"/>
    <w:rsid w:val="551572EF"/>
    <w:rsid w:val="55247BE2"/>
    <w:rsid w:val="5539A4FE"/>
    <w:rsid w:val="5559698C"/>
    <w:rsid w:val="555EF9B5"/>
    <w:rsid w:val="556A3A5F"/>
    <w:rsid w:val="556FAB5C"/>
    <w:rsid w:val="557171C4"/>
    <w:rsid w:val="5595412B"/>
    <w:rsid w:val="55AFFF31"/>
    <w:rsid w:val="55B3F858"/>
    <w:rsid w:val="55BEECB6"/>
    <w:rsid w:val="55C1552E"/>
    <w:rsid w:val="55C642C4"/>
    <w:rsid w:val="55E5B882"/>
    <w:rsid w:val="55FD1A77"/>
    <w:rsid w:val="561C3D26"/>
    <w:rsid w:val="56216CB8"/>
    <w:rsid w:val="5633D9E3"/>
    <w:rsid w:val="5641EA28"/>
    <w:rsid w:val="564FC068"/>
    <w:rsid w:val="566DAE22"/>
    <w:rsid w:val="5683F752"/>
    <w:rsid w:val="568D3A6E"/>
    <w:rsid w:val="568DC5CD"/>
    <w:rsid w:val="56917383"/>
    <w:rsid w:val="5693BB38"/>
    <w:rsid w:val="56A63A2F"/>
    <w:rsid w:val="56B9C87D"/>
    <w:rsid w:val="56CC1474"/>
    <w:rsid w:val="56D07625"/>
    <w:rsid w:val="56DD12DD"/>
    <w:rsid w:val="56DF848E"/>
    <w:rsid w:val="56F0D092"/>
    <w:rsid w:val="56F55E19"/>
    <w:rsid w:val="56F95E67"/>
    <w:rsid w:val="56FCE26C"/>
    <w:rsid w:val="57082D51"/>
    <w:rsid w:val="570E2D14"/>
    <w:rsid w:val="57146562"/>
    <w:rsid w:val="572A3D7E"/>
    <w:rsid w:val="5743F799"/>
    <w:rsid w:val="574837DD"/>
    <w:rsid w:val="5760E15C"/>
    <w:rsid w:val="5763B154"/>
    <w:rsid w:val="5764097B"/>
    <w:rsid w:val="5766410A"/>
    <w:rsid w:val="577AC772"/>
    <w:rsid w:val="577B77F0"/>
    <w:rsid w:val="57860092"/>
    <w:rsid w:val="57890238"/>
    <w:rsid w:val="578FB229"/>
    <w:rsid w:val="579195BD"/>
    <w:rsid w:val="5793A42E"/>
    <w:rsid w:val="57A66709"/>
    <w:rsid w:val="57A84E34"/>
    <w:rsid w:val="57B6BFA9"/>
    <w:rsid w:val="57CFF260"/>
    <w:rsid w:val="57D11DD1"/>
    <w:rsid w:val="57D5A5C5"/>
    <w:rsid w:val="57E30CC6"/>
    <w:rsid w:val="57EA9EC1"/>
    <w:rsid w:val="57F4F4C4"/>
    <w:rsid w:val="57FB95DD"/>
    <w:rsid w:val="57FD6477"/>
    <w:rsid w:val="5809564A"/>
    <w:rsid w:val="5809CEF7"/>
    <w:rsid w:val="581A380D"/>
    <w:rsid w:val="582CA1D4"/>
    <w:rsid w:val="58301DED"/>
    <w:rsid w:val="58364934"/>
    <w:rsid w:val="583B4AD1"/>
    <w:rsid w:val="584CF70B"/>
    <w:rsid w:val="585AA60D"/>
    <w:rsid w:val="58926F47"/>
    <w:rsid w:val="58941909"/>
    <w:rsid w:val="5896A8BF"/>
    <w:rsid w:val="589DFD1F"/>
    <w:rsid w:val="58A2FA98"/>
    <w:rsid w:val="58A526AA"/>
    <w:rsid w:val="58B3F498"/>
    <w:rsid w:val="58D21701"/>
    <w:rsid w:val="58D513E9"/>
    <w:rsid w:val="58D6C6B9"/>
    <w:rsid w:val="58F89149"/>
    <w:rsid w:val="58FF15B9"/>
    <w:rsid w:val="5911916D"/>
    <w:rsid w:val="591EF86E"/>
    <w:rsid w:val="593A8B63"/>
    <w:rsid w:val="594B25B7"/>
    <w:rsid w:val="5950B0AC"/>
    <w:rsid w:val="59622398"/>
    <w:rsid w:val="59714458"/>
    <w:rsid w:val="5971DACD"/>
    <w:rsid w:val="5984072B"/>
    <w:rsid w:val="5997292D"/>
    <w:rsid w:val="59A1F4E5"/>
    <w:rsid w:val="59AF7CA9"/>
    <w:rsid w:val="59B6D1BC"/>
    <w:rsid w:val="59B72BCB"/>
    <w:rsid w:val="59D3CAAA"/>
    <w:rsid w:val="59D781FD"/>
    <w:rsid w:val="59DBED4B"/>
    <w:rsid w:val="59DF474A"/>
    <w:rsid w:val="5A119809"/>
    <w:rsid w:val="5A1426CD"/>
    <w:rsid w:val="5A20D9A2"/>
    <w:rsid w:val="5A324E6F"/>
    <w:rsid w:val="5A347CF1"/>
    <w:rsid w:val="5A46BA18"/>
    <w:rsid w:val="5A4E13A9"/>
    <w:rsid w:val="5A6F1420"/>
    <w:rsid w:val="5A7973E0"/>
    <w:rsid w:val="5A80B2C8"/>
    <w:rsid w:val="5A844A30"/>
    <w:rsid w:val="5A84E6A7"/>
    <w:rsid w:val="5A8D3E6D"/>
    <w:rsid w:val="5A902832"/>
    <w:rsid w:val="5A9CB7DB"/>
    <w:rsid w:val="5AA24282"/>
    <w:rsid w:val="5AAF1CA3"/>
    <w:rsid w:val="5AB10A49"/>
    <w:rsid w:val="5ACE067C"/>
    <w:rsid w:val="5AFDA9DF"/>
    <w:rsid w:val="5B04851B"/>
    <w:rsid w:val="5B0BF87B"/>
    <w:rsid w:val="5B1FB04E"/>
    <w:rsid w:val="5B275D25"/>
    <w:rsid w:val="5B27D228"/>
    <w:rsid w:val="5B28CBC9"/>
    <w:rsid w:val="5B413475"/>
    <w:rsid w:val="5B435A1D"/>
    <w:rsid w:val="5B46B2F8"/>
    <w:rsid w:val="5B78AF33"/>
    <w:rsid w:val="5B7DC407"/>
    <w:rsid w:val="5B8776FA"/>
    <w:rsid w:val="5B87D659"/>
    <w:rsid w:val="5BA3A9DF"/>
    <w:rsid w:val="5BAB2352"/>
    <w:rsid w:val="5BB8E120"/>
    <w:rsid w:val="5BC85534"/>
    <w:rsid w:val="5BCEE0F9"/>
    <w:rsid w:val="5BEED284"/>
    <w:rsid w:val="5BF6EB4C"/>
    <w:rsid w:val="5C1ECF0B"/>
    <w:rsid w:val="5C5CB4BB"/>
    <w:rsid w:val="5C7C1966"/>
    <w:rsid w:val="5C7E6C36"/>
    <w:rsid w:val="5C7F7A07"/>
    <w:rsid w:val="5C87F768"/>
    <w:rsid w:val="5C9E45C0"/>
    <w:rsid w:val="5CB53595"/>
    <w:rsid w:val="5CBACD08"/>
    <w:rsid w:val="5CCBA0C6"/>
    <w:rsid w:val="5CD11C3C"/>
    <w:rsid w:val="5CD37A1C"/>
    <w:rsid w:val="5CD49D79"/>
    <w:rsid w:val="5CE6214C"/>
    <w:rsid w:val="5CEB67F6"/>
    <w:rsid w:val="5CF0A28B"/>
    <w:rsid w:val="5D1A73E1"/>
    <w:rsid w:val="5D22BFCB"/>
    <w:rsid w:val="5D3E8BC9"/>
    <w:rsid w:val="5D4853C8"/>
    <w:rsid w:val="5D506245"/>
    <w:rsid w:val="5D528617"/>
    <w:rsid w:val="5D5815BD"/>
    <w:rsid w:val="5D5E3AF9"/>
    <w:rsid w:val="5D6199CE"/>
    <w:rsid w:val="5D68F685"/>
    <w:rsid w:val="5D6CCA2A"/>
    <w:rsid w:val="5D71D497"/>
    <w:rsid w:val="5D78C3E8"/>
    <w:rsid w:val="5D9D491A"/>
    <w:rsid w:val="5DA489A2"/>
    <w:rsid w:val="5DAB1D6B"/>
    <w:rsid w:val="5DB1F922"/>
    <w:rsid w:val="5DCF47BC"/>
    <w:rsid w:val="5DD50E26"/>
    <w:rsid w:val="5DDCC9E3"/>
    <w:rsid w:val="5DE3F046"/>
    <w:rsid w:val="5DFFD2BB"/>
    <w:rsid w:val="5E059CA6"/>
    <w:rsid w:val="5E10C68A"/>
    <w:rsid w:val="5E34F808"/>
    <w:rsid w:val="5E497AD0"/>
    <w:rsid w:val="5E4A3986"/>
    <w:rsid w:val="5E51643A"/>
    <w:rsid w:val="5E532230"/>
    <w:rsid w:val="5E703B09"/>
    <w:rsid w:val="5E7E602C"/>
    <w:rsid w:val="5EB3A9F4"/>
    <w:rsid w:val="5EBA5CF7"/>
    <w:rsid w:val="5EC8EB72"/>
    <w:rsid w:val="5ECEF15D"/>
    <w:rsid w:val="5EF0DA9B"/>
    <w:rsid w:val="5EFC3750"/>
    <w:rsid w:val="5F0CC5A8"/>
    <w:rsid w:val="5F2BBD88"/>
    <w:rsid w:val="5F50437F"/>
    <w:rsid w:val="5F5EB752"/>
    <w:rsid w:val="5F6E2BC1"/>
    <w:rsid w:val="5F7709D3"/>
    <w:rsid w:val="5F8A1D83"/>
    <w:rsid w:val="5F935F15"/>
    <w:rsid w:val="5FA41D80"/>
    <w:rsid w:val="5FC9931E"/>
    <w:rsid w:val="5FD16F7B"/>
    <w:rsid w:val="5FD3AAB8"/>
    <w:rsid w:val="5FE3AF14"/>
    <w:rsid w:val="5FE4E0FB"/>
    <w:rsid w:val="5FEAEC5C"/>
    <w:rsid w:val="600B851B"/>
    <w:rsid w:val="600FAD6A"/>
    <w:rsid w:val="601170EA"/>
    <w:rsid w:val="6011E2A1"/>
    <w:rsid w:val="601BE4CB"/>
    <w:rsid w:val="604A2818"/>
    <w:rsid w:val="605111F0"/>
    <w:rsid w:val="607C6C44"/>
    <w:rsid w:val="607C82CB"/>
    <w:rsid w:val="60A787B3"/>
    <w:rsid w:val="60AA1769"/>
    <w:rsid w:val="60AEA058"/>
    <w:rsid w:val="60D9D43D"/>
    <w:rsid w:val="60E002D4"/>
    <w:rsid w:val="60E7B945"/>
    <w:rsid w:val="60F1CCA2"/>
    <w:rsid w:val="60F52583"/>
    <w:rsid w:val="60FA5DBF"/>
    <w:rsid w:val="611F827F"/>
    <w:rsid w:val="6127795A"/>
    <w:rsid w:val="613ABD78"/>
    <w:rsid w:val="613E9E2E"/>
    <w:rsid w:val="615A1E44"/>
    <w:rsid w:val="615D91A8"/>
    <w:rsid w:val="61645135"/>
    <w:rsid w:val="616D1E34"/>
    <w:rsid w:val="617DF464"/>
    <w:rsid w:val="618253C8"/>
    <w:rsid w:val="618CF994"/>
    <w:rsid w:val="618F5679"/>
    <w:rsid w:val="61A05F0D"/>
    <w:rsid w:val="61AE0E7C"/>
    <w:rsid w:val="61AF0A9B"/>
    <w:rsid w:val="61B5C836"/>
    <w:rsid w:val="61BA03C3"/>
    <w:rsid w:val="61CA4066"/>
    <w:rsid w:val="61D1CDFC"/>
    <w:rsid w:val="61D51C16"/>
    <w:rsid w:val="61DF344A"/>
    <w:rsid w:val="61E80DEF"/>
    <w:rsid w:val="61F30470"/>
    <w:rsid w:val="62162E43"/>
    <w:rsid w:val="62368E0A"/>
    <w:rsid w:val="623DE514"/>
    <w:rsid w:val="623E502A"/>
    <w:rsid w:val="6259B257"/>
    <w:rsid w:val="625BDD66"/>
    <w:rsid w:val="62603E1C"/>
    <w:rsid w:val="627E67F1"/>
    <w:rsid w:val="628C5C25"/>
    <w:rsid w:val="62951E8C"/>
    <w:rsid w:val="62A09164"/>
    <w:rsid w:val="62AB69FE"/>
    <w:rsid w:val="62C69676"/>
    <w:rsid w:val="62D5B3CA"/>
    <w:rsid w:val="62DF48AF"/>
    <w:rsid w:val="62E97F52"/>
    <w:rsid w:val="62F2AFFD"/>
    <w:rsid w:val="62F3DFCC"/>
    <w:rsid w:val="62FE57F8"/>
    <w:rsid w:val="6300914B"/>
    <w:rsid w:val="63256805"/>
    <w:rsid w:val="63360164"/>
    <w:rsid w:val="63494765"/>
    <w:rsid w:val="635108E9"/>
    <w:rsid w:val="63609DC7"/>
    <w:rsid w:val="6361BFB4"/>
    <w:rsid w:val="63620A20"/>
    <w:rsid w:val="63626B64"/>
    <w:rsid w:val="636CC3CA"/>
    <w:rsid w:val="6399E985"/>
    <w:rsid w:val="63ACCE1E"/>
    <w:rsid w:val="63C8779B"/>
    <w:rsid w:val="63CC4F6F"/>
    <w:rsid w:val="63DB5CF4"/>
    <w:rsid w:val="63DC535A"/>
    <w:rsid w:val="63E2A9B2"/>
    <w:rsid w:val="63E75297"/>
    <w:rsid w:val="63ED3186"/>
    <w:rsid w:val="63F0EF03"/>
    <w:rsid w:val="63F737F9"/>
    <w:rsid w:val="640D177E"/>
    <w:rsid w:val="641EBDDB"/>
    <w:rsid w:val="64543F4F"/>
    <w:rsid w:val="646B4162"/>
    <w:rsid w:val="6483D7F8"/>
    <w:rsid w:val="6486A02D"/>
    <w:rsid w:val="648C4FB6"/>
    <w:rsid w:val="649FF9D1"/>
    <w:rsid w:val="64A41CE6"/>
    <w:rsid w:val="64A7817D"/>
    <w:rsid w:val="64BC52C1"/>
    <w:rsid w:val="64BCB689"/>
    <w:rsid w:val="64C24C1B"/>
    <w:rsid w:val="64CB0049"/>
    <w:rsid w:val="64D8FC5B"/>
    <w:rsid w:val="64DE8C01"/>
    <w:rsid w:val="64E431E2"/>
    <w:rsid w:val="64EE8C62"/>
    <w:rsid w:val="64FCBCAB"/>
    <w:rsid w:val="64FDE519"/>
    <w:rsid w:val="64FEDB66"/>
    <w:rsid w:val="6510DBC0"/>
    <w:rsid w:val="651B2D94"/>
    <w:rsid w:val="651FE0F0"/>
    <w:rsid w:val="6525DFD5"/>
    <w:rsid w:val="652D9A8A"/>
    <w:rsid w:val="6530F00E"/>
    <w:rsid w:val="653592A8"/>
    <w:rsid w:val="65377F53"/>
    <w:rsid w:val="6545AD06"/>
    <w:rsid w:val="657383AE"/>
    <w:rsid w:val="6598E690"/>
    <w:rsid w:val="65A6F313"/>
    <w:rsid w:val="65BBB64D"/>
    <w:rsid w:val="65C43828"/>
    <w:rsid w:val="65CAF8E6"/>
    <w:rsid w:val="65E10DA5"/>
    <w:rsid w:val="65FA5263"/>
    <w:rsid w:val="6620BA72"/>
    <w:rsid w:val="66210E06"/>
    <w:rsid w:val="6631B165"/>
    <w:rsid w:val="664E4F6C"/>
    <w:rsid w:val="664E719C"/>
    <w:rsid w:val="6654016C"/>
    <w:rsid w:val="667A2E90"/>
    <w:rsid w:val="667ACBA1"/>
    <w:rsid w:val="667ED529"/>
    <w:rsid w:val="669C5CA2"/>
    <w:rsid w:val="669E0B98"/>
    <w:rsid w:val="66A35DD5"/>
    <w:rsid w:val="66B23034"/>
    <w:rsid w:val="66BA32EA"/>
    <w:rsid w:val="66BC8E18"/>
    <w:rsid w:val="66BE705B"/>
    <w:rsid w:val="66C70273"/>
    <w:rsid w:val="66D1E03C"/>
    <w:rsid w:val="66D676E2"/>
    <w:rsid w:val="66EA25DA"/>
    <w:rsid w:val="66FF29D9"/>
    <w:rsid w:val="670AE09D"/>
    <w:rsid w:val="672F7425"/>
    <w:rsid w:val="6739943A"/>
    <w:rsid w:val="67445399"/>
    <w:rsid w:val="67513852"/>
    <w:rsid w:val="6759FDD2"/>
    <w:rsid w:val="6768B6ED"/>
    <w:rsid w:val="6796986B"/>
    <w:rsid w:val="67A5665A"/>
    <w:rsid w:val="67ADF904"/>
    <w:rsid w:val="67B7A8D0"/>
    <w:rsid w:val="67C41E4A"/>
    <w:rsid w:val="67CE0EA6"/>
    <w:rsid w:val="67E2AE14"/>
    <w:rsid w:val="67E50FF8"/>
    <w:rsid w:val="67EA9A9F"/>
    <w:rsid w:val="6810103D"/>
    <w:rsid w:val="6822155D"/>
    <w:rsid w:val="68261916"/>
    <w:rsid w:val="685341BF"/>
    <w:rsid w:val="68592602"/>
    <w:rsid w:val="6873A904"/>
    <w:rsid w:val="68751B7C"/>
    <w:rsid w:val="688DBFB0"/>
    <w:rsid w:val="68951085"/>
    <w:rsid w:val="6895D43A"/>
    <w:rsid w:val="68A54EB8"/>
    <w:rsid w:val="68AE0A29"/>
    <w:rsid w:val="68C10750"/>
    <w:rsid w:val="68C67CD7"/>
    <w:rsid w:val="68DB8A02"/>
    <w:rsid w:val="68E6021C"/>
    <w:rsid w:val="691B5C63"/>
    <w:rsid w:val="69268647"/>
    <w:rsid w:val="69424C7A"/>
    <w:rsid w:val="694E8103"/>
    <w:rsid w:val="694FE1C9"/>
    <w:rsid w:val="69553406"/>
    <w:rsid w:val="695F9D8E"/>
    <w:rsid w:val="6965FDC5"/>
    <w:rsid w:val="69756048"/>
    <w:rsid w:val="697E3674"/>
    <w:rsid w:val="698C5F4D"/>
    <w:rsid w:val="69966231"/>
    <w:rsid w:val="69AF6D6E"/>
    <w:rsid w:val="69B19782"/>
    <w:rsid w:val="69B508E0"/>
    <w:rsid w:val="69BEE6DC"/>
    <w:rsid w:val="69D0DB6A"/>
    <w:rsid w:val="69F5428B"/>
    <w:rsid w:val="6A13516B"/>
    <w:rsid w:val="6A2EA5A6"/>
    <w:rsid w:val="6A3CAFFB"/>
    <w:rsid w:val="6A3D6E28"/>
    <w:rsid w:val="6A42AD9C"/>
    <w:rsid w:val="6A434AAD"/>
    <w:rsid w:val="6A4360A4"/>
    <w:rsid w:val="6A47EE11"/>
    <w:rsid w:val="6A55E745"/>
    <w:rsid w:val="6A6E39C6"/>
    <w:rsid w:val="6A8A27A0"/>
    <w:rsid w:val="6A8AE497"/>
    <w:rsid w:val="6A8C762C"/>
    <w:rsid w:val="6A8FB450"/>
    <w:rsid w:val="6AA06DDA"/>
    <w:rsid w:val="6AA4B865"/>
    <w:rsid w:val="6AA757B2"/>
    <w:rsid w:val="6AD4C06F"/>
    <w:rsid w:val="6AD64BD9"/>
    <w:rsid w:val="6ADD6CAB"/>
    <w:rsid w:val="6B08D696"/>
    <w:rsid w:val="6B0C626B"/>
    <w:rsid w:val="6B1427B8"/>
    <w:rsid w:val="6B159480"/>
    <w:rsid w:val="6B194724"/>
    <w:rsid w:val="6B1B700D"/>
    <w:rsid w:val="6B2A876F"/>
    <w:rsid w:val="6B3606E9"/>
    <w:rsid w:val="6B6008B2"/>
    <w:rsid w:val="6B65E378"/>
    <w:rsid w:val="6B6E22BC"/>
    <w:rsid w:val="6B83A919"/>
    <w:rsid w:val="6B8BC631"/>
    <w:rsid w:val="6B8EA914"/>
    <w:rsid w:val="6B905BDF"/>
    <w:rsid w:val="6BA6FE40"/>
    <w:rsid w:val="6BC5DD81"/>
    <w:rsid w:val="6BE68A69"/>
    <w:rsid w:val="6BEA4C68"/>
    <w:rsid w:val="6BFDA040"/>
    <w:rsid w:val="6BFF834E"/>
    <w:rsid w:val="6C273C5E"/>
    <w:rsid w:val="6C507004"/>
    <w:rsid w:val="6C7487FE"/>
    <w:rsid w:val="6C8022E0"/>
    <w:rsid w:val="6C8556DA"/>
    <w:rsid w:val="6C89865C"/>
    <w:rsid w:val="6C984E23"/>
    <w:rsid w:val="6CA030EC"/>
    <w:rsid w:val="6CAE9753"/>
    <w:rsid w:val="6CC5890E"/>
    <w:rsid w:val="6CC6CE29"/>
    <w:rsid w:val="6CC9DF2C"/>
    <w:rsid w:val="6CD46700"/>
    <w:rsid w:val="6CDA340F"/>
    <w:rsid w:val="6CDEA861"/>
    <w:rsid w:val="6CE0826B"/>
    <w:rsid w:val="6CE49008"/>
    <w:rsid w:val="6D016482"/>
    <w:rsid w:val="6D107A9D"/>
    <w:rsid w:val="6D11EB3B"/>
    <w:rsid w:val="6D13743A"/>
    <w:rsid w:val="6D201B8A"/>
    <w:rsid w:val="6D21A489"/>
    <w:rsid w:val="6D3C2CCC"/>
    <w:rsid w:val="6D47F9A0"/>
    <w:rsid w:val="6D4DB583"/>
    <w:rsid w:val="6D4EC87D"/>
    <w:rsid w:val="6D954889"/>
    <w:rsid w:val="6D9E214E"/>
    <w:rsid w:val="6DA360FD"/>
    <w:rsid w:val="6DB04538"/>
    <w:rsid w:val="6DBF678C"/>
    <w:rsid w:val="6DC2A56A"/>
    <w:rsid w:val="6DC92612"/>
    <w:rsid w:val="6DCDE0D7"/>
    <w:rsid w:val="6DDA683A"/>
    <w:rsid w:val="6DF6F875"/>
    <w:rsid w:val="6E1A024D"/>
    <w:rsid w:val="6E3CB40D"/>
    <w:rsid w:val="6E5D0351"/>
    <w:rsid w:val="6E695455"/>
    <w:rsid w:val="6E6A9B6B"/>
    <w:rsid w:val="6E6FFC59"/>
    <w:rsid w:val="6E70B50F"/>
    <w:rsid w:val="6E8EBB98"/>
    <w:rsid w:val="6E8EEE69"/>
    <w:rsid w:val="6E95ACFF"/>
    <w:rsid w:val="6EA2B8F6"/>
    <w:rsid w:val="6EA88F8B"/>
    <w:rsid w:val="6EADF970"/>
    <w:rsid w:val="6EBD08C1"/>
    <w:rsid w:val="6EDE45EE"/>
    <w:rsid w:val="6EDE6D2C"/>
    <w:rsid w:val="6EF341B3"/>
    <w:rsid w:val="6EF69D6E"/>
    <w:rsid w:val="6EF6F27E"/>
    <w:rsid w:val="6F10BF18"/>
    <w:rsid w:val="6F278C67"/>
    <w:rsid w:val="6F55D21B"/>
    <w:rsid w:val="6F6113C2"/>
    <w:rsid w:val="6F66C773"/>
    <w:rsid w:val="6F744C8A"/>
    <w:rsid w:val="6F77297D"/>
    <w:rsid w:val="6F7D37E1"/>
    <w:rsid w:val="6F850AC3"/>
    <w:rsid w:val="6F92B734"/>
    <w:rsid w:val="6FA0A9AE"/>
    <w:rsid w:val="6FA886AA"/>
    <w:rsid w:val="6FA89639"/>
    <w:rsid w:val="6FBFF783"/>
    <w:rsid w:val="6FD9C29B"/>
    <w:rsid w:val="6FDE87F8"/>
    <w:rsid w:val="6FE525CB"/>
    <w:rsid w:val="6FF31CCE"/>
    <w:rsid w:val="6FF6D7C2"/>
    <w:rsid w:val="70047CCB"/>
    <w:rsid w:val="7014290D"/>
    <w:rsid w:val="701F49AA"/>
    <w:rsid w:val="703A0BFB"/>
    <w:rsid w:val="704D400B"/>
    <w:rsid w:val="70520568"/>
    <w:rsid w:val="7077ADD7"/>
    <w:rsid w:val="7088DD1B"/>
    <w:rsid w:val="70B3B9B9"/>
    <w:rsid w:val="70B4F4A9"/>
    <w:rsid w:val="70D07452"/>
    <w:rsid w:val="70E01693"/>
    <w:rsid w:val="70FD3F03"/>
    <w:rsid w:val="71074A06"/>
    <w:rsid w:val="710FD3B9"/>
    <w:rsid w:val="7125C1BD"/>
    <w:rsid w:val="71267735"/>
    <w:rsid w:val="712B290D"/>
    <w:rsid w:val="71467C79"/>
    <w:rsid w:val="714A3BF7"/>
    <w:rsid w:val="717E132D"/>
    <w:rsid w:val="71826D1D"/>
    <w:rsid w:val="71854D75"/>
    <w:rsid w:val="7186B7A8"/>
    <w:rsid w:val="71958C2E"/>
    <w:rsid w:val="71AF6A9F"/>
    <w:rsid w:val="71B38354"/>
    <w:rsid w:val="71B9E7DB"/>
    <w:rsid w:val="71FE6265"/>
    <w:rsid w:val="720F1D82"/>
    <w:rsid w:val="7215AD4B"/>
    <w:rsid w:val="722CE303"/>
    <w:rsid w:val="72455DBD"/>
    <w:rsid w:val="7245CDF7"/>
    <w:rsid w:val="7264522E"/>
    <w:rsid w:val="7270D33B"/>
    <w:rsid w:val="727161E7"/>
    <w:rsid w:val="727DF55D"/>
    <w:rsid w:val="72804CA9"/>
    <w:rsid w:val="728438BD"/>
    <w:rsid w:val="728A5F44"/>
    <w:rsid w:val="728B66F6"/>
    <w:rsid w:val="72A1E429"/>
    <w:rsid w:val="72AD81E8"/>
    <w:rsid w:val="72B2D4D2"/>
    <w:rsid w:val="72B7F43E"/>
    <w:rsid w:val="72CE4F7C"/>
    <w:rsid w:val="72DE18CE"/>
    <w:rsid w:val="72E13EAD"/>
    <w:rsid w:val="72E43B6B"/>
    <w:rsid w:val="72E76924"/>
    <w:rsid w:val="72FC53B5"/>
    <w:rsid w:val="7304B07A"/>
    <w:rsid w:val="730E7B8A"/>
    <w:rsid w:val="73529891"/>
    <w:rsid w:val="735F926D"/>
    <w:rsid w:val="73772A16"/>
    <w:rsid w:val="737EE0ED"/>
    <w:rsid w:val="73869BA2"/>
    <w:rsid w:val="738C3722"/>
    <w:rsid w:val="7396804B"/>
    <w:rsid w:val="73A3A26D"/>
    <w:rsid w:val="73D0AB26"/>
    <w:rsid w:val="73D91EAC"/>
    <w:rsid w:val="73DAE11A"/>
    <w:rsid w:val="73F5AC74"/>
    <w:rsid w:val="74028B07"/>
    <w:rsid w:val="7406B9E7"/>
    <w:rsid w:val="74093F05"/>
    <w:rsid w:val="7432A51F"/>
    <w:rsid w:val="7435182F"/>
    <w:rsid w:val="743E7113"/>
    <w:rsid w:val="744026C8"/>
    <w:rsid w:val="745338BA"/>
    <w:rsid w:val="74650B09"/>
    <w:rsid w:val="74B4F30C"/>
    <w:rsid w:val="74BDC3F9"/>
    <w:rsid w:val="74CCFAEE"/>
    <w:rsid w:val="74CFA527"/>
    <w:rsid w:val="74E63135"/>
    <w:rsid w:val="750B14A6"/>
    <w:rsid w:val="7513FE4B"/>
    <w:rsid w:val="752695BD"/>
    <w:rsid w:val="752B0631"/>
    <w:rsid w:val="753369D1"/>
    <w:rsid w:val="756B7431"/>
    <w:rsid w:val="757C7013"/>
    <w:rsid w:val="759CFAA2"/>
    <w:rsid w:val="759F71D9"/>
    <w:rsid w:val="75A7FD55"/>
    <w:rsid w:val="75B12ED5"/>
    <w:rsid w:val="75C85085"/>
    <w:rsid w:val="75C859F5"/>
    <w:rsid w:val="75D8F4F7"/>
    <w:rsid w:val="75D9681C"/>
    <w:rsid w:val="75DD68A2"/>
    <w:rsid w:val="75DE2C57"/>
    <w:rsid w:val="75FC4CE2"/>
    <w:rsid w:val="760172E2"/>
    <w:rsid w:val="76095F6D"/>
    <w:rsid w:val="7612DDE4"/>
    <w:rsid w:val="761BB9F7"/>
    <w:rsid w:val="76374D4D"/>
    <w:rsid w:val="7646F5B6"/>
    <w:rsid w:val="7650F5A3"/>
    <w:rsid w:val="765375C8"/>
    <w:rsid w:val="765FAF1E"/>
    <w:rsid w:val="7660FABB"/>
    <w:rsid w:val="76761A29"/>
    <w:rsid w:val="76791E37"/>
    <w:rsid w:val="768D2598"/>
    <w:rsid w:val="76948DE8"/>
    <w:rsid w:val="7694C98A"/>
    <w:rsid w:val="76A618F1"/>
    <w:rsid w:val="76AE5CBB"/>
    <w:rsid w:val="76AFE148"/>
    <w:rsid w:val="76BCA8CD"/>
    <w:rsid w:val="76D3E786"/>
    <w:rsid w:val="76D5DBC2"/>
    <w:rsid w:val="76F21D00"/>
    <w:rsid w:val="76F7C58B"/>
    <w:rsid w:val="76FD919F"/>
    <w:rsid w:val="77304880"/>
    <w:rsid w:val="7746CA1B"/>
    <w:rsid w:val="77484688"/>
    <w:rsid w:val="774BFA6C"/>
    <w:rsid w:val="77575035"/>
    <w:rsid w:val="777488B1"/>
    <w:rsid w:val="7787CCCC"/>
    <w:rsid w:val="778ED58B"/>
    <w:rsid w:val="779FABBB"/>
    <w:rsid w:val="77D79127"/>
    <w:rsid w:val="77DBAE6D"/>
    <w:rsid w:val="77E7DD75"/>
    <w:rsid w:val="77E8F234"/>
    <w:rsid w:val="77EC08BA"/>
    <w:rsid w:val="78051487"/>
    <w:rsid w:val="780F37B4"/>
    <w:rsid w:val="78189DA6"/>
    <w:rsid w:val="781B38AA"/>
    <w:rsid w:val="781D188C"/>
    <w:rsid w:val="782B1705"/>
    <w:rsid w:val="783E9DAE"/>
    <w:rsid w:val="785C1B41"/>
    <w:rsid w:val="785E1EFF"/>
    <w:rsid w:val="78613A9A"/>
    <w:rsid w:val="7862773E"/>
    <w:rsid w:val="7872F043"/>
    <w:rsid w:val="7875CF70"/>
    <w:rsid w:val="788148CB"/>
    <w:rsid w:val="78861615"/>
    <w:rsid w:val="788B1C81"/>
    <w:rsid w:val="788DAC37"/>
    <w:rsid w:val="788F0CFD"/>
    <w:rsid w:val="78A30A5B"/>
    <w:rsid w:val="78B09187"/>
    <w:rsid w:val="78B3EF31"/>
    <w:rsid w:val="78B67AD9"/>
    <w:rsid w:val="78B9976F"/>
    <w:rsid w:val="78BF5517"/>
    <w:rsid w:val="78E271A4"/>
    <w:rsid w:val="7901016E"/>
    <w:rsid w:val="7915B318"/>
    <w:rsid w:val="7925041B"/>
    <w:rsid w:val="792C5AA9"/>
    <w:rsid w:val="7937B489"/>
    <w:rsid w:val="7943E9F4"/>
    <w:rsid w:val="7943F48C"/>
    <w:rsid w:val="7960A5F1"/>
    <w:rsid w:val="7979ADE1"/>
    <w:rsid w:val="7991DA1F"/>
    <w:rsid w:val="79975933"/>
    <w:rsid w:val="799DBDBA"/>
    <w:rsid w:val="79A677B1"/>
    <w:rsid w:val="79A83850"/>
    <w:rsid w:val="79A86234"/>
    <w:rsid w:val="79B70D55"/>
    <w:rsid w:val="79BB5165"/>
    <w:rsid w:val="79C87EA4"/>
    <w:rsid w:val="79D498E4"/>
    <w:rsid w:val="79DF5AAA"/>
    <w:rsid w:val="79E2DCE6"/>
    <w:rsid w:val="79E60EA8"/>
    <w:rsid w:val="79F6D945"/>
    <w:rsid w:val="79F6EF70"/>
    <w:rsid w:val="7A0F3A3E"/>
    <w:rsid w:val="7A1573D4"/>
    <w:rsid w:val="7A29D2AC"/>
    <w:rsid w:val="7A3BF0F7"/>
    <w:rsid w:val="7A442CF9"/>
    <w:rsid w:val="7A5A4358"/>
    <w:rsid w:val="7A5CC876"/>
    <w:rsid w:val="7A660B2F"/>
    <w:rsid w:val="7A70ED12"/>
    <w:rsid w:val="7A766012"/>
    <w:rsid w:val="7A81E638"/>
    <w:rsid w:val="7A850D61"/>
    <w:rsid w:val="7AC2AC14"/>
    <w:rsid w:val="7AD724A8"/>
    <w:rsid w:val="7AE849EB"/>
    <w:rsid w:val="7AEA7619"/>
    <w:rsid w:val="7AEBB91A"/>
    <w:rsid w:val="7AEED9B4"/>
    <w:rsid w:val="7B0F2AE7"/>
    <w:rsid w:val="7B0F5320"/>
    <w:rsid w:val="7B3B30AF"/>
    <w:rsid w:val="7B57AACA"/>
    <w:rsid w:val="7B58B55D"/>
    <w:rsid w:val="7B7BAFAF"/>
    <w:rsid w:val="7BA8B56D"/>
    <w:rsid w:val="7BB9318E"/>
    <w:rsid w:val="7BC5D8DE"/>
    <w:rsid w:val="7C00B833"/>
    <w:rsid w:val="7C033D51"/>
    <w:rsid w:val="7C0DD1B9"/>
    <w:rsid w:val="7C0E990B"/>
    <w:rsid w:val="7C15D871"/>
    <w:rsid w:val="7C2AA182"/>
    <w:rsid w:val="7C33943B"/>
    <w:rsid w:val="7C3EF58B"/>
    <w:rsid w:val="7C578C09"/>
    <w:rsid w:val="7C63A774"/>
    <w:rsid w:val="7C64C426"/>
    <w:rsid w:val="7C6BF30D"/>
    <w:rsid w:val="7C775CD1"/>
    <w:rsid w:val="7C9473D0"/>
    <w:rsid w:val="7CC166E0"/>
    <w:rsid w:val="7CC6808A"/>
    <w:rsid w:val="7CD93460"/>
    <w:rsid w:val="7CF0EE56"/>
    <w:rsid w:val="7CF8A8CE"/>
    <w:rsid w:val="7CFD2667"/>
    <w:rsid w:val="7CFE2286"/>
    <w:rsid w:val="7D055156"/>
    <w:rsid w:val="7D0BA8E3"/>
    <w:rsid w:val="7D1BAB99"/>
    <w:rsid w:val="7D213BD4"/>
    <w:rsid w:val="7D374706"/>
    <w:rsid w:val="7D3A2697"/>
    <w:rsid w:val="7D3C01CB"/>
    <w:rsid w:val="7D3ED982"/>
    <w:rsid w:val="7D4C1B61"/>
    <w:rsid w:val="7D4C55B3"/>
    <w:rsid w:val="7D52F386"/>
    <w:rsid w:val="7D61BF54"/>
    <w:rsid w:val="7D627E9B"/>
    <w:rsid w:val="7D68726D"/>
    <w:rsid w:val="7D80DFD6"/>
    <w:rsid w:val="7D86558F"/>
    <w:rsid w:val="7DA37900"/>
    <w:rsid w:val="7DA6FCC7"/>
    <w:rsid w:val="7DA8D5D5"/>
    <w:rsid w:val="7DAB00E4"/>
    <w:rsid w:val="7DC366FB"/>
    <w:rsid w:val="7DD6FCAE"/>
    <w:rsid w:val="7DE55AC3"/>
    <w:rsid w:val="7DF33DC9"/>
    <w:rsid w:val="7DF9FD69"/>
    <w:rsid w:val="7E06C843"/>
    <w:rsid w:val="7E1E0979"/>
    <w:rsid w:val="7E23EF3A"/>
    <w:rsid w:val="7E3D7E58"/>
    <w:rsid w:val="7E3EA1B5"/>
    <w:rsid w:val="7E4F6D4D"/>
    <w:rsid w:val="7E4FBFE6"/>
    <w:rsid w:val="7E5F1F25"/>
    <w:rsid w:val="7E604335"/>
    <w:rsid w:val="7E6EC5C2"/>
    <w:rsid w:val="7E7A7196"/>
    <w:rsid w:val="7E867488"/>
    <w:rsid w:val="7E9A7A74"/>
    <w:rsid w:val="7ECAEC78"/>
    <w:rsid w:val="7ED5BC96"/>
    <w:rsid w:val="7EDD61D2"/>
    <w:rsid w:val="7F23E0C5"/>
    <w:rsid w:val="7F255B0D"/>
    <w:rsid w:val="7F27DCD4"/>
    <w:rsid w:val="7F5CB629"/>
    <w:rsid w:val="7F617692"/>
    <w:rsid w:val="7F69AA48"/>
    <w:rsid w:val="7F6DE6E9"/>
    <w:rsid w:val="7F7DD6A2"/>
    <w:rsid w:val="7F83DBA9"/>
    <w:rsid w:val="7F99432F"/>
    <w:rsid w:val="7FA131EB"/>
    <w:rsid w:val="7FA4F091"/>
    <w:rsid w:val="7FB2081B"/>
    <w:rsid w:val="7FB5C6C1"/>
    <w:rsid w:val="7FB92B58"/>
    <w:rsid w:val="7FC1B9F3"/>
    <w:rsid w:val="7FEC1846"/>
    <w:rsid w:val="7FF109C2"/>
    <w:rsid w:val="7FFF862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59E7"/>
  <w15:chartTrackingRefBased/>
  <w15:docId w15:val="{31B6383C-BA50-4CF5-80B0-8B0209E3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01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4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20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54F1"/>
    <w:pPr>
      <w:ind w:left="720"/>
      <w:contextualSpacing/>
    </w:pPr>
  </w:style>
  <w:style w:type="table" w:styleId="TableGrid">
    <w:name w:val="Table Grid"/>
    <w:basedOn w:val="TableNormal"/>
    <w:uiPriority w:val="59"/>
    <w:rsid w:val="004344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150364"/>
    <w:pPr>
      <w:spacing w:line="240" w:lineRule="auto"/>
    </w:pPr>
    <w:rPr>
      <w:sz w:val="20"/>
      <w:szCs w:val="20"/>
    </w:rPr>
  </w:style>
  <w:style w:type="character" w:customStyle="1" w:styleId="CommentTextChar">
    <w:name w:val="Comment Text Char"/>
    <w:basedOn w:val="DefaultParagraphFont"/>
    <w:link w:val="CommentText"/>
    <w:uiPriority w:val="99"/>
    <w:semiHidden/>
    <w:rsid w:val="00150364"/>
    <w:rPr>
      <w:sz w:val="20"/>
      <w:szCs w:val="20"/>
    </w:rPr>
  </w:style>
  <w:style w:type="character" w:styleId="CommentReference">
    <w:name w:val="annotation reference"/>
    <w:basedOn w:val="DefaultParagraphFont"/>
    <w:uiPriority w:val="99"/>
    <w:semiHidden/>
    <w:unhideWhenUsed/>
    <w:rsid w:val="00150364"/>
    <w:rPr>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C3"/>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C3"/>
  </w:style>
  <w:style w:type="character" w:styleId="Hyperlink">
    <w:name w:val="Hyperlink"/>
    <w:basedOn w:val="DefaultParagraphFont"/>
    <w:uiPriority w:val="99"/>
    <w:unhideWhenUsed/>
    <w:rsid w:val="00AC70C3"/>
    <w:rPr>
      <w:color w:val="0563C1" w:themeColor="hyperlink"/>
      <w:u w:val="single"/>
    </w:rPr>
  </w:style>
  <w:style w:type="character" w:customStyle="1" w:styleId="Heading3Char">
    <w:name w:val="Heading 3 Char"/>
    <w:basedOn w:val="DefaultParagraphFont"/>
    <w:link w:val="Heading3"/>
    <w:uiPriority w:val="9"/>
    <w:rsid w:val="00B001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4C37"/>
    <w:rPr>
      <w:rFonts w:asciiTheme="majorHAnsi" w:eastAsiaTheme="majorEastAsia" w:hAnsiTheme="majorHAnsi" w:cstheme="majorBidi"/>
      <w:i/>
      <w:iCs/>
      <w:color w:val="2F5496" w:themeColor="accent1" w:themeShade="BF"/>
    </w:rPr>
  </w:style>
  <w:style w:type="character" w:styleId="EndnoteReference">
    <w:name w:val="endnote reference"/>
    <w:basedOn w:val="DefaultParagraphFont"/>
    <w:uiPriority w:val="99"/>
    <w:semiHidden/>
    <w:unhideWhenUsed/>
    <w:rsid w:val="00685DD1"/>
    <w:rPr>
      <w:vertAlign w:val="superscript"/>
    </w:rPr>
  </w:style>
  <w:style w:type="paragraph" w:styleId="Title">
    <w:name w:val="Title"/>
    <w:basedOn w:val="Normal"/>
    <w:next w:val="Normal"/>
    <w:link w:val="TitleChar"/>
    <w:uiPriority w:val="10"/>
    <w:qFormat/>
    <w:rsid w:val="000E4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AC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14983"/>
    <w:pPr>
      <w:outlineLvl w:val="9"/>
    </w:pPr>
    <w:rPr>
      <w:lang w:eastAsia="da-DK"/>
    </w:rPr>
  </w:style>
  <w:style w:type="paragraph" w:styleId="TOC1">
    <w:name w:val="toc 1"/>
    <w:basedOn w:val="Normal"/>
    <w:next w:val="Normal"/>
    <w:autoRedefine/>
    <w:uiPriority w:val="39"/>
    <w:unhideWhenUsed/>
    <w:rsid w:val="00014983"/>
    <w:pPr>
      <w:spacing w:after="100"/>
    </w:pPr>
  </w:style>
  <w:style w:type="paragraph" w:styleId="TOC2">
    <w:name w:val="toc 2"/>
    <w:basedOn w:val="Normal"/>
    <w:next w:val="Normal"/>
    <w:autoRedefine/>
    <w:uiPriority w:val="39"/>
    <w:unhideWhenUsed/>
    <w:rsid w:val="00014983"/>
    <w:pPr>
      <w:spacing w:after="100"/>
      <w:ind w:left="220"/>
    </w:pPr>
  </w:style>
  <w:style w:type="paragraph" w:styleId="TOC3">
    <w:name w:val="toc 3"/>
    <w:basedOn w:val="Normal"/>
    <w:next w:val="Normal"/>
    <w:autoRedefine/>
    <w:uiPriority w:val="39"/>
    <w:unhideWhenUsed/>
    <w:rsid w:val="000149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ightspace.au.dk/content/enforced/91504-LR20118/AGCO%20Case%20Story.pdf?_&amp;d2lSessionVal=nhRvcUoHeHaz2uQZBK1LjRIdr&amp;_&amp;d2lSessionVal=dJEMLs7NqtO6eLSA1U7SJunD7"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2D143-8646-4A45-B814-C5AD0E7C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2784</Words>
  <Characters>15870</Characters>
  <Application>Microsoft Office Word</Application>
  <DocSecurity>4</DocSecurity>
  <Lines>132</Lines>
  <Paragraphs>37</Paragraphs>
  <ScaleCrop>false</ScaleCrop>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 jensen</dc:creator>
  <cp:keywords/>
  <dc:description/>
  <cp:lastModifiedBy>Liulihan Kuang</cp:lastModifiedBy>
  <cp:revision>743</cp:revision>
  <dcterms:created xsi:type="dcterms:W3CDTF">2023-03-08T20:33:00Z</dcterms:created>
  <dcterms:modified xsi:type="dcterms:W3CDTF">2023-03-22T15:12:00Z</dcterms:modified>
</cp:coreProperties>
</file>