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2D7" w:rsidRPr="009452D7" w:rsidRDefault="00167ABB" w:rsidP="009452D7">
      <w:pPr>
        <w:jc w:val="center"/>
        <w:rPr>
          <w:rFonts w:ascii="Times New Roman" w:hAnsi="Times New Roman" w:cs="Times New Roman"/>
          <w:b/>
          <w:bCs/>
          <w:caps/>
          <w:color w:val="2E6FBF"/>
          <w:sz w:val="24"/>
          <w:szCs w:val="24"/>
          <w:lang w:val="uk-UA"/>
        </w:rPr>
      </w:pPr>
      <w:r w:rsidRPr="003D17A1">
        <w:rPr>
          <w:rFonts w:ascii="Times New Roman" w:hAnsi="Times New Roman" w:cs="Times New Roman"/>
          <w:b/>
          <w:bCs/>
          <w:color w:val="2E6FBF"/>
          <w:sz w:val="24"/>
          <w:szCs w:val="24"/>
        </w:rPr>
        <w:t xml:space="preserve">Практична робота </w:t>
      </w:r>
      <w:r w:rsidR="007C6073" w:rsidRPr="003D17A1">
        <w:rPr>
          <w:rFonts w:ascii="Times New Roman" w:hAnsi="Times New Roman" w:cs="Times New Roman"/>
          <w:b/>
          <w:bCs/>
          <w:caps/>
          <w:color w:val="2E6FBF"/>
          <w:sz w:val="24"/>
          <w:szCs w:val="24"/>
        </w:rPr>
        <w:t>№ 1</w:t>
      </w:r>
      <w:r w:rsidR="009452D7">
        <w:rPr>
          <w:rFonts w:ascii="Times New Roman" w:hAnsi="Times New Roman" w:cs="Times New Roman"/>
          <w:b/>
          <w:bCs/>
          <w:caps/>
          <w:color w:val="2E6FBF"/>
          <w:sz w:val="24"/>
          <w:szCs w:val="24"/>
          <w:lang w:val="uk-UA"/>
        </w:rPr>
        <w:t>-2</w:t>
      </w:r>
      <w:bookmarkStart w:id="0" w:name="_GoBack"/>
      <w:bookmarkEnd w:id="0"/>
    </w:p>
    <w:p w:rsidR="00144F09" w:rsidRPr="003D17A1" w:rsidRDefault="00167ABB" w:rsidP="00A0372F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A0372F">
        <w:rPr>
          <w:rFonts w:ascii="Times New Roman" w:hAnsi="Times New Roman" w:cs="Times New Roman"/>
          <w:b/>
          <w:bCs/>
          <w:color w:val="1A56A0"/>
          <w:sz w:val="24"/>
          <w:szCs w:val="24"/>
        </w:rPr>
        <w:t xml:space="preserve">ТЕМА: ОЗНАЙОМЛЕННЯ З FIGMA - </w:t>
      </w:r>
      <w:r w:rsidRPr="00A0372F">
        <w:rPr>
          <w:rFonts w:ascii="Times New Roman" w:hAnsi="Times New Roman" w:cs="Times New Roman"/>
          <w:b/>
          <w:bCs/>
          <w:color w:val="1A56A0"/>
          <w:sz w:val="24"/>
          <w:szCs w:val="24"/>
        </w:rPr>
        <w:br/>
      </w:r>
      <w:r w:rsidRPr="003D17A1">
        <w:rPr>
          <w:rFonts w:ascii="Times New Roman" w:hAnsi="Times New Roman" w:cs="Times New Roman"/>
          <w:b/>
          <w:bCs/>
          <w:color w:val="1A56A0"/>
          <w:sz w:val="24"/>
          <w:szCs w:val="24"/>
        </w:rPr>
        <w:t xml:space="preserve">ІНТЕРФЕЙС, </w:t>
      </w:r>
      <w:r w:rsidRPr="00167ABB">
        <w:rPr>
          <w:rFonts w:ascii="Times New Roman" w:hAnsi="Times New Roman" w:cs="Times New Roman"/>
          <w:b/>
          <w:bCs/>
          <w:color w:val="1A56A0"/>
          <w:sz w:val="24"/>
          <w:szCs w:val="24"/>
        </w:rPr>
        <w:t>AUTO LAYOUT</w:t>
      </w:r>
      <w:r w:rsidRPr="003D17A1">
        <w:rPr>
          <w:rFonts w:ascii="Times New Roman" w:hAnsi="Times New Roman" w:cs="Times New Roman"/>
          <w:b/>
          <w:bCs/>
          <w:color w:val="1A56A0"/>
          <w:sz w:val="24"/>
          <w:szCs w:val="24"/>
        </w:rPr>
        <w:t>, КОМПОНЕНТИ</w:t>
      </w:r>
    </w:p>
    <w:p w:rsidR="003D17A1" w:rsidRPr="00D73F90" w:rsidRDefault="003D17A1" w:rsidP="00D73F90">
      <w:pPr>
        <w:pStyle w:val="2"/>
        <w:spacing w:before="0" w:after="0"/>
        <w:ind w:firstLine="567"/>
        <w:rPr>
          <w:rFonts w:ascii="Times New Roman" w:hAnsi="Times New Roman" w:cs="Times New Roman"/>
          <w:i/>
          <w:sz w:val="22"/>
          <w:szCs w:val="22"/>
        </w:rPr>
      </w:pPr>
      <w:r w:rsidRPr="003D17A1">
        <w:rPr>
          <w:rFonts w:ascii="Times New Roman" w:hAnsi="Times New Roman" w:cs="Times New Roman"/>
          <w:sz w:val="24"/>
          <w:szCs w:val="24"/>
        </w:rPr>
        <w:t>Мета</w:t>
      </w:r>
      <w:r w:rsidRPr="003D17A1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D73F90">
        <w:rPr>
          <w:rFonts w:ascii="Times New Roman" w:hAnsi="Times New Roman" w:cs="Times New Roman"/>
          <w:b w:val="0"/>
          <w:bCs w:val="0"/>
          <w:i/>
          <w:color w:val="1C1C2E"/>
          <w:sz w:val="22"/>
          <w:szCs w:val="22"/>
        </w:rPr>
        <w:t>Отримати</w:t>
      </w:r>
      <w:r w:rsidR="00D73F90">
        <w:rPr>
          <w:rFonts w:ascii="Times New Roman" w:hAnsi="Times New Roman" w:cs="Times New Roman"/>
          <w:b w:val="0"/>
          <w:bCs w:val="0"/>
          <w:color w:val="1C1C2E"/>
          <w:sz w:val="22"/>
          <w:szCs w:val="22"/>
          <w:lang w:val="uk-UA"/>
        </w:rPr>
        <w:t xml:space="preserve">: - </w:t>
      </w:r>
      <w:r w:rsidRPr="00D73F90">
        <w:rPr>
          <w:rFonts w:ascii="Times New Roman" w:hAnsi="Times New Roman" w:cs="Times New Roman"/>
          <w:b w:val="0"/>
          <w:bCs w:val="0"/>
          <w:i/>
          <w:color w:val="1C1C2E"/>
          <w:sz w:val="22"/>
          <w:szCs w:val="22"/>
        </w:rPr>
        <w:t>практичний досвід роботи в інтерфейсі Figma - навігація, панелі, шари, фрейми;</w:t>
      </w:r>
    </w:p>
    <w:p w:rsidR="003D17A1" w:rsidRPr="00D73F90" w:rsidRDefault="003D17A1" w:rsidP="00B267A9">
      <w:pPr>
        <w:pStyle w:val="a4"/>
        <w:numPr>
          <w:ilvl w:val="0"/>
          <w:numId w:val="5"/>
        </w:numPr>
        <w:tabs>
          <w:tab w:val="left" w:pos="1276"/>
        </w:tabs>
        <w:ind w:left="426" w:firstLine="708"/>
        <w:rPr>
          <w:rFonts w:ascii="Times New Roman" w:hAnsi="Times New Roman" w:cs="Times New Roman"/>
          <w:i/>
          <w:sz w:val="22"/>
          <w:szCs w:val="22"/>
        </w:rPr>
      </w:pPr>
      <w:r w:rsidRPr="00D73F90">
        <w:rPr>
          <w:rFonts w:ascii="Times New Roman" w:hAnsi="Times New Roman" w:cs="Times New Roman"/>
          <w:i/>
          <w:sz w:val="22"/>
          <w:szCs w:val="22"/>
        </w:rPr>
        <w:t xml:space="preserve">розуміння </w:t>
      </w:r>
      <w:r w:rsidRPr="00D73F90">
        <w:rPr>
          <w:rFonts w:ascii="Times New Roman" w:hAnsi="Times New Roman" w:cs="Times New Roman"/>
          <w:bCs/>
          <w:i/>
          <w:sz w:val="22"/>
          <w:szCs w:val="22"/>
        </w:rPr>
        <w:t>Auto Layout</w:t>
      </w:r>
      <w:r w:rsidRPr="00D73F90">
        <w:rPr>
          <w:rFonts w:ascii="Times New Roman" w:hAnsi="Times New Roman" w:cs="Times New Roman"/>
          <w:i/>
          <w:sz w:val="22"/>
          <w:szCs w:val="22"/>
        </w:rPr>
        <w:t xml:space="preserve"> - системи адаптивного розміщення елементів;</w:t>
      </w:r>
    </w:p>
    <w:p w:rsidR="003D17A1" w:rsidRPr="00D73F90" w:rsidRDefault="003D17A1" w:rsidP="00B267A9">
      <w:pPr>
        <w:pStyle w:val="a4"/>
        <w:numPr>
          <w:ilvl w:val="0"/>
          <w:numId w:val="5"/>
        </w:numPr>
        <w:tabs>
          <w:tab w:val="left" w:pos="1276"/>
        </w:tabs>
        <w:ind w:left="426" w:firstLine="708"/>
        <w:rPr>
          <w:rFonts w:ascii="Times New Roman" w:hAnsi="Times New Roman" w:cs="Times New Roman"/>
          <w:i/>
          <w:sz w:val="22"/>
          <w:szCs w:val="22"/>
        </w:rPr>
      </w:pPr>
      <w:r w:rsidRPr="00D73F90">
        <w:rPr>
          <w:rFonts w:ascii="Times New Roman" w:hAnsi="Times New Roman" w:cs="Times New Roman"/>
          <w:i/>
          <w:sz w:val="22"/>
          <w:szCs w:val="22"/>
        </w:rPr>
        <w:t xml:space="preserve">розуміння </w:t>
      </w:r>
      <w:r w:rsidRPr="00D73F90">
        <w:rPr>
          <w:rFonts w:ascii="Times New Roman" w:hAnsi="Times New Roman" w:cs="Times New Roman"/>
          <w:bCs/>
          <w:i/>
          <w:sz w:val="22"/>
          <w:szCs w:val="22"/>
        </w:rPr>
        <w:t>Components</w:t>
      </w:r>
      <w:r w:rsidRPr="00D73F90">
        <w:rPr>
          <w:rFonts w:ascii="Times New Roman" w:hAnsi="Times New Roman" w:cs="Times New Roman"/>
          <w:i/>
          <w:sz w:val="22"/>
          <w:szCs w:val="22"/>
        </w:rPr>
        <w:t xml:space="preserve"> - повторюваних елементів з Master та Instance;</w:t>
      </w:r>
    </w:p>
    <w:p w:rsidR="003D17A1" w:rsidRPr="00D73F90" w:rsidRDefault="003D17A1" w:rsidP="00B267A9">
      <w:pPr>
        <w:pStyle w:val="a4"/>
        <w:numPr>
          <w:ilvl w:val="0"/>
          <w:numId w:val="5"/>
        </w:numPr>
        <w:tabs>
          <w:tab w:val="left" w:pos="1276"/>
        </w:tabs>
        <w:ind w:left="426" w:firstLine="708"/>
        <w:rPr>
          <w:rFonts w:ascii="Times New Roman" w:hAnsi="Times New Roman" w:cs="Times New Roman"/>
          <w:i/>
          <w:sz w:val="22"/>
          <w:szCs w:val="22"/>
        </w:rPr>
      </w:pPr>
      <w:r w:rsidRPr="00D73F90">
        <w:rPr>
          <w:rFonts w:ascii="Times New Roman" w:hAnsi="Times New Roman" w:cs="Times New Roman"/>
          <w:i/>
          <w:sz w:val="22"/>
          <w:szCs w:val="22"/>
        </w:rPr>
        <w:t>готовий Figma-файл із базовими UI-елементами для використання в наступних роботах.</w:t>
      </w: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Що підготувати</w:t>
      </w:r>
    </w:p>
    <w:p w:rsidR="00144F09" w:rsidRPr="003D17A1" w:rsidRDefault="007C6073" w:rsidP="003D17A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>Обліковий запис Figma.</w:t>
      </w:r>
      <w:r w:rsidRPr="003D17A1">
        <w:rPr>
          <w:rFonts w:ascii="Times New Roman" w:hAnsi="Times New Roman" w:cs="Times New Roman"/>
          <w:sz w:val="24"/>
          <w:szCs w:val="24"/>
        </w:rPr>
        <w:t xml:space="preserve"> Реєстрація безкоштовна: figma.com → Sign up → Education plan. Працює у будь-якому браузері.</w:t>
      </w:r>
    </w:p>
    <w:p w:rsidR="00144F09" w:rsidRPr="003D17A1" w:rsidRDefault="007C6073" w:rsidP="003D17A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>Підключення до інтернету.</w:t>
      </w:r>
      <w:r w:rsidRPr="003D17A1">
        <w:rPr>
          <w:rFonts w:ascii="Times New Roman" w:hAnsi="Times New Roman" w:cs="Times New Roman"/>
          <w:sz w:val="24"/>
          <w:szCs w:val="24"/>
        </w:rPr>
        <w:t xml:space="preserve"> Figma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хмарний застосунок, зберігає зміни автоматично.</w:t>
      </w:r>
    </w:p>
    <w:p w:rsidR="00144F09" w:rsidRPr="003D17A1" w:rsidRDefault="007C6073" w:rsidP="003D17A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>Новий файл</w:t>
      </w:r>
      <w:r w:rsidRPr="003D17A1">
        <w:rPr>
          <w:rFonts w:ascii="Times New Roman" w:hAnsi="Times New Roman" w:cs="Times New Roman"/>
          <w:sz w:val="24"/>
          <w:szCs w:val="24"/>
        </w:rPr>
        <w:t xml:space="preserve">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студент створює самостійно за інструкцією у Завданні 1.</w:t>
      </w:r>
    </w:p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232" w:type="dxa"/>
        <w:tblInd w:w="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32"/>
      </w:tblGrid>
      <w:tr w:rsidR="00144F09" w:rsidRPr="00167ABB" w:rsidTr="00167ABB">
        <w:tc>
          <w:tcPr>
            <w:tcW w:w="8232" w:type="dxa"/>
            <w:tcBorders>
              <w:top w:val="single" w:sz="1" w:space="0" w:color="B85A00"/>
              <w:left w:val="single" w:sz="6" w:space="0" w:color="B85A00"/>
              <w:bottom w:val="single" w:sz="1" w:space="0" w:color="B85A00"/>
              <w:right w:val="single" w:sz="1" w:space="0" w:color="B85A00"/>
            </w:tcBorders>
            <w:shd w:val="clear" w:color="auto" w:fill="FFF3E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167ABB" w:rsidRDefault="007C6073" w:rsidP="00167AB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7ABB">
              <w:rPr>
                <w:rFonts w:ascii="Segoe UI Symbol" w:hAnsi="Segoe UI Symbol" w:cs="Segoe UI Symbol"/>
                <w:sz w:val="22"/>
                <w:szCs w:val="22"/>
              </w:rPr>
              <w:t>⚠</w:t>
            </w: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 xml:space="preserve">️  </w:t>
            </w:r>
            <w:r w:rsidRPr="00167ABB">
              <w:rPr>
                <w:rFonts w:ascii="Times New Roman" w:hAnsi="Times New Roman" w:cs="Times New Roman"/>
                <w:b/>
                <w:bCs/>
                <w:color w:val="B85A00"/>
                <w:sz w:val="22"/>
                <w:szCs w:val="22"/>
              </w:rPr>
              <w:t>Збереження файлу</w:t>
            </w:r>
          </w:p>
          <w:p w:rsidR="00144F09" w:rsidRPr="00167ABB" w:rsidRDefault="007C6073" w:rsidP="00167AB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 xml:space="preserve">Figma зберігає зміни автоматично </w:t>
            </w:r>
            <w:r w:rsidR="00167ABB" w:rsidRPr="00167ABB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 xml:space="preserve"> вручну нічого робити не треба.</w:t>
            </w:r>
          </w:p>
          <w:p w:rsidR="00144F09" w:rsidRPr="00167ABB" w:rsidRDefault="007C6073" w:rsidP="00167AB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>Якщо закрили браузер: відкрийте figma.com → Drafts → ваш файл.</w:t>
            </w:r>
          </w:p>
          <w:p w:rsidR="00144F09" w:rsidRPr="00167ABB" w:rsidRDefault="007C6073" w:rsidP="00167AB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>Щоб здати: File → Share → Anyone with the link → Can view → Copy link.</w:t>
            </w:r>
          </w:p>
        </w:tc>
      </w:tr>
    </w:tbl>
    <w:p w:rsidR="00144F09" w:rsidRPr="003D17A1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p w:rsidR="00167ABB" w:rsidRPr="00167ABB" w:rsidRDefault="00B267A9" w:rsidP="00167ABB">
      <w:pPr>
        <w:pStyle w:val="1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Короткі т</w:t>
      </w:r>
      <w:r w:rsidR="00167ABB" w:rsidRPr="00167ABB">
        <w:rPr>
          <w:rFonts w:ascii="Times New Roman" w:hAnsi="Times New Roman" w:cs="Times New Roman"/>
          <w:sz w:val="24"/>
          <w:szCs w:val="24"/>
        </w:rPr>
        <w:t>еоретичні відомості</w:t>
      </w:r>
    </w:p>
    <w:p w:rsidR="00144F09" w:rsidRPr="003D17A1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"/>
        <w:gridCol w:w="9639"/>
      </w:tblGrid>
      <w:tr w:rsidR="00144F09" w:rsidRPr="003D17A1" w:rsidTr="004425C2">
        <w:tc>
          <w:tcPr>
            <w:tcW w:w="987" w:type="dxa"/>
            <w:tcBorders>
              <w:top w:val="single" w:sz="1" w:space="0" w:color="D6E4F7"/>
              <w:left w:val="single" w:sz="5" w:space="0" w:color="1A56A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56A0"/>
                <w:sz w:val="24"/>
                <w:szCs w:val="24"/>
              </w:rPr>
              <w:t>Figma</w:t>
            </w:r>
          </w:p>
        </w:tc>
        <w:tc>
          <w:tcPr>
            <w:tcW w:w="9639" w:type="dxa"/>
            <w:tcBorders>
              <w:top w:val="single" w:sz="1" w:space="0" w:color="D6E4F7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4425C2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Хмарний інструмент для векторного проектування інтерфейсів. Ключові переваги: </w:t>
            </w:r>
          </w:p>
          <w:p w:rsidR="004425C2" w:rsidRPr="004425C2" w:rsidRDefault="007C6073" w:rsidP="004425C2">
            <w:pPr>
              <w:pStyle w:val="a4"/>
              <w:numPr>
                <w:ilvl w:val="0"/>
                <w:numId w:val="10"/>
              </w:numPr>
              <w:ind w:left="241" w:hanging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425C2">
              <w:rPr>
                <w:rFonts w:ascii="Times New Roman" w:hAnsi="Times New Roman" w:cs="Times New Roman"/>
                <w:sz w:val="24"/>
                <w:szCs w:val="24"/>
              </w:rPr>
              <w:t xml:space="preserve">реальний колаборативний редактор (кілька людей одночасно), </w:t>
            </w:r>
          </w:p>
          <w:p w:rsidR="004425C2" w:rsidRPr="004425C2" w:rsidRDefault="007C6073" w:rsidP="004425C2">
            <w:pPr>
              <w:pStyle w:val="a4"/>
              <w:numPr>
                <w:ilvl w:val="0"/>
                <w:numId w:val="10"/>
              </w:numPr>
              <w:ind w:left="241" w:hanging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425C2">
              <w:rPr>
                <w:rFonts w:ascii="Times New Roman" w:hAnsi="Times New Roman" w:cs="Times New Roman"/>
                <w:sz w:val="24"/>
                <w:szCs w:val="24"/>
              </w:rPr>
              <w:t xml:space="preserve">кросплатформеність (Windows і Mac), </w:t>
            </w:r>
          </w:p>
          <w:p w:rsidR="004425C2" w:rsidRPr="004425C2" w:rsidRDefault="007C6073" w:rsidP="004425C2">
            <w:pPr>
              <w:pStyle w:val="a4"/>
              <w:numPr>
                <w:ilvl w:val="0"/>
                <w:numId w:val="10"/>
              </w:numPr>
              <w:ind w:left="241" w:hanging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425C2">
              <w:rPr>
                <w:rFonts w:ascii="Times New Roman" w:hAnsi="Times New Roman" w:cs="Times New Roman"/>
                <w:sz w:val="24"/>
                <w:szCs w:val="24"/>
              </w:rPr>
              <w:t xml:space="preserve">безкоштовний план, </w:t>
            </w:r>
          </w:p>
          <w:p w:rsidR="00144F09" w:rsidRPr="004425C2" w:rsidRDefault="007C6073" w:rsidP="004425C2">
            <w:pPr>
              <w:pStyle w:val="a4"/>
              <w:numPr>
                <w:ilvl w:val="0"/>
                <w:numId w:val="10"/>
              </w:numPr>
              <w:ind w:left="241" w:hanging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4425C2">
              <w:rPr>
                <w:rFonts w:ascii="Times New Roman" w:hAnsi="Times New Roman" w:cs="Times New Roman"/>
                <w:sz w:val="24"/>
                <w:szCs w:val="24"/>
              </w:rPr>
              <w:t>вбудоване прототипування і Dev Mode для розробників.</w:t>
            </w:r>
          </w:p>
        </w:tc>
      </w:tr>
    </w:tbl>
    <w:p w:rsidR="00144F09" w:rsidRPr="003D17A1" w:rsidRDefault="007C6073" w:rsidP="00B267A9">
      <w:pPr>
        <w:ind w:firstLine="284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Figma використовується для:</w:t>
      </w:r>
    </w:p>
    <w:p w:rsidR="00144F09" w:rsidRPr="00167ABB" w:rsidRDefault="007C6073" w:rsidP="00167ABB">
      <w:pPr>
        <w:pStyle w:val="a4"/>
        <w:numPr>
          <w:ilvl w:val="0"/>
          <w:numId w:val="7"/>
        </w:numPr>
        <w:ind w:left="426" w:hanging="231"/>
        <w:rPr>
          <w:rFonts w:ascii="Times New Roman" w:hAnsi="Times New Roman" w:cs="Times New Roman"/>
          <w:sz w:val="24"/>
          <w:szCs w:val="24"/>
        </w:rPr>
      </w:pPr>
      <w:r w:rsidRPr="00167ABB">
        <w:rPr>
          <w:rFonts w:ascii="Times New Roman" w:hAnsi="Times New Roman" w:cs="Times New Roman"/>
          <w:sz w:val="24"/>
          <w:szCs w:val="24"/>
        </w:rPr>
        <w:t>проектування wireframes і hi-fi макетів;</w:t>
      </w:r>
    </w:p>
    <w:p w:rsidR="00144F09" w:rsidRPr="00167ABB" w:rsidRDefault="007C6073" w:rsidP="00167ABB">
      <w:pPr>
        <w:pStyle w:val="a4"/>
        <w:numPr>
          <w:ilvl w:val="0"/>
          <w:numId w:val="7"/>
        </w:numPr>
        <w:ind w:left="426" w:hanging="231"/>
        <w:rPr>
          <w:rFonts w:ascii="Times New Roman" w:hAnsi="Times New Roman" w:cs="Times New Roman"/>
          <w:sz w:val="24"/>
          <w:szCs w:val="24"/>
        </w:rPr>
      </w:pPr>
      <w:r w:rsidRPr="00167ABB">
        <w:rPr>
          <w:rFonts w:ascii="Times New Roman" w:hAnsi="Times New Roman" w:cs="Times New Roman"/>
          <w:sz w:val="24"/>
          <w:szCs w:val="24"/>
        </w:rPr>
        <w:t>побудови дизайн-систем і бібліотек компонентів;</w:t>
      </w:r>
    </w:p>
    <w:p w:rsidR="00144F09" w:rsidRPr="00167ABB" w:rsidRDefault="007C6073" w:rsidP="00167ABB">
      <w:pPr>
        <w:pStyle w:val="a4"/>
        <w:numPr>
          <w:ilvl w:val="0"/>
          <w:numId w:val="7"/>
        </w:numPr>
        <w:ind w:left="426" w:hanging="231"/>
        <w:rPr>
          <w:rFonts w:ascii="Times New Roman" w:hAnsi="Times New Roman" w:cs="Times New Roman"/>
          <w:sz w:val="24"/>
          <w:szCs w:val="24"/>
        </w:rPr>
      </w:pPr>
      <w:r w:rsidRPr="00167ABB">
        <w:rPr>
          <w:rFonts w:ascii="Times New Roman" w:hAnsi="Times New Roman" w:cs="Times New Roman"/>
          <w:sz w:val="24"/>
          <w:szCs w:val="24"/>
        </w:rPr>
        <w:t>створення інтерактивних прототипів;</w:t>
      </w:r>
    </w:p>
    <w:p w:rsidR="00144F09" w:rsidRPr="00167ABB" w:rsidRDefault="007C6073" w:rsidP="00167ABB">
      <w:pPr>
        <w:pStyle w:val="a4"/>
        <w:numPr>
          <w:ilvl w:val="0"/>
          <w:numId w:val="7"/>
        </w:numPr>
        <w:ind w:left="426" w:hanging="231"/>
        <w:rPr>
          <w:rFonts w:ascii="Times New Roman" w:hAnsi="Times New Roman" w:cs="Times New Roman"/>
          <w:sz w:val="24"/>
          <w:szCs w:val="24"/>
        </w:rPr>
      </w:pPr>
      <w:r w:rsidRPr="00167ABB">
        <w:rPr>
          <w:rFonts w:ascii="Times New Roman" w:hAnsi="Times New Roman" w:cs="Times New Roman"/>
          <w:sz w:val="24"/>
          <w:szCs w:val="24"/>
        </w:rPr>
        <w:t>передачі специфікації розробникам через Dev Mode.</w:t>
      </w:r>
    </w:p>
    <w:p w:rsidR="00144F09" w:rsidRPr="003D17A1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p w:rsidR="00144F09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Ключові концепції</w:t>
      </w:r>
    </w:p>
    <w:p w:rsidR="00167ABB" w:rsidRPr="003D17A1" w:rsidRDefault="00167ABB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10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626"/>
      </w:tblGrid>
      <w:tr w:rsidR="00144F09" w:rsidRPr="003D17A1" w:rsidTr="004425C2">
        <w:tc>
          <w:tcPr>
            <w:tcW w:w="987" w:type="dxa"/>
            <w:tcBorders>
              <w:top w:val="single" w:sz="1" w:space="0" w:color="D6E4F7"/>
              <w:left w:val="single" w:sz="5" w:space="0" w:color="1A56A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56A0"/>
                <w:sz w:val="24"/>
                <w:szCs w:val="24"/>
              </w:rPr>
              <w:t>Frame</w:t>
            </w:r>
          </w:p>
        </w:tc>
        <w:tc>
          <w:tcPr>
            <w:tcW w:w="9639" w:type="dxa"/>
            <w:tcBorders>
              <w:top w:val="single" w:sz="1" w:space="0" w:color="D6E4F7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Контейнер із заданими розмірами, що моделює екран або UI-елемент. Підтримує Auto Layout, clip-межі, масштабування. Відрізняється від Group тим, що має власні властивості розміру і може бути прообразом реального екрану.</w:t>
            </w:r>
          </w:p>
        </w:tc>
      </w:tr>
    </w:tbl>
    <w:p w:rsidR="00144F09" w:rsidRPr="003D17A1" w:rsidRDefault="007C6073" w:rsidP="003D17A1">
      <w:p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Типові застосування:</w:t>
      </w:r>
    </w:p>
    <w:p w:rsidR="00144F09" w:rsidRPr="003D17A1" w:rsidRDefault="007C6073" w:rsidP="00167ABB">
      <w:pPr>
        <w:pStyle w:val="a4"/>
        <w:numPr>
          <w:ilvl w:val="0"/>
          <w:numId w:val="7"/>
        </w:numPr>
        <w:ind w:left="426" w:hanging="231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>Екрани:</w:t>
      </w:r>
      <w:r w:rsidRPr="003D17A1">
        <w:rPr>
          <w:rFonts w:ascii="Times New Roman" w:hAnsi="Times New Roman" w:cs="Times New Roman"/>
          <w:sz w:val="24"/>
          <w:szCs w:val="24"/>
        </w:rPr>
        <w:t xml:space="preserve"> Desktop 1440×900, Mobile 390×844, Tablet 768×1024.</w:t>
      </w:r>
    </w:p>
    <w:p w:rsidR="00144F09" w:rsidRPr="003D17A1" w:rsidRDefault="007C6073" w:rsidP="00167ABB">
      <w:pPr>
        <w:pStyle w:val="a4"/>
        <w:numPr>
          <w:ilvl w:val="0"/>
          <w:numId w:val="7"/>
        </w:numPr>
        <w:ind w:left="426" w:hanging="231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>UI-елементи:</w:t>
      </w:r>
      <w:r w:rsidRPr="003D17A1">
        <w:rPr>
          <w:rFonts w:ascii="Times New Roman" w:hAnsi="Times New Roman" w:cs="Times New Roman"/>
          <w:sz w:val="24"/>
          <w:szCs w:val="24"/>
        </w:rPr>
        <w:t xml:space="preserve"> кнопка, картка, навігаційна панель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кожен є окремим Frame.</w:t>
      </w:r>
    </w:p>
    <w:p w:rsidR="00144F09" w:rsidRPr="003D17A1" w:rsidRDefault="007C6073" w:rsidP="00167ABB">
      <w:pPr>
        <w:pStyle w:val="a4"/>
        <w:numPr>
          <w:ilvl w:val="0"/>
          <w:numId w:val="7"/>
        </w:numPr>
        <w:ind w:left="426" w:hanging="231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>Секції:</w:t>
      </w:r>
      <w:r w:rsidRPr="003D17A1">
        <w:rPr>
          <w:rFonts w:ascii="Times New Roman" w:hAnsi="Times New Roman" w:cs="Times New Roman"/>
          <w:sz w:val="24"/>
          <w:szCs w:val="24"/>
        </w:rPr>
        <w:t xml:space="preserve"> Hero-блок, Footer, Section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великі структурні блоки сторінки.</w:t>
      </w:r>
    </w:p>
    <w:p w:rsidR="00144F09" w:rsidRPr="003D17A1" w:rsidRDefault="00144F09" w:rsidP="003D17A1">
      <w:pPr>
        <w:pStyle w:val="3"/>
        <w:spacing w:before="0"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10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9572"/>
      </w:tblGrid>
      <w:tr w:rsidR="00144F09" w:rsidRPr="003D17A1" w:rsidTr="00C93465">
        <w:tc>
          <w:tcPr>
            <w:tcW w:w="1038" w:type="dxa"/>
            <w:tcBorders>
              <w:top w:val="single" w:sz="1" w:space="0" w:color="D6E4F7"/>
              <w:left w:val="single" w:sz="5" w:space="0" w:color="1A56A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56A0"/>
                <w:sz w:val="24"/>
                <w:szCs w:val="24"/>
              </w:rPr>
              <w:t>Auto Layout</w:t>
            </w:r>
          </w:p>
        </w:tc>
        <w:tc>
          <w:tcPr>
            <w:tcW w:w="9588" w:type="dxa"/>
            <w:tcBorders>
              <w:top w:val="single" w:sz="1" w:space="0" w:color="D6E4F7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Система автоматичного розміщення елементів всередині Frame. Аналог Flexbox у CSS. Елементи автоматично вирівнюються у рядок або стовпець із заданими відступами. Frame адаптується при зміні вмісту.</w:t>
            </w:r>
          </w:p>
        </w:tc>
      </w:tr>
    </w:tbl>
    <w:p w:rsidR="00144F09" w:rsidRPr="003D17A1" w:rsidRDefault="007C6073" w:rsidP="003D17A1">
      <w:p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Три режими поведінки розміру:</w:t>
      </w:r>
    </w:p>
    <w:p w:rsidR="00144F09" w:rsidRPr="003D17A1" w:rsidRDefault="007C6073" w:rsidP="004425C2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 xml:space="preserve">Fixed </w:t>
      </w:r>
      <w:r w:rsidR="00167AB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D1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17A1">
        <w:rPr>
          <w:rFonts w:ascii="Times New Roman" w:hAnsi="Times New Roman" w:cs="Times New Roman"/>
          <w:sz w:val="24"/>
          <w:szCs w:val="24"/>
        </w:rPr>
        <w:t>фіксований розмір незалежно від вмісту.</w:t>
      </w:r>
    </w:p>
    <w:p w:rsidR="00144F09" w:rsidRPr="003D17A1" w:rsidRDefault="007C6073" w:rsidP="004425C2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 xml:space="preserve">Hug </w:t>
      </w:r>
      <w:r w:rsidR="00167AB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D1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17A1">
        <w:rPr>
          <w:rFonts w:ascii="Times New Roman" w:hAnsi="Times New Roman" w:cs="Times New Roman"/>
          <w:sz w:val="24"/>
          <w:szCs w:val="24"/>
        </w:rPr>
        <w:t>Frame стискається до розміру вмісту (fit-content у CSS).</w:t>
      </w:r>
    </w:p>
    <w:p w:rsidR="00144F09" w:rsidRPr="003D17A1" w:rsidRDefault="007C6073" w:rsidP="004425C2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b/>
          <w:bCs/>
          <w:sz w:val="24"/>
          <w:szCs w:val="24"/>
        </w:rPr>
        <w:t xml:space="preserve">Fill </w:t>
      </w:r>
      <w:r w:rsidR="00167AB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D1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17A1">
        <w:rPr>
          <w:rFonts w:ascii="Times New Roman" w:hAnsi="Times New Roman" w:cs="Times New Roman"/>
          <w:sz w:val="24"/>
          <w:szCs w:val="24"/>
        </w:rPr>
        <w:t>елемент розтягується на весь вільний простір (flex-grow: 1 у CSS).</w:t>
      </w:r>
    </w:p>
    <w:p w:rsidR="00144F09" w:rsidRPr="003D17A1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364" w:type="dxa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4"/>
      </w:tblGrid>
      <w:tr w:rsidR="00144F09" w:rsidRPr="003D17A1" w:rsidTr="00C93465">
        <w:tc>
          <w:tcPr>
            <w:tcW w:w="8364" w:type="dxa"/>
            <w:tcBorders>
              <w:top w:val="single" w:sz="1" w:space="0" w:color="1A7A4A"/>
              <w:left w:val="single" w:sz="6" w:space="0" w:color="1A7A4A"/>
              <w:bottom w:val="single" w:sz="1" w:space="0" w:color="1A7A4A"/>
              <w:right w:val="single" w:sz="1" w:space="0" w:color="1A7A4A"/>
            </w:tcBorders>
            <w:shd w:val="clear" w:color="auto" w:fill="E6F4E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167ABB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7ABB">
              <w:rPr>
                <w:rFonts w:ascii="Segoe UI Symbol" w:hAnsi="Segoe UI Symbol" w:cs="Segoe UI Symbol"/>
                <w:sz w:val="22"/>
                <w:szCs w:val="22"/>
              </w:rPr>
              <w:lastRenderedPageBreak/>
              <w:t>💡</w:t>
            </w: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167ABB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Auto Layout vs ручне позиціонування</w:t>
            </w:r>
          </w:p>
          <w:p w:rsidR="00144F09" w:rsidRPr="00167ABB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>Без Auto Layout: змінили текст кнопки → треба вручну тягнути Frame.</w:t>
            </w:r>
          </w:p>
          <w:p w:rsidR="00144F09" w:rsidRPr="00167ABB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>З Auto Layout: змінили текст → Frame автоматично підлаштувався.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 xml:space="preserve">Практичне правило: все, що може змінювати розмір </w:t>
            </w:r>
            <w:r w:rsidR="00167ABB" w:rsidRPr="00167ABB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167ABB">
              <w:rPr>
                <w:rFonts w:ascii="Times New Roman" w:hAnsi="Times New Roman" w:cs="Times New Roman"/>
                <w:sz w:val="22"/>
                <w:szCs w:val="22"/>
              </w:rPr>
              <w:t xml:space="preserve"> робіть з Auto Layout.</w:t>
            </w:r>
          </w:p>
        </w:tc>
      </w:tr>
    </w:tbl>
    <w:p w:rsidR="00144F09" w:rsidRPr="003D17A1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1"/>
        <w:gridCol w:w="9105"/>
      </w:tblGrid>
      <w:tr w:rsidR="00144F09" w:rsidRPr="003D17A1" w:rsidTr="00167ABB">
        <w:tc>
          <w:tcPr>
            <w:tcW w:w="1521" w:type="dxa"/>
            <w:tcBorders>
              <w:top w:val="single" w:sz="1" w:space="0" w:color="D6E4F7"/>
              <w:left w:val="single" w:sz="5" w:space="0" w:color="1A56A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56A0"/>
                <w:sz w:val="24"/>
                <w:szCs w:val="24"/>
              </w:rPr>
              <w:t>Component</w:t>
            </w:r>
          </w:p>
        </w:tc>
        <w:tc>
          <w:tcPr>
            <w:tcW w:w="9105" w:type="dxa"/>
            <w:tcBorders>
              <w:top w:val="single" w:sz="1" w:space="0" w:color="D6E4F7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Повторюваний елемент інтерфейсу. Master Component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еталон. Instance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копія, пов'язана з Master. Зміна Master автоматично оновлює всі Instance. Основа будь-якої дизайн-системи.</w:t>
            </w:r>
          </w:p>
        </w:tc>
      </w:tr>
    </w:tbl>
    <w:p w:rsidR="00144F09" w:rsidRPr="003D17A1" w:rsidRDefault="007C6073" w:rsidP="004425C2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Кнопка використовується 80 разів → змінили колір у Master → </w:t>
      </w:r>
      <w:r w:rsidRPr="003D17A1">
        <w:rPr>
          <w:rFonts w:ascii="Times New Roman" w:hAnsi="Times New Roman" w:cs="Times New Roman"/>
          <w:b/>
          <w:bCs/>
          <w:sz w:val="24"/>
          <w:szCs w:val="24"/>
        </w:rPr>
        <w:t>всі 80 оновились автоматично.</w:t>
      </w:r>
    </w:p>
    <w:p w:rsidR="00144F09" w:rsidRPr="003D17A1" w:rsidRDefault="007C6073" w:rsidP="004425C2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Instance може мати </w:t>
      </w:r>
      <w:r w:rsidRPr="003D17A1">
        <w:rPr>
          <w:rFonts w:ascii="Times New Roman" w:hAnsi="Times New Roman" w:cs="Times New Roman"/>
          <w:b/>
          <w:bCs/>
          <w:sz w:val="24"/>
          <w:szCs w:val="24"/>
        </w:rPr>
        <w:t>Override</w:t>
      </w:r>
      <w:r w:rsidRPr="003D17A1">
        <w:rPr>
          <w:rFonts w:ascii="Times New Roman" w:hAnsi="Times New Roman" w:cs="Times New Roman"/>
          <w:sz w:val="24"/>
          <w:szCs w:val="24"/>
        </w:rPr>
        <w:t xml:space="preserve">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локальна зміна тексту або кольору без розриву зв'язку з Master.</w:t>
      </w:r>
    </w:p>
    <w:p w:rsidR="00144F09" w:rsidRPr="003D17A1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4"/>
        <w:gridCol w:w="9412"/>
      </w:tblGrid>
      <w:tr w:rsidR="00144F09" w:rsidRPr="003D17A1" w:rsidTr="00C93465">
        <w:tc>
          <w:tcPr>
            <w:tcW w:w="1198" w:type="dxa"/>
            <w:tcBorders>
              <w:top w:val="single" w:sz="1" w:space="0" w:color="D6E4F7"/>
              <w:left w:val="single" w:sz="5" w:space="0" w:color="1A56A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56A0"/>
                <w:sz w:val="24"/>
                <w:szCs w:val="24"/>
              </w:rPr>
              <w:t>Variants</w:t>
            </w:r>
          </w:p>
        </w:tc>
        <w:tc>
          <w:tcPr>
            <w:tcW w:w="9428" w:type="dxa"/>
            <w:tcBorders>
              <w:top w:val="single" w:sz="1" w:space="0" w:color="D6E4F7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Набір станів одного компонента в одному Component Set. </w:t>
            </w:r>
            <w:r w:rsidRPr="00C93465">
              <w:rPr>
                <w:rFonts w:ascii="Times New Roman" w:hAnsi="Times New Roman" w:cs="Times New Roman"/>
                <w:i/>
                <w:sz w:val="24"/>
                <w:szCs w:val="24"/>
              </w:rPr>
              <w:t>Наприклад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: кнопка у станах Default, Hover, Active, Disabled. Перемикаються через Properties Panel без ручної заміни.</w:t>
            </w:r>
          </w:p>
        </w:tc>
      </w:tr>
    </w:tbl>
    <w:p w:rsidR="00144F09" w:rsidRPr="003D17A1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9706"/>
      </w:tblGrid>
      <w:tr w:rsidR="00144F09" w:rsidRPr="003D17A1" w:rsidTr="00C93465">
        <w:tc>
          <w:tcPr>
            <w:tcW w:w="920" w:type="dxa"/>
            <w:tcBorders>
              <w:top w:val="single" w:sz="1" w:space="0" w:color="D6E4F7"/>
              <w:left w:val="single" w:sz="5" w:space="0" w:color="1A56A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00" w:type="dxa"/>
              <w:left w:w="180" w:type="dxa"/>
              <w:bottom w:w="100" w:type="dxa"/>
              <w:right w:w="14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56A0"/>
                <w:sz w:val="24"/>
                <w:szCs w:val="24"/>
              </w:rPr>
              <w:t>Styles</w:t>
            </w:r>
          </w:p>
        </w:tc>
        <w:tc>
          <w:tcPr>
            <w:tcW w:w="9706" w:type="dxa"/>
            <w:tcBorders>
              <w:top w:val="single" w:sz="1" w:space="0" w:color="D6E4F7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Збережені значення кольорів, шрифтів і ефектів. Зміна Style → усі елементи з цим стилем оновлюються автоматично по всьому файлу.</w:t>
            </w:r>
          </w:p>
        </w:tc>
      </w:tr>
    </w:tbl>
    <w:p w:rsidR="00144F09" w:rsidRPr="003D17A1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Топ-20 гарячих клавіш Figma</w:t>
      </w: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3140"/>
        <w:gridCol w:w="1848"/>
        <w:gridCol w:w="3611"/>
      </w:tblGrid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4425C2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Клавіша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4425C2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Дія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4425C2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Клавіша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4425C2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Дія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V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Вибір (Select)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F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Frame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R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Rectangle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Text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Ellipse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L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Line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Shift+A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Додати Auto Layout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+Alt+K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Створити Component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+D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Дублювати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Alt+drag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Копіювати при перетягуванні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+G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Група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+Alt+G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Frame selection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+Z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Скасувати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+Shift+Z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Повторити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+/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Пошук команд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+\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Приховати/показати UI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Space+drag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Панорамування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Ctrl/</w:t>
            </w:r>
            <w:r w:rsidRPr="004425C2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+ +/-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Масштаб</w:t>
            </w:r>
          </w:p>
        </w:tc>
      </w:tr>
      <w:tr w:rsidR="00144F09" w:rsidRPr="004425C2" w:rsidTr="00056F78">
        <w:tc>
          <w:tcPr>
            <w:tcW w:w="167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K</w:t>
            </w:r>
          </w:p>
        </w:tc>
        <w:tc>
          <w:tcPr>
            <w:tcW w:w="314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Scale tool</w:t>
            </w:r>
          </w:p>
        </w:tc>
        <w:tc>
          <w:tcPr>
            <w:tcW w:w="1848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I</w:t>
            </w:r>
          </w:p>
        </w:tc>
        <w:tc>
          <w:tcPr>
            <w:tcW w:w="361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4425C2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425C2">
              <w:rPr>
                <w:rFonts w:ascii="Times New Roman" w:hAnsi="Times New Roman" w:cs="Times New Roman"/>
                <w:sz w:val="22"/>
                <w:szCs w:val="22"/>
              </w:rPr>
              <w:t>Eyedropper (піпетка)</w:t>
            </w:r>
          </w:p>
        </w:tc>
      </w:tr>
    </w:tbl>
    <w:p w:rsidR="00144F09" w:rsidRDefault="00144F09" w:rsidP="003D17A1">
      <w:pPr>
        <w:rPr>
          <w:rFonts w:ascii="Times New Roman" w:hAnsi="Times New Roman" w:cs="Times New Roman"/>
          <w:sz w:val="24"/>
          <w:szCs w:val="24"/>
        </w:rPr>
      </w:pPr>
    </w:p>
    <w:p w:rsidR="00C93465" w:rsidRPr="00C93465" w:rsidRDefault="00C93465" w:rsidP="00C93465">
      <w:pPr>
        <w:pStyle w:val="1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3465">
        <w:rPr>
          <w:rFonts w:ascii="Times New Roman" w:hAnsi="Times New Roman" w:cs="Times New Roman"/>
          <w:sz w:val="24"/>
          <w:szCs w:val="24"/>
        </w:rPr>
        <w:t>Хід роботи</w:t>
      </w:r>
    </w:p>
    <w:p w:rsidR="00C93465" w:rsidRPr="003D17A1" w:rsidRDefault="00C93465" w:rsidP="003D17A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144F09" w:rsidRPr="003D17A1" w:rsidTr="007D5D94">
        <w:tc>
          <w:tcPr>
            <w:tcW w:w="10480" w:type="dxa"/>
            <w:tcBorders>
              <w:top w:val="none" w:sz="0" w:space="0" w:color="FFFFFF"/>
              <w:left w:val="single" w:sz="8" w:space="0" w:color="1A7A4A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30" w:type="dxa"/>
              <w:left w:w="220" w:type="dxa"/>
              <w:bottom w:w="130" w:type="dxa"/>
              <w:right w:w="180" w:type="dxa"/>
            </w:tcMar>
          </w:tcPr>
          <w:p w:rsidR="00144F09" w:rsidRDefault="007C6073" w:rsidP="00056F78">
            <w:pP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7A4A"/>
                <w:sz w:val="24"/>
                <w:szCs w:val="24"/>
              </w:rPr>
              <w:t>ЗАВДАННЯ 1</w:t>
            </w:r>
            <w:r w:rsidR="00056F7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Інтерфейс Figma і базові інструменти</w:t>
            </w:r>
          </w:p>
          <w:p w:rsidR="007D5D94" w:rsidRPr="003D17A1" w:rsidRDefault="007D5D94" w:rsidP="00056F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знайомитись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із усіма панелями Figma і базовими операціями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Крок 1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Створення файлу</w:t>
      </w: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6F78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Створити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новий Design File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Відкрити figma.com → увійти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в акаунт.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головній сторінці натиснути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«+ New design file».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Відкриється порожнє полотно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ваш робочий простір.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6F78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файл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Двічі клікнути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«Untitled» у верхній частині екрана.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«ПР1 – [Ваше прізвище] – Figma Basics».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Натиснути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Enter.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922" w:type="dxa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2"/>
      </w:tblGrid>
      <w:tr w:rsidR="00144F09" w:rsidRPr="00056F78" w:rsidTr="007D5D94">
        <w:tc>
          <w:tcPr>
            <w:tcW w:w="9922" w:type="dxa"/>
            <w:tcBorders>
              <w:top w:val="single" w:sz="1" w:space="0" w:color="1A56A0"/>
              <w:left w:val="single" w:sz="6" w:space="0" w:color="1A56A0"/>
              <w:bottom w:val="single" w:sz="1" w:space="0" w:color="1A56A0"/>
              <w:right w:val="single" w:sz="1" w:space="0" w:color="1A56A0"/>
            </w:tcBorders>
            <w:shd w:val="clear" w:color="auto" w:fill="EEF5FC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ℹ️  </w:t>
            </w:r>
            <w:r w:rsidRPr="00056F78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22"/>
              </w:rPr>
              <w:t>Орієнтація в інтерфейсі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i/>
                <w:color w:val="1F4E79" w:themeColor="accent1" w:themeShade="80"/>
                <w:sz w:val="22"/>
                <w:szCs w:val="22"/>
              </w:rPr>
              <w:t>Ліва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56F78">
              <w:rPr>
                <w:rFonts w:ascii="Times New Roman" w:hAnsi="Times New Roman" w:cs="Times New Roman"/>
                <w:i/>
                <w:color w:val="1F4E79" w:themeColor="accent1" w:themeShade="80"/>
                <w:sz w:val="22"/>
                <w:szCs w:val="22"/>
              </w:rPr>
              <w:t>панель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(Layers)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список усіх шарів і сторінок. Вкладка Pages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навігація між сторінками.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i/>
                <w:color w:val="1F4E79" w:themeColor="accent1" w:themeShade="80"/>
                <w:sz w:val="22"/>
                <w:szCs w:val="22"/>
              </w:rPr>
              <w:t>Права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56F78">
              <w:rPr>
                <w:rFonts w:ascii="Times New Roman" w:hAnsi="Times New Roman" w:cs="Times New Roman"/>
                <w:i/>
                <w:color w:val="1F4E79" w:themeColor="accent1" w:themeShade="80"/>
                <w:sz w:val="22"/>
                <w:szCs w:val="22"/>
              </w:rPr>
              <w:t>панель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властивості виділеного елемента: Design / Prototype / Inspect.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i/>
                <w:color w:val="1F4E79" w:themeColor="accent1" w:themeShade="80"/>
                <w:sz w:val="22"/>
                <w:szCs w:val="22"/>
              </w:rPr>
              <w:t>Верхня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56F78">
              <w:rPr>
                <w:rFonts w:ascii="Times New Roman" w:hAnsi="Times New Roman" w:cs="Times New Roman"/>
                <w:i/>
                <w:color w:val="1F4E79" w:themeColor="accent1" w:themeShade="80"/>
                <w:sz w:val="22"/>
                <w:szCs w:val="22"/>
              </w:rPr>
              <w:t>панель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(Toolbar)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інструменти: Select (V), Frame (F), Shape, Text (T).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i/>
                <w:color w:val="1F4E79" w:themeColor="accent1" w:themeShade="80"/>
                <w:sz w:val="22"/>
                <w:szCs w:val="22"/>
              </w:rPr>
              <w:t>Полотно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(Canvas)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нескінченна робоча область. Навігація: пробіл + тягнути, або Ctrl/</w:t>
            </w:r>
            <w:r w:rsidRPr="00056F78">
              <w:rPr>
                <w:rFonts w:ascii="Cambria Math" w:hAnsi="Cambria Math" w:cs="Cambria Math"/>
                <w:sz w:val="22"/>
                <w:szCs w:val="22"/>
              </w:rPr>
              <w:t>⌘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+ колесо.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Крок 2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Знайомство з полотном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Навігація по полотну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Колесо миші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вертикальне прокручування.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Ctrl/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+ колесо миші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збільшення/зменшення масштабу.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Пробіл + утримувати → тягнути мишею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панорамування.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Ctrl/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+ 0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масштаб «по ширині вікна».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Ctrl/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+ 1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масштаб 100%.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6F78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Створити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три сторінки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Ліва панель → вкладка «Pages» → натисніть «+» двічі.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сторінки: «Завдання 1-2», «Завдання 3», «Завдання 4».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Усю подальшу роботу виконувати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відповідних сторінках.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Крок 3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Перший Frame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6F78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Створити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Desktop-фрейм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сторінку «Завдання 1-2».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Натиснути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F (Frame). У правій панелі з'явиться список пресетів.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Вибрати Desktop або ввести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вручну: W = 1440, H = 900.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у Layers: «Desktop – Головна».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→ встановити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колір фону: #F5F6F8.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082" w:type="dxa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2"/>
      </w:tblGrid>
      <w:tr w:rsidR="00144F09" w:rsidRPr="003D17A1" w:rsidTr="007D5D94">
        <w:tc>
          <w:tcPr>
            <w:tcW w:w="9082" w:type="dxa"/>
            <w:tcBorders>
              <w:top w:val="single" w:sz="1" w:space="0" w:color="1A7A4A"/>
              <w:left w:val="single" w:sz="6" w:space="0" w:color="1A7A4A"/>
              <w:bottom w:val="single" w:sz="1" w:space="0" w:color="1A7A4A"/>
              <w:right w:val="single" w:sz="1" w:space="0" w:color="1A7A4A"/>
            </w:tcBorders>
            <w:shd w:val="clear" w:color="auto" w:fill="E6F4E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Segoe UI Symbol" w:hAnsi="Segoe UI Symbol" w:cs="Segoe UI Symbol"/>
                <w:sz w:val="22"/>
                <w:szCs w:val="22"/>
              </w:rPr>
              <w:t>💡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4425C2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Назвати</w:t>
            </w:r>
            <w:r w:rsidRPr="00056F78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 xml:space="preserve"> фрейм </w:t>
            </w:r>
          </w:p>
          <w:p w:rsidR="00144F09" w:rsidRPr="00056F78" w:rsidRDefault="004425C2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Двічі клікнути на назву у Layers → ввести</w:t>
            </w:r>
            <w:r w:rsidR="007C6073"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осмислену назву.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>Добра звичка: всі фрейми іменуються до початку наповнення.</w:t>
            </w:r>
          </w:p>
        </w:tc>
      </w:tr>
    </w:tbl>
    <w:p w:rsidR="00056F78" w:rsidRPr="00D73F90" w:rsidRDefault="00056F78" w:rsidP="00D73F90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Крок 4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Базові інструменти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Прямокутник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Натиснути R → намалювати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прямокутник всередині фрейму.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Права панель: W = 320, H = 200.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Fill → #1A56A0. Corner Radius → 12.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Текст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Натиснути T → клікнути на полотні → ввести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«Заголовок блоку».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Права панель: Font = Inter (або Roboto), Size = 24, Weight = Bold.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Колір тексту: #1C1C2E.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Ellipse і Line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Натиснути O → намалювати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еліпс. Shift під час малювання = ідеальне коло.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W = 80, H = 80. Fill → #06B6D4.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Вибрати Line → намалювати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горизонтальну лінію (Shift = рівна).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Stroke → Color: #1A56A0, Width: 2.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Крок 5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Шари і вирівнювання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Layers Panel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Відкри</w:t>
            </w:r>
            <w:r w:rsidR="004425C2">
              <w:rPr>
                <w:rFonts w:ascii="Times New Roman" w:hAnsi="Times New Roman" w:cs="Times New Roman"/>
                <w:sz w:val="24"/>
                <w:szCs w:val="24"/>
              </w:rPr>
              <w:t>ти ліву панель Layers. Спробувати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: клік на іконку ока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приховати/показати шар.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Ctrl/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+ клік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виділення кількох елементів.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Ctrl/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+ G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згрупувати. Ctrl/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+ Alt + G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Frame Selection.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Вирівнювання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кілька елементів.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Права панель → Align (іконки вирівнювання).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Спробувати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Align Left, Align Center, Distribute Horizontally.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941" w:type="dxa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1"/>
      </w:tblGrid>
      <w:tr w:rsidR="00144F09" w:rsidRPr="007D5D94" w:rsidTr="00056F78">
        <w:tc>
          <w:tcPr>
            <w:tcW w:w="8941" w:type="dxa"/>
            <w:tcBorders>
              <w:top w:val="single" w:sz="1" w:space="0" w:color="1A7A4A"/>
              <w:left w:val="single" w:sz="6" w:space="0" w:color="1A7A4A"/>
              <w:bottom w:val="single" w:sz="1" w:space="0" w:color="1A7A4A"/>
              <w:right w:val="single" w:sz="1" w:space="0" w:color="1A7A4A"/>
            </w:tcBorders>
            <w:shd w:val="clear" w:color="auto" w:fill="E6F4E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7D5D94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D5D94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7D5D94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7D5D94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Результат Завдання 1</w:t>
            </w:r>
          </w:p>
          <w:p w:rsidR="00144F09" w:rsidRPr="007D5D94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D5D94">
              <w:rPr>
                <w:rFonts w:ascii="Times New Roman" w:hAnsi="Times New Roman" w:cs="Times New Roman"/>
                <w:sz w:val="22"/>
                <w:szCs w:val="22"/>
              </w:rPr>
              <w:t>Файл перейменований за шаблоном.</w:t>
            </w:r>
          </w:p>
          <w:p w:rsidR="00144F09" w:rsidRPr="007D5D94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D5D94">
              <w:rPr>
                <w:rFonts w:ascii="Times New Roman" w:hAnsi="Times New Roman" w:cs="Times New Roman"/>
                <w:sz w:val="22"/>
                <w:szCs w:val="22"/>
              </w:rPr>
              <w:t>Три сторінки: «Завдання 1-2», «Завдання 3», «Завдання 4».</w:t>
            </w:r>
          </w:p>
          <w:p w:rsidR="00144F09" w:rsidRPr="007D5D94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D5D94">
              <w:rPr>
                <w:rFonts w:ascii="Times New Roman" w:hAnsi="Times New Roman" w:cs="Times New Roman"/>
                <w:sz w:val="22"/>
                <w:szCs w:val="22"/>
              </w:rPr>
              <w:t>На сторінці «Завдання 1-2» є фрейм 1440×900 з фоном #F5F6F8.</w:t>
            </w:r>
          </w:p>
          <w:p w:rsidR="00144F09" w:rsidRPr="007D5D94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D5D94">
              <w:rPr>
                <w:rFonts w:ascii="Times New Roman" w:hAnsi="Times New Roman" w:cs="Times New Roman"/>
                <w:sz w:val="22"/>
                <w:szCs w:val="22"/>
              </w:rPr>
              <w:t xml:space="preserve">Всередині фрейму: прямокутник, текст, коло і лінія </w:t>
            </w:r>
            <w:r w:rsidR="00167ABB" w:rsidRPr="007D5D94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7D5D94">
              <w:rPr>
                <w:rFonts w:ascii="Times New Roman" w:hAnsi="Times New Roman" w:cs="Times New Roman"/>
                <w:sz w:val="22"/>
                <w:szCs w:val="22"/>
              </w:rPr>
              <w:t xml:space="preserve"> всі перейменовані.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2"/>
      </w:tblGrid>
      <w:tr w:rsidR="00144F09" w:rsidRPr="003D17A1" w:rsidTr="007D5D94">
        <w:tc>
          <w:tcPr>
            <w:tcW w:w="10622" w:type="dxa"/>
            <w:tcBorders>
              <w:top w:val="none" w:sz="0" w:space="0" w:color="FFFFFF"/>
              <w:left w:val="single" w:sz="8" w:space="0" w:color="1A7A4A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30" w:type="dxa"/>
              <w:left w:w="220" w:type="dxa"/>
              <w:bottom w:w="130" w:type="dxa"/>
              <w:right w:w="180" w:type="dxa"/>
            </w:tcMar>
          </w:tcPr>
          <w:p w:rsidR="00144F09" w:rsidRDefault="007C6073" w:rsidP="00056F78">
            <w:pP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7A4A"/>
                <w:sz w:val="24"/>
                <w:szCs w:val="24"/>
              </w:rPr>
              <w:t>ЗАВДАННЯ 2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Картка товару </w:t>
            </w:r>
            <w:r w:rsidR="00167ABB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фрейми, текст, стилі</w:t>
            </w:r>
          </w:p>
          <w:p w:rsidR="007D5D94" w:rsidRDefault="007D5D94" w:rsidP="007D5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будувати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17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картку товару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типовий UI-елемент будь-якого e-commerce або SaaS-продукту. </w:t>
            </w:r>
          </w:p>
          <w:p w:rsidR="007D5D94" w:rsidRPr="003D17A1" w:rsidRDefault="007D5D94" w:rsidP="007D5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F78">
              <w:rPr>
                <w:rFonts w:ascii="Times New Roman" w:hAnsi="Times New Roman" w:cs="Times New Roman"/>
                <w:i/>
                <w:sz w:val="24"/>
                <w:szCs w:val="24"/>
              </w:rPr>
              <w:t>Мета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: зрозуміти ієрархію вкладених фреймів і освоїти Color Styles та Text Styles.</w:t>
            </w:r>
          </w:p>
        </w:tc>
      </w:tr>
    </w:tbl>
    <w:p w:rsidR="00144F09" w:rsidRPr="007D5D94" w:rsidRDefault="007D5D94" w:rsidP="003D17A1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8374" w:type="dxa"/>
        <w:tblInd w:w="1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4"/>
      </w:tblGrid>
      <w:tr w:rsidR="00144F09" w:rsidRPr="003D17A1" w:rsidTr="007D5D94">
        <w:tc>
          <w:tcPr>
            <w:tcW w:w="8374" w:type="dxa"/>
            <w:tcBorders>
              <w:top w:val="single" w:sz="1" w:space="0" w:color="1A56A0"/>
              <w:left w:val="single" w:sz="6" w:space="0" w:color="1A56A0"/>
              <w:bottom w:val="single" w:sz="1" w:space="0" w:color="1A56A0"/>
              <w:right w:val="single" w:sz="1" w:space="0" w:color="1A56A0"/>
            </w:tcBorders>
            <w:shd w:val="clear" w:color="auto" w:fill="EEF5FC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ℹ️  </w:t>
            </w:r>
            <w:r w:rsidRPr="00056F78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22"/>
              </w:rPr>
              <w:t>Структура картки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Image Area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плейсхолдер зображення (сірий прямокутник).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Badge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кольоровий тег категорії у верхньому куті.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Назва товару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великий жирний текст.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Опис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менший текст, приглушений колір.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Ціна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акцентний колір, жирний.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Кнопка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«Додати до кошика».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Основний Frame картки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На с</w:t>
            </w:r>
            <w:r w:rsidR="001C2F04">
              <w:rPr>
                <w:rFonts w:ascii="Times New Roman" w:hAnsi="Times New Roman" w:cs="Times New Roman"/>
                <w:sz w:val="24"/>
                <w:szCs w:val="24"/>
              </w:rPr>
              <w:t>торінці «Завдання 1-2» натиснути F → намалювати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фрейм на вільному полотні.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W = 320, H = 420. Fill → #FFFFFF. Corner Radius → 16.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Effects → «+» → Drop Shadow: X=0, Y=4, Blur=24, Color=#00000014 (8% прозорість).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«Card / Product».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Image Area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Всередині картки: Rectangle W=320, H=200, X=0, Y=0.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Fill → #E8EBF0. Corner Radius: top-left=16, top-right=16, bottom=0.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(Розблокувати кути: клікнути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іконку замка поруч Corner Radius.)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Додати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текст «Image placeholder» по центру. Size=14, Color=#9BA3AF.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прямокутник: «Image Area».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788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788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Badge категорії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Намалювати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маленьк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ий Frame: W=80, H=26. Розмістити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X=12, Y=12.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Fill → #1A56A0. Corner Radius → 6.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Всередині: текст «Новинка», Size=12,</w:t>
            </w:r>
            <w:r w:rsidR="001C2F04">
              <w:rPr>
                <w:rFonts w:ascii="Times New Roman" w:hAnsi="Times New Roman" w:cs="Times New Roman"/>
                <w:sz w:val="24"/>
                <w:szCs w:val="24"/>
              </w:rPr>
              <w:t xml:space="preserve"> Bold, Color=#FFFFFF. Вирівняти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по центру.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«Badge».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Контентний блок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Намалювати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Frame для тексту: X=16, Y=216, W=288.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Fill → None. Додайте всередині: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Назва: «Навушники Sony WH-1000XM5», Size=18, Bold, Color=#1C1C2E.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Опис: «Шумозаглушення, 30 годин автономності», Size=14, Color=#5A5A72.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Ціна: «₴8 990», Size=22, Bold, Color=#1A56A0.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Відступ між назвою і описом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8px, між описом і ціною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12px.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646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646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Кнопка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Frame: W=288, H=44. X=16, Y=362. Fill=#1A56A0. Corner Radius=10.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Текст «Додати до кошика», Size=15, Bold, Color=#FFFFFF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по центру.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«Button / Primary».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Color Styles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елемент з Fill #1A56A0 → права панель → Fill → іконка «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◉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» → «+».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стиль: «Primary / Blue». Зберегти.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#1C1C2E → «Text / Primary»; #5A5A72 → «Text / Secondary».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Застосувати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стилі до відповідних елементів картки через «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◉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» у Fill.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56F78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Text Styles</w:t>
            </w:r>
          </w:p>
          <w:p w:rsidR="00144F09" w:rsidRPr="003D17A1" w:rsidRDefault="001C2F0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заголовок → права панель → Text → «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◉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» → «+» → «Heading / H3».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Опис → «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◉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» → «+» → «Body / Regular».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Ціна → «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◉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» → «+» → «Heading / Price».</w:t>
            </w:r>
          </w:p>
          <w:p w:rsidR="00144F09" w:rsidRPr="003D17A1" w:rsidRDefault="004425C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Перевірити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у Text панелі має відображатися назва стилю, а не просто числа.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650" w:type="dxa"/>
        <w:tblInd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0"/>
      </w:tblGrid>
      <w:tr w:rsidR="00144F09" w:rsidRPr="003D17A1" w:rsidTr="000E68E6">
        <w:tc>
          <w:tcPr>
            <w:tcW w:w="8650" w:type="dxa"/>
            <w:tcBorders>
              <w:top w:val="single" w:sz="1" w:space="0" w:color="1A7A4A"/>
              <w:left w:val="single" w:sz="6" w:space="0" w:color="1A7A4A"/>
              <w:bottom w:val="single" w:sz="1" w:space="0" w:color="1A7A4A"/>
              <w:right w:val="single" w:sz="1" w:space="0" w:color="1A7A4A"/>
            </w:tcBorders>
            <w:shd w:val="clear" w:color="auto" w:fill="E6F4E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Segoe UI Symbol" w:hAnsi="Segoe UI Symbol" w:cs="Segoe UI Symbol"/>
                <w:sz w:val="22"/>
                <w:szCs w:val="22"/>
              </w:rPr>
              <w:t>💡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056F78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Drop Shadow у Figma</w:t>
            </w:r>
          </w:p>
          <w:p w:rsidR="00144F09" w:rsidRPr="00056F78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>Effec</w:t>
            </w:r>
            <w:r w:rsidR="004425C2">
              <w:rPr>
                <w:rFonts w:ascii="Times New Roman" w:hAnsi="Times New Roman" w:cs="Times New Roman"/>
                <w:sz w:val="22"/>
                <w:szCs w:val="22"/>
              </w:rPr>
              <w:t>ts → «+» → Drop Shadow → клікнути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на іконку сонця для деталей.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Opacity 6–15% дає реалістичний вигляд </w:t>
            </w:r>
            <w:r w:rsidR="00167ABB" w:rsidRPr="00056F78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4425C2">
              <w:rPr>
                <w:rFonts w:ascii="Times New Roman" w:hAnsi="Times New Roman" w:cs="Times New Roman"/>
                <w:sz w:val="22"/>
                <w:szCs w:val="22"/>
              </w:rPr>
              <w:t xml:space="preserve"> не робити</w:t>
            </w:r>
            <w:r w:rsidRPr="00056F78">
              <w:rPr>
                <w:rFonts w:ascii="Times New Roman" w:hAnsi="Times New Roman" w:cs="Times New Roman"/>
                <w:sz w:val="22"/>
                <w:szCs w:val="22"/>
              </w:rPr>
              <w:t xml:space="preserve"> тінь занадто темною.</w:t>
            </w:r>
          </w:p>
        </w:tc>
      </w:tr>
    </w:tbl>
    <w:p w:rsidR="000E68E6" w:rsidRPr="00D73F90" w:rsidRDefault="000E68E6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8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1"/>
        <w:gridCol w:w="5387"/>
      </w:tblGrid>
      <w:tr w:rsidR="00144F09" w:rsidRPr="000E68E6" w:rsidTr="007D5D94">
        <w:tc>
          <w:tcPr>
            <w:tcW w:w="525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144F09" w:rsidRPr="000E68E6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Що має бути</w:t>
            </w:r>
          </w:p>
        </w:tc>
        <w:tc>
          <w:tcPr>
            <w:tcW w:w="5387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144F09" w:rsidRPr="000E68E6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Як перевірити</w:t>
            </w:r>
          </w:p>
        </w:tc>
      </w:tr>
      <w:tr w:rsidR="00144F09" w:rsidRPr="000E68E6" w:rsidTr="007D5D94">
        <w:tc>
          <w:tcPr>
            <w:tcW w:w="525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Frame Card 320×420 з тінню і rounded corners</w:t>
            </w:r>
          </w:p>
        </w:tc>
        <w:tc>
          <w:tcPr>
            <w:tcW w:w="5387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Виділіть Card → W=320, H=420, Corner Radius=16, є Drop Shadow у Effects</w:t>
            </w:r>
          </w:p>
        </w:tc>
      </w:tr>
      <w:tr w:rsidR="00144F09" w:rsidRPr="000E68E6" w:rsidTr="007D5D94">
        <w:tc>
          <w:tcPr>
            <w:tcW w:w="525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Image Area з rounded top corners (16 зверху, 0 знизу)</w:t>
            </w:r>
          </w:p>
        </w:tc>
        <w:tc>
          <w:tcPr>
            <w:tcW w:w="5387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Розблоковані кути: top=16, bottom=0</w:t>
            </w:r>
          </w:p>
        </w:tc>
      </w:tr>
      <w:tr w:rsidR="00144F09" w:rsidRPr="000E68E6" w:rsidTr="007D5D94">
        <w:tc>
          <w:tcPr>
            <w:tcW w:w="525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Badge з Fill через Color Style «Primary/Blue»</w:t>
            </w:r>
          </w:p>
        </w:tc>
        <w:tc>
          <w:tcPr>
            <w:tcW w:w="5387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У Fill панелі: назва стилю, а не просто hex-код</w:t>
            </w:r>
          </w:p>
        </w:tc>
      </w:tr>
      <w:tr w:rsidR="00144F09" w:rsidRPr="000E68E6" w:rsidTr="007D5D94">
        <w:tc>
          <w:tcPr>
            <w:tcW w:w="525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Три Color Styles і три Text Styles створено і застосовано</w:t>
            </w:r>
          </w:p>
        </w:tc>
        <w:tc>
          <w:tcPr>
            <w:tcW w:w="5387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Design → відповідні поля показують назву стилю</w:t>
            </w:r>
          </w:p>
        </w:tc>
      </w:tr>
      <w:tr w:rsidR="00144F09" w:rsidRPr="000E68E6" w:rsidTr="007D5D94">
        <w:tc>
          <w:tcPr>
            <w:tcW w:w="5251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Всі шари картки перейменовані</w:t>
            </w:r>
          </w:p>
        </w:tc>
        <w:tc>
          <w:tcPr>
            <w:tcW w:w="5387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Layers: жодного «Frame 4», «Rectangle 2» тощо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2"/>
      </w:tblGrid>
      <w:tr w:rsidR="00144F09" w:rsidRPr="003D17A1" w:rsidTr="000E68E6">
        <w:tc>
          <w:tcPr>
            <w:tcW w:w="10622" w:type="dxa"/>
            <w:tcBorders>
              <w:top w:val="none" w:sz="0" w:space="0" w:color="FFFFFF"/>
              <w:left w:val="single" w:sz="8" w:space="0" w:color="1A56A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30" w:type="dxa"/>
              <w:left w:w="220" w:type="dxa"/>
              <w:bottom w:w="130" w:type="dxa"/>
              <w:right w:w="180" w:type="dxa"/>
            </w:tcMar>
          </w:tcPr>
          <w:p w:rsidR="00144F09" w:rsidRDefault="007C6073" w:rsidP="000E68E6">
            <w:pP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56A0"/>
                <w:sz w:val="24"/>
                <w:szCs w:val="24"/>
              </w:rPr>
              <w:t>ЗАВДАННЯ 3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Auto Layout </w:t>
            </w:r>
            <w:r w:rsidR="00167ABB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адаптивне розміщення</w:t>
            </w:r>
          </w:p>
          <w:p w:rsidR="000E68E6" w:rsidRPr="003D17A1" w:rsidRDefault="001C2F04" w:rsidP="001C2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сторінці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«Завдання 3»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</w:t>
            </w:r>
            <w:r w:rsidR="000E68E6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</w:t>
            </w:r>
            <w:r w:rsidR="000E68E6">
              <w:rPr>
                <w:rFonts w:ascii="Times New Roman" w:hAnsi="Times New Roman" w:cs="Times New Roman"/>
                <w:sz w:val="24"/>
                <w:szCs w:val="24"/>
              </w:rPr>
              <w:t>будувати</w:t>
            </w:r>
            <w:r w:rsidR="000E68E6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три елементи виключно з Auto Layout: адаптивну кнопку, Navbar і список карток.</w:t>
            </w:r>
          </w:p>
        </w:tc>
      </w:tr>
    </w:tbl>
    <w:p w:rsidR="007D5D94" w:rsidRPr="00D73F90" w:rsidRDefault="007D5D94" w:rsidP="000E68E6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505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144F09" w:rsidRPr="003D17A1" w:rsidTr="001C2F04">
        <w:tc>
          <w:tcPr>
            <w:tcW w:w="8505" w:type="dxa"/>
            <w:tcBorders>
              <w:top w:val="single" w:sz="1" w:space="0" w:color="1A56A0"/>
              <w:left w:val="single" w:sz="6" w:space="0" w:color="1A56A0"/>
              <w:bottom w:val="single" w:sz="1" w:space="0" w:color="1A56A0"/>
              <w:right w:val="single" w:sz="1" w:space="0" w:color="1A56A0"/>
            </w:tcBorders>
            <w:shd w:val="clear" w:color="auto" w:fill="EEF5FC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 xml:space="preserve">ℹ️  </w:t>
            </w:r>
            <w:r w:rsidRPr="000E68E6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22"/>
              </w:rPr>
              <w:t>Аналогія з CSS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Auto Layout Frame = display: flex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Gap = gap у Flexbox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Padding = padding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Hug contents = width: fit-content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Fill container = flex: 1 (flex-grow)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Space between = justify-content: space-between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Частина А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Адаптивна кнопка</w:t>
      </w: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E68E6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Створити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текст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Натиснути T → клікнути на полотні → ввести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«Підписатися на розсилку».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Font: Inter, Size=15, Bold, Color=#FFFFFF.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E68E6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Додати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Auto Layout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текстовий шар.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Натиснути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Shift + A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або права панель → «+» поруч з «Auto Layout».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Навколо тексту з'явиться Frame з Auto Layout.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Налаштувати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кнопку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Padding: Left=20, Right=20, Top=12, Bottom=12.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Fill → #1A56A0. Corner Radius → 10.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«Button / AL».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Перевірити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адаптивність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Двічі клікнути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текст всередині кнопки.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Змінити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«Підписатись»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коротший. Спостерігайте: кнопка стискується.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Змінити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на «Підписатися та отримати знижку 10%»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кнопка розширюється.</w:t>
            </w:r>
          </w:p>
          <w:p w:rsidR="00144F09" w:rsidRPr="003D17A1" w:rsidRDefault="007C6073" w:rsidP="001C2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Поверн</w:t>
            </w:r>
            <w:r w:rsidR="001C2F0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вихідний текст.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657" w:type="dxa"/>
        <w:tblInd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144F09" w:rsidRPr="003D17A1" w:rsidTr="000E68E6">
        <w:tc>
          <w:tcPr>
            <w:tcW w:w="8657" w:type="dxa"/>
            <w:tcBorders>
              <w:top w:val="single" w:sz="1" w:space="0" w:color="B85A00"/>
              <w:left w:val="single" w:sz="6" w:space="0" w:color="B85A00"/>
              <w:bottom w:val="single" w:sz="1" w:space="0" w:color="B85A00"/>
              <w:right w:val="single" w:sz="1" w:space="0" w:color="B85A00"/>
            </w:tcBorders>
            <w:shd w:val="clear" w:color="auto" w:fill="FFF3E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Segoe UI Symbol" w:hAnsi="Segoe UI Symbol" w:cs="Segoe UI Symbol"/>
                <w:sz w:val="22"/>
                <w:szCs w:val="22"/>
              </w:rPr>
              <w:t>⚠</w:t>
            </w: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 xml:space="preserve">️  </w:t>
            </w:r>
            <w:r w:rsidRPr="000E68E6">
              <w:rPr>
                <w:rFonts w:ascii="Times New Roman" w:hAnsi="Times New Roman" w:cs="Times New Roman"/>
                <w:b/>
                <w:bCs/>
                <w:color w:val="B85A00"/>
                <w:sz w:val="22"/>
                <w:szCs w:val="22"/>
              </w:rPr>
              <w:t>Типова помилка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 xml:space="preserve">Не вводьте фіксований W для кнопки вручну </w:t>
            </w:r>
            <w:r w:rsidR="00167ABB" w:rsidRPr="000E68E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 xml:space="preserve"> це вимкне режим Hug.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Щоб відновити: у полі W клікніть на іконку → виберіть «Hug contents».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Частина Б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Navbar</w:t>
      </w: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Логотип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Намалювати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Rectangle: W=40, H=40, Fill=#1A56A0, Corner Radius=8.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Поруч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текст «MyBrand», Size=18, Bold, Color=#1C1C2E.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обидва → Shift+A. Gap=8, Padding=0, Alignment=Center.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Frame: «Logo».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Навігаційні посилання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Створити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текст «Головна», Size=15, Color=#1C1C2E → Shift+A.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Ctrl/</w:t>
            </w:r>
            <w:r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05500A">
              <w:rPr>
                <w:rFonts w:ascii="Times New Roman" w:hAnsi="Times New Roman" w:cs="Times New Roman"/>
                <w:sz w:val="24"/>
                <w:szCs w:val="24"/>
              </w:rPr>
              <w:t>+D тричі → змінити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тексти: «Каталог», «Про нас», «Контакти».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усі чотири елементи → Shift+A → Gap=32.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«Nav Links».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Кнопка Navbar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Текст «Увійти» → Shift+A. Padding H=16, V=10. Fill=#1A56A0. Corner Radius=8.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«Nav CTA».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  <w:lang w:val="uk-UA"/>
              </w:rPr>
              <w:t>Зібрати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Navbar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Виділити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Logo, Nav Links, Nav CTA → Shift+A.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Dire</w:t>
            </w:r>
            <w:r w:rsidR="0005500A">
              <w:rPr>
                <w:rFonts w:ascii="Times New Roman" w:hAnsi="Times New Roman" w:cs="Times New Roman"/>
                <w:sz w:val="24"/>
                <w:szCs w:val="24"/>
              </w:rPr>
              <w:t>ction: Horizontal. Gap: вибрати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«Space between» (іконка → ←).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Padding: Top=0, Bottom=0, Left=32, Right=32.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Width Frame: 1440 (або Fill якщо вкладений у Desktop-фрейм). Height: Hug (~60px).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Fill → #FFFFFF. Stroke Bottom: Color=#E5E7EB, Width=1, Inside.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«Navbar».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799" w:type="dxa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144F09" w:rsidRPr="000E68E6" w:rsidTr="000E68E6">
        <w:tc>
          <w:tcPr>
            <w:tcW w:w="8799" w:type="dxa"/>
            <w:tcBorders>
              <w:top w:val="single" w:sz="1" w:space="0" w:color="1A7A4A"/>
              <w:left w:val="single" w:sz="6" w:space="0" w:color="1A7A4A"/>
              <w:bottom w:val="single" w:sz="1" w:space="0" w:color="1A7A4A"/>
              <w:right w:val="single" w:sz="1" w:space="0" w:color="1A7A4A"/>
            </w:tcBorders>
            <w:shd w:val="clear" w:color="auto" w:fill="E6F4E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Segoe UI Symbol" w:hAnsi="Segoe UI Symbol" w:cs="Segoe UI Symbol"/>
                <w:sz w:val="22"/>
                <w:szCs w:val="22"/>
              </w:rPr>
              <w:t>💡</w:t>
            </w: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0E68E6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Space between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>Це justify-content: space-between з CSS.</w:t>
            </w:r>
          </w:p>
          <w:p w:rsidR="00144F09" w:rsidRPr="000E68E6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 xml:space="preserve">Logo притискується вліво, Nav CTA </w:t>
            </w:r>
            <w:r w:rsidR="00167ABB" w:rsidRPr="000E68E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 xml:space="preserve"> вправо, Nav Links </w:t>
            </w:r>
            <w:r w:rsidR="00167ABB" w:rsidRPr="000E68E6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E68E6">
              <w:rPr>
                <w:rFonts w:ascii="Times New Roman" w:hAnsi="Times New Roman" w:cs="Times New Roman"/>
                <w:sz w:val="22"/>
                <w:szCs w:val="22"/>
              </w:rPr>
              <w:t xml:space="preserve"> між ними.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Частина В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Список карток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0E68E6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Підготувати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три картки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Скопіювати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«Card / Product» з попереднього завдання (Ctrl/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+C → перейти на «Завдання 3» → Ctrl/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+V).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Дублювати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ще двічі: Ctrl/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+D, Ctrl/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+D.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Трохи змінити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текст у другій і третій картці.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  <w:lang w:val="uk-UA"/>
              </w:rPr>
              <w:t>Зібрати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список з Auto Layout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усі три картки → Shift+A.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Direction: Horizontal. Gap: 24. Padding: 32 з усіх боків.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«Card List».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Протестувати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Wrap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У панелі Auto Layout знайдіть опцію «Wrap» → увімкніть.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Horizontal gap=24, Vertical gap=24.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Зменшити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ширину «Card List» до 700px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картки переносяться на новий рядок.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ширину до auto або 1044.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940"/>
      </w:tblGrid>
      <w:tr w:rsidR="00144F09" w:rsidRPr="003D17A1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12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Fill container</w:t>
            </w:r>
          </w:p>
          <w:p w:rsidR="00144F09" w:rsidRPr="003D17A1" w:rsidRDefault="0005500A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Вибрати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одну картку всередині «Card List».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Width → «Fill container» (іконка ↔).</w:t>
            </w:r>
          </w:p>
          <w:p w:rsidR="00144F09" w:rsidRPr="003D17A1" w:rsidRDefault="0005500A" w:rsidP="00055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Спостерігати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чи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картка розтягується. Скасувати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(Ctrl/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+Z).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5529"/>
      </w:tblGrid>
      <w:tr w:rsidR="00144F09" w:rsidRPr="00A16DBF" w:rsidTr="00A16DBF">
        <w:trPr>
          <w:jc w:val="center"/>
        </w:trPr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144F09" w:rsidRPr="00A16DBF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Що має бути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144F09" w:rsidRPr="00A16DBF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Як перевірити</w:t>
            </w:r>
          </w:p>
        </w:tc>
      </w:tr>
      <w:tr w:rsidR="00144F09" w:rsidRPr="00A16DBF" w:rsidTr="00A16DBF">
        <w:trPr>
          <w:jc w:val="center"/>
        </w:trPr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Кнопка «Button/AL» реагує на зміну тексту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Змініть текст → ширина кнопки змінюється автоматично</w:t>
            </w:r>
          </w:p>
        </w:tc>
      </w:tr>
      <w:tr w:rsidR="00144F09" w:rsidRPr="00A16DBF" w:rsidTr="00A16DBF">
        <w:trPr>
          <w:jc w:val="center"/>
        </w:trPr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Navbar: Logo зліва, CTA справа, Links між ними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Gap = Space between у Auto Layout</w:t>
            </w:r>
          </w:p>
        </w:tc>
      </w:tr>
      <w:tr w:rsidR="00144F09" w:rsidRPr="00A16DBF" w:rsidTr="00A16DBF">
        <w:trPr>
          <w:jc w:val="center"/>
        </w:trPr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Card List: три картки в ряд, Gap=24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Auto Layout Horizontal, Gap=24, Padding=32</w:t>
            </w:r>
          </w:p>
        </w:tc>
      </w:tr>
      <w:tr w:rsidR="00144F09" w:rsidRPr="00A16DBF" w:rsidTr="00A16DBF">
        <w:trPr>
          <w:jc w:val="center"/>
        </w:trPr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Wrap протестований: при малій ширині картки переносяться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При W=700px картки переходять на другий рядок</w:t>
            </w:r>
          </w:p>
        </w:tc>
      </w:tr>
    </w:tbl>
    <w:p w:rsidR="00144F09" w:rsidRPr="00D73F90" w:rsidRDefault="007C6073" w:rsidP="003D17A1">
      <w:pPr>
        <w:rPr>
          <w:rFonts w:ascii="Times New Roman" w:hAnsi="Times New Roman" w:cs="Times New Roman"/>
          <w:sz w:val="16"/>
          <w:szCs w:val="16"/>
        </w:rPr>
      </w:pPr>
      <w:r w:rsidRPr="00D73F90">
        <w:rPr>
          <w:rFonts w:ascii="Times New Roman" w:hAnsi="Times New Roman" w:cs="Times New Roman"/>
          <w:sz w:val="16"/>
          <w:szCs w:val="16"/>
        </w:rPr>
        <w:br w:type="page"/>
      </w:r>
    </w:p>
    <w:tbl>
      <w:tblPr>
        <w:tblW w:w="1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3"/>
      </w:tblGrid>
      <w:tr w:rsidR="00144F09" w:rsidRPr="003D17A1" w:rsidTr="00A16DBF">
        <w:tc>
          <w:tcPr>
            <w:tcW w:w="10763" w:type="dxa"/>
            <w:tcBorders>
              <w:top w:val="none" w:sz="0" w:space="0" w:color="FFFFFF"/>
              <w:left w:val="single" w:sz="8" w:space="0" w:color="1A56A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30" w:type="dxa"/>
              <w:left w:w="220" w:type="dxa"/>
              <w:bottom w:w="130" w:type="dxa"/>
              <w:right w:w="180" w:type="dxa"/>
            </w:tcMar>
          </w:tcPr>
          <w:p w:rsidR="00144F09" w:rsidRDefault="007C6073" w:rsidP="00A16DBF">
            <w:pP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1A56A0"/>
                <w:sz w:val="24"/>
                <w:szCs w:val="24"/>
              </w:rPr>
              <w:lastRenderedPageBreak/>
              <w:t>ЗАВДАННЯ 4</w:t>
            </w:r>
            <w:r w:rsidR="00A16DB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Components </w:t>
            </w:r>
            <w:r w:rsidR="00167ABB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повторювані елементи</w:t>
            </w:r>
          </w:p>
          <w:p w:rsidR="00A16DBF" w:rsidRPr="003D17A1" w:rsidRDefault="00A16DBF" w:rsidP="007D5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</w:t>
            </w:r>
            <w:r w:rsidR="001C2F0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 сторінці «З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авдання 4</w:t>
            </w:r>
            <w:r w:rsidR="001C2F0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творити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2F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кнопку з 3-</w:t>
            </w:r>
            <w:r w:rsidRPr="003D17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 станами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D17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аватар з групою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і </w:t>
            </w:r>
            <w:r w:rsidRPr="003D17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 вводу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, а потім </w:t>
            </w:r>
            <w:r w:rsidR="007D5D9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зібрати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форму авторизації виключно з Instance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D5D94">
              <w:rPr>
                <w:rFonts w:ascii="Times New Roman" w:hAnsi="Times New Roman" w:cs="Times New Roman"/>
                <w:sz w:val="24"/>
                <w:szCs w:val="24"/>
              </w:rPr>
              <w:t xml:space="preserve"> і переконати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сь, що зміна Master оновлює всі копії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Частина А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Кнопка-компонент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A16DBF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Побудувати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кнопку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Текст «Зберегти зміни» → Shift+A → Auto Layout.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Padding H=20, V=12. Fill=#1A56A0. Corner Radius=10.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Text: Size=15, Bold, Color=#FFFFFF.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«Button – Primary – Default».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940"/>
      </w:tblGrid>
      <w:tr w:rsidR="00144F09" w:rsidRPr="003D17A1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A16DBF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Перетворити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на Component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фрейм → Ctrl/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+ Alt + K.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У Layers з'явиться іконка ♦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це Master Component.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«Button / Primary / Default».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933" w:type="dxa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3"/>
      </w:tblGrid>
      <w:tr w:rsidR="00144F09" w:rsidRPr="003D17A1" w:rsidTr="00A16DBF">
        <w:tc>
          <w:tcPr>
            <w:tcW w:w="8933" w:type="dxa"/>
            <w:tcBorders>
              <w:top w:val="single" w:sz="1" w:space="0" w:color="1A7A4A"/>
              <w:left w:val="single" w:sz="6" w:space="0" w:color="1A7A4A"/>
              <w:bottom w:val="single" w:sz="1" w:space="0" w:color="1A7A4A"/>
              <w:right w:val="single" w:sz="1" w:space="0" w:color="1A7A4A"/>
            </w:tcBorders>
            <w:shd w:val="clear" w:color="auto" w:fill="E6F4E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Segoe UI Symbol" w:hAnsi="Segoe UI Symbol" w:cs="Segoe UI Symbol"/>
                <w:sz w:val="22"/>
                <w:szCs w:val="22"/>
              </w:rPr>
              <w:t>💡</w:t>
            </w: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A16DBF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Іменування компонентів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 xml:space="preserve">Конвенція: «Назва / Категорія / Стан» </w:t>
            </w:r>
            <w:r w:rsidR="00167ABB" w:rsidRPr="00A16DBF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 xml:space="preserve"> наприклад «Button / Primary / Default».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Figma автоматично групує компоненти за першим сегментом назви.</w:t>
            </w:r>
          </w:p>
        </w:tc>
      </w:tr>
    </w:tbl>
    <w:p w:rsidR="00A16DBF" w:rsidRPr="00D73F90" w:rsidRDefault="00A16DBF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8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938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Hover-стан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Alt + drag від Master → створюється Instance.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Правий клік на Instance → «Detach instance».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Змінити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Fill: #0F3D7A (темніший синій).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і перетворити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Component: «Button / Primary / Hover».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Disabled-стан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Alt+drag від Master → Detach instance.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Fill → #9BA3AF. Text Color → #D1D5DB.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Component: «Button / Primary / Disabled».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Перевір</w:t>
            </w:r>
            <w:r w:rsidR="007D5D94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  <w:lang w:val="uk-UA"/>
              </w:rPr>
              <w:t>ити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Instance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Alt+drag від «Button / Primary / Default»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створіть 5 Instance.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до Master (Alt+клік на Instance → «Go to main component»).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Змінити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текст у Master: «Підтвердити зміни».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Переконатися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усі 5 Instance оновились автоматично.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Override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Вибрати одну Instance. Двічі клікнути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текст всередині.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Змінити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лише цей текст: «Видалити».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Решта 4 Instance залишаються «Підтвердити зміни»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це і є Override.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Частина Б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Аватар-компонент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Побудувати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аватар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Намалювати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коло: W=40, H=40.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Fill → Linear Gradient: #4A90D9 → #1A56A0.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Stroke: Color=#FFFFFF, Width=2, Outside.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8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Ініціали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Всередині кола: текст «АМ», Size=16, Bold, Color=#FFFFFF.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Вирівняти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по центру горизонтально і вертикально.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коло і текст → Ctrl/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+Alt+G → Component: «Avatar / Default».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Групова аватарна стрічка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Створити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4 Instance аватара (Alt+drag чотири рази).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усі → Shift+A → Auto Layout.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Gap = -16 (від'ємний). Це overlap-ефект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аватари перекриватимуть один одного.</w:t>
            </w:r>
          </w:p>
          <w:p w:rsidR="00144F09" w:rsidRPr="003D17A1" w:rsidRDefault="007C6073" w:rsidP="007D5D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Переймену</w:t>
            </w:r>
            <w:r w:rsidR="007D5D94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: «Avatar Group».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657" w:type="dxa"/>
        <w:tblInd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144F09" w:rsidRPr="00A16DBF" w:rsidTr="00A16DBF">
        <w:tc>
          <w:tcPr>
            <w:tcW w:w="8657" w:type="dxa"/>
            <w:tcBorders>
              <w:top w:val="single" w:sz="1" w:space="0" w:color="1A7A4A"/>
              <w:left w:val="single" w:sz="6" w:space="0" w:color="1A7A4A"/>
              <w:bottom w:val="single" w:sz="1" w:space="0" w:color="1A7A4A"/>
              <w:right w:val="single" w:sz="1" w:space="0" w:color="1A7A4A"/>
            </w:tcBorders>
            <w:shd w:val="clear" w:color="auto" w:fill="E6F4E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Segoe UI Symbol" w:hAnsi="Segoe UI Symbol" w:cs="Segoe UI Symbol"/>
                <w:sz w:val="22"/>
                <w:szCs w:val="22"/>
              </w:rPr>
              <w:t>💡</w:t>
            </w: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A16DBF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Від'ємний Gap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 xml:space="preserve">Gap може бути від'ємним </w:t>
            </w:r>
            <w:r w:rsidR="00167ABB" w:rsidRPr="00A16DBF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 xml:space="preserve"> елементи перекриватимуться.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Якщо хочете, щоб лівий аватар був поверх правого: змініть порядок шарів у Layers.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Частина В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Поле вводу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10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Базовий стан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Frame: W=320, H=48. Fill=#FFFFFF. Stroke=Color:#D1D5DB, Width=1. Corner Radius=10.</w:t>
            </w:r>
          </w:p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Додати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Shift+A → Auto Layout всередині: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Текст-placeholder «Введіть email адресу», Size=15, Color=#9BA3AF.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Padding H=16, V=0. Align Items=Center.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Component: «Input / Default».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11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Три стани через Detach + Component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Alt+drag від «Input / Default» → Detach → змінити → знов Component: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«Input / Focus»: Stroke Color=#1A56A0, Width=2.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«Input / Error</w:t>
            </w:r>
            <w:r w:rsidR="007D5D94">
              <w:rPr>
                <w:rFonts w:ascii="Times New Roman" w:hAnsi="Times New Roman" w:cs="Times New Roman"/>
                <w:sz w:val="24"/>
                <w:szCs w:val="24"/>
              </w:rPr>
              <w:t>»: Stroke Color=#DC2626. Додати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текст помилки нижче поля.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«Input / Filled»: placeholder замінений на «user@email.com», Color=#1C1C2E.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Форма авторизації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12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D5D94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Зібрати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форму з Instance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Використовуйте Instance (не Master!): Alt+drag від компонентів.</w:t>
            </w:r>
          </w:p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2FE2">
              <w:rPr>
                <w:rFonts w:ascii="Times New Roman" w:hAnsi="Times New Roman" w:cs="Times New Roman"/>
                <w:sz w:val="24"/>
                <w:szCs w:val="24"/>
              </w:rPr>
              <w:t>Зібрати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вертикально з Auto Layout (Direction: Column, Gap=16):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Заголовок «Вхід до акаунту», Size=24, Bold.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Instance «Input / Default» → Override тексту: «Email адреса».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Instance «Input / Default» → Override: «Пароль».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Instance «Button / Primary / Default» → Override: «Увійти».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 • Текст «Забули пароль?», Size=14, Color=#1A56A0.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Зовнішній Frame: Padding=32, Fill=#FFFFFF, Corner Radius=20, Drop Shadow.</w:t>
            </w:r>
          </w:p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«Login Form».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13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Перевірити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зв'язок Instance → Master</w:t>
            </w:r>
          </w:p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до Master кнопки «Button / Primary / Default».</w:t>
            </w:r>
          </w:p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Змінити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Fill на #2563EB (яскравіший синій).</w:t>
            </w:r>
          </w:p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Переконатися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кнопка у формі «Login Form» також оновилась.</w:t>
            </w:r>
          </w:p>
          <w:p w:rsidR="00144F09" w:rsidRPr="003D17A1" w:rsidRDefault="00322FE2" w:rsidP="00322F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Скасувати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зміну (Ctrl/</w:t>
            </w:r>
            <w:r w:rsidR="007C6073" w:rsidRPr="003D17A1">
              <w:rPr>
                <w:rFonts w:ascii="Cambria Math" w:hAnsi="Cambria Math" w:cs="Cambria Math"/>
                <w:sz w:val="24"/>
                <w:szCs w:val="24"/>
              </w:rPr>
              <w:t>⌘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+Z) або залиш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на ваш розсуд.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5529"/>
      </w:tblGrid>
      <w:tr w:rsidR="00144F09" w:rsidRPr="00A16DBF" w:rsidTr="00A16DBF"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144F09" w:rsidRPr="00A16DBF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Що має бути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60" w:type="dxa"/>
              <w:bottom w:w="90" w:type="dxa"/>
              <w:right w:w="160" w:type="dxa"/>
            </w:tcMar>
          </w:tcPr>
          <w:p w:rsidR="00144F09" w:rsidRPr="00A16DBF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Як перевірити</w:t>
            </w:r>
          </w:p>
        </w:tc>
      </w:tr>
      <w:tr w:rsidR="00144F09" w:rsidRPr="00A16DBF" w:rsidTr="00A16DBF"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Master Component кнопки з трьома станами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A16D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 xml:space="preserve">У Layers: ♦ іконка перед назвою у всіх </w:t>
            </w:r>
            <w:r w:rsid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  <w:lang w:val="uk-UA"/>
              </w:rPr>
              <w:t>3х</w:t>
            </w: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 xml:space="preserve"> компонентів</w:t>
            </w:r>
          </w:p>
        </w:tc>
      </w:tr>
      <w:tr w:rsidR="00144F09" w:rsidRPr="00A16DBF" w:rsidTr="00A16DBF"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5 Instance кнопки з різними Override текстами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 xml:space="preserve">Кожна Instance </w:t>
            </w:r>
            <w:r w:rsidR="00167ABB"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-</w:t>
            </w: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 xml:space="preserve"> різний текст, однакові стилі</w:t>
            </w:r>
          </w:p>
        </w:tc>
      </w:tr>
      <w:tr w:rsidR="00144F09" w:rsidRPr="00A16DBF" w:rsidTr="00A16DBF"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Avatar Group з від'ємним Gap=-16 (overlap-ефект)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4 аватари перекривають один одного у рядку</w:t>
            </w:r>
          </w:p>
        </w:tc>
      </w:tr>
      <w:tr w:rsidR="00144F09" w:rsidRPr="00A16DBF" w:rsidTr="00A16DBF"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Input у 4 станах (Default, Focus, Error, Filled)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Stroke відрізняється у кожному стані</w:t>
            </w:r>
          </w:p>
        </w:tc>
      </w:tr>
      <w:tr w:rsidR="00144F09" w:rsidRPr="00A16DBF" w:rsidTr="00A16DBF"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Форма «Login Form» зібрана з Instance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Layers: порожні ♦ іконки Instance, не Master</w:t>
            </w:r>
          </w:p>
        </w:tc>
      </w:tr>
      <w:tr w:rsidR="00144F09" w:rsidRPr="00A16DBF" w:rsidTr="00A16DBF">
        <w:tc>
          <w:tcPr>
            <w:tcW w:w="510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Зміна Master кнопки оновлює кнопку у формі</w:t>
            </w:r>
          </w:p>
        </w:tc>
        <w:tc>
          <w:tcPr>
            <w:tcW w:w="552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 xml:space="preserve">Після зміни Fill Master </w:t>
            </w:r>
            <w:r w:rsidR="00167ABB"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>-</w:t>
            </w:r>
            <w:r w:rsidRPr="00A16DBF">
              <w:rPr>
                <w:rFonts w:ascii="Times New Roman" w:hAnsi="Times New Roman" w:cs="Times New Roman"/>
                <w:i/>
                <w:iCs/>
                <w:color w:val="5A5A72"/>
                <w:sz w:val="22"/>
                <w:szCs w:val="22"/>
              </w:rPr>
              <w:t xml:space="preserve"> Instance у формі оновилась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2"/>
      </w:tblGrid>
      <w:tr w:rsidR="00144F09" w:rsidRPr="003D17A1" w:rsidTr="00A16DBF">
        <w:tc>
          <w:tcPr>
            <w:tcW w:w="10622" w:type="dxa"/>
            <w:tcBorders>
              <w:top w:val="none" w:sz="0" w:space="0" w:color="FFFFFF"/>
              <w:left w:val="single" w:sz="8" w:space="0" w:color="B85A00"/>
              <w:bottom w:val="single" w:sz="1" w:space="0" w:color="D6E4F7"/>
              <w:right w:val="none" w:sz="0" w:space="0" w:color="FFFFFF"/>
            </w:tcBorders>
            <w:shd w:val="clear" w:color="auto" w:fill="EEF5FC"/>
            <w:tcMar>
              <w:top w:w="130" w:type="dxa"/>
              <w:left w:w="220" w:type="dxa"/>
              <w:bottom w:w="130" w:type="dxa"/>
              <w:right w:w="180" w:type="dxa"/>
            </w:tcMar>
          </w:tcPr>
          <w:p w:rsidR="00144F09" w:rsidRDefault="007C6073" w:rsidP="00A16DBF">
            <w:pP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B85A00"/>
                <w:sz w:val="24"/>
                <w:szCs w:val="24"/>
              </w:rPr>
              <w:t>ЗАВДАННЯ 5*</w:t>
            </w:r>
            <w:r w:rsidR="00A16DBF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Бонус: Variants і Interactive Components</w:t>
            </w:r>
          </w:p>
          <w:p w:rsidR="00322FE2" w:rsidRDefault="00322FE2" w:rsidP="00322FE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творити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: - </w:t>
            </w:r>
            <w:r w:rsidR="00A16DBF" w:rsidRPr="00322FE2">
              <w:rPr>
                <w:rFonts w:ascii="Times New Roman" w:hAnsi="Times New Roman" w:cs="Times New Roman"/>
                <w:i/>
                <w:sz w:val="24"/>
                <w:szCs w:val="24"/>
              </w:rPr>
              <w:t>Variants</w:t>
            </w:r>
            <w:r w:rsidR="00A16DBF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</w:t>
            </w:r>
            <w:r w:rsidR="00A16DBF" w:rsidRPr="00322FE2">
              <w:rPr>
                <w:rFonts w:ascii="Times New Roman" w:hAnsi="Times New Roman" w:cs="Times New Roman"/>
                <w:bCs/>
                <w:sz w:val="24"/>
                <w:szCs w:val="24"/>
              </w:rPr>
              <w:t>Component Set</w:t>
            </w:r>
            <w:r w:rsidR="00A16DBF" w:rsidRPr="00322F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16DBF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усі стани компонента зведені в одну групу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п</w:t>
            </w:r>
            <w:r w:rsidR="00A16DBF" w:rsidRPr="003D17A1">
              <w:rPr>
                <w:rFonts w:ascii="Times New Roman" w:hAnsi="Times New Roman" w:cs="Times New Roman"/>
                <w:sz w:val="24"/>
                <w:szCs w:val="24"/>
              </w:rPr>
              <w:t>еремикання відбувається через Properties Panel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) </w:t>
            </w:r>
          </w:p>
          <w:p w:rsidR="00A16DBF" w:rsidRPr="003D17A1" w:rsidRDefault="00322FE2" w:rsidP="00322FE2">
            <w:pPr>
              <w:ind w:firstLine="10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uk-UA"/>
              </w:rPr>
              <w:t xml:space="preserve">- </w:t>
            </w:r>
            <w:r w:rsidR="00A16DBF" w:rsidRPr="00322FE2">
              <w:rPr>
                <w:rFonts w:ascii="Times New Roman" w:hAnsi="Times New Roman" w:cs="Times New Roman"/>
                <w:i/>
                <w:sz w:val="24"/>
                <w:szCs w:val="24"/>
              </w:rPr>
              <w:t>Interactive Components</w:t>
            </w:r>
            <w:r w:rsidR="00A16DBF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</w:t>
            </w:r>
            <w:r w:rsidR="00A16DBF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додають </w:t>
            </w:r>
            <w:r w:rsidR="00A16DBF" w:rsidRPr="003D17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анімацію між станами</w:t>
            </w:r>
            <w:r w:rsidR="00A16DBF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у Prototype mode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)</w:t>
            </w:r>
            <w:r w:rsidR="00A16DBF" w:rsidRPr="003D17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657" w:type="dxa"/>
        <w:tblInd w:w="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144F09" w:rsidRPr="00A16DBF" w:rsidTr="00A16DBF">
        <w:tc>
          <w:tcPr>
            <w:tcW w:w="8657" w:type="dxa"/>
            <w:tcBorders>
              <w:top w:val="single" w:sz="1" w:space="0" w:color="B85A00"/>
              <w:left w:val="single" w:sz="6" w:space="0" w:color="B85A00"/>
              <w:bottom w:val="single" w:sz="1" w:space="0" w:color="B85A00"/>
              <w:right w:val="single" w:sz="1" w:space="0" w:color="B85A00"/>
            </w:tcBorders>
            <w:shd w:val="clear" w:color="auto" w:fill="FFF3E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Segoe UI Symbol" w:hAnsi="Segoe UI Symbol" w:cs="Segoe UI Symbol"/>
                <w:sz w:val="22"/>
                <w:szCs w:val="22"/>
              </w:rPr>
              <w:t>⚠</w:t>
            </w: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 xml:space="preserve">️  </w:t>
            </w:r>
            <w:r w:rsidRPr="00A16DBF">
              <w:rPr>
                <w:rFonts w:ascii="Times New Roman" w:hAnsi="Times New Roman" w:cs="Times New Roman"/>
                <w:b/>
                <w:bCs/>
                <w:color w:val="B85A00"/>
                <w:sz w:val="22"/>
                <w:szCs w:val="22"/>
              </w:rPr>
              <w:t>Увага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Виконуйте тільки після повного завершення Завдання 4.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Variants доступні у безкоштовному плані Figma.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Частина А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Variants</w:t>
      </w: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Об'єднати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компоненти у Component Set</w:t>
            </w:r>
          </w:p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Виділити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три Master Components кнопки: Default, Hover, Disabled (Shift+клік).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Правий клік → «Combine as variants».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З'явиться фіолетова пунктирна рамка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Component Set.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Пе</w:t>
            </w:r>
            <w:r w:rsidR="00322FE2">
              <w:rPr>
                <w:rFonts w:ascii="Times New Roman" w:hAnsi="Times New Roman" w:cs="Times New Roman"/>
                <w:sz w:val="24"/>
                <w:szCs w:val="24"/>
              </w:rPr>
              <w:t>рейменувати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Set: «Button / Primary».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322FE2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Налаштувати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Properties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Вибрати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Component Set → права панель → Variants → Properties.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Перейменувати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Property з «Variant» на «State».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Переконайтися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три значення: Default, Hover, Disabled.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Перевірити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через Instance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Alt+drag від будь-якого з трьох компонентів → Instance.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Вибрати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Instance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→ Properties → «State» → змінити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через dropdown.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Default → Hover → Disabled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Instance змінює вигляд без ручного заміщення.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 xml:space="preserve">Частина Б </w:t>
      </w:r>
      <w:r w:rsidR="00167ABB">
        <w:rPr>
          <w:rFonts w:ascii="Times New Roman" w:hAnsi="Times New Roman" w:cs="Times New Roman"/>
          <w:sz w:val="24"/>
          <w:szCs w:val="24"/>
        </w:rPr>
        <w:t>-</w:t>
      </w:r>
      <w:r w:rsidRPr="003D17A1">
        <w:rPr>
          <w:rFonts w:ascii="Times New Roman" w:hAnsi="Times New Roman" w:cs="Times New Roman"/>
          <w:sz w:val="24"/>
          <w:szCs w:val="24"/>
        </w:rPr>
        <w:t xml:space="preserve"> Interactive Components</w:t>
      </w: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72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10072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Перейти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у Prototype mode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Вкладка «Prototype» у правій панелі.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Вибрати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Component Set кнопки.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Додати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перехід Default → Hover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Навести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ишею на Default стан → потягнути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кружок до Hover.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Налаштувати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: Trigger = «Mouse enter», Animation = «Smart animate», Duration = 150ms.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Зворотний перехід Hover → Default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Потягнути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від Hover до Default.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Trigger = «Mouse leave», Animation = «Smart animate», Duration = 150ms.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9930"/>
      </w:tblGrid>
      <w:tr w:rsidR="00144F09" w:rsidRPr="003D17A1" w:rsidTr="00A16DBF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993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Перевірити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у Preview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Поставити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Instance кнопки на будь-який Frame.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Cambria Math" w:hAnsi="Cambria Math" w:cs="Cambria Math"/>
                <w:sz w:val="24"/>
                <w:szCs w:val="24"/>
              </w:rPr>
              <w:lastRenderedPageBreak/>
              <w:t>▶</w:t>
            </w: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(Play) у верхньому правому куті.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Навести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мишею → кнопк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анімується до Hover. Прибрати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→ повертається Default.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8799" w:type="dxa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144F09" w:rsidRPr="003D17A1" w:rsidTr="00A16DBF">
        <w:tc>
          <w:tcPr>
            <w:tcW w:w="8799" w:type="dxa"/>
            <w:tcBorders>
              <w:top w:val="single" w:sz="1" w:space="0" w:color="1A7A4A"/>
              <w:left w:val="single" w:sz="6" w:space="0" w:color="1A7A4A"/>
              <w:bottom w:val="single" w:sz="1" w:space="0" w:color="1A7A4A"/>
              <w:right w:val="single" w:sz="1" w:space="0" w:color="1A7A4A"/>
            </w:tcBorders>
            <w:shd w:val="clear" w:color="auto" w:fill="E6F4EE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Segoe UI Symbol" w:hAnsi="Segoe UI Symbol" w:cs="Segoe UI Symbol"/>
                <w:sz w:val="22"/>
                <w:szCs w:val="22"/>
              </w:rPr>
              <w:t>✅</w:t>
            </w: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A16DBF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Результат бонусного завдання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Component Set «Button / Primary» з трьома Variants.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Property перейменована на «State».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Instance перемикається через dropdown у Properties.</w:t>
            </w:r>
          </w:p>
          <w:p w:rsidR="00144F09" w:rsidRPr="00A16DBF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16DBF">
              <w:rPr>
                <w:rFonts w:ascii="Times New Roman" w:hAnsi="Times New Roman" w:cs="Times New Roman"/>
                <w:sz w:val="22"/>
                <w:szCs w:val="22"/>
              </w:rPr>
              <w:t>Анімований перехід між Default і Hover у Prototype mode.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402B5" w:rsidTr="008402B5">
        <w:tc>
          <w:tcPr>
            <w:tcW w:w="10762" w:type="dxa"/>
          </w:tcPr>
          <w:p w:rsidR="008402B5" w:rsidRPr="0005500A" w:rsidRDefault="0005500A" w:rsidP="008402B5">
            <w:pPr>
              <w:rPr>
                <w:rFonts w:ascii="Times New Roman" w:hAnsi="Times New Roman" w:cs="Times New Roman"/>
                <w:b/>
                <w:bCs/>
                <w:color w:val="B85A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B85A00"/>
                <w:sz w:val="24"/>
                <w:szCs w:val="24"/>
                <w:lang w:val="uk-UA"/>
              </w:rPr>
              <w:t>ПІДГОТУВАТИ</w:t>
            </w:r>
            <w:r>
              <w:rPr>
                <w:rFonts w:ascii="Times New Roman" w:hAnsi="Times New Roman" w:cs="Times New Roman"/>
                <w:b/>
                <w:bCs/>
                <w:color w:val="B85A00"/>
                <w:sz w:val="24"/>
                <w:szCs w:val="24"/>
              </w:rPr>
              <w:t xml:space="preserve"> </w:t>
            </w:r>
            <w:r w:rsidRPr="0005500A">
              <w:rPr>
                <w:rFonts w:ascii="Times New Roman" w:hAnsi="Times New Roman" w:cs="Times New Roman"/>
                <w:b/>
                <w:bCs/>
                <w:color w:val="B85A00"/>
                <w:sz w:val="24"/>
                <w:szCs w:val="24"/>
                <w:lang w:val="uk-UA"/>
              </w:rPr>
              <w:t>ЗВІТ</w:t>
            </w:r>
          </w:p>
        </w:tc>
      </w:tr>
    </w:tbl>
    <w:p w:rsidR="008402B5" w:rsidRPr="00D73F90" w:rsidRDefault="008402B5" w:rsidP="00D73F90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2"/>
        <w:spacing w:before="0"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Підготовка файлу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940"/>
      </w:tblGrid>
      <w:tr w:rsidR="00144F09" w:rsidRPr="003D17A1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Перевірити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структуру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Файл містить три сторінки: «Завдання 1-2», «Завдання 3», «Завдання 4».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«Завдання 1-2»: Desktop фрейм + картка товару.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«Завдання 3»: Кнопка AL + Navbar + Card List.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«Завдання 4»: Master Components + форма авторизації.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940"/>
      </w:tblGrid>
      <w:tr w:rsidR="00144F09" w:rsidRPr="003D17A1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Перевірити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назви шарів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Відкрити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Layers Panel на кожній сторінці.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Жоден шар не має автоматичну назву: «Frame 4», «Rectangle 12», «Ellipse 3» тощо.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Усі фрейми, компоненти й ключові елементи мають осмислені назви.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940"/>
      </w:tblGrid>
      <w:tr w:rsidR="00144F09" w:rsidRPr="003D17A1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Відкрити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спільний доступ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Верхній правий кут → «Share».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General access → «Anyone with the link» → Can view.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Натиснути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«Copy link».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940"/>
      </w:tblGrid>
      <w:tr w:rsidR="00144F09" w:rsidRPr="003D17A1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A0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144F09" w:rsidRPr="003D17A1" w:rsidRDefault="007C6073" w:rsidP="003D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940" w:type="dxa"/>
            <w:tcBorders>
              <w:top w:val="none" w:sz="0" w:space="0" w:color="FFFFFF"/>
              <w:left w:val="none" w:sz="0" w:space="0" w:color="FFFFFF"/>
              <w:bottom w:val="single" w:sz="1" w:space="0" w:color="D6E4F7"/>
              <w:right w:val="none" w:sz="0" w:space="0" w:color="FFFFFF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>Надіслати</w:t>
            </w:r>
            <w:r w:rsidR="007C6073"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посилання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2B5">
              <w:rPr>
                <w:rFonts w:ascii="Times New Roman" w:hAnsi="Times New Roman" w:cs="Times New Roman"/>
                <w:sz w:val="24"/>
                <w:szCs w:val="24"/>
              </w:rPr>
              <w:t>Надіслати</w:t>
            </w:r>
            <w:r w:rsidRPr="003D17A1">
              <w:rPr>
                <w:rFonts w:ascii="Times New Roman" w:hAnsi="Times New Roman" w:cs="Times New Roman"/>
                <w:b/>
                <w:bCs/>
                <w:color w:val="0D2137"/>
                <w:sz w:val="24"/>
                <w:szCs w:val="24"/>
              </w:rPr>
              <w:t xml:space="preserve"> 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пошту викладача або завантажити на ксуонлайн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44F09" w:rsidRPr="003D17A1" w:rsidRDefault="007C6073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17A1">
              <w:rPr>
                <w:rFonts w:ascii="Times New Roman" w:hAnsi="Times New Roman" w:cs="Times New Roman"/>
                <w:sz w:val="24"/>
                <w:szCs w:val="24"/>
              </w:rPr>
              <w:t>Тема листа: «ПР1 – [Прізвище] – Figma Basics».</w:t>
            </w:r>
          </w:p>
          <w:p w:rsidR="00144F09" w:rsidRPr="003D17A1" w:rsidRDefault="008402B5" w:rsidP="003D17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Перевірити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посилання в режимі Incognito </w:t>
            </w:r>
            <w:r w:rsidR="00167A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C6073" w:rsidRPr="003D17A1">
              <w:rPr>
                <w:rFonts w:ascii="Times New Roman" w:hAnsi="Times New Roman" w:cs="Times New Roman"/>
                <w:sz w:val="24"/>
                <w:szCs w:val="24"/>
              </w:rPr>
              <w:t xml:space="preserve"> має відкриватися без логіну.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781" w:type="dxa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1"/>
      </w:tblGrid>
      <w:tr w:rsidR="00144F09" w:rsidRPr="008402B5" w:rsidTr="008402B5">
        <w:tc>
          <w:tcPr>
            <w:tcW w:w="9781" w:type="dxa"/>
            <w:tcBorders>
              <w:top w:val="single" w:sz="1" w:space="0" w:color="B85A00"/>
              <w:left w:val="single" w:sz="6" w:space="0" w:color="B85A00"/>
              <w:bottom w:val="single" w:sz="1" w:space="0" w:color="B85A00"/>
              <w:right w:val="single" w:sz="1" w:space="0" w:color="B85A00"/>
            </w:tcBorders>
            <w:shd w:val="clear" w:color="auto" w:fill="FFF3E0"/>
            <w:tcMar>
              <w:top w:w="130" w:type="dxa"/>
              <w:left w:w="200" w:type="dxa"/>
              <w:bottom w:w="130" w:type="dxa"/>
              <w:right w:w="20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Segoe UI Symbol" w:hAnsi="Segoe UI Symbol" w:cs="Segoe UI Symbol"/>
                <w:sz w:val="22"/>
                <w:szCs w:val="22"/>
              </w:rPr>
              <w:t>⚠</w:t>
            </w: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 xml:space="preserve">️  </w:t>
            </w:r>
            <w:r w:rsidRPr="008402B5">
              <w:rPr>
                <w:rFonts w:ascii="Times New Roman" w:hAnsi="Times New Roman" w:cs="Times New Roman"/>
                <w:b/>
                <w:bCs/>
                <w:color w:val="B85A00"/>
                <w:sz w:val="22"/>
                <w:szCs w:val="22"/>
              </w:rPr>
              <w:t>Типові помилки перед здачею</w:t>
            </w:r>
          </w:p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Доступ не відкритий → викладач бачить «Request access».</w:t>
            </w:r>
          </w:p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Шари не перейменовані → знижка балів за структуру.</w:t>
            </w:r>
          </w:p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Instance у формі замінено на Detach-копії → немає зв'язку з Master.</w:t>
            </w:r>
          </w:p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Посилання веде на конкретний Frame, а не на весь файл.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1"/>
        <w:spacing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Критерії оцінювання</w:t>
      </w: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9"/>
        <w:gridCol w:w="6036"/>
        <w:gridCol w:w="884"/>
      </w:tblGrid>
      <w:tr w:rsidR="00144F09" w:rsidRPr="0005500A" w:rsidTr="008402B5">
        <w:tc>
          <w:tcPr>
            <w:tcW w:w="356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Критерій</w:t>
            </w:r>
          </w:p>
        </w:tc>
        <w:tc>
          <w:tcPr>
            <w:tcW w:w="6036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Що перевіряється</w:t>
            </w:r>
          </w:p>
        </w:tc>
        <w:tc>
          <w:tcPr>
            <w:tcW w:w="884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Балів</w:t>
            </w:r>
          </w:p>
        </w:tc>
      </w:tr>
      <w:tr w:rsidR="00144F09" w:rsidRPr="0005500A" w:rsidTr="008402B5">
        <w:tc>
          <w:tcPr>
            <w:tcW w:w="356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Завдання 1: базові інструменти</w:t>
            </w:r>
          </w:p>
        </w:tc>
        <w:tc>
          <w:tcPr>
            <w:tcW w:w="6036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Фрейм, фігури, текст, 3 сторінки, іменовані шари</w:t>
            </w:r>
          </w:p>
        </w:tc>
        <w:tc>
          <w:tcPr>
            <w:tcW w:w="884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8402B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</w:tr>
      <w:tr w:rsidR="00144F09" w:rsidRPr="0005500A" w:rsidTr="008402B5">
        <w:tc>
          <w:tcPr>
            <w:tcW w:w="356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Завдання 2: картка товару</w:t>
            </w:r>
          </w:p>
        </w:tc>
        <w:tc>
          <w:tcPr>
            <w:tcW w:w="6036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Card зі всіма елементами, Color Styles, Text Styles</w:t>
            </w:r>
          </w:p>
        </w:tc>
        <w:tc>
          <w:tcPr>
            <w:tcW w:w="884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8402B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</w:tr>
      <w:tr w:rsidR="00144F09" w:rsidRPr="0005500A" w:rsidTr="008402B5">
        <w:tc>
          <w:tcPr>
            <w:tcW w:w="356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Завдання 3: Auto Layout</w:t>
            </w:r>
          </w:p>
        </w:tc>
        <w:tc>
          <w:tcPr>
            <w:tcW w:w="6036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Кнопка Hug, Navbar Space-between, Card List з Wrap</w:t>
            </w:r>
          </w:p>
        </w:tc>
        <w:tc>
          <w:tcPr>
            <w:tcW w:w="884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8402B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</w:tr>
      <w:tr w:rsidR="00144F09" w:rsidRPr="0005500A" w:rsidTr="008402B5">
        <w:tc>
          <w:tcPr>
            <w:tcW w:w="356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Завдання 4: Components</w:t>
            </w:r>
          </w:p>
        </w:tc>
        <w:tc>
          <w:tcPr>
            <w:tcW w:w="6036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Master + Instance, Override, форма з Instance</w:t>
            </w:r>
          </w:p>
        </w:tc>
        <w:tc>
          <w:tcPr>
            <w:tcW w:w="884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8402B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</w:tr>
      <w:tr w:rsidR="00144F09" w:rsidRPr="0005500A" w:rsidTr="008402B5">
        <w:tc>
          <w:tcPr>
            <w:tcW w:w="356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Структура та назви шарів</w:t>
            </w:r>
          </w:p>
        </w:tc>
        <w:tc>
          <w:tcPr>
            <w:tcW w:w="6036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Всі шари перейменовані, ієрархія логічна</w:t>
            </w:r>
          </w:p>
        </w:tc>
        <w:tc>
          <w:tcPr>
            <w:tcW w:w="884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8402B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144F09" w:rsidRPr="0005500A" w:rsidTr="008402B5">
        <w:tc>
          <w:tcPr>
            <w:tcW w:w="356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РАЗОМ (без бонусу)</w:t>
            </w:r>
          </w:p>
        </w:tc>
        <w:tc>
          <w:tcPr>
            <w:tcW w:w="6036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144F09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884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8402B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</w:tr>
      <w:tr w:rsidR="00144F09" w:rsidRPr="0005500A" w:rsidTr="008402B5">
        <w:tc>
          <w:tcPr>
            <w:tcW w:w="3569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Бонус: Variants + Interactive</w:t>
            </w:r>
          </w:p>
        </w:tc>
        <w:tc>
          <w:tcPr>
            <w:tcW w:w="6036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Component Set, Property State, анімація</w:t>
            </w:r>
          </w:p>
        </w:tc>
        <w:tc>
          <w:tcPr>
            <w:tcW w:w="884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05500A" w:rsidRDefault="007C6073" w:rsidP="008402B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+10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5"/>
        <w:gridCol w:w="2006"/>
        <w:gridCol w:w="2656"/>
        <w:gridCol w:w="2703"/>
      </w:tblGrid>
      <w:tr w:rsidR="00144F09" w:rsidRPr="0005500A" w:rsidTr="0005500A">
        <w:trPr>
          <w:jc w:val="center"/>
        </w:trPr>
        <w:tc>
          <w:tcPr>
            <w:tcW w:w="0" w:type="auto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6F4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b/>
                <w:bCs/>
                <w:color w:val="1A7A4A"/>
                <w:sz w:val="22"/>
                <w:szCs w:val="22"/>
              </w:rPr>
              <w:t>90–100</w:t>
            </w:r>
          </w:p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A · Відмінно</w:t>
            </w:r>
          </w:p>
        </w:tc>
        <w:tc>
          <w:tcPr>
            <w:tcW w:w="0" w:type="auto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b/>
                <w:bCs/>
                <w:color w:val="1A56A0"/>
                <w:sz w:val="22"/>
                <w:szCs w:val="22"/>
              </w:rPr>
              <w:t>74–89</w:t>
            </w:r>
          </w:p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B/C · Добре</w:t>
            </w:r>
          </w:p>
        </w:tc>
        <w:tc>
          <w:tcPr>
            <w:tcW w:w="0" w:type="auto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b/>
                <w:bCs/>
                <w:color w:val="B85A00"/>
                <w:sz w:val="22"/>
                <w:szCs w:val="22"/>
              </w:rPr>
              <w:t>60–73</w:t>
            </w:r>
          </w:p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D/E · Задовільно</w:t>
            </w:r>
          </w:p>
        </w:tc>
        <w:tc>
          <w:tcPr>
            <w:tcW w:w="0" w:type="auto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b/>
                <w:bCs/>
                <w:color w:val="B91C1C"/>
                <w:sz w:val="22"/>
                <w:szCs w:val="22"/>
              </w:rPr>
              <w:t>0–59</w:t>
            </w:r>
          </w:p>
          <w:p w:rsidR="00144F09" w:rsidRPr="0005500A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5500A">
              <w:rPr>
                <w:rFonts w:ascii="Times New Roman" w:hAnsi="Times New Roman" w:cs="Times New Roman"/>
                <w:sz w:val="22"/>
                <w:szCs w:val="22"/>
              </w:rPr>
              <w:t>F · Незараховано</w:t>
            </w:r>
          </w:p>
        </w:tc>
      </w:tr>
    </w:tbl>
    <w:p w:rsidR="00144F09" w:rsidRPr="00D73F90" w:rsidRDefault="00144F09" w:rsidP="003D17A1">
      <w:pPr>
        <w:rPr>
          <w:rFonts w:ascii="Times New Roman" w:hAnsi="Times New Roman" w:cs="Times New Roman"/>
          <w:sz w:val="16"/>
          <w:szCs w:val="16"/>
        </w:rPr>
      </w:pPr>
    </w:p>
    <w:p w:rsidR="00144F09" w:rsidRPr="003D17A1" w:rsidRDefault="007C6073" w:rsidP="003D17A1">
      <w:pPr>
        <w:pStyle w:val="1"/>
        <w:spacing w:after="0"/>
        <w:rPr>
          <w:rFonts w:ascii="Times New Roman" w:hAnsi="Times New Roman" w:cs="Times New Roman"/>
          <w:sz w:val="24"/>
          <w:szCs w:val="24"/>
        </w:rPr>
      </w:pPr>
      <w:r w:rsidRPr="003D17A1">
        <w:rPr>
          <w:rFonts w:ascii="Times New Roman" w:hAnsi="Times New Roman" w:cs="Times New Roman"/>
          <w:sz w:val="24"/>
          <w:szCs w:val="24"/>
        </w:rPr>
        <w:t>Корисні ресурси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6520"/>
      </w:tblGrid>
      <w:tr w:rsidR="00144F09" w:rsidRPr="008402B5" w:rsidTr="008402B5">
        <w:tc>
          <w:tcPr>
            <w:tcW w:w="425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8402B5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Ресурс</w:t>
            </w:r>
          </w:p>
        </w:tc>
        <w:tc>
          <w:tcPr>
            <w:tcW w:w="652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0D2137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144F09" w:rsidRPr="008402B5" w:rsidRDefault="007C6073" w:rsidP="003D17A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Що там знайти</w:t>
            </w:r>
          </w:p>
        </w:tc>
      </w:tr>
      <w:tr w:rsidR="00144F09" w:rsidRPr="008402B5" w:rsidTr="008402B5">
        <w:tc>
          <w:tcPr>
            <w:tcW w:w="425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help.figma.com</w:t>
            </w:r>
          </w:p>
        </w:tc>
        <w:tc>
          <w:tcPr>
            <w:tcW w:w="652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EE1AC7" w:rsidP="00EE1AC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Офіційна док</w:t>
            </w:r>
            <w:r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ум</w:t>
            </w:r>
            <w:r w:rsidR="007C6073" w:rsidRPr="008402B5">
              <w:rPr>
                <w:rFonts w:ascii="Times New Roman" w:hAnsi="Times New Roman" w:cs="Times New Roman"/>
                <w:sz w:val="22"/>
                <w:szCs w:val="22"/>
              </w:rPr>
              <w:t>. Пошук: «Auto La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yout», «Components», «Variants»</w:t>
            </w:r>
          </w:p>
        </w:tc>
      </w:tr>
      <w:tr w:rsidR="00144F09" w:rsidRPr="008402B5" w:rsidTr="008402B5">
        <w:tc>
          <w:tcPr>
            <w:tcW w:w="425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YouTube: «Figma Auto Layout Tutorial»</w:t>
            </w:r>
          </w:p>
        </w:tc>
        <w:tc>
          <w:tcPr>
            <w:tcW w:w="652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 xml:space="preserve">Відеоурок 20–30 хв </w:t>
            </w:r>
            <w:r w:rsidR="00167ABB" w:rsidRPr="008402B5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 xml:space="preserve"> всі режими наочно.</w:t>
            </w:r>
          </w:p>
        </w:tc>
      </w:tr>
      <w:tr w:rsidR="00144F09" w:rsidRPr="008402B5" w:rsidTr="008402B5">
        <w:tc>
          <w:tcPr>
            <w:tcW w:w="425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YouTube: «Figma Components &amp; Variants»</w:t>
            </w:r>
          </w:p>
        </w:tc>
        <w:tc>
          <w:tcPr>
            <w:tcW w:w="652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 xml:space="preserve">Канали AJ&amp;Smart або Mizko </w:t>
            </w:r>
            <w:r w:rsidR="00167ABB" w:rsidRPr="008402B5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 xml:space="preserve"> найкращі для Figma.</w:t>
            </w:r>
          </w:p>
        </w:tc>
      </w:tr>
      <w:tr w:rsidR="00144F09" w:rsidRPr="008402B5" w:rsidTr="008402B5">
        <w:tc>
          <w:tcPr>
            <w:tcW w:w="425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figma.com/community</w:t>
            </w:r>
          </w:p>
        </w:tc>
        <w:tc>
          <w:tcPr>
            <w:tcW w:w="652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8402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 xml:space="preserve">Безкоштовні UI Kits і Design Systems </w:t>
            </w:r>
            <w:r w:rsidR="00167ABB" w:rsidRPr="008402B5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8402B5">
              <w:rPr>
                <w:rFonts w:ascii="Times New Roman" w:hAnsi="Times New Roman" w:cs="Times New Roman"/>
                <w:sz w:val="22"/>
                <w:szCs w:val="22"/>
              </w:rPr>
              <w:t>дослідження</w:t>
            </w: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 xml:space="preserve"> структур</w:t>
            </w:r>
            <w:r w:rsidR="008402B5">
              <w:rPr>
                <w:rFonts w:ascii="Times New Roman" w:hAnsi="Times New Roman" w:cs="Times New Roman"/>
                <w:sz w:val="22"/>
                <w:szCs w:val="22"/>
                <w:lang w:val="uk-UA"/>
              </w:rPr>
              <w:t>и</w:t>
            </w: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44F09" w:rsidRPr="008402B5" w:rsidTr="008402B5">
        <w:tc>
          <w:tcPr>
            <w:tcW w:w="4252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shortcuts.design/figma</w:t>
            </w:r>
          </w:p>
        </w:tc>
        <w:tc>
          <w:tcPr>
            <w:tcW w:w="6520" w:type="dxa"/>
            <w:tcBorders>
              <w:top w:val="single" w:sz="1" w:space="0" w:color="C8D8EC"/>
              <w:left w:val="single" w:sz="1" w:space="0" w:color="C8D8EC"/>
              <w:bottom w:val="single" w:sz="1" w:space="0" w:color="C8D8EC"/>
              <w:right w:val="single" w:sz="1" w:space="0" w:color="C8D8EC"/>
            </w:tcBorders>
            <w:shd w:val="clear" w:color="auto" w:fill="EEF5FC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144F09" w:rsidRPr="008402B5" w:rsidRDefault="007C6073" w:rsidP="003D17A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402B5">
              <w:rPr>
                <w:rFonts w:ascii="Times New Roman" w:hAnsi="Times New Roman" w:cs="Times New Roman"/>
                <w:sz w:val="22"/>
                <w:szCs w:val="22"/>
              </w:rPr>
              <w:t>Повна таблиця гарячих клавіш у зручному форматі.</w:t>
            </w:r>
          </w:p>
        </w:tc>
      </w:tr>
    </w:tbl>
    <w:p w:rsidR="007C6073" w:rsidRPr="003D17A1" w:rsidRDefault="007C6073" w:rsidP="003D17A1">
      <w:pPr>
        <w:rPr>
          <w:rFonts w:ascii="Times New Roman" w:hAnsi="Times New Roman" w:cs="Times New Roman"/>
          <w:sz w:val="24"/>
          <w:szCs w:val="24"/>
        </w:rPr>
      </w:pPr>
    </w:p>
    <w:sectPr w:rsidR="007C6073" w:rsidRPr="003D17A1" w:rsidSect="00167ABB">
      <w:headerReference w:type="default" r:id="rId7"/>
      <w:footerReference w:type="default" r:id="rId8"/>
      <w:pgSz w:w="11906" w:h="16838"/>
      <w:pgMar w:top="567" w:right="567" w:bottom="567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AF7" w:rsidRDefault="00E35AF7">
      <w:r>
        <w:separator/>
      </w:r>
    </w:p>
  </w:endnote>
  <w:endnote w:type="continuationSeparator" w:id="0">
    <w:p w:rsidR="00E35AF7" w:rsidRDefault="00E35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7A9" w:rsidRDefault="00B267A9">
    <w:pPr>
      <w:pBdr>
        <w:top w:val="single" w:sz="1" w:space="4" w:color="D6E4F7"/>
      </w:pBdr>
      <w:spacing w:before="70"/>
      <w:jc w:val="center"/>
    </w:pPr>
    <w:r>
      <w:rPr>
        <w:color w:val="AAAAAA"/>
        <w:sz w:val="16"/>
        <w:szCs w:val="16"/>
      </w:rPr>
      <w:t xml:space="preserve">Кафедра ІТ  · 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9452D7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AF7" w:rsidRDefault="00E35AF7">
      <w:r>
        <w:separator/>
      </w:r>
    </w:p>
  </w:footnote>
  <w:footnote w:type="continuationSeparator" w:id="0">
    <w:p w:rsidR="00E35AF7" w:rsidRDefault="00E35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64"/>
      <w:gridCol w:w="2336"/>
    </w:tblGrid>
    <w:tr w:rsidR="00B267A9"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1" w:space="0" w:color="D6E4F7"/>
            <w:right w:val="none" w:sz="0" w:space="0" w:color="FFFFFF"/>
          </w:tcBorders>
          <w:tcMar>
            <w:top w:w="50" w:type="dxa"/>
            <w:bottom w:w="60" w:type="dxa"/>
          </w:tcMar>
        </w:tcPr>
        <w:p w:rsidR="00B267A9" w:rsidRDefault="00B267A9">
          <w:r>
            <w:rPr>
              <w:color w:val="2E6FBF"/>
              <w:sz w:val="17"/>
              <w:szCs w:val="17"/>
            </w:rPr>
            <w:t>Практична робота 1  ·  Ознайомлення з Figma: інтерфейс, авто-лейаут, компоненти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1" w:space="0" w:color="D6E4F7"/>
            <w:right w:val="none" w:sz="0" w:space="0" w:color="FFFFFF"/>
          </w:tcBorders>
          <w:tcMar>
            <w:top w:w="50" w:type="dxa"/>
            <w:bottom w:w="60" w:type="dxa"/>
          </w:tcMar>
        </w:tcPr>
        <w:p w:rsidR="00B267A9" w:rsidRDefault="00B267A9">
          <w:pPr>
            <w:jc w:val="right"/>
          </w:pPr>
          <w:r>
            <w:rPr>
              <w:color w:val="5A5A72"/>
              <w:sz w:val="17"/>
              <w:szCs w:val="17"/>
            </w:rPr>
            <w:t>Дизайн у цифровій мережі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626D2"/>
    <w:multiLevelType w:val="hybridMultilevel"/>
    <w:tmpl w:val="0824A18E"/>
    <w:lvl w:ilvl="0" w:tplc="4F781764">
      <w:start w:val="1"/>
      <w:numFmt w:val="bullet"/>
      <w:lvlText w:val="☐"/>
      <w:lvlJc w:val="left"/>
      <w:pPr>
        <w:ind w:left="540" w:hanging="280"/>
      </w:pPr>
    </w:lvl>
    <w:lvl w:ilvl="1" w:tplc="C4C0B6D8">
      <w:numFmt w:val="decimal"/>
      <w:lvlText w:val=""/>
      <w:lvlJc w:val="left"/>
    </w:lvl>
    <w:lvl w:ilvl="2" w:tplc="168C7CE2">
      <w:numFmt w:val="decimal"/>
      <w:lvlText w:val=""/>
      <w:lvlJc w:val="left"/>
    </w:lvl>
    <w:lvl w:ilvl="3" w:tplc="4A3C3992">
      <w:numFmt w:val="decimal"/>
      <w:lvlText w:val=""/>
      <w:lvlJc w:val="left"/>
    </w:lvl>
    <w:lvl w:ilvl="4" w:tplc="157221C6">
      <w:numFmt w:val="decimal"/>
      <w:lvlText w:val=""/>
      <w:lvlJc w:val="left"/>
    </w:lvl>
    <w:lvl w:ilvl="5" w:tplc="EA962EB4">
      <w:numFmt w:val="decimal"/>
      <w:lvlText w:val=""/>
      <w:lvlJc w:val="left"/>
    </w:lvl>
    <w:lvl w:ilvl="6" w:tplc="1184580C">
      <w:numFmt w:val="decimal"/>
      <w:lvlText w:val=""/>
      <w:lvlJc w:val="left"/>
    </w:lvl>
    <w:lvl w:ilvl="7" w:tplc="29CE06A8">
      <w:numFmt w:val="decimal"/>
      <w:lvlText w:val=""/>
      <w:lvlJc w:val="left"/>
    </w:lvl>
    <w:lvl w:ilvl="8" w:tplc="BAF26276">
      <w:numFmt w:val="decimal"/>
      <w:lvlText w:val=""/>
      <w:lvlJc w:val="left"/>
    </w:lvl>
  </w:abstractNum>
  <w:abstractNum w:abstractNumId="1" w15:restartNumberingAfterBreak="0">
    <w:nsid w:val="1F6F28BA"/>
    <w:multiLevelType w:val="hybridMultilevel"/>
    <w:tmpl w:val="28D008D0"/>
    <w:lvl w:ilvl="0" w:tplc="245C28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01B8A"/>
    <w:multiLevelType w:val="hybridMultilevel"/>
    <w:tmpl w:val="430A5286"/>
    <w:lvl w:ilvl="0" w:tplc="348C4B34">
      <w:start w:val="1"/>
      <w:numFmt w:val="bullet"/>
      <w:lvlText w:val="●"/>
      <w:lvlJc w:val="left"/>
      <w:pPr>
        <w:ind w:left="720" w:hanging="360"/>
      </w:pPr>
    </w:lvl>
    <w:lvl w:ilvl="1" w:tplc="7932D87A">
      <w:start w:val="1"/>
      <w:numFmt w:val="bullet"/>
      <w:lvlText w:val="○"/>
      <w:lvlJc w:val="left"/>
      <w:pPr>
        <w:ind w:left="1440" w:hanging="360"/>
      </w:pPr>
    </w:lvl>
    <w:lvl w:ilvl="2" w:tplc="8182D4DA">
      <w:start w:val="1"/>
      <w:numFmt w:val="bullet"/>
      <w:lvlText w:val="■"/>
      <w:lvlJc w:val="left"/>
      <w:pPr>
        <w:ind w:left="2160" w:hanging="360"/>
      </w:pPr>
    </w:lvl>
    <w:lvl w:ilvl="3" w:tplc="28F6D760">
      <w:start w:val="1"/>
      <w:numFmt w:val="bullet"/>
      <w:lvlText w:val="●"/>
      <w:lvlJc w:val="left"/>
      <w:pPr>
        <w:ind w:left="2880" w:hanging="360"/>
      </w:pPr>
    </w:lvl>
    <w:lvl w:ilvl="4" w:tplc="174E63AC">
      <w:start w:val="1"/>
      <w:numFmt w:val="bullet"/>
      <w:lvlText w:val="○"/>
      <w:lvlJc w:val="left"/>
      <w:pPr>
        <w:ind w:left="3600" w:hanging="360"/>
      </w:pPr>
    </w:lvl>
    <w:lvl w:ilvl="5" w:tplc="4CDE5394">
      <w:start w:val="1"/>
      <w:numFmt w:val="bullet"/>
      <w:lvlText w:val="■"/>
      <w:lvlJc w:val="left"/>
      <w:pPr>
        <w:ind w:left="4320" w:hanging="360"/>
      </w:pPr>
    </w:lvl>
    <w:lvl w:ilvl="6" w:tplc="C02E2C70">
      <w:start w:val="1"/>
      <w:numFmt w:val="bullet"/>
      <w:lvlText w:val="●"/>
      <w:lvlJc w:val="left"/>
      <w:pPr>
        <w:ind w:left="5040" w:hanging="360"/>
      </w:pPr>
    </w:lvl>
    <w:lvl w:ilvl="7" w:tplc="1E0C1812">
      <w:start w:val="1"/>
      <w:numFmt w:val="bullet"/>
      <w:lvlText w:val="●"/>
      <w:lvlJc w:val="left"/>
      <w:pPr>
        <w:ind w:left="5760" w:hanging="360"/>
      </w:pPr>
    </w:lvl>
    <w:lvl w:ilvl="8" w:tplc="DA2C41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46B1C40"/>
    <w:multiLevelType w:val="hybridMultilevel"/>
    <w:tmpl w:val="183CFCEA"/>
    <w:lvl w:ilvl="0" w:tplc="3EF80A26">
      <w:start w:val="1"/>
      <w:numFmt w:val="decimal"/>
      <w:lvlText w:val="%1."/>
      <w:lvlJc w:val="left"/>
      <w:pPr>
        <w:ind w:left="540" w:hanging="280"/>
      </w:pPr>
    </w:lvl>
    <w:lvl w:ilvl="1" w:tplc="CA3606DA">
      <w:numFmt w:val="decimal"/>
      <w:lvlText w:val=""/>
      <w:lvlJc w:val="left"/>
    </w:lvl>
    <w:lvl w:ilvl="2" w:tplc="3E1E50C6">
      <w:numFmt w:val="decimal"/>
      <w:lvlText w:val=""/>
      <w:lvlJc w:val="left"/>
    </w:lvl>
    <w:lvl w:ilvl="3" w:tplc="20AE2020">
      <w:numFmt w:val="decimal"/>
      <w:lvlText w:val=""/>
      <w:lvlJc w:val="left"/>
    </w:lvl>
    <w:lvl w:ilvl="4" w:tplc="CEBC999C">
      <w:numFmt w:val="decimal"/>
      <w:lvlText w:val=""/>
      <w:lvlJc w:val="left"/>
    </w:lvl>
    <w:lvl w:ilvl="5" w:tplc="6C5EB646">
      <w:numFmt w:val="decimal"/>
      <w:lvlText w:val=""/>
      <w:lvlJc w:val="left"/>
    </w:lvl>
    <w:lvl w:ilvl="6" w:tplc="51E4FEC8">
      <w:numFmt w:val="decimal"/>
      <w:lvlText w:val=""/>
      <w:lvlJc w:val="left"/>
    </w:lvl>
    <w:lvl w:ilvl="7" w:tplc="FDC04EE6">
      <w:numFmt w:val="decimal"/>
      <w:lvlText w:val=""/>
      <w:lvlJc w:val="left"/>
    </w:lvl>
    <w:lvl w:ilvl="8" w:tplc="52482516">
      <w:numFmt w:val="decimal"/>
      <w:lvlText w:val=""/>
      <w:lvlJc w:val="left"/>
    </w:lvl>
  </w:abstractNum>
  <w:abstractNum w:abstractNumId="4" w15:restartNumberingAfterBreak="0">
    <w:nsid w:val="446D4A00"/>
    <w:multiLevelType w:val="hybridMultilevel"/>
    <w:tmpl w:val="4AF864D4"/>
    <w:lvl w:ilvl="0" w:tplc="245C28AC">
      <w:start w:val="2"/>
      <w:numFmt w:val="bullet"/>
      <w:lvlText w:val="-"/>
      <w:lvlJc w:val="left"/>
      <w:pPr>
        <w:ind w:left="540" w:hanging="280"/>
      </w:pPr>
      <w:rPr>
        <w:rFonts w:ascii="Times New Roman" w:eastAsiaTheme="minorHAnsi" w:hAnsi="Times New Roman" w:cs="Times New Roman" w:hint="default"/>
      </w:rPr>
    </w:lvl>
    <w:lvl w:ilvl="1" w:tplc="98B275AC">
      <w:numFmt w:val="decimal"/>
      <w:lvlText w:val=""/>
      <w:lvlJc w:val="left"/>
    </w:lvl>
    <w:lvl w:ilvl="2" w:tplc="CBC6F162">
      <w:numFmt w:val="decimal"/>
      <w:lvlText w:val=""/>
      <w:lvlJc w:val="left"/>
    </w:lvl>
    <w:lvl w:ilvl="3" w:tplc="C2CCBAFA">
      <w:numFmt w:val="decimal"/>
      <w:lvlText w:val=""/>
      <w:lvlJc w:val="left"/>
    </w:lvl>
    <w:lvl w:ilvl="4" w:tplc="77E05A64">
      <w:numFmt w:val="decimal"/>
      <w:lvlText w:val=""/>
      <w:lvlJc w:val="left"/>
    </w:lvl>
    <w:lvl w:ilvl="5" w:tplc="317A5EEE">
      <w:numFmt w:val="decimal"/>
      <w:lvlText w:val=""/>
      <w:lvlJc w:val="left"/>
    </w:lvl>
    <w:lvl w:ilvl="6" w:tplc="55D2CA6C">
      <w:numFmt w:val="decimal"/>
      <w:lvlText w:val=""/>
      <w:lvlJc w:val="left"/>
    </w:lvl>
    <w:lvl w:ilvl="7" w:tplc="359AD8A8">
      <w:numFmt w:val="decimal"/>
      <w:lvlText w:val=""/>
      <w:lvlJc w:val="left"/>
    </w:lvl>
    <w:lvl w:ilvl="8" w:tplc="3E687F4E">
      <w:numFmt w:val="decimal"/>
      <w:lvlText w:val=""/>
      <w:lvlJc w:val="left"/>
    </w:lvl>
  </w:abstractNum>
  <w:abstractNum w:abstractNumId="5" w15:restartNumberingAfterBreak="0">
    <w:nsid w:val="4B955D65"/>
    <w:multiLevelType w:val="hybridMultilevel"/>
    <w:tmpl w:val="89BC8DFE"/>
    <w:lvl w:ilvl="0" w:tplc="BEB22598">
      <w:start w:val="1"/>
      <w:numFmt w:val="bullet"/>
      <w:lvlText w:val="•"/>
      <w:lvlJc w:val="left"/>
      <w:pPr>
        <w:ind w:left="540" w:hanging="280"/>
      </w:pPr>
    </w:lvl>
    <w:lvl w:ilvl="1" w:tplc="98B275AC">
      <w:numFmt w:val="decimal"/>
      <w:lvlText w:val=""/>
      <w:lvlJc w:val="left"/>
    </w:lvl>
    <w:lvl w:ilvl="2" w:tplc="CBC6F162">
      <w:numFmt w:val="decimal"/>
      <w:lvlText w:val=""/>
      <w:lvlJc w:val="left"/>
    </w:lvl>
    <w:lvl w:ilvl="3" w:tplc="C2CCBAFA">
      <w:numFmt w:val="decimal"/>
      <w:lvlText w:val=""/>
      <w:lvlJc w:val="left"/>
    </w:lvl>
    <w:lvl w:ilvl="4" w:tplc="77E05A64">
      <w:numFmt w:val="decimal"/>
      <w:lvlText w:val=""/>
      <w:lvlJc w:val="left"/>
    </w:lvl>
    <w:lvl w:ilvl="5" w:tplc="317A5EEE">
      <w:numFmt w:val="decimal"/>
      <w:lvlText w:val=""/>
      <w:lvlJc w:val="left"/>
    </w:lvl>
    <w:lvl w:ilvl="6" w:tplc="55D2CA6C">
      <w:numFmt w:val="decimal"/>
      <w:lvlText w:val=""/>
      <w:lvlJc w:val="left"/>
    </w:lvl>
    <w:lvl w:ilvl="7" w:tplc="359AD8A8">
      <w:numFmt w:val="decimal"/>
      <w:lvlText w:val=""/>
      <w:lvlJc w:val="left"/>
    </w:lvl>
    <w:lvl w:ilvl="8" w:tplc="3E687F4E">
      <w:numFmt w:val="decimal"/>
      <w:lvlText w:val=""/>
      <w:lvlJc w:val="left"/>
    </w:lvl>
  </w:abstractNum>
  <w:abstractNum w:abstractNumId="6" w15:restartNumberingAfterBreak="0">
    <w:nsid w:val="56287CE4"/>
    <w:multiLevelType w:val="hybridMultilevel"/>
    <w:tmpl w:val="FB2A301C"/>
    <w:lvl w:ilvl="0" w:tplc="245C28AC">
      <w:start w:val="2"/>
      <w:numFmt w:val="bullet"/>
      <w:lvlText w:val="-"/>
      <w:lvlJc w:val="left"/>
      <w:pPr>
        <w:ind w:left="9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56AA7C39"/>
    <w:multiLevelType w:val="hybridMultilevel"/>
    <w:tmpl w:val="E2626018"/>
    <w:lvl w:ilvl="0" w:tplc="245C28AC">
      <w:start w:val="2"/>
      <w:numFmt w:val="bullet"/>
      <w:lvlText w:val="-"/>
      <w:lvlJc w:val="left"/>
      <w:pPr>
        <w:ind w:left="540" w:hanging="280"/>
      </w:pPr>
      <w:rPr>
        <w:rFonts w:ascii="Times New Roman" w:eastAsiaTheme="minorHAnsi" w:hAnsi="Times New Roman" w:cs="Times New Roman" w:hint="default"/>
      </w:rPr>
    </w:lvl>
    <w:lvl w:ilvl="1" w:tplc="98B275AC">
      <w:numFmt w:val="decimal"/>
      <w:lvlText w:val=""/>
      <w:lvlJc w:val="left"/>
    </w:lvl>
    <w:lvl w:ilvl="2" w:tplc="CBC6F162">
      <w:numFmt w:val="decimal"/>
      <w:lvlText w:val=""/>
      <w:lvlJc w:val="left"/>
    </w:lvl>
    <w:lvl w:ilvl="3" w:tplc="C2CCBAFA">
      <w:numFmt w:val="decimal"/>
      <w:lvlText w:val=""/>
      <w:lvlJc w:val="left"/>
    </w:lvl>
    <w:lvl w:ilvl="4" w:tplc="77E05A64">
      <w:numFmt w:val="decimal"/>
      <w:lvlText w:val=""/>
      <w:lvlJc w:val="left"/>
    </w:lvl>
    <w:lvl w:ilvl="5" w:tplc="317A5EEE">
      <w:numFmt w:val="decimal"/>
      <w:lvlText w:val=""/>
      <w:lvlJc w:val="left"/>
    </w:lvl>
    <w:lvl w:ilvl="6" w:tplc="55D2CA6C">
      <w:numFmt w:val="decimal"/>
      <w:lvlText w:val=""/>
      <w:lvlJc w:val="left"/>
    </w:lvl>
    <w:lvl w:ilvl="7" w:tplc="359AD8A8">
      <w:numFmt w:val="decimal"/>
      <w:lvlText w:val=""/>
      <w:lvlJc w:val="left"/>
    </w:lvl>
    <w:lvl w:ilvl="8" w:tplc="3E687F4E">
      <w:numFmt w:val="decimal"/>
      <w:lvlText w:val=""/>
      <w:lvlJc w:val="left"/>
    </w:lvl>
  </w:abstractNum>
  <w:abstractNum w:abstractNumId="8" w15:restartNumberingAfterBreak="0">
    <w:nsid w:val="6906532B"/>
    <w:multiLevelType w:val="hybridMultilevel"/>
    <w:tmpl w:val="A70853AE"/>
    <w:lvl w:ilvl="0" w:tplc="041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8"/>
  </w:num>
  <w:num w:numId="7">
    <w:abstractNumId w:val="6"/>
  </w:num>
  <w:num w:numId="8">
    <w:abstractNumId w:val="5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97"/>
  <w:doNotDisplayPageBoundaries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F09"/>
    <w:rsid w:val="0005500A"/>
    <w:rsid w:val="00056F78"/>
    <w:rsid w:val="000E68E6"/>
    <w:rsid w:val="00144F09"/>
    <w:rsid w:val="00167ABB"/>
    <w:rsid w:val="0018603C"/>
    <w:rsid w:val="001C2F04"/>
    <w:rsid w:val="002D1ED3"/>
    <w:rsid w:val="00322FE2"/>
    <w:rsid w:val="003351B2"/>
    <w:rsid w:val="003D17A1"/>
    <w:rsid w:val="004425C2"/>
    <w:rsid w:val="007C6073"/>
    <w:rsid w:val="007D5D94"/>
    <w:rsid w:val="007F6301"/>
    <w:rsid w:val="0080533F"/>
    <w:rsid w:val="008402B5"/>
    <w:rsid w:val="00906BEB"/>
    <w:rsid w:val="009452D7"/>
    <w:rsid w:val="009E2E08"/>
    <w:rsid w:val="00A0372F"/>
    <w:rsid w:val="00A16DBF"/>
    <w:rsid w:val="00AD221D"/>
    <w:rsid w:val="00B1297E"/>
    <w:rsid w:val="00B267A9"/>
    <w:rsid w:val="00B863FB"/>
    <w:rsid w:val="00C51155"/>
    <w:rsid w:val="00C93465"/>
    <w:rsid w:val="00D73F90"/>
    <w:rsid w:val="00E35AF7"/>
    <w:rsid w:val="00E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BE3EE"/>
  <w15:docId w15:val="{377C8BC6-C1EA-4FA9-AEC2-FD5B57F1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C1C2E"/>
        <w:sz w:val="23"/>
        <w:szCs w:val="23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after="160"/>
      <w:outlineLvl w:val="0"/>
    </w:pPr>
    <w:rPr>
      <w:b/>
      <w:bCs/>
      <w:color w:val="0D2137"/>
      <w:sz w:val="30"/>
      <w:szCs w:val="30"/>
    </w:rPr>
  </w:style>
  <w:style w:type="paragraph" w:styleId="2">
    <w:name w:val="heading 2"/>
    <w:qFormat/>
    <w:pPr>
      <w:spacing w:before="240" w:after="100"/>
      <w:outlineLvl w:val="1"/>
    </w:pPr>
    <w:rPr>
      <w:b/>
      <w:bCs/>
      <w:color w:val="1A56A0"/>
      <w:sz w:val="25"/>
      <w:szCs w:val="25"/>
    </w:rPr>
  </w:style>
  <w:style w:type="paragraph" w:styleId="3">
    <w:name w:val="heading 3"/>
    <w:qFormat/>
    <w:pPr>
      <w:spacing w:before="180" w:after="80"/>
      <w:outlineLvl w:val="2"/>
    </w:pPr>
    <w:rPr>
      <w:b/>
      <w:bCs/>
      <w:color w:val="2E6FBF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whitespace-pre-wrap">
    <w:name w:val="whitespace-pre-wrap"/>
    <w:basedOn w:val="a"/>
    <w:rsid w:val="007F630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ext-text-500">
    <w:name w:val="text-text-500"/>
    <w:basedOn w:val="a0"/>
    <w:rsid w:val="007F6301"/>
  </w:style>
  <w:style w:type="paragraph" w:customStyle="1" w:styleId="font-claude-response-body">
    <w:name w:val="font-claude-response-body"/>
    <w:basedOn w:val="a"/>
    <w:rsid w:val="007F630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runcate">
    <w:name w:val="truncate"/>
    <w:basedOn w:val="a0"/>
    <w:rsid w:val="007F6301"/>
  </w:style>
  <w:style w:type="character" w:customStyle="1" w:styleId="inline-flex">
    <w:name w:val="inline-flex"/>
    <w:basedOn w:val="a0"/>
    <w:rsid w:val="007F6301"/>
  </w:style>
  <w:style w:type="character" w:customStyle="1" w:styleId="sr-only">
    <w:name w:val="sr-only"/>
    <w:basedOn w:val="a0"/>
    <w:rsid w:val="007F6301"/>
  </w:style>
  <w:style w:type="character" w:styleId="HTML">
    <w:name w:val="HTML Code"/>
    <w:basedOn w:val="a0"/>
    <w:uiPriority w:val="99"/>
    <w:semiHidden/>
    <w:unhideWhenUsed/>
    <w:rsid w:val="007F6301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7F6301"/>
    <w:rPr>
      <w:b/>
      <w:bCs/>
    </w:rPr>
  </w:style>
  <w:style w:type="character" w:styleId="aa">
    <w:name w:val="Emphasis"/>
    <w:basedOn w:val="a0"/>
    <w:uiPriority w:val="20"/>
    <w:qFormat/>
    <w:rsid w:val="007F6301"/>
    <w:rPr>
      <w:i/>
      <w:iCs/>
    </w:rPr>
  </w:style>
  <w:style w:type="table" w:styleId="ab">
    <w:name w:val="Table Grid"/>
    <w:basedOn w:val="a1"/>
    <w:uiPriority w:val="39"/>
    <w:rsid w:val="00840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9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958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5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2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1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3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16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1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7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02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3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471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22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2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7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3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6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16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9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39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6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9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1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4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82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88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00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0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10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9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5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375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1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49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3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9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8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06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9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23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11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3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1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479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8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8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1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477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7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511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7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9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9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2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8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712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06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1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1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9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1225</TotalTime>
  <Pages>12</Pages>
  <Words>3216</Words>
  <Characters>18334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 Windows</cp:lastModifiedBy>
  <cp:revision>11</cp:revision>
  <dcterms:created xsi:type="dcterms:W3CDTF">2026-03-11T12:59:00Z</dcterms:created>
  <dcterms:modified xsi:type="dcterms:W3CDTF">2026-04-29T15:38:00Z</dcterms:modified>
</cp:coreProperties>
</file>