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998340908"/>
        <w:docPartObj>
          <w:docPartGallery w:val="Table of Contents"/>
          <w:docPartUnique/>
        </w:docPartObj>
      </w:sdtPr>
      <w:sdtEndPr>
        <w:rPr>
          <w:b/>
          <w:bCs/>
          <w:noProof/>
        </w:rPr>
      </w:sdtEndPr>
      <w:sdtContent>
        <w:p w:rsidR="009429AD" w:rsidRDefault="009429AD">
          <w:pPr>
            <w:pStyle w:val="TOCHeading"/>
          </w:pPr>
          <w:r>
            <w:t>Contents</w:t>
          </w:r>
        </w:p>
        <w:p w:rsidR="00E155E0" w:rsidRDefault="009429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617131" w:history="1">
            <w:r w:rsidR="00E155E0" w:rsidRPr="00864C14">
              <w:rPr>
                <w:rStyle w:val="Hyperlink"/>
                <w:noProof/>
              </w:rPr>
              <w:t>Salesƒorce Integration with SDL WEB8</w:t>
            </w:r>
            <w:r w:rsidR="00E155E0">
              <w:rPr>
                <w:noProof/>
                <w:webHidden/>
              </w:rPr>
              <w:tab/>
            </w:r>
            <w:r w:rsidR="00E155E0">
              <w:rPr>
                <w:noProof/>
                <w:webHidden/>
              </w:rPr>
              <w:fldChar w:fldCharType="begin"/>
            </w:r>
            <w:r w:rsidR="00E155E0">
              <w:rPr>
                <w:noProof/>
                <w:webHidden/>
              </w:rPr>
              <w:instrText xml:space="preserve"> PAGEREF _Toc468617131 \h </w:instrText>
            </w:r>
            <w:r w:rsidR="00E155E0">
              <w:rPr>
                <w:noProof/>
                <w:webHidden/>
              </w:rPr>
            </w:r>
            <w:r w:rsidR="00E155E0">
              <w:rPr>
                <w:noProof/>
                <w:webHidden/>
              </w:rPr>
              <w:fldChar w:fldCharType="separate"/>
            </w:r>
            <w:r w:rsidR="00E155E0">
              <w:rPr>
                <w:noProof/>
                <w:webHidden/>
              </w:rPr>
              <w:t>2</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2" w:history="1">
            <w:r w:rsidR="00E155E0" w:rsidRPr="00864C14">
              <w:rPr>
                <w:rStyle w:val="Hyperlink"/>
                <w:noProof/>
              </w:rPr>
              <w:t>Salesƒorce-CRM</w:t>
            </w:r>
            <w:r w:rsidR="00E155E0">
              <w:rPr>
                <w:noProof/>
                <w:webHidden/>
              </w:rPr>
              <w:tab/>
            </w:r>
            <w:r w:rsidR="00E155E0">
              <w:rPr>
                <w:noProof/>
                <w:webHidden/>
              </w:rPr>
              <w:fldChar w:fldCharType="begin"/>
            </w:r>
            <w:r w:rsidR="00E155E0">
              <w:rPr>
                <w:noProof/>
                <w:webHidden/>
              </w:rPr>
              <w:instrText xml:space="preserve"> PAGEREF _Toc468617132 \h </w:instrText>
            </w:r>
            <w:r w:rsidR="00E155E0">
              <w:rPr>
                <w:noProof/>
                <w:webHidden/>
              </w:rPr>
            </w:r>
            <w:r w:rsidR="00E155E0">
              <w:rPr>
                <w:noProof/>
                <w:webHidden/>
              </w:rPr>
              <w:fldChar w:fldCharType="separate"/>
            </w:r>
            <w:r w:rsidR="00E155E0">
              <w:rPr>
                <w:noProof/>
                <w:webHidden/>
              </w:rPr>
              <w:t>2</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3" w:history="1">
            <w:r w:rsidR="00E155E0" w:rsidRPr="00864C14">
              <w:rPr>
                <w:rStyle w:val="Hyperlink"/>
                <w:noProof/>
              </w:rPr>
              <w:t>SDL WEB 8-CMS</w:t>
            </w:r>
            <w:r w:rsidR="00E155E0">
              <w:rPr>
                <w:noProof/>
                <w:webHidden/>
              </w:rPr>
              <w:tab/>
            </w:r>
            <w:r w:rsidR="00E155E0">
              <w:rPr>
                <w:noProof/>
                <w:webHidden/>
              </w:rPr>
              <w:fldChar w:fldCharType="begin"/>
            </w:r>
            <w:r w:rsidR="00E155E0">
              <w:rPr>
                <w:noProof/>
                <w:webHidden/>
              </w:rPr>
              <w:instrText xml:space="preserve"> PAGEREF _Toc468617133 \h </w:instrText>
            </w:r>
            <w:r w:rsidR="00E155E0">
              <w:rPr>
                <w:noProof/>
                <w:webHidden/>
              </w:rPr>
            </w:r>
            <w:r w:rsidR="00E155E0">
              <w:rPr>
                <w:noProof/>
                <w:webHidden/>
              </w:rPr>
              <w:fldChar w:fldCharType="separate"/>
            </w:r>
            <w:r w:rsidR="00E155E0">
              <w:rPr>
                <w:noProof/>
                <w:webHidden/>
              </w:rPr>
              <w:t>2</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4" w:history="1">
            <w:r w:rsidR="00E155E0" w:rsidRPr="00864C14">
              <w:rPr>
                <w:rStyle w:val="Hyperlink"/>
                <w:noProof/>
              </w:rPr>
              <w:t>Steps to get the SF API and how to create .NET based client</w:t>
            </w:r>
            <w:r w:rsidR="00E155E0">
              <w:rPr>
                <w:noProof/>
                <w:webHidden/>
              </w:rPr>
              <w:tab/>
            </w:r>
            <w:r w:rsidR="00E155E0">
              <w:rPr>
                <w:noProof/>
                <w:webHidden/>
              </w:rPr>
              <w:fldChar w:fldCharType="begin"/>
            </w:r>
            <w:r w:rsidR="00E155E0">
              <w:rPr>
                <w:noProof/>
                <w:webHidden/>
              </w:rPr>
              <w:instrText xml:space="preserve"> PAGEREF _Toc468617134 \h </w:instrText>
            </w:r>
            <w:r w:rsidR="00E155E0">
              <w:rPr>
                <w:noProof/>
                <w:webHidden/>
              </w:rPr>
            </w:r>
            <w:r w:rsidR="00E155E0">
              <w:rPr>
                <w:noProof/>
                <w:webHidden/>
              </w:rPr>
              <w:fldChar w:fldCharType="separate"/>
            </w:r>
            <w:r w:rsidR="00E155E0">
              <w:rPr>
                <w:noProof/>
                <w:webHidden/>
              </w:rPr>
              <w:t>2</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5" w:history="1">
            <w:r w:rsidR="00E155E0" w:rsidRPr="00864C14">
              <w:rPr>
                <w:rStyle w:val="Hyperlink"/>
                <w:noProof/>
              </w:rPr>
              <w:t>Create dummy data in SF</w:t>
            </w:r>
            <w:r w:rsidR="00E155E0">
              <w:rPr>
                <w:noProof/>
                <w:webHidden/>
              </w:rPr>
              <w:tab/>
            </w:r>
            <w:r w:rsidR="00E155E0">
              <w:rPr>
                <w:noProof/>
                <w:webHidden/>
              </w:rPr>
              <w:fldChar w:fldCharType="begin"/>
            </w:r>
            <w:r w:rsidR="00E155E0">
              <w:rPr>
                <w:noProof/>
                <w:webHidden/>
              </w:rPr>
              <w:instrText xml:space="preserve"> PAGEREF _Toc468617135 \h </w:instrText>
            </w:r>
            <w:r w:rsidR="00E155E0">
              <w:rPr>
                <w:noProof/>
                <w:webHidden/>
              </w:rPr>
            </w:r>
            <w:r w:rsidR="00E155E0">
              <w:rPr>
                <w:noProof/>
                <w:webHidden/>
              </w:rPr>
              <w:fldChar w:fldCharType="separate"/>
            </w:r>
            <w:r w:rsidR="00E155E0">
              <w:rPr>
                <w:noProof/>
                <w:webHidden/>
              </w:rPr>
              <w:t>3</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6" w:history="1">
            <w:r w:rsidR="00E155E0" w:rsidRPr="00864C14">
              <w:rPr>
                <w:rStyle w:val="Hyperlink"/>
                <w:noProof/>
              </w:rPr>
              <w:t>Read Data using .NET Client and SF API</w:t>
            </w:r>
            <w:r w:rsidR="00E155E0">
              <w:rPr>
                <w:noProof/>
                <w:webHidden/>
              </w:rPr>
              <w:tab/>
            </w:r>
            <w:r w:rsidR="00E155E0">
              <w:rPr>
                <w:noProof/>
                <w:webHidden/>
              </w:rPr>
              <w:fldChar w:fldCharType="begin"/>
            </w:r>
            <w:r w:rsidR="00E155E0">
              <w:rPr>
                <w:noProof/>
                <w:webHidden/>
              </w:rPr>
              <w:instrText xml:space="preserve"> PAGEREF _Toc468617136 \h </w:instrText>
            </w:r>
            <w:r w:rsidR="00E155E0">
              <w:rPr>
                <w:noProof/>
                <w:webHidden/>
              </w:rPr>
            </w:r>
            <w:r w:rsidR="00E155E0">
              <w:rPr>
                <w:noProof/>
                <w:webHidden/>
              </w:rPr>
              <w:fldChar w:fldCharType="separate"/>
            </w:r>
            <w:r w:rsidR="00E155E0">
              <w:rPr>
                <w:noProof/>
                <w:webHidden/>
              </w:rPr>
              <w:t>4</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7" w:history="1">
            <w:r w:rsidR="00E155E0" w:rsidRPr="00864C14">
              <w:rPr>
                <w:rStyle w:val="Hyperlink"/>
                <w:noProof/>
              </w:rPr>
              <w:t>Write Data in SF using .Net Client</w:t>
            </w:r>
            <w:r w:rsidR="00E155E0">
              <w:rPr>
                <w:noProof/>
                <w:webHidden/>
              </w:rPr>
              <w:tab/>
            </w:r>
            <w:r w:rsidR="00E155E0">
              <w:rPr>
                <w:noProof/>
                <w:webHidden/>
              </w:rPr>
              <w:fldChar w:fldCharType="begin"/>
            </w:r>
            <w:r w:rsidR="00E155E0">
              <w:rPr>
                <w:noProof/>
                <w:webHidden/>
              </w:rPr>
              <w:instrText xml:space="preserve"> PAGEREF _Toc468617137 \h </w:instrText>
            </w:r>
            <w:r w:rsidR="00E155E0">
              <w:rPr>
                <w:noProof/>
                <w:webHidden/>
              </w:rPr>
            </w:r>
            <w:r w:rsidR="00E155E0">
              <w:rPr>
                <w:noProof/>
                <w:webHidden/>
              </w:rPr>
              <w:fldChar w:fldCharType="separate"/>
            </w:r>
            <w:r w:rsidR="00E155E0">
              <w:rPr>
                <w:noProof/>
                <w:webHidden/>
              </w:rPr>
              <w:t>4</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8" w:history="1">
            <w:r w:rsidR="00E155E0" w:rsidRPr="00864C14">
              <w:rPr>
                <w:rStyle w:val="Hyperlink"/>
                <w:noProof/>
              </w:rPr>
              <w:t>Let’s integrate SF with SDL WEB 8</w:t>
            </w:r>
            <w:r w:rsidR="00E155E0">
              <w:rPr>
                <w:noProof/>
                <w:webHidden/>
              </w:rPr>
              <w:tab/>
            </w:r>
            <w:r w:rsidR="00E155E0">
              <w:rPr>
                <w:noProof/>
                <w:webHidden/>
              </w:rPr>
              <w:fldChar w:fldCharType="begin"/>
            </w:r>
            <w:r w:rsidR="00E155E0">
              <w:rPr>
                <w:noProof/>
                <w:webHidden/>
              </w:rPr>
              <w:instrText xml:space="preserve"> PAGEREF _Toc468617138 \h </w:instrText>
            </w:r>
            <w:r w:rsidR="00E155E0">
              <w:rPr>
                <w:noProof/>
                <w:webHidden/>
              </w:rPr>
            </w:r>
            <w:r w:rsidR="00E155E0">
              <w:rPr>
                <w:noProof/>
                <w:webHidden/>
              </w:rPr>
              <w:fldChar w:fldCharType="separate"/>
            </w:r>
            <w:r w:rsidR="00E155E0">
              <w:rPr>
                <w:noProof/>
                <w:webHidden/>
              </w:rPr>
              <w:t>5</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39" w:history="1">
            <w:r w:rsidR="00E155E0" w:rsidRPr="00864C14">
              <w:rPr>
                <w:rStyle w:val="Hyperlink"/>
                <w:noProof/>
              </w:rPr>
              <w:t>Summary</w:t>
            </w:r>
            <w:r w:rsidR="00E155E0">
              <w:rPr>
                <w:noProof/>
                <w:webHidden/>
              </w:rPr>
              <w:tab/>
            </w:r>
            <w:r w:rsidR="00E155E0">
              <w:rPr>
                <w:noProof/>
                <w:webHidden/>
              </w:rPr>
              <w:fldChar w:fldCharType="begin"/>
            </w:r>
            <w:r w:rsidR="00E155E0">
              <w:rPr>
                <w:noProof/>
                <w:webHidden/>
              </w:rPr>
              <w:instrText xml:space="preserve"> PAGEREF _Toc468617139 \h </w:instrText>
            </w:r>
            <w:r w:rsidR="00E155E0">
              <w:rPr>
                <w:noProof/>
                <w:webHidden/>
              </w:rPr>
            </w:r>
            <w:r w:rsidR="00E155E0">
              <w:rPr>
                <w:noProof/>
                <w:webHidden/>
              </w:rPr>
              <w:fldChar w:fldCharType="separate"/>
            </w:r>
            <w:r w:rsidR="00E155E0">
              <w:rPr>
                <w:noProof/>
                <w:webHidden/>
              </w:rPr>
              <w:t>8</w:t>
            </w:r>
            <w:r w:rsidR="00E155E0">
              <w:rPr>
                <w:noProof/>
                <w:webHidden/>
              </w:rPr>
              <w:fldChar w:fldCharType="end"/>
            </w:r>
          </w:hyperlink>
        </w:p>
        <w:p w:rsidR="00E155E0" w:rsidRDefault="001B69A7">
          <w:pPr>
            <w:pStyle w:val="TOC2"/>
            <w:tabs>
              <w:tab w:val="right" w:leader="dot" w:pos="9350"/>
            </w:tabs>
            <w:rPr>
              <w:rFonts w:eastAsiaTheme="minorEastAsia"/>
              <w:noProof/>
            </w:rPr>
          </w:pPr>
          <w:hyperlink w:anchor="_Toc468617140" w:history="1">
            <w:r w:rsidR="00E155E0" w:rsidRPr="00864C14">
              <w:rPr>
                <w:rStyle w:val="Hyperlink"/>
                <w:noProof/>
              </w:rPr>
              <w:t>Issues faced while integrating SF API with .NET client</w:t>
            </w:r>
            <w:r w:rsidR="00E155E0">
              <w:rPr>
                <w:noProof/>
                <w:webHidden/>
              </w:rPr>
              <w:tab/>
            </w:r>
            <w:r w:rsidR="00E155E0">
              <w:rPr>
                <w:noProof/>
                <w:webHidden/>
              </w:rPr>
              <w:fldChar w:fldCharType="begin"/>
            </w:r>
            <w:r w:rsidR="00E155E0">
              <w:rPr>
                <w:noProof/>
                <w:webHidden/>
              </w:rPr>
              <w:instrText xml:space="preserve"> PAGEREF _Toc468617140 \h </w:instrText>
            </w:r>
            <w:r w:rsidR="00E155E0">
              <w:rPr>
                <w:noProof/>
                <w:webHidden/>
              </w:rPr>
            </w:r>
            <w:r w:rsidR="00E155E0">
              <w:rPr>
                <w:noProof/>
                <w:webHidden/>
              </w:rPr>
              <w:fldChar w:fldCharType="separate"/>
            </w:r>
            <w:r w:rsidR="00E155E0">
              <w:rPr>
                <w:noProof/>
                <w:webHidden/>
              </w:rPr>
              <w:t>8</w:t>
            </w:r>
            <w:r w:rsidR="00E155E0">
              <w:rPr>
                <w:noProof/>
                <w:webHidden/>
              </w:rPr>
              <w:fldChar w:fldCharType="end"/>
            </w:r>
          </w:hyperlink>
        </w:p>
        <w:p w:rsidR="00E155E0" w:rsidRDefault="001B69A7">
          <w:pPr>
            <w:pStyle w:val="TOC3"/>
            <w:tabs>
              <w:tab w:val="right" w:leader="dot" w:pos="9350"/>
            </w:tabs>
            <w:rPr>
              <w:rFonts w:eastAsiaTheme="minorEastAsia"/>
              <w:noProof/>
            </w:rPr>
          </w:pPr>
          <w:hyperlink w:anchor="_Toc468617141" w:history="1">
            <w:r w:rsidR="00E155E0" w:rsidRPr="00864C14">
              <w:rPr>
                <w:rStyle w:val="Hyperlink"/>
                <w:noProof/>
              </w:rPr>
              <w:t>Error 1:-</w:t>
            </w:r>
            <w:r w:rsidR="00E155E0">
              <w:rPr>
                <w:noProof/>
                <w:webHidden/>
              </w:rPr>
              <w:tab/>
            </w:r>
            <w:r w:rsidR="00E155E0">
              <w:rPr>
                <w:noProof/>
                <w:webHidden/>
              </w:rPr>
              <w:fldChar w:fldCharType="begin"/>
            </w:r>
            <w:r w:rsidR="00E155E0">
              <w:rPr>
                <w:noProof/>
                <w:webHidden/>
              </w:rPr>
              <w:instrText xml:space="preserve"> PAGEREF _Toc468617141 \h </w:instrText>
            </w:r>
            <w:r w:rsidR="00E155E0">
              <w:rPr>
                <w:noProof/>
                <w:webHidden/>
              </w:rPr>
            </w:r>
            <w:r w:rsidR="00E155E0">
              <w:rPr>
                <w:noProof/>
                <w:webHidden/>
              </w:rPr>
              <w:fldChar w:fldCharType="separate"/>
            </w:r>
            <w:r w:rsidR="00E155E0">
              <w:rPr>
                <w:noProof/>
                <w:webHidden/>
              </w:rPr>
              <w:t>8</w:t>
            </w:r>
            <w:r w:rsidR="00E155E0">
              <w:rPr>
                <w:noProof/>
                <w:webHidden/>
              </w:rPr>
              <w:fldChar w:fldCharType="end"/>
            </w:r>
          </w:hyperlink>
        </w:p>
        <w:p w:rsidR="00E155E0" w:rsidRDefault="001B69A7">
          <w:pPr>
            <w:pStyle w:val="TOC3"/>
            <w:tabs>
              <w:tab w:val="right" w:leader="dot" w:pos="9350"/>
            </w:tabs>
            <w:rPr>
              <w:rFonts w:eastAsiaTheme="minorEastAsia"/>
              <w:noProof/>
            </w:rPr>
          </w:pPr>
          <w:hyperlink w:anchor="_Toc468617142" w:history="1">
            <w:r w:rsidR="00E155E0" w:rsidRPr="00864C14">
              <w:rPr>
                <w:rStyle w:val="Hyperlink"/>
                <w:noProof/>
              </w:rPr>
              <w:t>Solution:</w:t>
            </w:r>
            <w:r w:rsidR="00E155E0">
              <w:rPr>
                <w:noProof/>
                <w:webHidden/>
              </w:rPr>
              <w:tab/>
            </w:r>
            <w:r w:rsidR="00E155E0">
              <w:rPr>
                <w:noProof/>
                <w:webHidden/>
              </w:rPr>
              <w:fldChar w:fldCharType="begin"/>
            </w:r>
            <w:r w:rsidR="00E155E0">
              <w:rPr>
                <w:noProof/>
                <w:webHidden/>
              </w:rPr>
              <w:instrText xml:space="preserve"> PAGEREF _Toc468617142 \h </w:instrText>
            </w:r>
            <w:r w:rsidR="00E155E0">
              <w:rPr>
                <w:noProof/>
                <w:webHidden/>
              </w:rPr>
            </w:r>
            <w:r w:rsidR="00E155E0">
              <w:rPr>
                <w:noProof/>
                <w:webHidden/>
              </w:rPr>
              <w:fldChar w:fldCharType="separate"/>
            </w:r>
            <w:r w:rsidR="00E155E0">
              <w:rPr>
                <w:noProof/>
                <w:webHidden/>
              </w:rPr>
              <w:t>8</w:t>
            </w:r>
            <w:r w:rsidR="00E155E0">
              <w:rPr>
                <w:noProof/>
                <w:webHidden/>
              </w:rPr>
              <w:fldChar w:fldCharType="end"/>
            </w:r>
          </w:hyperlink>
        </w:p>
        <w:p w:rsidR="00E155E0" w:rsidRDefault="001B69A7">
          <w:pPr>
            <w:pStyle w:val="TOC3"/>
            <w:tabs>
              <w:tab w:val="right" w:leader="dot" w:pos="9350"/>
            </w:tabs>
            <w:rPr>
              <w:rFonts w:eastAsiaTheme="minorEastAsia"/>
              <w:noProof/>
            </w:rPr>
          </w:pPr>
          <w:hyperlink w:anchor="_Toc468617143" w:history="1">
            <w:r w:rsidR="00E155E0" w:rsidRPr="00864C14">
              <w:rPr>
                <w:rStyle w:val="Hyperlink"/>
                <w:noProof/>
              </w:rPr>
              <w:t>Error 2:-</w:t>
            </w:r>
            <w:r w:rsidR="00E155E0">
              <w:rPr>
                <w:noProof/>
                <w:webHidden/>
              </w:rPr>
              <w:tab/>
            </w:r>
            <w:r w:rsidR="00E155E0">
              <w:rPr>
                <w:noProof/>
                <w:webHidden/>
              </w:rPr>
              <w:fldChar w:fldCharType="begin"/>
            </w:r>
            <w:r w:rsidR="00E155E0">
              <w:rPr>
                <w:noProof/>
                <w:webHidden/>
              </w:rPr>
              <w:instrText xml:space="preserve"> PAGEREF _Toc468617143 \h </w:instrText>
            </w:r>
            <w:r w:rsidR="00E155E0">
              <w:rPr>
                <w:noProof/>
                <w:webHidden/>
              </w:rPr>
            </w:r>
            <w:r w:rsidR="00E155E0">
              <w:rPr>
                <w:noProof/>
                <w:webHidden/>
              </w:rPr>
              <w:fldChar w:fldCharType="separate"/>
            </w:r>
            <w:r w:rsidR="00E155E0">
              <w:rPr>
                <w:noProof/>
                <w:webHidden/>
              </w:rPr>
              <w:t>9</w:t>
            </w:r>
            <w:r w:rsidR="00E155E0">
              <w:rPr>
                <w:noProof/>
                <w:webHidden/>
              </w:rPr>
              <w:fldChar w:fldCharType="end"/>
            </w:r>
          </w:hyperlink>
        </w:p>
        <w:p w:rsidR="00E155E0" w:rsidRDefault="001B69A7">
          <w:pPr>
            <w:pStyle w:val="TOC3"/>
            <w:tabs>
              <w:tab w:val="right" w:leader="dot" w:pos="9350"/>
            </w:tabs>
            <w:rPr>
              <w:rFonts w:eastAsiaTheme="minorEastAsia"/>
              <w:noProof/>
            </w:rPr>
          </w:pPr>
          <w:hyperlink w:anchor="_Toc468617144" w:history="1">
            <w:r w:rsidR="00E155E0" w:rsidRPr="00864C14">
              <w:rPr>
                <w:rStyle w:val="Hyperlink"/>
                <w:noProof/>
              </w:rPr>
              <w:t>Solution</w:t>
            </w:r>
            <w:r w:rsidR="00E155E0">
              <w:rPr>
                <w:noProof/>
                <w:webHidden/>
              </w:rPr>
              <w:tab/>
            </w:r>
            <w:r w:rsidR="00E155E0">
              <w:rPr>
                <w:noProof/>
                <w:webHidden/>
              </w:rPr>
              <w:fldChar w:fldCharType="begin"/>
            </w:r>
            <w:r w:rsidR="00E155E0">
              <w:rPr>
                <w:noProof/>
                <w:webHidden/>
              </w:rPr>
              <w:instrText xml:space="preserve"> PAGEREF _Toc468617144 \h </w:instrText>
            </w:r>
            <w:r w:rsidR="00E155E0">
              <w:rPr>
                <w:noProof/>
                <w:webHidden/>
              </w:rPr>
            </w:r>
            <w:r w:rsidR="00E155E0">
              <w:rPr>
                <w:noProof/>
                <w:webHidden/>
              </w:rPr>
              <w:fldChar w:fldCharType="separate"/>
            </w:r>
            <w:r w:rsidR="00E155E0">
              <w:rPr>
                <w:noProof/>
                <w:webHidden/>
              </w:rPr>
              <w:t>9</w:t>
            </w:r>
            <w:r w:rsidR="00E155E0">
              <w:rPr>
                <w:noProof/>
                <w:webHidden/>
              </w:rPr>
              <w:fldChar w:fldCharType="end"/>
            </w:r>
          </w:hyperlink>
        </w:p>
        <w:p w:rsidR="00E155E0" w:rsidRDefault="001B69A7">
          <w:pPr>
            <w:pStyle w:val="TOC3"/>
            <w:tabs>
              <w:tab w:val="right" w:leader="dot" w:pos="9350"/>
            </w:tabs>
            <w:rPr>
              <w:rFonts w:eastAsiaTheme="minorEastAsia"/>
              <w:noProof/>
            </w:rPr>
          </w:pPr>
          <w:hyperlink w:anchor="_Toc468617145" w:history="1">
            <w:r w:rsidR="00E155E0" w:rsidRPr="00864C14">
              <w:rPr>
                <w:rStyle w:val="Hyperlink"/>
                <w:noProof/>
              </w:rPr>
              <w:t>Error 3:-</w:t>
            </w:r>
            <w:r w:rsidR="00E155E0">
              <w:rPr>
                <w:noProof/>
                <w:webHidden/>
              </w:rPr>
              <w:tab/>
            </w:r>
            <w:r w:rsidR="00E155E0">
              <w:rPr>
                <w:noProof/>
                <w:webHidden/>
              </w:rPr>
              <w:fldChar w:fldCharType="begin"/>
            </w:r>
            <w:r w:rsidR="00E155E0">
              <w:rPr>
                <w:noProof/>
                <w:webHidden/>
              </w:rPr>
              <w:instrText xml:space="preserve"> PAGEREF _Toc468617145 \h </w:instrText>
            </w:r>
            <w:r w:rsidR="00E155E0">
              <w:rPr>
                <w:noProof/>
                <w:webHidden/>
              </w:rPr>
            </w:r>
            <w:r w:rsidR="00E155E0">
              <w:rPr>
                <w:noProof/>
                <w:webHidden/>
              </w:rPr>
              <w:fldChar w:fldCharType="separate"/>
            </w:r>
            <w:r w:rsidR="00E155E0">
              <w:rPr>
                <w:noProof/>
                <w:webHidden/>
              </w:rPr>
              <w:t>9</w:t>
            </w:r>
            <w:r w:rsidR="00E155E0">
              <w:rPr>
                <w:noProof/>
                <w:webHidden/>
              </w:rPr>
              <w:fldChar w:fldCharType="end"/>
            </w:r>
          </w:hyperlink>
        </w:p>
        <w:p w:rsidR="009429AD" w:rsidRDefault="009429AD">
          <w:r>
            <w:rPr>
              <w:b/>
              <w:bCs/>
              <w:noProof/>
            </w:rPr>
            <w:fldChar w:fldCharType="end"/>
          </w:r>
        </w:p>
      </w:sdtContent>
    </w:sdt>
    <w:p w:rsidR="00025D67" w:rsidRDefault="00025D67" w:rsidP="00025D67">
      <w:pPr>
        <w:pStyle w:val="Heading1"/>
      </w:pPr>
    </w:p>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9A5DF1" w:rsidRDefault="009A5DF1" w:rsidP="009A5DF1"/>
    <w:p w:rsidR="00350CE5" w:rsidRPr="00350CE5" w:rsidRDefault="00FD790F" w:rsidP="004E1195">
      <w:pPr>
        <w:pStyle w:val="Heading1"/>
      </w:pPr>
      <w:bookmarkStart w:id="0" w:name="_Toc468617131"/>
      <w:r w:rsidRPr="00FD790F">
        <w:t>Salesƒorce</w:t>
      </w:r>
      <w:r>
        <w:t xml:space="preserve"> </w:t>
      </w:r>
      <w:r w:rsidR="003C01A1" w:rsidRPr="00FD790F">
        <w:t>Integration with SDL</w:t>
      </w:r>
      <w:r w:rsidR="00945F09">
        <w:t xml:space="preserve"> </w:t>
      </w:r>
      <w:r w:rsidR="003C01A1" w:rsidRPr="00FD790F">
        <w:t>WEB8</w:t>
      </w:r>
      <w:bookmarkEnd w:id="0"/>
    </w:p>
    <w:p w:rsidR="003C01A1" w:rsidRPr="00931640" w:rsidRDefault="009800CD" w:rsidP="00931640">
      <w:pPr>
        <w:pStyle w:val="Heading2"/>
      </w:pPr>
      <w:bookmarkStart w:id="1" w:name="_Toc468617132"/>
      <w:r w:rsidRPr="00931640">
        <w:t>Salesƒorce-CRM</w:t>
      </w:r>
      <w:bookmarkEnd w:id="1"/>
    </w:p>
    <w:p w:rsidR="002879D0" w:rsidRDefault="009B61DF" w:rsidP="002879D0">
      <w:pPr>
        <w:ind w:left="720"/>
      </w:pPr>
      <w:r>
        <w:t xml:space="preserve">A CRM system is a business tool that allows you to manage all your customers, </w:t>
      </w:r>
      <w:r w:rsidR="00615BE8">
        <w:t>partners,</w:t>
      </w:r>
      <w:r>
        <w:t xml:space="preserve"> and prospects information all in one place. The Sales Cloud (Salesforce.com’s CRM system) is a cloud based CRM system</w:t>
      </w:r>
      <w:r w:rsidR="00697813">
        <w:t>.</w:t>
      </w:r>
    </w:p>
    <w:p w:rsidR="009B61DF" w:rsidRDefault="009B61DF" w:rsidP="002879D0">
      <w:pPr>
        <w:ind w:left="720"/>
      </w:pPr>
      <w:r>
        <w:t>For example, it helps:</w:t>
      </w:r>
    </w:p>
    <w:p w:rsidR="009B61DF" w:rsidRDefault="009B61DF" w:rsidP="002879D0">
      <w:pPr>
        <w:pStyle w:val="ListParagraph"/>
        <w:numPr>
          <w:ilvl w:val="0"/>
          <w:numId w:val="4"/>
        </w:numPr>
      </w:pPr>
      <w:r>
        <w:t>sales teams close deals faster</w:t>
      </w:r>
    </w:p>
    <w:p w:rsidR="009B61DF" w:rsidRDefault="009B61DF" w:rsidP="002879D0">
      <w:pPr>
        <w:pStyle w:val="ListParagraph"/>
        <w:numPr>
          <w:ilvl w:val="0"/>
          <w:numId w:val="4"/>
        </w:numPr>
      </w:pPr>
      <w:r>
        <w:t>marketing manage campaigns and track lead generation</w:t>
      </w:r>
    </w:p>
    <w:p w:rsidR="009B61DF" w:rsidRDefault="009B61DF" w:rsidP="002879D0">
      <w:pPr>
        <w:pStyle w:val="ListParagraph"/>
        <w:numPr>
          <w:ilvl w:val="0"/>
          <w:numId w:val="4"/>
        </w:numPr>
      </w:pPr>
      <w:r>
        <w:t>service call centres reduce the time to resolve customer complaints</w:t>
      </w:r>
    </w:p>
    <w:p w:rsidR="00016E35" w:rsidRDefault="002D41B4" w:rsidP="00931640">
      <w:pPr>
        <w:pStyle w:val="Heading2"/>
      </w:pPr>
      <w:bookmarkStart w:id="2" w:name="_Toc468617133"/>
      <w:r>
        <w:t>SDL WEB 8</w:t>
      </w:r>
      <w:r w:rsidR="00016E35">
        <w:t>-CMS</w:t>
      </w:r>
      <w:bookmarkEnd w:id="2"/>
    </w:p>
    <w:p w:rsidR="0034223D" w:rsidRDefault="0034223D" w:rsidP="0034223D">
      <w:r>
        <w:tab/>
      </w:r>
      <w:r w:rsidRPr="0034223D">
        <w:t xml:space="preserve">SDL Web covers four main core functional </w:t>
      </w:r>
      <w:r w:rsidR="00F25B92" w:rsidRPr="0034223D">
        <w:t>areas:</w:t>
      </w:r>
    </w:p>
    <w:p w:rsidR="00D74641" w:rsidRDefault="00D74641" w:rsidP="00D74641">
      <w:pPr>
        <w:pStyle w:val="ListParagraph"/>
        <w:numPr>
          <w:ilvl w:val="0"/>
          <w:numId w:val="5"/>
        </w:numPr>
      </w:pPr>
      <w:r>
        <w:t>Web Content Management</w:t>
      </w:r>
    </w:p>
    <w:p w:rsidR="00D74641" w:rsidRDefault="00D74641" w:rsidP="00D74641">
      <w:pPr>
        <w:pStyle w:val="ListParagraph"/>
        <w:numPr>
          <w:ilvl w:val="0"/>
          <w:numId w:val="5"/>
        </w:numPr>
      </w:pPr>
      <w:r>
        <w:t>Experience Optimization (including personalization)</w:t>
      </w:r>
    </w:p>
    <w:p w:rsidR="00D74641" w:rsidRDefault="00D74641" w:rsidP="00D74641">
      <w:pPr>
        <w:pStyle w:val="ListParagraph"/>
        <w:numPr>
          <w:ilvl w:val="0"/>
          <w:numId w:val="5"/>
        </w:numPr>
      </w:pPr>
      <w:r>
        <w:t>Digital Media</w:t>
      </w:r>
    </w:p>
    <w:p w:rsidR="00D74641" w:rsidRPr="0034223D" w:rsidRDefault="00D74641" w:rsidP="00D74641">
      <w:pPr>
        <w:pStyle w:val="ListParagraph"/>
        <w:numPr>
          <w:ilvl w:val="0"/>
          <w:numId w:val="5"/>
        </w:numPr>
      </w:pPr>
      <w:r>
        <w:t>Localization</w:t>
      </w:r>
    </w:p>
    <w:p w:rsidR="003C01A1" w:rsidRDefault="003C01A1" w:rsidP="003C01A1">
      <w:pPr>
        <w:pStyle w:val="Heading2"/>
      </w:pPr>
      <w:bookmarkStart w:id="3" w:name="_Toc468617134"/>
      <w:bookmarkStart w:id="4" w:name="_Steps_to_get"/>
      <w:bookmarkEnd w:id="4"/>
      <w:r>
        <w:t>Step</w:t>
      </w:r>
      <w:r w:rsidR="009C2871">
        <w:t>s</w:t>
      </w:r>
      <w:r>
        <w:t xml:space="preserve"> to get the SF API</w:t>
      </w:r>
      <w:r w:rsidR="006260F5">
        <w:t xml:space="preserve"> and how to create .NET based client</w:t>
      </w:r>
      <w:bookmarkEnd w:id="3"/>
    </w:p>
    <w:p w:rsidR="003C01A1" w:rsidRDefault="003C01A1" w:rsidP="003C01A1">
      <w:pPr>
        <w:pStyle w:val="ListParagraph"/>
        <w:numPr>
          <w:ilvl w:val="0"/>
          <w:numId w:val="2"/>
        </w:numPr>
      </w:pPr>
      <w:r>
        <w:t xml:space="preserve">Go to </w:t>
      </w:r>
      <w:r w:rsidRPr="003C01A1">
        <w:t>ap2.salesforce.com</w:t>
      </w:r>
      <w:r w:rsidR="0008172B">
        <w:t xml:space="preserve"> and create your developer account</w:t>
      </w:r>
      <w:r w:rsidR="006B1BB5">
        <w:t>.</w:t>
      </w:r>
    </w:p>
    <w:p w:rsidR="003C01A1" w:rsidRDefault="003C01A1" w:rsidP="003C01A1">
      <w:pPr>
        <w:pStyle w:val="ListParagraph"/>
        <w:numPr>
          <w:ilvl w:val="0"/>
          <w:numId w:val="2"/>
        </w:numPr>
      </w:pPr>
      <w:r>
        <w:t>Click on Setup and from quick find search for API</w:t>
      </w:r>
      <w:r w:rsidR="0057285A">
        <w:t>.</w:t>
      </w:r>
    </w:p>
    <w:p w:rsidR="003C01A1" w:rsidRDefault="003C01A1" w:rsidP="003C01A1">
      <w:pPr>
        <w:pStyle w:val="ListParagraph"/>
        <w:numPr>
          <w:ilvl w:val="0"/>
          <w:numId w:val="2"/>
        </w:numPr>
      </w:pPr>
      <w:r>
        <w:t xml:space="preserve">Select the </w:t>
      </w:r>
      <w:r w:rsidR="00C54CA5">
        <w:t>API, Salesforce’s</w:t>
      </w:r>
      <w:r w:rsidRPr="003C01A1">
        <w:t xml:space="preserve"> WSDL allows you to easily integrate salesforce.com with your applications, and to build new applications that work with salesforce.com. To get started, download a WSDL file to a place accessible to your development environment. For complete documentation, sample code, and developer community, visit</w:t>
      </w:r>
    </w:p>
    <w:p w:rsidR="003C01A1" w:rsidRDefault="001B69A7" w:rsidP="003C01A1">
      <w:pPr>
        <w:pStyle w:val="ListParagraph"/>
        <w:numPr>
          <w:ilvl w:val="0"/>
          <w:numId w:val="2"/>
        </w:numPr>
      </w:pPr>
      <w:hyperlink r:id="rId8" w:history="1">
        <w:r w:rsidR="003C01A1">
          <w:rPr>
            <w:rStyle w:val="Hyperlink"/>
            <w:rFonts w:ascii="Arial" w:hAnsi="Arial" w:cs="Arial"/>
            <w:color w:val="0A61DF"/>
            <w:sz w:val="20"/>
            <w:szCs w:val="20"/>
            <w:shd w:val="clear" w:color="auto" w:fill="F8F8F8"/>
          </w:rPr>
          <w:t>http://developer.salesforce.com/</w:t>
        </w:r>
      </w:hyperlink>
    </w:p>
    <w:p w:rsidR="00481469" w:rsidRDefault="00481469" w:rsidP="003C01A1">
      <w:pPr>
        <w:pStyle w:val="ListParagraph"/>
        <w:numPr>
          <w:ilvl w:val="0"/>
          <w:numId w:val="2"/>
        </w:numPr>
      </w:pPr>
      <w:r>
        <w:t xml:space="preserve">I used </w:t>
      </w:r>
      <w:r w:rsidR="008C2E1E">
        <w:t>E</w:t>
      </w:r>
      <w:r>
        <w:t xml:space="preserve">nterprise WSDL </w:t>
      </w:r>
    </w:p>
    <w:p w:rsidR="00481469" w:rsidRDefault="00586CF4" w:rsidP="00586CF4">
      <w:pPr>
        <w:pStyle w:val="ListParagraph"/>
        <w:numPr>
          <w:ilvl w:val="1"/>
          <w:numId w:val="2"/>
        </w:numPr>
      </w:pPr>
      <w:r w:rsidRPr="00586CF4">
        <w:t>A strongly typed WSDL for customers who want to build an integration with their salesforce.com organization only.</w:t>
      </w:r>
    </w:p>
    <w:p w:rsidR="000F28C6" w:rsidRDefault="000F28C6" w:rsidP="000F28C6">
      <w:pPr>
        <w:pStyle w:val="ListParagraph"/>
        <w:ind w:left="1440"/>
      </w:pPr>
    </w:p>
    <w:p w:rsidR="00AA66D7" w:rsidRDefault="000F28C6" w:rsidP="00AA66D7">
      <w:pPr>
        <w:keepNext/>
      </w:pPr>
      <w:r>
        <w:rPr>
          <w:noProof/>
        </w:rPr>
        <w:lastRenderedPageBreak/>
        <w:drawing>
          <wp:inline distT="0" distB="0" distL="0" distR="0" wp14:anchorId="7AD50D42" wp14:editId="0FCDF5CC">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9043"/>
                    <a:stretch/>
                  </pic:blipFill>
                  <pic:spPr bwMode="auto">
                    <a:xfrm>
                      <a:off x="0" y="0"/>
                      <a:ext cx="5943600" cy="2705100"/>
                    </a:xfrm>
                    <a:prstGeom prst="rect">
                      <a:avLst/>
                    </a:prstGeom>
                    <a:ln>
                      <a:noFill/>
                    </a:ln>
                    <a:extLst>
                      <a:ext uri="{53640926-AAD7-44D8-BBD7-CCE9431645EC}">
                        <a14:shadowObscured xmlns:a14="http://schemas.microsoft.com/office/drawing/2010/main"/>
                      </a:ext>
                    </a:extLst>
                  </pic:spPr>
                </pic:pic>
              </a:graphicData>
            </a:graphic>
          </wp:inline>
        </w:drawing>
      </w:r>
    </w:p>
    <w:p w:rsidR="00DD0396" w:rsidRDefault="00AA66D7" w:rsidP="00DD0396">
      <w:pPr>
        <w:pStyle w:val="Caption"/>
      </w:pPr>
      <w:r>
        <w:t>SF Enterprise WSDL API</w:t>
      </w:r>
    </w:p>
    <w:p w:rsidR="00DD0396" w:rsidRDefault="00DD0396" w:rsidP="00DD0396"/>
    <w:p w:rsidR="00DD0396" w:rsidRDefault="00DD0396" w:rsidP="00DD0396"/>
    <w:p w:rsidR="00DD0396" w:rsidRPr="00DD0396" w:rsidRDefault="00DD0396" w:rsidP="00DD0396"/>
    <w:p w:rsidR="006B2127" w:rsidRPr="00DD0396" w:rsidRDefault="006B2127" w:rsidP="00DD0396">
      <w:pPr>
        <w:pStyle w:val="Heading2"/>
      </w:pPr>
      <w:bookmarkStart w:id="5" w:name="_Toc468617135"/>
      <w:r w:rsidRPr="00DD0396">
        <w:t>Create dummy data in SF</w:t>
      </w:r>
      <w:bookmarkEnd w:id="5"/>
      <w:r w:rsidRPr="00DD0396">
        <w:t xml:space="preserve"> </w:t>
      </w:r>
    </w:p>
    <w:p w:rsidR="006B2127" w:rsidRDefault="006B2127" w:rsidP="006B2127">
      <w:r>
        <w:t xml:space="preserve">I have </w:t>
      </w:r>
      <w:r w:rsidR="000C15AE">
        <w:t>created</w:t>
      </w:r>
      <w:r>
        <w:t xml:space="preserve"> some </w:t>
      </w:r>
      <w:r w:rsidR="00E91309">
        <w:t xml:space="preserve">dummy data in Lead </w:t>
      </w:r>
      <w:r w:rsidR="0082135C">
        <w:t>object</w:t>
      </w:r>
      <w:r w:rsidR="00E91309">
        <w:t xml:space="preserve"> which we will accessing </w:t>
      </w:r>
      <w:r w:rsidR="003101E8">
        <w:t>using</w:t>
      </w:r>
      <w:r w:rsidR="00E91309">
        <w:t xml:space="preserve"> Enterprise WSDL API</w:t>
      </w:r>
    </w:p>
    <w:p w:rsidR="001925B4" w:rsidRDefault="00E91309" w:rsidP="001925B4">
      <w:pPr>
        <w:keepNext/>
      </w:pPr>
      <w:r>
        <w:rPr>
          <w:noProof/>
        </w:rPr>
        <w:drawing>
          <wp:inline distT="0" distB="0" distL="0" distR="0" wp14:anchorId="43582C73" wp14:editId="0444EAD3">
            <wp:extent cx="5943600" cy="164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4650"/>
                    </a:xfrm>
                    <a:prstGeom prst="rect">
                      <a:avLst/>
                    </a:prstGeom>
                  </pic:spPr>
                </pic:pic>
              </a:graphicData>
            </a:graphic>
          </wp:inline>
        </w:drawing>
      </w:r>
    </w:p>
    <w:p w:rsidR="00EC6A65" w:rsidRDefault="001925B4" w:rsidP="00EC6A65">
      <w:pPr>
        <w:pStyle w:val="Caption"/>
        <w:rPr>
          <w:noProof/>
        </w:rPr>
      </w:pPr>
      <w:r>
        <w:t xml:space="preserve">SF Interface </w:t>
      </w:r>
      <w:r>
        <w:rPr>
          <w:noProof/>
        </w:rPr>
        <w:t>dummy data created</w:t>
      </w:r>
    </w:p>
    <w:p w:rsidR="00A537A0" w:rsidRDefault="00A537A0" w:rsidP="00A537A0"/>
    <w:p w:rsidR="00A537A0" w:rsidRDefault="00A537A0" w:rsidP="00A537A0"/>
    <w:p w:rsidR="00A537A0" w:rsidRDefault="00A537A0" w:rsidP="00A537A0"/>
    <w:p w:rsidR="00A537A0" w:rsidRDefault="00A537A0" w:rsidP="00A537A0"/>
    <w:p w:rsidR="00A537A0" w:rsidRPr="00A537A0" w:rsidRDefault="00A537A0" w:rsidP="00A537A0"/>
    <w:p w:rsidR="00E91309" w:rsidRDefault="00E91309" w:rsidP="007D13A2">
      <w:pPr>
        <w:pStyle w:val="Heading2"/>
      </w:pPr>
      <w:bookmarkStart w:id="6" w:name="_Toc468617136"/>
      <w:bookmarkStart w:id="7" w:name="_Read_Data_using"/>
      <w:bookmarkEnd w:id="7"/>
      <w:r>
        <w:lastRenderedPageBreak/>
        <w:t xml:space="preserve">Read Data using .NET Client </w:t>
      </w:r>
      <w:r w:rsidR="00FD2F5F">
        <w:t>and</w:t>
      </w:r>
      <w:r>
        <w:t xml:space="preserve"> SF API</w:t>
      </w:r>
      <w:bookmarkEnd w:id="6"/>
    </w:p>
    <w:p w:rsidR="00A56310" w:rsidRDefault="00556895" w:rsidP="00997BEB">
      <w:pPr>
        <w:ind w:firstLine="720"/>
      </w:pPr>
      <w:r>
        <w:t xml:space="preserve">Add </w:t>
      </w:r>
      <w:r w:rsidR="00AC2647">
        <w:t>SF E</w:t>
      </w:r>
      <w:r w:rsidR="001A3AB4">
        <w:t>nterprise API as s</w:t>
      </w:r>
      <w:r w:rsidR="00FB35EC">
        <w:t>ervice</w:t>
      </w:r>
      <w:r>
        <w:t xml:space="preserve"> reference in your project </w:t>
      </w:r>
    </w:p>
    <w:p w:rsidR="00584364" w:rsidRPr="00584364" w:rsidRDefault="00584364" w:rsidP="00584364">
      <w:pPr>
        <w:pStyle w:val="ListParagraph"/>
        <w:numPr>
          <w:ilvl w:val="0"/>
          <w:numId w:val="7"/>
        </w:numPr>
      </w:pPr>
      <w:r w:rsidRPr="00584364">
        <w:t>Login to the Force.com API</w:t>
      </w:r>
    </w:p>
    <w:p w:rsidR="00584364" w:rsidRPr="00584364" w:rsidRDefault="00584364" w:rsidP="00584364">
      <w:pPr>
        <w:pStyle w:val="ListParagraph"/>
        <w:numPr>
          <w:ilvl w:val="0"/>
          <w:numId w:val="7"/>
        </w:numPr>
      </w:pPr>
      <w:r w:rsidRPr="00584364">
        <w:t>Change the binding to the new endpoint</w:t>
      </w:r>
    </w:p>
    <w:p w:rsidR="00584364" w:rsidRPr="00584364" w:rsidRDefault="00584364" w:rsidP="00584364">
      <w:pPr>
        <w:pStyle w:val="ListParagraph"/>
        <w:numPr>
          <w:ilvl w:val="0"/>
          <w:numId w:val="7"/>
        </w:numPr>
      </w:pPr>
      <w:r w:rsidRPr="00584364">
        <w:t>Create a new session header object and set the session id to that returned by the login</w:t>
      </w:r>
    </w:p>
    <w:p w:rsidR="00584364" w:rsidRPr="00584364" w:rsidRDefault="00584364" w:rsidP="00584364">
      <w:pPr>
        <w:pStyle w:val="ListParagraph"/>
        <w:numPr>
          <w:ilvl w:val="0"/>
          <w:numId w:val="7"/>
        </w:numPr>
      </w:pPr>
      <w:r w:rsidRPr="00584364">
        <w:t>Queries are executed against the Force.com API using SOQL (Salesforce.com Object Query Language).</w:t>
      </w:r>
    </w:p>
    <w:p w:rsidR="00584364" w:rsidRPr="00A56310" w:rsidRDefault="00584364" w:rsidP="00997BEB">
      <w:pPr>
        <w:ind w:firstLine="720"/>
      </w:pPr>
    </w:p>
    <w:p w:rsidR="00E91309" w:rsidRDefault="00EA3DE1" w:rsidP="006B2127">
      <w:r>
        <w:rPr>
          <w:noProof/>
        </w:rPr>
        <w:drawing>
          <wp:inline distT="0" distB="0" distL="0" distR="0">
            <wp:extent cx="59436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E91309" w:rsidRDefault="00E91309" w:rsidP="006B2127">
      <w:r>
        <w:t xml:space="preserve">In the </w:t>
      </w:r>
      <w:r w:rsidR="0030477E">
        <w:t>screenshot,</w:t>
      </w:r>
      <w:r>
        <w:t xml:space="preserve"> we can </w:t>
      </w:r>
      <w:r w:rsidR="0030477E">
        <w:t xml:space="preserve">see </w:t>
      </w:r>
      <w:r w:rsidR="007A7B5C">
        <w:t xml:space="preserve">that the </w:t>
      </w:r>
      <w:r>
        <w:t xml:space="preserve">data created </w:t>
      </w:r>
      <w:r w:rsidR="00A9613F">
        <w:t xml:space="preserve">in SF </w:t>
      </w:r>
      <w:r>
        <w:t xml:space="preserve">is accessible using .Net client </w:t>
      </w:r>
    </w:p>
    <w:p w:rsidR="000862AA" w:rsidRDefault="000862AA" w:rsidP="000862AA">
      <w:pPr>
        <w:pStyle w:val="Heading2"/>
      </w:pPr>
      <w:bookmarkStart w:id="8" w:name="_Toc468617137"/>
      <w:r>
        <w:t>Write Data in SF using .Net Client</w:t>
      </w:r>
      <w:bookmarkEnd w:id="8"/>
      <w:r>
        <w:t xml:space="preserve"> </w:t>
      </w:r>
    </w:p>
    <w:p w:rsidR="00E91309" w:rsidRDefault="000862AA" w:rsidP="000862AA">
      <w:pPr>
        <w:pStyle w:val="ListParagraph"/>
        <w:numPr>
          <w:ilvl w:val="0"/>
          <w:numId w:val="3"/>
        </w:numPr>
      </w:pPr>
      <w:r w:rsidRPr="000862AA">
        <w:t>Instantiate the Object Being Created: Before we can execute a create() against the API, we must establish the type of object being created. In this case, we will create a new lead.</w:t>
      </w:r>
    </w:p>
    <w:bookmarkStart w:id="9" w:name="_MON_1542281328"/>
    <w:bookmarkEnd w:id="9"/>
    <w:p w:rsidR="00B06E8A" w:rsidRDefault="00B06E8A" w:rsidP="00B06E8A">
      <w:pPr>
        <w:pStyle w:val="ListParagraph"/>
      </w:pPr>
      <w:r>
        <w:object w:dxaOrig="9360" w:dyaOrig="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75pt" o:ole="">
            <v:imagedata r:id="rId12" o:title=""/>
          </v:shape>
          <o:OLEObject Type="Embed" ProgID="Word.OpenDocumentText.12" ShapeID="_x0000_i1025" DrawAspect="Content" ObjectID="_1542364640" r:id="rId13"/>
        </w:object>
      </w:r>
    </w:p>
    <w:p w:rsidR="00CC1BE7" w:rsidRDefault="00CC1BE7" w:rsidP="00CC1BE7">
      <w:pPr>
        <w:pStyle w:val="ListParagraph"/>
        <w:numPr>
          <w:ilvl w:val="0"/>
          <w:numId w:val="3"/>
        </w:numPr>
      </w:pPr>
      <w:r w:rsidRPr="00CC1BE7">
        <w:t>Establish Field Values and Object Properties</w:t>
      </w:r>
    </w:p>
    <w:bookmarkStart w:id="10" w:name="_MON_1542281304"/>
    <w:bookmarkEnd w:id="10"/>
    <w:p w:rsidR="000A7D51" w:rsidRDefault="000A7D51" w:rsidP="000A7D51">
      <w:pPr>
        <w:pStyle w:val="ListParagraph"/>
      </w:pPr>
      <w:r>
        <w:object w:dxaOrig="9360" w:dyaOrig="2007">
          <v:shape id="_x0000_i1026" type="#_x0000_t75" style="width:468pt;height:100.5pt" o:ole="">
            <v:imagedata r:id="rId14" o:title=""/>
          </v:shape>
          <o:OLEObject Type="Embed" ProgID="Word.OpenDocumentText.12" ShapeID="_x0000_i1026" DrawAspect="Content" ObjectID="_1542364641" r:id="rId15"/>
        </w:object>
      </w:r>
    </w:p>
    <w:p w:rsidR="00024795" w:rsidRDefault="00E87C8F" w:rsidP="00E87C8F">
      <w:pPr>
        <w:pStyle w:val="ListParagraph"/>
        <w:numPr>
          <w:ilvl w:val="0"/>
          <w:numId w:val="3"/>
        </w:numPr>
      </w:pPr>
      <w:r w:rsidRPr="00E87C8F">
        <w:t>Execute Create Call and Capture Save Results</w:t>
      </w:r>
    </w:p>
    <w:bookmarkStart w:id="11" w:name="_MON_1542281256"/>
    <w:bookmarkEnd w:id="11"/>
    <w:p w:rsidR="000A7D51" w:rsidRDefault="000A7D51" w:rsidP="000A7D51">
      <w:pPr>
        <w:ind w:left="360"/>
      </w:pPr>
      <w:r>
        <w:object w:dxaOrig="9360" w:dyaOrig="850">
          <v:shape id="_x0000_i1027" type="#_x0000_t75" style="width:468pt;height:42.75pt" o:ole="">
            <v:imagedata r:id="rId16" o:title=""/>
          </v:shape>
          <o:OLEObject Type="Embed" ProgID="Word.OpenDocumentText.12" ShapeID="_x0000_i1027" DrawAspect="Content" ObjectID="_1542364642" r:id="rId17"/>
        </w:object>
      </w:r>
    </w:p>
    <w:p w:rsidR="00D710AC" w:rsidRDefault="00D710AC" w:rsidP="00D710AC">
      <w:pPr>
        <w:pStyle w:val="ListParagraph"/>
        <w:numPr>
          <w:ilvl w:val="0"/>
          <w:numId w:val="3"/>
        </w:numPr>
      </w:pPr>
      <w:r w:rsidRPr="00D710AC">
        <w:t>Working with the Results: The create call will obviously result in success or failure. Successful create calls will return the ID value of the resultant record created. Fortunately, the API is built to allow us to handle both scenarios within our application.</w:t>
      </w:r>
      <w:bookmarkStart w:id="12" w:name="_MON_1542281190"/>
      <w:bookmarkEnd w:id="12"/>
      <w:r w:rsidR="000A7D51">
        <w:object w:dxaOrig="9360" w:dyaOrig="2402">
          <v:shape id="_x0000_i1028" type="#_x0000_t75" style="width:468pt;height:120pt" o:ole="">
            <v:imagedata r:id="rId18" o:title=""/>
          </v:shape>
          <o:OLEObject Type="Embed" ProgID="Word.OpenDocumentText.12" ShapeID="_x0000_i1028" DrawAspect="Content" ObjectID="_1542364643" r:id="rId19"/>
        </w:object>
      </w:r>
    </w:p>
    <w:p w:rsidR="00354E62" w:rsidRDefault="00354E62" w:rsidP="00D710AC">
      <w:pPr>
        <w:pStyle w:val="ListParagraph"/>
        <w:numPr>
          <w:ilvl w:val="0"/>
          <w:numId w:val="3"/>
        </w:numPr>
      </w:pPr>
      <w:r>
        <w:t xml:space="preserve">Data is successfully created </w:t>
      </w:r>
    </w:p>
    <w:bookmarkStart w:id="13" w:name="_MON_1542281622"/>
    <w:bookmarkEnd w:id="13"/>
    <w:p w:rsidR="00354E62" w:rsidRDefault="00354E62" w:rsidP="00354E62">
      <w:pPr>
        <w:pStyle w:val="ListParagraph"/>
      </w:pPr>
      <w:r>
        <w:object w:dxaOrig="9360" w:dyaOrig="4411">
          <v:shape id="_x0000_i1029" type="#_x0000_t75" style="width:468pt;height:220.5pt" o:ole="">
            <v:imagedata r:id="rId20" o:title=""/>
          </v:shape>
          <o:OLEObject Type="Embed" ProgID="Word.OpenDocumentText.12" ShapeID="_x0000_i1029" DrawAspect="Content" ObjectID="_1542364644" r:id="rId21"/>
        </w:object>
      </w:r>
    </w:p>
    <w:p w:rsidR="00354E62" w:rsidRDefault="00C57FCF" w:rsidP="00354E62">
      <w:pPr>
        <w:pStyle w:val="ListParagraph"/>
        <w:numPr>
          <w:ilvl w:val="0"/>
          <w:numId w:val="3"/>
        </w:numPr>
      </w:pPr>
      <w:r>
        <w:t>Let’s</w:t>
      </w:r>
      <w:r w:rsidR="00354E62">
        <w:t xml:space="preserve"> go and check in SF </w:t>
      </w:r>
      <w:r w:rsidR="000E56E1">
        <w:t>online. Here</w:t>
      </w:r>
      <w:r w:rsidR="00CF6C2D">
        <w:t xml:space="preserve"> you can see the details which</w:t>
      </w:r>
      <w:r w:rsidR="00AE3C86">
        <w:t xml:space="preserve"> we </w:t>
      </w:r>
      <w:r w:rsidR="00220510">
        <w:t>have</w:t>
      </w:r>
      <w:r w:rsidR="00CF6C2D">
        <w:t xml:space="preserve"> supplied via .NET client is saved in SF.</w:t>
      </w:r>
    </w:p>
    <w:bookmarkStart w:id="14" w:name="_MON_1542281801"/>
    <w:bookmarkEnd w:id="14"/>
    <w:p w:rsidR="00E83AF6" w:rsidRDefault="00E83AF6" w:rsidP="00E83AF6">
      <w:pPr>
        <w:pStyle w:val="ListParagraph"/>
      </w:pPr>
      <w:r>
        <w:object w:dxaOrig="9360" w:dyaOrig="1951">
          <v:shape id="_x0000_i1030" type="#_x0000_t75" style="width:468pt;height:97.5pt" o:ole="">
            <v:imagedata r:id="rId22" o:title=""/>
          </v:shape>
          <o:OLEObject Type="Embed" ProgID="Word.OpenDocumentText.12" ShapeID="_x0000_i1030" DrawAspect="Content" ObjectID="_1542364645" r:id="rId23"/>
        </w:object>
      </w:r>
    </w:p>
    <w:p w:rsidR="00271311" w:rsidRDefault="00271311" w:rsidP="00271311">
      <w:pPr>
        <w:pStyle w:val="Heading2"/>
      </w:pPr>
      <w:bookmarkStart w:id="15" w:name="_Toc468617138"/>
      <w:r>
        <w:t>Let’s integrate SF with SDL WEB 8</w:t>
      </w:r>
      <w:bookmarkEnd w:id="15"/>
    </w:p>
    <w:p w:rsidR="009D1336" w:rsidRDefault="00271311" w:rsidP="00271311">
      <w:pPr>
        <w:pStyle w:val="ListParagraph"/>
        <w:numPr>
          <w:ilvl w:val="1"/>
          <w:numId w:val="3"/>
        </w:numPr>
      </w:pPr>
      <w:r>
        <w:t>We already have SF API and before we start the integration of SF with SDL WEB 8 we need to first create WEB 8 Core service client</w:t>
      </w:r>
      <w:r w:rsidR="009D1336">
        <w:t xml:space="preserve"> to get the </w:t>
      </w:r>
      <w:r w:rsidR="00291F96">
        <w:t>object.</w:t>
      </w:r>
    </w:p>
    <w:p w:rsidR="00271311" w:rsidRDefault="009D1336" w:rsidP="00271311">
      <w:pPr>
        <w:pStyle w:val="ListParagraph"/>
        <w:numPr>
          <w:ilvl w:val="1"/>
          <w:numId w:val="3"/>
        </w:numPr>
      </w:pPr>
      <w:r>
        <w:t>Core Service is</w:t>
      </w:r>
      <w:r w:rsidR="00271311">
        <w:t xml:space="preserve"> WCF </w:t>
      </w:r>
      <w:r>
        <w:t xml:space="preserve">based </w:t>
      </w:r>
      <w:r w:rsidR="00271311">
        <w:t>webService.</w:t>
      </w:r>
    </w:p>
    <w:p w:rsidR="00271311" w:rsidRPr="00C527DF" w:rsidRDefault="006B290C" w:rsidP="00271311">
      <w:pPr>
        <w:pStyle w:val="ListParagraph"/>
        <w:numPr>
          <w:ilvl w:val="1"/>
          <w:numId w:val="3"/>
        </w:numPr>
      </w:pPr>
      <w:r>
        <w:lastRenderedPageBreak/>
        <w:t xml:space="preserve">I have already created core service client using </w:t>
      </w:r>
      <w:r>
        <w:rPr>
          <w:rFonts w:ascii="Consolas" w:hAnsi="Consolas" w:cs="Consolas"/>
          <w:color w:val="2B91AF"/>
          <w:sz w:val="19"/>
          <w:szCs w:val="19"/>
        </w:rPr>
        <w:t>ISessionAwareCoreService</w:t>
      </w:r>
      <w:r w:rsidR="008C5E0D">
        <w:rPr>
          <w:rFonts w:ascii="Consolas" w:hAnsi="Consolas" w:cs="Consolas"/>
          <w:color w:val="2B91AF"/>
          <w:sz w:val="19"/>
          <w:szCs w:val="19"/>
        </w:rPr>
        <w:t>.</w:t>
      </w:r>
    </w:p>
    <w:bookmarkStart w:id="16" w:name="_MON_1542293484"/>
    <w:bookmarkEnd w:id="16"/>
    <w:p w:rsidR="006D386F" w:rsidRDefault="00C527DF" w:rsidP="006D386F">
      <w:pPr>
        <w:keepNext/>
      </w:pPr>
      <w:r>
        <w:object w:dxaOrig="9360" w:dyaOrig="7297">
          <v:shape id="_x0000_i1031" type="#_x0000_t75" style="width:468pt;height:364.5pt" o:ole="">
            <v:imagedata r:id="rId24" o:title=""/>
          </v:shape>
          <o:OLEObject Type="Embed" ProgID="Word.OpenDocumentText.12" ShapeID="_x0000_i1031" DrawAspect="Content" ObjectID="_1542364646" r:id="rId25"/>
        </w:object>
      </w:r>
    </w:p>
    <w:p w:rsidR="00C527DF" w:rsidRDefault="006D386F" w:rsidP="006D386F">
      <w:pPr>
        <w:pStyle w:val="Caption"/>
      </w:pPr>
      <w:r>
        <w:t>Creating Core Service client</w:t>
      </w:r>
    </w:p>
    <w:p w:rsidR="00410B51" w:rsidRDefault="00410B51" w:rsidP="00410B51">
      <w:pPr>
        <w:pStyle w:val="ListParagraph"/>
        <w:numPr>
          <w:ilvl w:val="1"/>
          <w:numId w:val="3"/>
        </w:numPr>
      </w:pPr>
      <w:r>
        <w:t>After this we need to read Component data using.</w:t>
      </w:r>
    </w:p>
    <w:bookmarkStart w:id="17" w:name="_MON_1542293776"/>
    <w:bookmarkEnd w:id="17"/>
    <w:p w:rsidR="00410B51" w:rsidRPr="00410B51" w:rsidRDefault="00410B51" w:rsidP="00410B51">
      <w:r>
        <w:object w:dxaOrig="9360" w:dyaOrig="640">
          <v:shape id="_x0000_i1032" type="#_x0000_t75" style="width:468pt;height:32.25pt" o:ole="">
            <v:imagedata r:id="rId26" o:title=""/>
          </v:shape>
          <o:OLEObject Type="Embed" ProgID="Word.OpenDocumentText.12" ShapeID="_x0000_i1032" DrawAspect="Content" ObjectID="_1542364647" r:id="rId27"/>
        </w:object>
      </w:r>
    </w:p>
    <w:p w:rsidR="00C527DF" w:rsidRDefault="00B6035E" w:rsidP="00B6035E">
      <w:pPr>
        <w:pStyle w:val="ListParagraph"/>
        <w:numPr>
          <w:ilvl w:val="1"/>
          <w:numId w:val="3"/>
        </w:numPr>
      </w:pPr>
      <w:r>
        <w:t>D</w:t>
      </w:r>
      <w:r w:rsidRPr="00B6035E">
        <w:t>eserialize</w:t>
      </w:r>
      <w:r w:rsidR="009E3D97">
        <w:t xml:space="preserve"> </w:t>
      </w:r>
      <w:r>
        <w:t xml:space="preserve">the data in to the </w:t>
      </w:r>
      <w:r w:rsidR="0047688D">
        <w:t>object,</w:t>
      </w:r>
      <w:r>
        <w:t xml:space="preserve"> and </w:t>
      </w:r>
      <w:r w:rsidR="00D5522A">
        <w:t>send to S</w:t>
      </w:r>
      <w:r w:rsidR="001023F8">
        <w:t>F API to create the records in S</w:t>
      </w:r>
      <w:r w:rsidR="00D5522A">
        <w:t>F.</w:t>
      </w:r>
    </w:p>
    <w:bookmarkStart w:id="18" w:name="_MON_1542294046"/>
    <w:bookmarkEnd w:id="18"/>
    <w:p w:rsidR="00930F8B" w:rsidRDefault="00930F8B" w:rsidP="00930F8B">
      <w:r>
        <w:object w:dxaOrig="9360" w:dyaOrig="400">
          <v:shape id="_x0000_i1033" type="#_x0000_t75" style="width:468pt;height:20.25pt" o:ole="">
            <v:imagedata r:id="rId28" o:title=""/>
          </v:shape>
          <o:OLEObject Type="Embed" ProgID="Word.OpenDocumentText.12" ShapeID="_x0000_i1033" DrawAspect="Content" ObjectID="_1542364648" r:id="rId29"/>
        </w:object>
      </w:r>
    </w:p>
    <w:p w:rsidR="00D46995" w:rsidRDefault="00D46995" w:rsidP="00D46995">
      <w:pPr>
        <w:pStyle w:val="ListParagraph"/>
        <w:numPr>
          <w:ilvl w:val="1"/>
          <w:numId w:val="3"/>
        </w:numPr>
      </w:pPr>
      <w:r>
        <w:t>Know we have the</w:t>
      </w:r>
      <w:r w:rsidR="008E5D74">
        <w:t xml:space="preserve"> component</w:t>
      </w:r>
      <w:r w:rsidR="00C00DA6">
        <w:t>s</w:t>
      </w:r>
      <w:r>
        <w:t xml:space="preserve"> List</w:t>
      </w:r>
      <w:r w:rsidR="008C2E03">
        <w:t xml:space="preserve"> from WEB 8</w:t>
      </w:r>
      <w:r>
        <w:t xml:space="preserve"> </w:t>
      </w:r>
      <w:r w:rsidR="00BB0280">
        <w:t>,</w:t>
      </w:r>
      <w:r>
        <w:t xml:space="preserve"> run SF</w:t>
      </w:r>
      <w:r w:rsidR="00B7247A">
        <w:t xml:space="preserve"> API</w:t>
      </w:r>
      <w:r>
        <w:t xml:space="preserve"> create method to create new records in SF.</w:t>
      </w:r>
    </w:p>
    <w:bookmarkStart w:id="19" w:name="_MON_1542294314"/>
    <w:bookmarkEnd w:id="19"/>
    <w:p w:rsidR="00D46995" w:rsidRDefault="00D46995" w:rsidP="00D46995">
      <w:r>
        <w:object w:dxaOrig="9360" w:dyaOrig="4850">
          <v:shape id="_x0000_i1034" type="#_x0000_t75" style="width:468pt;height:242.25pt" o:ole="">
            <v:imagedata r:id="rId30" o:title=""/>
          </v:shape>
          <o:OLEObject Type="Embed" ProgID="Word.OpenDocumentText.12" ShapeID="_x0000_i1034" DrawAspect="Content" ObjectID="_1542364649" r:id="rId31"/>
        </w:object>
      </w:r>
    </w:p>
    <w:p w:rsidR="00C527DF" w:rsidRPr="006A2258" w:rsidRDefault="00C527DF" w:rsidP="00C527DF">
      <w:pPr>
        <w:pStyle w:val="ListParagraph"/>
        <w:ind w:left="1440"/>
      </w:pPr>
    </w:p>
    <w:p w:rsidR="006A2258" w:rsidRDefault="00427A0B" w:rsidP="00427A0B">
      <w:pPr>
        <w:pStyle w:val="ListParagraph"/>
        <w:numPr>
          <w:ilvl w:val="1"/>
          <w:numId w:val="3"/>
        </w:numPr>
      </w:pPr>
      <w:r>
        <w:t>I have created sample component in WEB 8 which is pushed in to SF</w:t>
      </w:r>
    </w:p>
    <w:p w:rsidR="00427A0B" w:rsidRDefault="00D32988" w:rsidP="00427A0B">
      <w:pPr>
        <w:pStyle w:val="ListParagraph"/>
        <w:numPr>
          <w:ilvl w:val="2"/>
          <w:numId w:val="3"/>
        </w:numPr>
      </w:pPr>
      <w:r>
        <w:t>Below image is CMS component which is pushed to S</w:t>
      </w:r>
      <w:r w:rsidR="0039798A">
        <w:t>F</w:t>
      </w:r>
      <w:r>
        <w:t>.</w:t>
      </w:r>
    </w:p>
    <w:p w:rsidR="00D32988" w:rsidRDefault="00304E83" w:rsidP="00D32988">
      <w:r>
        <w:rPr>
          <w:noProof/>
        </w:rPr>
        <w:drawing>
          <wp:inline distT="0" distB="0" distL="0" distR="0" wp14:anchorId="29B03EE6" wp14:editId="0114D4A1">
            <wp:extent cx="570547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05475" cy="3219450"/>
                    </a:xfrm>
                    <a:prstGeom prst="rect">
                      <a:avLst/>
                    </a:prstGeom>
                  </pic:spPr>
                </pic:pic>
              </a:graphicData>
            </a:graphic>
          </wp:inline>
        </w:drawing>
      </w:r>
    </w:p>
    <w:p w:rsidR="002E1825" w:rsidRDefault="002E1825" w:rsidP="002E1825">
      <w:pPr>
        <w:pStyle w:val="ListParagraph"/>
        <w:keepNext/>
        <w:numPr>
          <w:ilvl w:val="2"/>
          <w:numId w:val="3"/>
        </w:numPr>
        <w:rPr>
          <w:noProof/>
        </w:rPr>
      </w:pPr>
      <w:r>
        <w:rPr>
          <w:noProof/>
        </w:rPr>
        <w:lastRenderedPageBreak/>
        <w:t>Salesforce UI here we can see the data which was pushed from WEB 8 is successfully created in SF.</w:t>
      </w:r>
    </w:p>
    <w:p w:rsidR="00427A0B" w:rsidRDefault="00427A0B" w:rsidP="00427A0B">
      <w:pPr>
        <w:keepNext/>
      </w:pPr>
      <w:r>
        <w:rPr>
          <w:noProof/>
        </w:rPr>
        <w:drawing>
          <wp:inline distT="0" distB="0" distL="0" distR="0">
            <wp:extent cx="594360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427A0B" w:rsidRDefault="00427A0B" w:rsidP="00427A0B">
      <w:pPr>
        <w:pStyle w:val="Caption"/>
      </w:pPr>
      <w:r>
        <w:t>SF Interface</w:t>
      </w:r>
    </w:p>
    <w:p w:rsidR="00853942" w:rsidRDefault="00745C5E" w:rsidP="00853942">
      <w:r>
        <w:t>So,</w:t>
      </w:r>
      <w:r w:rsidR="006911BF">
        <w:t xml:space="preserve"> we are successfully able to push content from WEB 8 to SF lets work on the other way around so that we can say SF and WEB 8 are in sync.</w:t>
      </w:r>
    </w:p>
    <w:p w:rsidR="00745C5E" w:rsidRDefault="0078555D" w:rsidP="0078555D">
      <w:pPr>
        <w:pStyle w:val="ListParagraph"/>
        <w:numPr>
          <w:ilvl w:val="0"/>
          <w:numId w:val="8"/>
        </w:numPr>
      </w:pPr>
      <w:r>
        <w:t xml:space="preserve">To create content In WEB 8 </w:t>
      </w:r>
    </w:p>
    <w:p w:rsidR="0078555D" w:rsidRDefault="0078555D" w:rsidP="0078555D">
      <w:pPr>
        <w:pStyle w:val="ListParagraph"/>
        <w:numPr>
          <w:ilvl w:val="1"/>
          <w:numId w:val="8"/>
        </w:numPr>
      </w:pPr>
      <w:r>
        <w:t>Need core service client I have re-used the same core service utility.</w:t>
      </w:r>
    </w:p>
    <w:p w:rsidR="0078555D" w:rsidRDefault="0078555D" w:rsidP="0078555D">
      <w:pPr>
        <w:pStyle w:val="ListParagraph"/>
        <w:numPr>
          <w:ilvl w:val="1"/>
          <w:numId w:val="8"/>
        </w:numPr>
      </w:pPr>
      <w:r>
        <w:t xml:space="preserve">Folder Location </w:t>
      </w:r>
      <w:r w:rsidR="007D098D">
        <w:t>where</w:t>
      </w:r>
      <w:r>
        <w:t xml:space="preserve"> you want to create </w:t>
      </w:r>
      <w:r w:rsidR="003272B2">
        <w:t>content.</w:t>
      </w:r>
    </w:p>
    <w:p w:rsidR="00A51C18" w:rsidRDefault="0020491E" w:rsidP="0078555D">
      <w:pPr>
        <w:pStyle w:val="ListParagraph"/>
        <w:numPr>
          <w:ilvl w:val="1"/>
          <w:numId w:val="8"/>
        </w:numPr>
      </w:pPr>
      <w:r>
        <w:t>R</w:t>
      </w:r>
      <w:r w:rsidR="00A51C18">
        <w:t>ead data from SF you can</w:t>
      </w:r>
      <w:r>
        <w:t xml:space="preserve"> check </w:t>
      </w:r>
      <w:hyperlink w:anchor="_Read_Data_using" w:history="1">
        <w:r w:rsidRPr="0020491E">
          <w:rPr>
            <w:rStyle w:val="Hyperlink"/>
          </w:rPr>
          <w:t>how to read content from SF</w:t>
        </w:r>
      </w:hyperlink>
      <w:r w:rsidR="00A51C18">
        <w:t xml:space="preserve"> </w:t>
      </w:r>
      <w:r>
        <w:t>.</w:t>
      </w:r>
    </w:p>
    <w:p w:rsidR="0078555D" w:rsidRDefault="00A51C18" w:rsidP="0078555D">
      <w:pPr>
        <w:pStyle w:val="ListParagraph"/>
        <w:numPr>
          <w:ilvl w:val="1"/>
          <w:numId w:val="8"/>
        </w:numPr>
      </w:pPr>
      <w:r>
        <w:t xml:space="preserve">Transform the object into XML. </w:t>
      </w:r>
    </w:p>
    <w:p w:rsidR="004B106D" w:rsidRDefault="004B106D" w:rsidP="004B106D">
      <w:pPr>
        <w:pStyle w:val="ListParagraph"/>
        <w:numPr>
          <w:ilvl w:val="1"/>
          <w:numId w:val="8"/>
        </w:numPr>
      </w:pPr>
      <w:r>
        <w:t>We need to call.</w:t>
      </w:r>
      <w:bookmarkStart w:id="20" w:name="_MON_1542363652"/>
      <w:bookmarkEnd w:id="20"/>
      <w:r>
        <w:object w:dxaOrig="9360" w:dyaOrig="640">
          <v:shape id="_x0000_i1082" type="#_x0000_t75" style="width:468pt;height:32.25pt" o:ole="">
            <v:imagedata r:id="rId34" o:title=""/>
          </v:shape>
          <o:OLEObject Type="Embed" ProgID="Word.OpenDocumentText.12" ShapeID="_x0000_i1082" DrawAspect="Content" ObjectID="_1542364650" r:id="rId35"/>
        </w:object>
      </w:r>
    </w:p>
    <w:p w:rsidR="00411C94" w:rsidRDefault="00411C94" w:rsidP="0078555D">
      <w:pPr>
        <w:pStyle w:val="ListParagraph"/>
        <w:ind w:left="1440"/>
      </w:pPr>
    </w:p>
    <w:p w:rsidR="004244D0" w:rsidRDefault="00411C94" w:rsidP="004244D0">
      <w:pPr>
        <w:pStyle w:val="ListParagraph"/>
        <w:keepNext/>
        <w:numPr>
          <w:ilvl w:val="0"/>
          <w:numId w:val="8"/>
        </w:numPr>
      </w:pPr>
      <w:r>
        <w:lastRenderedPageBreak/>
        <w:t>I have imported all the SF Lead data in to Tridion.</w:t>
      </w:r>
      <w:r w:rsidR="004244D0" w:rsidRPr="004244D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244D0" w:rsidRPr="004244D0">
        <w:rPr>
          <w:noProof/>
        </w:rPr>
        <w:drawing>
          <wp:inline distT="0" distB="0" distL="0" distR="0">
            <wp:extent cx="5943600" cy="4395111"/>
            <wp:effectExtent l="0" t="0" r="0" b="5715"/>
            <wp:docPr id="6" name="Picture 6" descr="C:\Users\Administrator\Desktop\SFwithWEB8\fromSFtoTrid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esktop\SFwithWEB8\fromSFtoTrid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95111"/>
                    </a:xfrm>
                    <a:prstGeom prst="rect">
                      <a:avLst/>
                    </a:prstGeom>
                    <a:noFill/>
                    <a:ln>
                      <a:noFill/>
                    </a:ln>
                  </pic:spPr>
                </pic:pic>
              </a:graphicData>
            </a:graphic>
          </wp:inline>
        </w:drawing>
      </w:r>
    </w:p>
    <w:p w:rsidR="00411C94" w:rsidRPr="004244D0" w:rsidRDefault="004244D0" w:rsidP="004244D0">
      <w:pPr>
        <w:pStyle w:val="Caption"/>
        <w:rPr>
          <w:rStyle w:val="Normal"/>
          <w:color w:val="auto"/>
          <w:sz w:val="22"/>
          <w:szCs w:val="22"/>
        </w:rPr>
      </w:pPr>
      <w:bookmarkStart w:id="21" w:name="_GoBack"/>
      <w:bookmarkEnd w:id="21"/>
      <w:r>
        <w:t>Tridion Interface</w:t>
      </w:r>
    </w:p>
    <w:p w:rsidR="00B85449" w:rsidRDefault="004244D0" w:rsidP="00B85449">
      <w:pPr>
        <w:pStyle w:val="ListParagraph"/>
        <w:keepNext/>
        <w:numPr>
          <w:ilvl w:val="0"/>
          <w:numId w:val="8"/>
        </w:numPr>
      </w:pPr>
      <w:r>
        <w:lastRenderedPageBreak/>
        <w:t>Data in SF which we imported in to Tridion.</w:t>
      </w:r>
      <w:r w:rsidR="00EF3A5A" w:rsidRPr="00EF3A5A">
        <w:rPr>
          <w:noProof/>
        </w:rPr>
        <w:t xml:space="preserve"> </w:t>
      </w:r>
      <w:r w:rsidR="00EF3A5A">
        <w:rPr>
          <w:noProof/>
        </w:rPr>
        <w:drawing>
          <wp:inline distT="0" distB="0" distL="0" distR="0" wp14:anchorId="5D98E9E7" wp14:editId="408D5FFC">
            <wp:extent cx="54864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3962400"/>
                    </a:xfrm>
                    <a:prstGeom prst="rect">
                      <a:avLst/>
                    </a:prstGeom>
                  </pic:spPr>
                </pic:pic>
              </a:graphicData>
            </a:graphic>
          </wp:inline>
        </w:drawing>
      </w:r>
    </w:p>
    <w:p w:rsidR="00B85449" w:rsidRDefault="00B85449" w:rsidP="00B85449">
      <w:pPr>
        <w:pStyle w:val="Caption"/>
      </w:pPr>
      <w:r>
        <w:t>SF interface</w:t>
      </w:r>
    </w:p>
    <w:p w:rsidR="004244D0" w:rsidRDefault="004244D0" w:rsidP="004244D0">
      <w:pPr>
        <w:pStyle w:val="ListParagraph"/>
        <w:numPr>
          <w:ilvl w:val="0"/>
          <w:numId w:val="8"/>
        </w:numPr>
      </w:pPr>
      <w:r>
        <w:t xml:space="preserve"> </w:t>
      </w:r>
    </w:p>
    <w:p w:rsidR="00325A0E" w:rsidRDefault="00325A0E" w:rsidP="00325A0E">
      <w:pPr>
        <w:pStyle w:val="Heading2"/>
      </w:pPr>
      <w:bookmarkStart w:id="22" w:name="_Toc468617139"/>
      <w:r>
        <w:t>Summary</w:t>
      </w:r>
      <w:bookmarkEnd w:id="22"/>
      <w:r>
        <w:t xml:space="preserve"> </w:t>
      </w:r>
    </w:p>
    <w:p w:rsidR="00853942" w:rsidRDefault="00F231EA" w:rsidP="00853942">
      <w:r>
        <w:t>Run</w:t>
      </w:r>
      <w:r w:rsidR="00853942">
        <w:t xml:space="preserve"> this service in background to keep </w:t>
      </w:r>
      <w:r w:rsidR="00AC2C3D">
        <w:t>Salesforce</w:t>
      </w:r>
      <w:r w:rsidR="00325A0E">
        <w:t xml:space="preserve"> and </w:t>
      </w:r>
      <w:r w:rsidR="00AC2C3D">
        <w:t>Tridion in</w:t>
      </w:r>
      <w:r w:rsidR="00853942">
        <w:t xml:space="preserve"> a </w:t>
      </w:r>
      <w:r w:rsidR="003308A3">
        <w:t>sync also</w:t>
      </w:r>
      <w:r w:rsidR="00325A0E">
        <w:t xml:space="preserve"> if you want to </w:t>
      </w:r>
      <w:r w:rsidR="00806550">
        <w:t>have, create</w:t>
      </w:r>
      <w:r w:rsidR="003308A3">
        <w:t xml:space="preserve"> custom SF </w:t>
      </w:r>
      <w:r w:rsidR="001449AB">
        <w:t>objects,</w:t>
      </w:r>
      <w:r w:rsidR="003308A3">
        <w:t xml:space="preserve"> </w:t>
      </w:r>
      <w:r w:rsidR="00325A0E">
        <w:t>and add custom fields</w:t>
      </w:r>
      <w:r w:rsidR="00806550">
        <w:t xml:space="preserve"> you can also do that, in</w:t>
      </w:r>
      <w:r w:rsidR="00325A0E">
        <w:t xml:space="preserve"> this demo I have used the default </w:t>
      </w:r>
      <w:r>
        <w:t xml:space="preserve">object </w:t>
      </w:r>
      <w:r w:rsidR="008B42C8">
        <w:t xml:space="preserve">LEAD </w:t>
      </w:r>
      <w:r w:rsidR="00325A0E">
        <w:t xml:space="preserve">provided </w:t>
      </w:r>
      <w:r w:rsidR="008B42C8">
        <w:t>by SF</w:t>
      </w:r>
      <w:r w:rsidR="00325A0E">
        <w:t>.</w:t>
      </w:r>
    </w:p>
    <w:p w:rsidR="00C02D85" w:rsidRDefault="00C02D85" w:rsidP="00C02D85">
      <w:r>
        <w:t>Prerequisites</w:t>
      </w:r>
      <w:r w:rsidR="00733BB1">
        <w:t xml:space="preserve"> to create custom objects in SF</w:t>
      </w:r>
      <w:r>
        <w:t>:</w:t>
      </w:r>
    </w:p>
    <w:p w:rsidR="00C02D85" w:rsidRPr="00853942" w:rsidRDefault="00C02D85" w:rsidP="00C02D85">
      <w:r>
        <w:t>A Salesforce account in a sandbox Professional, Enterprise, Performance, or Unlimited Edition org, or an account in a Developer org.</w:t>
      </w:r>
    </w:p>
    <w:p w:rsidR="003C01A1" w:rsidRDefault="003C01A1" w:rsidP="003C01A1">
      <w:pPr>
        <w:pStyle w:val="Heading2"/>
      </w:pPr>
      <w:bookmarkStart w:id="23" w:name="_Toc468617140"/>
      <w:r>
        <w:t>Issues</w:t>
      </w:r>
      <w:r w:rsidR="00897CB7">
        <w:t xml:space="preserve"> faced </w:t>
      </w:r>
      <w:r w:rsidR="000906F1">
        <w:t>while</w:t>
      </w:r>
      <w:r w:rsidR="00897CB7">
        <w:t xml:space="preserve"> integrating SF API with .NET client</w:t>
      </w:r>
      <w:bookmarkEnd w:id="23"/>
    </w:p>
    <w:p w:rsidR="002B6F24" w:rsidRDefault="002B6F24" w:rsidP="002B6F24">
      <w:pPr>
        <w:pStyle w:val="Heading3"/>
        <w:ind w:left="720" w:firstLine="720"/>
        <w:rPr>
          <w:rStyle w:val="Heading3Char"/>
        </w:rPr>
      </w:pPr>
      <w:bookmarkStart w:id="24" w:name="_Toc468617141"/>
      <w:r>
        <w:rPr>
          <w:rStyle w:val="Heading3Char"/>
        </w:rPr>
        <w:t xml:space="preserve">Error </w:t>
      </w:r>
      <w:bookmarkEnd w:id="24"/>
      <w:r w:rsidR="00CC5F30">
        <w:rPr>
          <w:rStyle w:val="Heading3Char"/>
        </w:rPr>
        <w:t>1: -</w:t>
      </w:r>
    </w:p>
    <w:p w:rsidR="003C01A1" w:rsidRPr="007D13A2" w:rsidRDefault="00D617F9" w:rsidP="00E514D9">
      <w:pPr>
        <w:ind w:left="1440" w:firstLine="360"/>
        <w:rPr>
          <w:color w:val="FF0000"/>
        </w:rPr>
      </w:pPr>
      <w:r w:rsidRPr="007D13A2">
        <w:rPr>
          <w:color w:val="FF0000"/>
        </w:rPr>
        <w:t xml:space="preserve"> TLS 1.0 has been disabled in this organization. Please use TLS 1.1 or higher when </w:t>
      </w:r>
      <w:r w:rsidR="002B6F24" w:rsidRPr="007D13A2">
        <w:rPr>
          <w:color w:val="FF0000"/>
        </w:rPr>
        <w:t xml:space="preserve">     </w:t>
      </w:r>
      <w:r w:rsidR="007D13A2" w:rsidRPr="007D13A2">
        <w:rPr>
          <w:color w:val="FF0000"/>
        </w:rPr>
        <w:t xml:space="preserve">    </w:t>
      </w:r>
      <w:r w:rsidRPr="007D13A2">
        <w:rPr>
          <w:color w:val="FF0000"/>
        </w:rPr>
        <w:t>connecting to Salesforce using https</w:t>
      </w:r>
    </w:p>
    <w:p w:rsidR="00D617F9" w:rsidRDefault="00CC5F30" w:rsidP="0046345D">
      <w:pPr>
        <w:pStyle w:val="Heading4"/>
        <w:ind w:left="1080" w:firstLine="360"/>
      </w:pPr>
      <w:r>
        <w:rPr>
          <w:rStyle w:val="Heading3Char"/>
        </w:rPr>
        <w:t>Solution:</w:t>
      </w:r>
      <w:r>
        <w:t xml:space="preserve"> -</w:t>
      </w:r>
    </w:p>
    <w:p w:rsidR="00D617F9" w:rsidRDefault="00D617F9" w:rsidP="00D617F9">
      <w:pPr>
        <w:ind w:left="1800"/>
      </w:pPr>
      <w:r>
        <w:t>1) Go to Build &gt; Critical Updates</w:t>
      </w:r>
    </w:p>
    <w:p w:rsidR="00D617F9" w:rsidRDefault="00D617F9" w:rsidP="00D617F9">
      <w:pPr>
        <w:ind w:left="1800"/>
      </w:pPr>
      <w:r>
        <w:t>2) Under the Update Name column, look for "Require TLS 1.1 or higher for HTTPS connections"</w:t>
      </w:r>
    </w:p>
    <w:p w:rsidR="00D617F9" w:rsidRDefault="00D617F9" w:rsidP="00D617F9">
      <w:pPr>
        <w:ind w:left="1800"/>
      </w:pPr>
      <w:r>
        <w:lastRenderedPageBreak/>
        <w:t>3) For the row that has "Require TLS 1.1 or higher for HTTPS connections", click the "Deactivate" link</w:t>
      </w:r>
    </w:p>
    <w:p w:rsidR="00D617F9" w:rsidRDefault="00D617F9" w:rsidP="00D617F9">
      <w:pPr>
        <w:ind w:left="1800"/>
      </w:pPr>
      <w:r>
        <w:t>If you want to reactivate this update in the future, just click the "Activate" link.</w:t>
      </w:r>
    </w:p>
    <w:p w:rsidR="009B4D3D" w:rsidRDefault="009B4D3D" w:rsidP="009B4D3D">
      <w:r>
        <w:rPr>
          <w:noProof/>
        </w:rPr>
        <w:drawing>
          <wp:inline distT="0" distB="0" distL="0" distR="0" wp14:anchorId="6BE61A30" wp14:editId="033EC27C">
            <wp:extent cx="5943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5359"/>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rsidR="003B32B9" w:rsidRDefault="003B32B9" w:rsidP="002B6F24">
      <w:pPr>
        <w:pStyle w:val="Heading3"/>
        <w:ind w:left="720" w:firstLine="720"/>
      </w:pPr>
      <w:bookmarkStart w:id="25" w:name="_Toc468617143"/>
      <w:r w:rsidRPr="003B32B9">
        <w:t xml:space="preserve">Error </w:t>
      </w:r>
      <w:bookmarkEnd w:id="25"/>
      <w:r w:rsidR="00CC5F30" w:rsidRPr="003B32B9">
        <w:t>2: -</w:t>
      </w:r>
      <w:r w:rsidRPr="003B32B9">
        <w:t xml:space="preserve"> </w:t>
      </w:r>
    </w:p>
    <w:p w:rsidR="00E1562C" w:rsidRPr="007D13A2" w:rsidRDefault="00E1562C" w:rsidP="00E1562C">
      <w:pPr>
        <w:ind w:left="1440"/>
        <w:rPr>
          <w:color w:val="FF0000"/>
        </w:rPr>
      </w:pPr>
      <w:r w:rsidRPr="007D13A2">
        <w:rPr>
          <w:color w:val="FF0000"/>
        </w:rPr>
        <w:t>when I try to use this WSDL in a .NET integration I get an exception when evaluating the below line:</w:t>
      </w:r>
    </w:p>
    <w:p w:rsidR="00F67AB0" w:rsidRDefault="008C1E07" w:rsidP="00E1562C">
      <w:pPr>
        <w:ind w:left="1440"/>
      </w:pPr>
      <w:r>
        <w:rPr>
          <w:rFonts w:ascii="Consolas" w:hAnsi="Consolas" w:cs="Consolas"/>
          <w:color w:val="2B91AF"/>
          <w:sz w:val="19"/>
          <w:szCs w:val="19"/>
        </w:rPr>
        <w:t>SforceService</w:t>
      </w:r>
      <w:r w:rsidR="00181D95">
        <w:rPr>
          <w:rFonts w:ascii="Consolas" w:hAnsi="Consolas" w:cs="Consolas"/>
          <w:color w:val="2B91AF"/>
          <w:sz w:val="19"/>
          <w:szCs w:val="19"/>
        </w:rPr>
        <w:t xml:space="preserve"> </w:t>
      </w:r>
      <w:r w:rsidR="00F67AB0" w:rsidRPr="00F67AB0">
        <w:t xml:space="preserve">sfService = new </w:t>
      </w:r>
      <w:r>
        <w:rPr>
          <w:rFonts w:ascii="Consolas" w:hAnsi="Consolas" w:cs="Consolas"/>
          <w:color w:val="2B91AF"/>
          <w:sz w:val="19"/>
          <w:szCs w:val="19"/>
        </w:rPr>
        <w:t>SforceService</w:t>
      </w:r>
      <w:r w:rsidRPr="00F67AB0">
        <w:t xml:space="preserve"> </w:t>
      </w:r>
      <w:r w:rsidR="00F67AB0" w:rsidRPr="00F67AB0">
        <w:t>();</w:t>
      </w:r>
    </w:p>
    <w:p w:rsidR="009113D3" w:rsidRPr="007D13A2" w:rsidRDefault="009113D3" w:rsidP="009113D3">
      <w:pPr>
        <w:ind w:left="1440"/>
        <w:rPr>
          <w:color w:val="FF0000"/>
        </w:rPr>
      </w:pPr>
      <w:r w:rsidRPr="007D13A2">
        <w:rPr>
          <w:color w:val="FF0000"/>
        </w:rPr>
        <w:t>Unable to generate a temporary class (result=1).</w:t>
      </w:r>
    </w:p>
    <w:p w:rsidR="009113D3" w:rsidRPr="007D13A2" w:rsidRDefault="009113D3" w:rsidP="009113D3">
      <w:pPr>
        <w:ind w:left="1440"/>
        <w:rPr>
          <w:color w:val="FF0000"/>
        </w:rPr>
      </w:pPr>
      <w:r w:rsidRPr="007D13A2">
        <w:rPr>
          <w:color w:val="FF0000"/>
        </w:rPr>
        <w:t>error CS0030: Cannot convert type 'xxx.Salesforce.ListViewRecordColumn[]' to 'xxx.Salesforce.ListViewRecordColumn'</w:t>
      </w:r>
    </w:p>
    <w:p w:rsidR="009113D3" w:rsidRPr="007D13A2" w:rsidRDefault="009113D3" w:rsidP="009113D3">
      <w:pPr>
        <w:ind w:left="1440"/>
        <w:rPr>
          <w:color w:val="FF0000"/>
        </w:rPr>
      </w:pPr>
      <w:r w:rsidRPr="007D13A2">
        <w:rPr>
          <w:color w:val="FF0000"/>
        </w:rPr>
        <w:t>error CS0030: Cannot convert type 'xxx.Salesforce.ListViewRecordColumn[]' to 'xxx.Salesforce.ListViewRecordColumn'</w:t>
      </w:r>
    </w:p>
    <w:p w:rsidR="00BB57F7" w:rsidRDefault="00F059DF" w:rsidP="00BB57F7">
      <w:pPr>
        <w:pStyle w:val="Heading4"/>
        <w:ind w:left="1440" w:firstLine="720"/>
      </w:pPr>
      <w:bookmarkStart w:id="26" w:name="_Toc468617144"/>
      <w:r w:rsidRPr="00BB57F7">
        <w:rPr>
          <w:rStyle w:val="Heading3Char"/>
          <w:i w:val="0"/>
        </w:rPr>
        <w:t>Solution</w:t>
      </w:r>
      <w:bookmarkEnd w:id="26"/>
      <w:r>
        <w:t>: -</w:t>
      </w:r>
    </w:p>
    <w:p w:rsidR="0093699C" w:rsidRDefault="009B1BD6" w:rsidP="00C8637B">
      <w:pPr>
        <w:ind w:left="2880"/>
      </w:pPr>
      <w:r>
        <w:t xml:space="preserve"> I loaded the Reference.cs file that was created by Updating the Web Reference in Visual Studio into Notepad++ and did a search for adjacent double square brackes    [][] </w:t>
      </w:r>
    </w:p>
    <w:p w:rsidR="009B1BD6" w:rsidRDefault="009B1BD6" w:rsidP="00C8637B">
      <w:pPr>
        <w:ind w:left="2880"/>
      </w:pPr>
      <w:r>
        <w:t>There were 2 lines that had the double square brackets side-by-side.  I removed one of the sets, saved the .cs file and now the .net code works.</w:t>
      </w:r>
    </w:p>
    <w:p w:rsidR="00F059DF" w:rsidRDefault="00F059DF" w:rsidP="009B1BD6">
      <w:pPr>
        <w:ind w:left="1440"/>
      </w:pPr>
    </w:p>
    <w:p w:rsidR="00F059DF" w:rsidRPr="00564EA8" w:rsidRDefault="00F059DF" w:rsidP="00564EA8">
      <w:pPr>
        <w:pStyle w:val="Heading3"/>
        <w:ind w:left="720" w:firstLine="720"/>
      </w:pPr>
      <w:bookmarkStart w:id="27" w:name="_Toc468617145"/>
      <w:r w:rsidRPr="00564EA8">
        <w:t xml:space="preserve">Error </w:t>
      </w:r>
      <w:bookmarkEnd w:id="27"/>
      <w:r w:rsidR="00CC5F30" w:rsidRPr="00564EA8">
        <w:t>3: -</w:t>
      </w:r>
    </w:p>
    <w:p w:rsidR="003C01A1" w:rsidRDefault="00210D02">
      <w:r>
        <w:tab/>
      </w:r>
      <w:r>
        <w:tab/>
      </w:r>
      <w:r>
        <w:tab/>
      </w:r>
      <w:r w:rsidRPr="007D13A2">
        <w:rPr>
          <w:color w:val="FF0000"/>
        </w:rPr>
        <w:t>Invalid password error when log in</w:t>
      </w:r>
      <w:r w:rsidR="009C0A41" w:rsidRPr="007D13A2">
        <w:rPr>
          <w:color w:val="FF0000"/>
        </w:rPr>
        <w:t xml:space="preserve"> SF</w:t>
      </w:r>
      <w:r w:rsidRPr="007D13A2">
        <w:rPr>
          <w:color w:val="FF0000"/>
        </w:rPr>
        <w:t xml:space="preserve"> from .NET client </w:t>
      </w:r>
    </w:p>
    <w:p w:rsidR="00210D02" w:rsidRDefault="00210D02" w:rsidP="00564EA8">
      <w:pPr>
        <w:pStyle w:val="Heading4"/>
      </w:pPr>
      <w:r>
        <w:lastRenderedPageBreak/>
        <w:tab/>
      </w:r>
      <w:r>
        <w:tab/>
      </w:r>
      <w:r w:rsidR="00BB57F7">
        <w:tab/>
      </w:r>
      <w:r w:rsidR="00CC5F30">
        <w:t>Solution:</w:t>
      </w:r>
      <w:r>
        <w:t>-</w:t>
      </w:r>
    </w:p>
    <w:p w:rsidR="00210D02" w:rsidRDefault="00210D02" w:rsidP="00F6470A">
      <w:pPr>
        <w:ind w:left="2880"/>
      </w:pPr>
      <w:r w:rsidRPr="00210D02">
        <w:t>When you access Salesforce from an IP address that’s outside your company’s trusted IP range using a desktop client or the API, you need a security token to log in. A security token is a case-sensitive alphanumeric code that you append to your password or enter in a separate field in a client application.</w:t>
      </w:r>
    </w:p>
    <w:p w:rsidR="006B7E34" w:rsidRDefault="006B7E34" w:rsidP="00F6470A">
      <w:pPr>
        <w:ind w:left="2880"/>
      </w:pPr>
      <w:r w:rsidRPr="006B7E34">
        <w:t>For example, if your password is mypassword and your security token is XXXXXXXXXX, enter mypasswordXXXXXXXXXX in the Password field</w:t>
      </w:r>
    </w:p>
    <w:p w:rsidR="002D0EB9" w:rsidRPr="00210D02" w:rsidRDefault="002D0EB9" w:rsidP="002D0EB9">
      <w:r>
        <w:rPr>
          <w:noProof/>
        </w:rPr>
        <w:drawing>
          <wp:inline distT="0" distB="0" distL="0" distR="0" wp14:anchorId="173DDD2B" wp14:editId="05C61663">
            <wp:extent cx="594360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6214"/>
                    <a:stretch/>
                  </pic:blipFill>
                  <pic:spPr bwMode="auto">
                    <a:xfrm>
                      <a:off x="0" y="0"/>
                      <a:ext cx="5943600" cy="3133725"/>
                    </a:xfrm>
                    <a:prstGeom prst="rect">
                      <a:avLst/>
                    </a:prstGeom>
                    <a:ln>
                      <a:noFill/>
                    </a:ln>
                    <a:extLst>
                      <a:ext uri="{53640926-AAD7-44D8-BBD7-CCE9431645EC}">
                        <a14:shadowObscured xmlns:a14="http://schemas.microsoft.com/office/drawing/2010/main"/>
                      </a:ext>
                    </a:extLst>
                  </pic:spPr>
                </pic:pic>
              </a:graphicData>
            </a:graphic>
          </wp:inline>
        </w:drawing>
      </w:r>
    </w:p>
    <w:sectPr w:rsidR="002D0EB9" w:rsidRPr="00210D02">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9A7" w:rsidRDefault="001B69A7" w:rsidP="00621947">
      <w:pPr>
        <w:spacing w:after="0" w:line="240" w:lineRule="auto"/>
      </w:pPr>
      <w:r>
        <w:separator/>
      </w:r>
    </w:p>
  </w:endnote>
  <w:endnote w:type="continuationSeparator" w:id="0">
    <w:p w:rsidR="001B69A7" w:rsidRDefault="001B69A7" w:rsidP="0062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947" w:rsidRDefault="00621947">
    <w:pPr>
      <w:pStyle w:val="Footer"/>
    </w:pPr>
    <w:r>
      <w:tab/>
    </w:r>
    <w:r>
      <w:tab/>
      <w:t>Hem Kant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9A7" w:rsidRDefault="001B69A7" w:rsidP="00621947">
      <w:pPr>
        <w:spacing w:after="0" w:line="240" w:lineRule="auto"/>
      </w:pPr>
      <w:r>
        <w:separator/>
      </w:r>
    </w:p>
  </w:footnote>
  <w:footnote w:type="continuationSeparator" w:id="0">
    <w:p w:rsidR="001B69A7" w:rsidRDefault="001B69A7" w:rsidP="00621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98" w:rsidRDefault="00651298">
    <w:pPr>
      <w:pStyle w:val="Header"/>
    </w:pPr>
    <w:r>
      <w:tab/>
    </w:r>
    <w:r>
      <w:tab/>
      <w:t>Hem Kant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831"/>
    <w:multiLevelType w:val="hybridMultilevel"/>
    <w:tmpl w:val="AF249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5A02"/>
    <w:multiLevelType w:val="hybridMultilevel"/>
    <w:tmpl w:val="ADB48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690312"/>
    <w:multiLevelType w:val="multilevel"/>
    <w:tmpl w:val="0550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F0A9D"/>
    <w:multiLevelType w:val="hybridMultilevel"/>
    <w:tmpl w:val="B6EAB5F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DE12CC"/>
    <w:multiLevelType w:val="hybridMultilevel"/>
    <w:tmpl w:val="843801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5D0152"/>
    <w:multiLevelType w:val="hybridMultilevel"/>
    <w:tmpl w:val="AA62FD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0831C9"/>
    <w:multiLevelType w:val="hybridMultilevel"/>
    <w:tmpl w:val="1B9C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C0C75"/>
    <w:multiLevelType w:val="hybridMultilevel"/>
    <w:tmpl w:val="4AE6A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6"/>
  </w:num>
  <w:num w:numId="4">
    <w:abstractNumId w:val="7"/>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A1"/>
    <w:rsid w:val="000169E3"/>
    <w:rsid w:val="00016E35"/>
    <w:rsid w:val="00024795"/>
    <w:rsid w:val="00025D67"/>
    <w:rsid w:val="0004166C"/>
    <w:rsid w:val="0004237D"/>
    <w:rsid w:val="00070FB5"/>
    <w:rsid w:val="0008172B"/>
    <w:rsid w:val="00081FF5"/>
    <w:rsid w:val="000862AA"/>
    <w:rsid w:val="000906F1"/>
    <w:rsid w:val="000A7D51"/>
    <w:rsid w:val="000C15AE"/>
    <w:rsid w:val="000D5528"/>
    <w:rsid w:val="000E56E1"/>
    <w:rsid w:val="000F28C6"/>
    <w:rsid w:val="001023F8"/>
    <w:rsid w:val="001449AB"/>
    <w:rsid w:val="00181D95"/>
    <w:rsid w:val="001925B4"/>
    <w:rsid w:val="001A3AB4"/>
    <w:rsid w:val="001B69A7"/>
    <w:rsid w:val="0020491E"/>
    <w:rsid w:val="00210D02"/>
    <w:rsid w:val="00220510"/>
    <w:rsid w:val="002264F5"/>
    <w:rsid w:val="00271311"/>
    <w:rsid w:val="002879D0"/>
    <w:rsid w:val="00291F96"/>
    <w:rsid w:val="002A459A"/>
    <w:rsid w:val="002B6F24"/>
    <w:rsid w:val="002D0EB9"/>
    <w:rsid w:val="002D41B4"/>
    <w:rsid w:val="002E1825"/>
    <w:rsid w:val="002E6747"/>
    <w:rsid w:val="0030049B"/>
    <w:rsid w:val="0030477E"/>
    <w:rsid w:val="00304E83"/>
    <w:rsid w:val="003101E8"/>
    <w:rsid w:val="00325A0E"/>
    <w:rsid w:val="003272B2"/>
    <w:rsid w:val="003308A3"/>
    <w:rsid w:val="00333DD3"/>
    <w:rsid w:val="0034223D"/>
    <w:rsid w:val="00350CE5"/>
    <w:rsid w:val="00354E62"/>
    <w:rsid w:val="0039798A"/>
    <w:rsid w:val="003B32B9"/>
    <w:rsid w:val="003C01A1"/>
    <w:rsid w:val="003F1DE1"/>
    <w:rsid w:val="00410B51"/>
    <w:rsid w:val="00411C94"/>
    <w:rsid w:val="004244D0"/>
    <w:rsid w:val="004249AC"/>
    <w:rsid w:val="00427A0B"/>
    <w:rsid w:val="00440BC9"/>
    <w:rsid w:val="0046345D"/>
    <w:rsid w:val="0047688D"/>
    <w:rsid w:val="00481469"/>
    <w:rsid w:val="00493421"/>
    <w:rsid w:val="004A061E"/>
    <w:rsid w:val="004B106D"/>
    <w:rsid w:val="004B54B8"/>
    <w:rsid w:val="004C2AB8"/>
    <w:rsid w:val="004E1195"/>
    <w:rsid w:val="00556895"/>
    <w:rsid w:val="00564EA8"/>
    <w:rsid w:val="0057285A"/>
    <w:rsid w:val="00584364"/>
    <w:rsid w:val="00586CF4"/>
    <w:rsid w:val="00601E6F"/>
    <w:rsid w:val="0061504B"/>
    <w:rsid w:val="00615BE8"/>
    <w:rsid w:val="00621947"/>
    <w:rsid w:val="006260F5"/>
    <w:rsid w:val="00651298"/>
    <w:rsid w:val="00673BC2"/>
    <w:rsid w:val="006911BF"/>
    <w:rsid w:val="00697594"/>
    <w:rsid w:val="00697813"/>
    <w:rsid w:val="006A2258"/>
    <w:rsid w:val="006B0030"/>
    <w:rsid w:val="006B1BB5"/>
    <w:rsid w:val="006B2127"/>
    <w:rsid w:val="006B290C"/>
    <w:rsid w:val="006B7E34"/>
    <w:rsid w:val="006D386F"/>
    <w:rsid w:val="00733BB1"/>
    <w:rsid w:val="00745C5E"/>
    <w:rsid w:val="0075042A"/>
    <w:rsid w:val="0078555D"/>
    <w:rsid w:val="007A7B5C"/>
    <w:rsid w:val="007B60E3"/>
    <w:rsid w:val="007D098D"/>
    <w:rsid w:val="007D13A2"/>
    <w:rsid w:val="00806550"/>
    <w:rsid w:val="0082135C"/>
    <w:rsid w:val="00837B2C"/>
    <w:rsid w:val="008526DD"/>
    <w:rsid w:val="00853942"/>
    <w:rsid w:val="00897CB7"/>
    <w:rsid w:val="008B42C8"/>
    <w:rsid w:val="008C1E07"/>
    <w:rsid w:val="008C2E03"/>
    <w:rsid w:val="008C2E1E"/>
    <w:rsid w:val="008C5E0D"/>
    <w:rsid w:val="008E5D74"/>
    <w:rsid w:val="00903FD6"/>
    <w:rsid w:val="009113D3"/>
    <w:rsid w:val="00930F8B"/>
    <w:rsid w:val="00931640"/>
    <w:rsid w:val="0093699C"/>
    <w:rsid w:val="0093759E"/>
    <w:rsid w:val="009429AD"/>
    <w:rsid w:val="00945F09"/>
    <w:rsid w:val="00963E93"/>
    <w:rsid w:val="009800CD"/>
    <w:rsid w:val="00997BEB"/>
    <w:rsid w:val="009A32F5"/>
    <w:rsid w:val="009A5DF1"/>
    <w:rsid w:val="009B1BD6"/>
    <w:rsid w:val="009B397C"/>
    <w:rsid w:val="009B4D3D"/>
    <w:rsid w:val="009B61DF"/>
    <w:rsid w:val="009B7D94"/>
    <w:rsid w:val="009C0A41"/>
    <w:rsid w:val="009C2871"/>
    <w:rsid w:val="009D1336"/>
    <w:rsid w:val="009E3D97"/>
    <w:rsid w:val="00A51C18"/>
    <w:rsid w:val="00A537A0"/>
    <w:rsid w:val="00A56310"/>
    <w:rsid w:val="00A9613F"/>
    <w:rsid w:val="00AA66D7"/>
    <w:rsid w:val="00AC2647"/>
    <w:rsid w:val="00AC2C3D"/>
    <w:rsid w:val="00AE3C86"/>
    <w:rsid w:val="00B04AC8"/>
    <w:rsid w:val="00B06E8A"/>
    <w:rsid w:val="00B6035E"/>
    <w:rsid w:val="00B7247A"/>
    <w:rsid w:val="00B73838"/>
    <w:rsid w:val="00B85449"/>
    <w:rsid w:val="00BB0280"/>
    <w:rsid w:val="00BB57F7"/>
    <w:rsid w:val="00C00DA6"/>
    <w:rsid w:val="00C02D85"/>
    <w:rsid w:val="00C527DF"/>
    <w:rsid w:val="00C54CA5"/>
    <w:rsid w:val="00C57FCF"/>
    <w:rsid w:val="00C8637B"/>
    <w:rsid w:val="00CC1BE7"/>
    <w:rsid w:val="00CC5F30"/>
    <w:rsid w:val="00CC7765"/>
    <w:rsid w:val="00CE58F6"/>
    <w:rsid w:val="00CF6C2D"/>
    <w:rsid w:val="00D32988"/>
    <w:rsid w:val="00D46995"/>
    <w:rsid w:val="00D5522A"/>
    <w:rsid w:val="00D617F9"/>
    <w:rsid w:val="00D710AC"/>
    <w:rsid w:val="00D74641"/>
    <w:rsid w:val="00DB249F"/>
    <w:rsid w:val="00DD0396"/>
    <w:rsid w:val="00DE6227"/>
    <w:rsid w:val="00DE6331"/>
    <w:rsid w:val="00E155E0"/>
    <w:rsid w:val="00E1562C"/>
    <w:rsid w:val="00E426AB"/>
    <w:rsid w:val="00E514D9"/>
    <w:rsid w:val="00E83AF6"/>
    <w:rsid w:val="00E8471E"/>
    <w:rsid w:val="00E87C8F"/>
    <w:rsid w:val="00E91309"/>
    <w:rsid w:val="00EA3DE1"/>
    <w:rsid w:val="00EC5EB7"/>
    <w:rsid w:val="00EC6A65"/>
    <w:rsid w:val="00EF3A5A"/>
    <w:rsid w:val="00F059DF"/>
    <w:rsid w:val="00F231EA"/>
    <w:rsid w:val="00F252B4"/>
    <w:rsid w:val="00F25B92"/>
    <w:rsid w:val="00F6470A"/>
    <w:rsid w:val="00F67AB0"/>
    <w:rsid w:val="00F76354"/>
    <w:rsid w:val="00F84B8A"/>
    <w:rsid w:val="00FB2E51"/>
    <w:rsid w:val="00FB35EC"/>
    <w:rsid w:val="00FD2F5F"/>
    <w:rsid w:val="00FD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72F3"/>
  <w15:chartTrackingRefBased/>
  <w15:docId w15:val="{4625830A-E1C8-4D71-865C-C900BDE9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0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1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01A1"/>
    <w:pPr>
      <w:ind w:left="720"/>
      <w:contextualSpacing/>
    </w:pPr>
  </w:style>
  <w:style w:type="character" w:customStyle="1" w:styleId="Heading2Char">
    <w:name w:val="Heading 2 Char"/>
    <w:basedOn w:val="DefaultParagraphFont"/>
    <w:link w:val="Heading2"/>
    <w:uiPriority w:val="9"/>
    <w:rsid w:val="003C01A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C01A1"/>
    <w:rPr>
      <w:color w:val="0000FF"/>
      <w:u w:val="single"/>
    </w:rPr>
  </w:style>
  <w:style w:type="character" w:customStyle="1" w:styleId="Heading3Char">
    <w:name w:val="Heading 3 Char"/>
    <w:basedOn w:val="DefaultParagraphFont"/>
    <w:link w:val="Heading3"/>
    <w:uiPriority w:val="9"/>
    <w:rsid w:val="00D617F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61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F9"/>
    <w:rPr>
      <w:rFonts w:ascii="Segoe UI" w:hAnsi="Segoe UI" w:cs="Segoe UI"/>
      <w:sz w:val="18"/>
      <w:szCs w:val="18"/>
    </w:rPr>
  </w:style>
  <w:style w:type="character" w:customStyle="1" w:styleId="Heading4Char">
    <w:name w:val="Heading 4 Char"/>
    <w:basedOn w:val="DefaultParagraphFont"/>
    <w:link w:val="Heading4"/>
    <w:uiPriority w:val="9"/>
    <w:rsid w:val="00BB57F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6D386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25D67"/>
    <w:pPr>
      <w:outlineLvl w:val="9"/>
    </w:pPr>
  </w:style>
  <w:style w:type="paragraph" w:styleId="TOC1">
    <w:name w:val="toc 1"/>
    <w:basedOn w:val="Normal"/>
    <w:next w:val="Normal"/>
    <w:autoRedefine/>
    <w:uiPriority w:val="39"/>
    <w:unhideWhenUsed/>
    <w:rsid w:val="00025D67"/>
    <w:pPr>
      <w:spacing w:after="100"/>
    </w:pPr>
  </w:style>
  <w:style w:type="paragraph" w:styleId="TOC2">
    <w:name w:val="toc 2"/>
    <w:basedOn w:val="Normal"/>
    <w:next w:val="Normal"/>
    <w:autoRedefine/>
    <w:uiPriority w:val="39"/>
    <w:unhideWhenUsed/>
    <w:rsid w:val="00025D67"/>
    <w:pPr>
      <w:spacing w:after="100"/>
      <w:ind w:left="220"/>
    </w:pPr>
  </w:style>
  <w:style w:type="paragraph" w:styleId="TOC3">
    <w:name w:val="toc 3"/>
    <w:basedOn w:val="Normal"/>
    <w:next w:val="Normal"/>
    <w:autoRedefine/>
    <w:uiPriority w:val="39"/>
    <w:unhideWhenUsed/>
    <w:rsid w:val="00025D67"/>
    <w:pPr>
      <w:spacing w:after="100"/>
      <w:ind w:left="440"/>
    </w:pPr>
  </w:style>
  <w:style w:type="paragraph" w:styleId="Header">
    <w:name w:val="header"/>
    <w:basedOn w:val="Normal"/>
    <w:link w:val="HeaderChar"/>
    <w:uiPriority w:val="99"/>
    <w:unhideWhenUsed/>
    <w:rsid w:val="0062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947"/>
  </w:style>
  <w:style w:type="paragraph" w:styleId="Footer">
    <w:name w:val="footer"/>
    <w:basedOn w:val="Normal"/>
    <w:link w:val="FooterChar"/>
    <w:uiPriority w:val="99"/>
    <w:unhideWhenUsed/>
    <w:rsid w:val="0062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947"/>
  </w:style>
  <w:style w:type="character" w:styleId="FollowedHyperlink">
    <w:name w:val="FollowedHyperlink"/>
    <w:basedOn w:val="DefaultParagraphFont"/>
    <w:uiPriority w:val="99"/>
    <w:semiHidden/>
    <w:unhideWhenUsed/>
    <w:rsid w:val="00A51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9.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1.bin"/><Relationship Id="rId43" Type="http://schemas.openxmlformats.org/officeDocument/2006/relationships/theme" Target="theme/theme1.xml"/><Relationship Id="rId8" Type="http://schemas.openxmlformats.org/officeDocument/2006/relationships/hyperlink" Target="http://developer.salesforce.com/"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20DE-192B-4608-9A37-509DB24B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12</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Kant</dc:creator>
  <cp:keywords/>
  <dc:description/>
  <cp:lastModifiedBy>Hem Kant</cp:lastModifiedBy>
  <cp:revision>308</cp:revision>
  <dcterms:created xsi:type="dcterms:W3CDTF">2016-12-03T06:41:00Z</dcterms:created>
  <dcterms:modified xsi:type="dcterms:W3CDTF">2016-12-04T08:18:00Z</dcterms:modified>
</cp:coreProperties>
</file>