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1C3BA" w14:textId="77777777" w:rsidR="004040C2" w:rsidRDefault="004040C2" w:rsidP="004040C2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Project Development Phase</w:t>
      </w:r>
    </w:p>
    <w:p w14:paraId="7641E93F" w14:textId="308A34A1" w:rsidR="006709EB" w:rsidRPr="00F05A6C" w:rsidRDefault="006709EB" w:rsidP="006709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5A6C">
        <w:rPr>
          <w:rFonts w:ascii="Times New Roman" w:hAnsi="Times New Roman" w:cs="Times New Roman"/>
          <w:b/>
          <w:bCs/>
          <w:sz w:val="24"/>
          <w:szCs w:val="24"/>
        </w:rPr>
        <w:t xml:space="preserve">Data Preprocessing Steps </w:t>
      </w:r>
    </w:p>
    <w:p w14:paraId="6028A3A0" w14:textId="2F8BD38B" w:rsidR="00062B7E" w:rsidRPr="00062B7E" w:rsidRDefault="00062B7E" w:rsidP="00062B7E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2B7E">
        <w:rPr>
          <w:rFonts w:ascii="Times New Roman" w:hAnsi="Times New Roman" w:cs="Times New Roman"/>
          <w:b/>
          <w:bCs/>
          <w:sz w:val="24"/>
          <w:szCs w:val="24"/>
          <w:u w:val="single"/>
        </w:rPr>
        <w:t>Data Collection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21A25F1" w14:textId="77777777" w:rsidR="00062B7E" w:rsidRPr="00062B7E" w:rsidRDefault="00062B7E" w:rsidP="00062B7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 xml:space="preserve">Downloaded the </w:t>
      </w:r>
      <w:r w:rsidRPr="00062B7E">
        <w:rPr>
          <w:rFonts w:ascii="Times New Roman" w:hAnsi="Times New Roman" w:cs="Times New Roman"/>
          <w:b/>
          <w:bCs/>
          <w:sz w:val="24"/>
          <w:szCs w:val="24"/>
        </w:rPr>
        <w:t>UNESCO World Heritage Sites (2019) dataset</w:t>
      </w:r>
      <w:r w:rsidRPr="00062B7E">
        <w:rPr>
          <w:rFonts w:ascii="Times New Roman" w:hAnsi="Times New Roman" w:cs="Times New Roman"/>
          <w:sz w:val="24"/>
          <w:szCs w:val="24"/>
        </w:rPr>
        <w:t xml:space="preserve"> in CSV/Excel format from a reliable source.</w:t>
      </w:r>
    </w:p>
    <w:p w14:paraId="102E48D9" w14:textId="77777777" w:rsidR="00062B7E" w:rsidRPr="00062B7E" w:rsidRDefault="00062B7E" w:rsidP="00062B7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Verified dataset completeness and structure.</w:t>
      </w:r>
    </w:p>
    <w:p w14:paraId="5AAD6C72" w14:textId="77777777" w:rsidR="00062B7E" w:rsidRPr="00062B7E" w:rsidRDefault="00062B7E" w:rsidP="00062B7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Ensured attributes such as:</w:t>
      </w:r>
    </w:p>
    <w:p w14:paraId="7AF81227" w14:textId="2E1761B7" w:rsidR="00062B7E" w:rsidRDefault="00062B7E" w:rsidP="000521D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Site Name</w:t>
      </w:r>
      <w:r w:rsidRPr="00062B7E">
        <w:rPr>
          <w:rFonts w:ascii="Times New Roman" w:hAnsi="Times New Roman" w:cs="Times New Roman"/>
          <w:sz w:val="24"/>
          <w:szCs w:val="24"/>
        </w:rPr>
        <w:t xml:space="preserve">, </w:t>
      </w:r>
      <w:r w:rsidRPr="00062B7E">
        <w:rPr>
          <w:rFonts w:ascii="Times New Roman" w:hAnsi="Times New Roman" w:cs="Times New Roman"/>
          <w:sz w:val="24"/>
          <w:szCs w:val="24"/>
        </w:rPr>
        <w:t>Country</w:t>
      </w:r>
      <w:r w:rsidRPr="00062B7E">
        <w:rPr>
          <w:rFonts w:ascii="Times New Roman" w:hAnsi="Times New Roman" w:cs="Times New Roman"/>
          <w:sz w:val="24"/>
          <w:szCs w:val="24"/>
        </w:rPr>
        <w:t xml:space="preserve">, </w:t>
      </w:r>
      <w:r w:rsidRPr="00062B7E">
        <w:rPr>
          <w:rFonts w:ascii="Times New Roman" w:hAnsi="Times New Roman" w:cs="Times New Roman"/>
          <w:sz w:val="24"/>
          <w:szCs w:val="24"/>
        </w:rPr>
        <w:t>Region</w:t>
      </w:r>
      <w:r w:rsidRPr="00062B7E">
        <w:rPr>
          <w:rFonts w:ascii="Times New Roman" w:hAnsi="Times New Roman" w:cs="Times New Roman"/>
          <w:sz w:val="24"/>
          <w:szCs w:val="24"/>
        </w:rPr>
        <w:t xml:space="preserve">, </w:t>
      </w:r>
      <w:r w:rsidRPr="00062B7E">
        <w:rPr>
          <w:rFonts w:ascii="Times New Roman" w:hAnsi="Times New Roman" w:cs="Times New Roman"/>
          <w:sz w:val="24"/>
          <w:szCs w:val="24"/>
        </w:rPr>
        <w:t>Category (Cultural, Natural, Mixed)</w:t>
      </w:r>
      <w:r w:rsidRPr="00062B7E">
        <w:rPr>
          <w:rFonts w:ascii="Times New Roman" w:hAnsi="Times New Roman" w:cs="Times New Roman"/>
          <w:sz w:val="24"/>
          <w:szCs w:val="24"/>
        </w:rPr>
        <w:t xml:space="preserve">, </w:t>
      </w:r>
      <w:r w:rsidRPr="00062B7E">
        <w:rPr>
          <w:rFonts w:ascii="Times New Roman" w:hAnsi="Times New Roman" w:cs="Times New Roman"/>
          <w:sz w:val="24"/>
          <w:szCs w:val="24"/>
        </w:rPr>
        <w:t>Year of Inscription</w:t>
      </w:r>
      <w:r w:rsidRPr="00062B7E">
        <w:rPr>
          <w:rFonts w:ascii="Times New Roman" w:hAnsi="Times New Roman" w:cs="Times New Roman"/>
          <w:sz w:val="24"/>
          <w:szCs w:val="24"/>
        </w:rPr>
        <w:t xml:space="preserve">, </w:t>
      </w:r>
      <w:r w:rsidRPr="00062B7E">
        <w:rPr>
          <w:rFonts w:ascii="Times New Roman" w:hAnsi="Times New Roman" w:cs="Times New Roman"/>
          <w:sz w:val="24"/>
          <w:szCs w:val="24"/>
        </w:rPr>
        <w:t>Latitude &amp; Longitude</w:t>
      </w:r>
      <w:r w:rsidRPr="00062B7E">
        <w:rPr>
          <w:rFonts w:ascii="Times New Roman" w:hAnsi="Times New Roman" w:cs="Times New Roman"/>
          <w:sz w:val="24"/>
          <w:szCs w:val="24"/>
        </w:rPr>
        <w:t xml:space="preserve">, </w:t>
      </w:r>
      <w:r w:rsidRPr="00062B7E">
        <w:rPr>
          <w:rFonts w:ascii="Times New Roman" w:hAnsi="Times New Roman" w:cs="Times New Roman"/>
          <w:sz w:val="24"/>
          <w:szCs w:val="24"/>
        </w:rPr>
        <w:t>Criteria</w:t>
      </w:r>
      <w:r w:rsidRPr="00062B7E">
        <w:rPr>
          <w:rFonts w:ascii="Times New Roman" w:hAnsi="Times New Roman" w:cs="Times New Roman"/>
          <w:sz w:val="24"/>
          <w:szCs w:val="24"/>
        </w:rPr>
        <w:t xml:space="preserve">, </w:t>
      </w:r>
      <w:r w:rsidRPr="00062B7E">
        <w:rPr>
          <w:rFonts w:ascii="Times New Roman" w:hAnsi="Times New Roman" w:cs="Times New Roman"/>
          <w:sz w:val="24"/>
          <w:szCs w:val="24"/>
        </w:rPr>
        <w:t xml:space="preserve">Area (if </w:t>
      </w:r>
      <w:proofErr w:type="gramStart"/>
      <w:r w:rsidRPr="00062B7E">
        <w:rPr>
          <w:rFonts w:ascii="Times New Roman" w:hAnsi="Times New Roman" w:cs="Times New Roman"/>
          <w:sz w:val="24"/>
          <w:szCs w:val="24"/>
        </w:rPr>
        <w:t>available)</w:t>
      </w:r>
      <w:r w:rsidRPr="00062B7E">
        <w:rPr>
          <w:rFonts w:ascii="Times New Roman" w:hAnsi="Times New Roman" w:cs="Times New Roman"/>
          <w:sz w:val="24"/>
          <w:szCs w:val="24"/>
        </w:rPr>
        <w:t xml:space="preserve">  </w:t>
      </w:r>
      <w:r w:rsidRPr="00062B7E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062B7E">
        <w:rPr>
          <w:rFonts w:ascii="Times New Roman" w:hAnsi="Times New Roman" w:cs="Times New Roman"/>
          <w:sz w:val="24"/>
          <w:szCs w:val="24"/>
        </w:rPr>
        <w:t xml:space="preserve"> properly included.</w:t>
      </w:r>
    </w:p>
    <w:p w14:paraId="45B4CB59" w14:textId="77777777" w:rsidR="000521D2" w:rsidRPr="00062B7E" w:rsidRDefault="000521D2" w:rsidP="000521D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9DD6B70" w14:textId="1BCEEAE2" w:rsidR="00062B7E" w:rsidRPr="00062B7E" w:rsidRDefault="00062B7E" w:rsidP="00062B7E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2B7E">
        <w:rPr>
          <w:rFonts w:ascii="Times New Roman" w:hAnsi="Times New Roman" w:cs="Times New Roman"/>
          <w:b/>
          <w:bCs/>
          <w:sz w:val="24"/>
          <w:szCs w:val="24"/>
          <w:u w:val="single"/>
        </w:rPr>
        <w:t>Understand the Dataset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E6F7889" w14:textId="77777777" w:rsidR="00062B7E" w:rsidRPr="00062B7E" w:rsidRDefault="00062B7E" w:rsidP="00062B7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Identified column names and their meanings.</w:t>
      </w:r>
    </w:p>
    <w:p w14:paraId="756FF93B" w14:textId="77777777" w:rsidR="00062B7E" w:rsidRPr="00062B7E" w:rsidRDefault="00062B7E" w:rsidP="00062B7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Checked data types (numeric, text, date, geographic fields).</w:t>
      </w:r>
    </w:p>
    <w:p w14:paraId="63B947FD" w14:textId="77777777" w:rsidR="00062B7E" w:rsidRPr="00062B7E" w:rsidRDefault="00062B7E" w:rsidP="00062B7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Identified missing values and inconsistencies.</w:t>
      </w:r>
    </w:p>
    <w:p w14:paraId="560BA2FB" w14:textId="77777777" w:rsidR="00062B7E" w:rsidRPr="00062B7E" w:rsidRDefault="00062B7E" w:rsidP="00062B7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Reviewed analytical questions such as:</w:t>
      </w:r>
    </w:p>
    <w:p w14:paraId="17784A82" w14:textId="77777777" w:rsidR="00062B7E" w:rsidRPr="00062B7E" w:rsidRDefault="00062B7E" w:rsidP="00062B7E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Which country has the most heritage sites?</w:t>
      </w:r>
    </w:p>
    <w:p w14:paraId="7CCF1019" w14:textId="77777777" w:rsidR="00062B7E" w:rsidRPr="00062B7E" w:rsidRDefault="00062B7E" w:rsidP="00062B7E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What is the distribution of Cultural, Natural, and Mixed sites?</w:t>
      </w:r>
    </w:p>
    <w:p w14:paraId="2EA99C19" w14:textId="77777777" w:rsidR="00062B7E" w:rsidRPr="00062B7E" w:rsidRDefault="00062B7E" w:rsidP="00062B7E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How has inscription grown over years?</w:t>
      </w:r>
    </w:p>
    <w:p w14:paraId="3BD63F3A" w14:textId="77777777" w:rsidR="00062B7E" w:rsidRPr="00062B7E" w:rsidRDefault="00062B7E" w:rsidP="00062B7E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Which region has the highest concentration?</w:t>
      </w:r>
    </w:p>
    <w:p w14:paraId="25446D3D" w14:textId="76CC8FFC" w:rsidR="00062B7E" w:rsidRPr="00062B7E" w:rsidRDefault="00062B7E" w:rsidP="00062B7E">
      <w:pPr>
        <w:pStyle w:val="ListParagraph"/>
        <w:ind w:left="768"/>
        <w:rPr>
          <w:rFonts w:ascii="Times New Roman" w:hAnsi="Times New Roman" w:cs="Times New Roman"/>
          <w:sz w:val="24"/>
          <w:szCs w:val="24"/>
        </w:rPr>
      </w:pPr>
    </w:p>
    <w:p w14:paraId="4D1F767B" w14:textId="2E0E597A" w:rsidR="00062B7E" w:rsidRPr="00062B7E" w:rsidRDefault="00062B7E" w:rsidP="000521D2">
      <w:pPr>
        <w:pStyle w:val="ListParagraph"/>
        <w:numPr>
          <w:ilvl w:val="0"/>
          <w:numId w:val="55"/>
        </w:numPr>
        <w:ind w:left="709" w:hanging="42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2B7E">
        <w:rPr>
          <w:rFonts w:ascii="Times New Roman" w:hAnsi="Times New Roman" w:cs="Times New Roman"/>
          <w:b/>
          <w:bCs/>
          <w:sz w:val="24"/>
          <w:szCs w:val="24"/>
          <w:u w:val="single"/>
        </w:rPr>
        <w:t>Import Dataset into Database / Spreadsheet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B1124CD" w14:textId="77777777" w:rsidR="00062B7E" w:rsidRPr="00062B7E" w:rsidRDefault="00062B7E" w:rsidP="000521D2">
      <w:pPr>
        <w:pStyle w:val="ListParagraph"/>
        <w:numPr>
          <w:ilvl w:val="0"/>
          <w:numId w:val="42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Loaded dataset into Excel / Tableau Desktop.</w:t>
      </w:r>
    </w:p>
    <w:p w14:paraId="6BBD9753" w14:textId="77777777" w:rsidR="00062B7E" w:rsidRPr="00062B7E" w:rsidRDefault="00062B7E" w:rsidP="000521D2">
      <w:pPr>
        <w:pStyle w:val="ListParagraph"/>
        <w:numPr>
          <w:ilvl w:val="0"/>
          <w:numId w:val="42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Validated successful import of rows and columns.</w:t>
      </w:r>
    </w:p>
    <w:p w14:paraId="63633699" w14:textId="77777777" w:rsidR="00062B7E" w:rsidRPr="00062B7E" w:rsidRDefault="00062B7E" w:rsidP="000521D2">
      <w:pPr>
        <w:pStyle w:val="ListParagraph"/>
        <w:numPr>
          <w:ilvl w:val="0"/>
          <w:numId w:val="42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Ensured no data truncation or formatting issues.</w:t>
      </w:r>
    </w:p>
    <w:p w14:paraId="703277B3" w14:textId="77777777" w:rsidR="00062B7E" w:rsidRPr="00062B7E" w:rsidRDefault="00062B7E" w:rsidP="000521D2">
      <w:pPr>
        <w:pStyle w:val="ListParagraph"/>
        <w:numPr>
          <w:ilvl w:val="0"/>
          <w:numId w:val="42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Verified geographic roles (Country, Latitude, Longitude).</w:t>
      </w:r>
    </w:p>
    <w:p w14:paraId="5B271259" w14:textId="20BCAE52" w:rsidR="00062B7E" w:rsidRPr="00062B7E" w:rsidRDefault="00062B7E" w:rsidP="000521D2">
      <w:pPr>
        <w:pStyle w:val="ListParagraph"/>
        <w:ind w:left="709" w:hanging="425"/>
        <w:rPr>
          <w:rFonts w:ascii="Times New Roman" w:hAnsi="Times New Roman" w:cs="Times New Roman"/>
          <w:sz w:val="24"/>
          <w:szCs w:val="24"/>
        </w:rPr>
      </w:pPr>
    </w:p>
    <w:p w14:paraId="04F7D825" w14:textId="658157B3" w:rsidR="00062B7E" w:rsidRPr="00062B7E" w:rsidRDefault="00062B7E" w:rsidP="00062B7E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2B7E">
        <w:rPr>
          <w:rFonts w:ascii="Times New Roman" w:hAnsi="Times New Roman" w:cs="Times New Roman"/>
          <w:b/>
          <w:bCs/>
          <w:sz w:val="24"/>
          <w:szCs w:val="24"/>
          <w:u w:val="single"/>
        </w:rPr>
        <w:t>Connect Tableau Desktop to Data Source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32BC7ED" w14:textId="77777777" w:rsidR="00062B7E" w:rsidRPr="00062B7E" w:rsidRDefault="00062B7E" w:rsidP="00062B7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Established connection between Tableau and the UNESCO dataset.</w:t>
      </w:r>
    </w:p>
    <w:p w14:paraId="31A1A9B0" w14:textId="77777777" w:rsidR="00062B7E" w:rsidRPr="00062B7E" w:rsidRDefault="00062B7E" w:rsidP="00062B7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Verified tables and fields are visible.</w:t>
      </w:r>
    </w:p>
    <w:p w14:paraId="21F78F91" w14:textId="77777777" w:rsidR="00062B7E" w:rsidRPr="00062B7E" w:rsidRDefault="00062B7E" w:rsidP="00062B7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Assigned geographic roles (Country/Region).</w:t>
      </w:r>
    </w:p>
    <w:p w14:paraId="314B8438" w14:textId="77777777" w:rsidR="00062B7E" w:rsidRPr="00062B7E" w:rsidRDefault="00062B7E" w:rsidP="00062B7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Checked relationships if multiple tables (e.g., region mapping) are used.</w:t>
      </w:r>
    </w:p>
    <w:p w14:paraId="391C2A51" w14:textId="01785416" w:rsidR="00062B7E" w:rsidRPr="00062B7E" w:rsidRDefault="00062B7E" w:rsidP="00062B7E">
      <w:pPr>
        <w:pStyle w:val="ListParagraph"/>
        <w:ind w:left="768"/>
        <w:rPr>
          <w:rFonts w:ascii="Times New Roman" w:hAnsi="Times New Roman" w:cs="Times New Roman"/>
          <w:sz w:val="24"/>
          <w:szCs w:val="24"/>
        </w:rPr>
      </w:pPr>
    </w:p>
    <w:p w14:paraId="08903454" w14:textId="62D14F3D" w:rsidR="00062B7E" w:rsidRPr="00062B7E" w:rsidRDefault="00062B7E" w:rsidP="00062B7E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2B7E">
        <w:rPr>
          <w:rFonts w:ascii="Times New Roman" w:hAnsi="Times New Roman" w:cs="Times New Roman"/>
          <w:b/>
          <w:bCs/>
          <w:sz w:val="24"/>
          <w:szCs w:val="24"/>
          <w:u w:val="single"/>
        </w:rPr>
        <w:t>Data Preparation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F343842" w14:textId="4339A9D8" w:rsidR="00062B7E" w:rsidRPr="00062B7E" w:rsidRDefault="00062B7E" w:rsidP="00062B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2B7E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062B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62B7E">
        <w:rPr>
          <w:rFonts w:ascii="Times New Roman" w:hAnsi="Times New Roman" w:cs="Times New Roman"/>
          <w:b/>
          <w:bCs/>
          <w:sz w:val="24"/>
          <w:szCs w:val="24"/>
        </w:rPr>
        <w:t>Remove Duplicate Records</w:t>
      </w:r>
    </w:p>
    <w:p w14:paraId="315F093B" w14:textId="77777777" w:rsidR="00062B7E" w:rsidRPr="00062B7E" w:rsidRDefault="00062B7E" w:rsidP="00062B7E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Eliminated repeated site entries.</w:t>
      </w:r>
    </w:p>
    <w:p w14:paraId="25F1DA54" w14:textId="0D0CD99F" w:rsidR="00062B7E" w:rsidRPr="00062B7E" w:rsidRDefault="00062B7E" w:rsidP="00062B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2B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62B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062B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62B7E">
        <w:rPr>
          <w:rFonts w:ascii="Times New Roman" w:hAnsi="Times New Roman" w:cs="Times New Roman"/>
          <w:b/>
          <w:bCs/>
          <w:sz w:val="24"/>
          <w:szCs w:val="24"/>
        </w:rPr>
        <w:t>Handle Missing Values</w:t>
      </w:r>
    </w:p>
    <w:p w14:paraId="4A517D57" w14:textId="77777777" w:rsidR="00062B7E" w:rsidRPr="00062B7E" w:rsidRDefault="00062B7E" w:rsidP="00062B7E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Replaced null numeric values (e.g., area) with average/median where appropriate.</w:t>
      </w:r>
    </w:p>
    <w:p w14:paraId="33424E9E" w14:textId="77777777" w:rsidR="00062B7E" w:rsidRPr="00062B7E" w:rsidRDefault="00062B7E" w:rsidP="00062B7E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Filled missing categorical values (category/region) using standard labels.</w:t>
      </w:r>
    </w:p>
    <w:p w14:paraId="11CEDF57" w14:textId="04321309" w:rsidR="00062B7E" w:rsidRPr="00062B7E" w:rsidRDefault="00062B7E" w:rsidP="00062B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2B7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062B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062B7E">
        <w:rPr>
          <w:rFonts w:ascii="Times New Roman" w:hAnsi="Times New Roman" w:cs="Times New Roman"/>
          <w:b/>
          <w:bCs/>
          <w:sz w:val="24"/>
          <w:szCs w:val="24"/>
        </w:rPr>
        <w:t>Correct Data Types</w:t>
      </w:r>
    </w:p>
    <w:p w14:paraId="485ABB36" w14:textId="77777777" w:rsidR="00062B7E" w:rsidRPr="00062B7E" w:rsidRDefault="00062B7E" w:rsidP="00062B7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Converted inscription year to date format.</w:t>
      </w:r>
    </w:p>
    <w:p w14:paraId="5BCCDFB5" w14:textId="77777777" w:rsidR="00062B7E" w:rsidRPr="00062B7E" w:rsidRDefault="00062B7E" w:rsidP="00062B7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Ensured latitude and longitude are numeric.</w:t>
      </w:r>
    </w:p>
    <w:p w14:paraId="5DAEFB78" w14:textId="77777777" w:rsidR="00062B7E" w:rsidRPr="00062B7E" w:rsidRDefault="00062B7E" w:rsidP="00062B7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lastRenderedPageBreak/>
        <w:t>Verified categorical fields (country, region, category).</w:t>
      </w:r>
    </w:p>
    <w:p w14:paraId="1CF206D5" w14:textId="4ECC7011" w:rsidR="00062B7E" w:rsidRPr="00062B7E" w:rsidRDefault="00062B7E" w:rsidP="00062B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2B7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062B7E">
        <w:rPr>
          <w:rFonts w:ascii="Times New Roman" w:hAnsi="Times New Roman" w:cs="Times New Roman"/>
          <w:b/>
          <w:bCs/>
          <w:sz w:val="24"/>
          <w:szCs w:val="24"/>
        </w:rPr>
        <w:t xml:space="preserve"> Data Standardization</w:t>
      </w:r>
    </w:p>
    <w:p w14:paraId="0BFCE3DC" w14:textId="77777777" w:rsidR="00062B7E" w:rsidRPr="00062B7E" w:rsidRDefault="00062B7E" w:rsidP="00062B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Standardized country names (e.g., USA vs United States).</w:t>
      </w:r>
    </w:p>
    <w:p w14:paraId="7FBE3786" w14:textId="77777777" w:rsidR="00062B7E" w:rsidRPr="00062B7E" w:rsidRDefault="00062B7E" w:rsidP="00062B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Unified category labels (Cultural, Natural, Mixed).</w:t>
      </w:r>
    </w:p>
    <w:p w14:paraId="3F651042" w14:textId="77777777" w:rsidR="00062B7E" w:rsidRPr="00062B7E" w:rsidRDefault="00062B7E" w:rsidP="00062B7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Standardized regional grouping.</w:t>
      </w:r>
    </w:p>
    <w:p w14:paraId="232D8221" w14:textId="5EEB0C13" w:rsidR="00062B7E" w:rsidRPr="00062B7E" w:rsidRDefault="00062B7E" w:rsidP="00062B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2B7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062B7E">
        <w:rPr>
          <w:rFonts w:ascii="Times New Roman" w:hAnsi="Times New Roman" w:cs="Times New Roman"/>
          <w:b/>
          <w:bCs/>
          <w:sz w:val="24"/>
          <w:szCs w:val="24"/>
        </w:rPr>
        <w:t>Create Calculated Fields in Tableau</w:t>
      </w:r>
    </w:p>
    <w:p w14:paraId="23E5F0C6" w14:textId="77777777" w:rsidR="00062B7E" w:rsidRPr="00062B7E" w:rsidRDefault="00062B7E" w:rsidP="00062B7E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Total Sites per Country</w:t>
      </w:r>
    </w:p>
    <w:p w14:paraId="4752AC07" w14:textId="77777777" w:rsidR="00062B7E" w:rsidRPr="00062B7E" w:rsidRDefault="00062B7E" w:rsidP="00062B7E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Category-wise Site Count</w:t>
      </w:r>
    </w:p>
    <w:p w14:paraId="499E690D" w14:textId="77777777" w:rsidR="00062B7E" w:rsidRPr="00062B7E" w:rsidRDefault="00062B7E" w:rsidP="00062B7E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Year-wise Growth Trend</w:t>
      </w:r>
    </w:p>
    <w:p w14:paraId="5D30EFC3" w14:textId="77777777" w:rsidR="00062B7E" w:rsidRPr="00062B7E" w:rsidRDefault="00062B7E" w:rsidP="00062B7E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Region-</w:t>
      </w:r>
      <w:proofErr w:type="spellStart"/>
      <w:r w:rsidRPr="00062B7E">
        <w:rPr>
          <w:rFonts w:ascii="Times New Roman" w:hAnsi="Times New Roman" w:cs="Times New Roman"/>
          <w:sz w:val="24"/>
          <w:szCs w:val="24"/>
        </w:rPr>
        <w:t>wise</w:t>
      </w:r>
      <w:proofErr w:type="spellEnd"/>
      <w:r w:rsidRPr="00062B7E">
        <w:rPr>
          <w:rFonts w:ascii="Times New Roman" w:hAnsi="Times New Roman" w:cs="Times New Roman"/>
          <w:sz w:val="24"/>
          <w:szCs w:val="24"/>
        </w:rPr>
        <w:t xml:space="preserve"> Distribution</w:t>
      </w:r>
    </w:p>
    <w:p w14:paraId="396AF617" w14:textId="77777777" w:rsidR="00062B7E" w:rsidRPr="00062B7E" w:rsidRDefault="00062B7E" w:rsidP="00062B7E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Percentage of Category Contribution</w:t>
      </w:r>
    </w:p>
    <w:p w14:paraId="576F998F" w14:textId="77777777" w:rsidR="00062B7E" w:rsidRPr="00062B7E" w:rsidRDefault="00062B7E" w:rsidP="00062B7E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Top 10 Countries by Site Count</w:t>
      </w:r>
    </w:p>
    <w:p w14:paraId="6F62EE8B" w14:textId="46E51E5E" w:rsidR="00062B7E" w:rsidRPr="00062B7E" w:rsidRDefault="00062B7E" w:rsidP="00062B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2B7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062B7E">
        <w:rPr>
          <w:rFonts w:ascii="Times New Roman" w:hAnsi="Times New Roman" w:cs="Times New Roman"/>
          <w:b/>
          <w:bCs/>
          <w:sz w:val="24"/>
          <w:szCs w:val="24"/>
        </w:rPr>
        <w:t>Filtering &amp; Cleaning</w:t>
      </w:r>
    </w:p>
    <w:p w14:paraId="41664468" w14:textId="77777777" w:rsidR="00062B7E" w:rsidRPr="00062B7E" w:rsidRDefault="00062B7E" w:rsidP="00062B7E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Removed unnecessary columns (IDs, unused metadata).</w:t>
      </w:r>
    </w:p>
    <w:p w14:paraId="0B5B11A4" w14:textId="77777777" w:rsidR="00062B7E" w:rsidRPr="00062B7E" w:rsidRDefault="00062B7E" w:rsidP="00062B7E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Filtered incomplete or invalid records.</w:t>
      </w:r>
    </w:p>
    <w:p w14:paraId="3FC07B79" w14:textId="77777777" w:rsidR="00062B7E" w:rsidRPr="00062B7E" w:rsidRDefault="00062B7E" w:rsidP="00062B7E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Removed outlier years (if incorrect entries exist).</w:t>
      </w:r>
    </w:p>
    <w:p w14:paraId="564DA1F4" w14:textId="003E90BC" w:rsidR="00062B7E" w:rsidRPr="00062B7E" w:rsidRDefault="00062B7E" w:rsidP="00062B7E">
      <w:pPr>
        <w:pStyle w:val="ListParagraph"/>
        <w:ind w:left="768"/>
        <w:rPr>
          <w:rFonts w:ascii="Times New Roman" w:hAnsi="Times New Roman" w:cs="Times New Roman"/>
          <w:sz w:val="24"/>
          <w:szCs w:val="24"/>
        </w:rPr>
      </w:pPr>
    </w:p>
    <w:p w14:paraId="7B4AF50A" w14:textId="0D143D81" w:rsidR="00062B7E" w:rsidRPr="00062B7E" w:rsidRDefault="00062B7E" w:rsidP="00062B7E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2B7E">
        <w:rPr>
          <w:rFonts w:ascii="Times New Roman" w:hAnsi="Times New Roman" w:cs="Times New Roman"/>
          <w:b/>
          <w:bCs/>
          <w:sz w:val="24"/>
          <w:szCs w:val="24"/>
          <w:u w:val="single"/>
        </w:rPr>
        <w:t>Data Validation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05A773F4" w14:textId="77777777" w:rsidR="00062B7E" w:rsidRPr="00062B7E" w:rsidRDefault="00062B7E" w:rsidP="00062B7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Cross-checked total number of UNESCO sites (2019).</w:t>
      </w:r>
    </w:p>
    <w:p w14:paraId="0417F9BD" w14:textId="77777777" w:rsidR="00062B7E" w:rsidRPr="00062B7E" w:rsidRDefault="00062B7E" w:rsidP="00062B7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Validated country-wise totals with source data.</w:t>
      </w:r>
    </w:p>
    <w:p w14:paraId="26D46D93" w14:textId="77777777" w:rsidR="00062B7E" w:rsidRPr="00062B7E" w:rsidRDefault="00062B7E" w:rsidP="00062B7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Ensured no null values affecting map visualization.</w:t>
      </w:r>
    </w:p>
    <w:p w14:paraId="3E7C76CC" w14:textId="77777777" w:rsidR="00062B7E" w:rsidRPr="00062B7E" w:rsidRDefault="00062B7E" w:rsidP="00062B7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062B7E">
        <w:rPr>
          <w:rFonts w:ascii="Times New Roman" w:hAnsi="Times New Roman" w:cs="Times New Roman"/>
          <w:sz w:val="24"/>
          <w:szCs w:val="24"/>
        </w:rPr>
        <w:t>Verified calculated fields produce correct results.</w:t>
      </w:r>
    </w:p>
    <w:p w14:paraId="10409B55" w14:textId="15C97149" w:rsidR="006709EB" w:rsidRDefault="006709EB" w:rsidP="00062B7E">
      <w:pPr>
        <w:pStyle w:val="ListParagraph"/>
        <w:ind w:left="768"/>
      </w:pPr>
    </w:p>
    <w:p w14:paraId="07CAFE23" w14:textId="6C0BCBBE" w:rsidR="000521D2" w:rsidRDefault="000521D2" w:rsidP="000521D2">
      <w:pPr>
        <w:pStyle w:val="ListParagraph"/>
        <w:ind w:left="768" w:hanging="768"/>
        <w:jc w:val="center"/>
        <w:rPr>
          <w:b/>
          <w:bCs/>
          <w:sz w:val="28"/>
        </w:rPr>
      </w:pPr>
      <w:r w:rsidRPr="000521D2">
        <w:rPr>
          <w:b/>
          <w:bCs/>
          <w:sz w:val="28"/>
        </w:rPr>
        <w:drawing>
          <wp:anchor distT="0" distB="0" distL="114300" distR="114300" simplePos="0" relativeHeight="251658240" behindDoc="0" locked="0" layoutInCell="1" allowOverlap="1" wp14:anchorId="5B793C24" wp14:editId="183021E0">
            <wp:simplePos x="0" y="0"/>
            <wp:positionH relativeFrom="margin">
              <wp:align>right</wp:align>
            </wp:positionH>
            <wp:positionV relativeFrom="paragraph">
              <wp:posOffset>511175</wp:posOffset>
            </wp:positionV>
            <wp:extent cx="5728335" cy="3391535"/>
            <wp:effectExtent l="0" t="0" r="5715" b="0"/>
            <wp:wrapSquare wrapText="bothSides"/>
            <wp:docPr id="96783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337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6F07" w:rsidRPr="00136F07">
        <w:rPr>
          <w:b/>
          <w:bCs/>
          <w:sz w:val="28"/>
        </w:rPr>
        <w:t>Dashboard</w:t>
      </w:r>
      <w:r>
        <w:rPr>
          <w:b/>
          <w:bCs/>
          <w:sz w:val="28"/>
        </w:rPr>
        <w:t xml:space="preserve"> 1</w:t>
      </w:r>
      <w:r>
        <w:rPr>
          <w:b/>
          <w:bCs/>
          <w:sz w:val="28"/>
        </w:rPr>
        <w:br w:type="textWrapping" w:clear="all"/>
      </w:r>
    </w:p>
    <w:p w14:paraId="3655CB22" w14:textId="519EFFF3" w:rsidR="000521D2" w:rsidRPr="00136F07" w:rsidRDefault="000521D2" w:rsidP="00136F07">
      <w:pPr>
        <w:pStyle w:val="ListParagraph"/>
        <w:ind w:left="768" w:hanging="768"/>
        <w:jc w:val="center"/>
        <w:rPr>
          <w:b/>
          <w:bCs/>
          <w:sz w:val="28"/>
        </w:rPr>
      </w:pPr>
      <w:r>
        <w:rPr>
          <w:b/>
          <w:bCs/>
          <w:sz w:val="28"/>
        </w:rPr>
        <w:lastRenderedPageBreak/>
        <w:t>Dashboard 2</w:t>
      </w:r>
    </w:p>
    <w:p w14:paraId="4ADEA316" w14:textId="648662C2" w:rsidR="00136F07" w:rsidRDefault="00136F07" w:rsidP="004040C2">
      <w:pPr>
        <w:pStyle w:val="ListParagraph"/>
        <w:ind w:left="768"/>
        <w:rPr>
          <w:b/>
          <w:bCs/>
          <w:sz w:val="24"/>
          <w:szCs w:val="24"/>
        </w:rPr>
      </w:pPr>
    </w:p>
    <w:p w14:paraId="1C78E8DA" w14:textId="3EB8DFE6" w:rsidR="00136F07" w:rsidRDefault="000521D2" w:rsidP="000521D2">
      <w:pPr>
        <w:pStyle w:val="ListParagraph"/>
        <w:ind w:left="768" w:right="379" w:hanging="910"/>
        <w:rPr>
          <w:b/>
          <w:bCs/>
          <w:sz w:val="24"/>
          <w:szCs w:val="24"/>
        </w:rPr>
      </w:pPr>
      <w:r w:rsidRPr="000521D2">
        <w:rPr>
          <w:b/>
          <w:bCs/>
          <w:sz w:val="24"/>
          <w:szCs w:val="24"/>
        </w:rPr>
        <w:drawing>
          <wp:inline distT="0" distB="0" distL="0" distR="0" wp14:anchorId="55724FBF" wp14:editId="017497BA">
            <wp:extent cx="5936673" cy="4619232"/>
            <wp:effectExtent l="0" t="0" r="6985" b="0"/>
            <wp:docPr id="172342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27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270" cy="462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1BEA" w14:textId="77777777" w:rsidR="00136F07" w:rsidRDefault="00136F07" w:rsidP="004040C2">
      <w:pPr>
        <w:pStyle w:val="ListParagraph"/>
        <w:ind w:left="768"/>
        <w:rPr>
          <w:b/>
          <w:bCs/>
          <w:sz w:val="24"/>
          <w:szCs w:val="24"/>
        </w:rPr>
      </w:pPr>
    </w:p>
    <w:p w14:paraId="5011B380" w14:textId="64C9DC45" w:rsidR="00136F07" w:rsidRDefault="00136F07" w:rsidP="00136F07">
      <w:pPr>
        <w:pStyle w:val="ListParagraph"/>
        <w:ind w:left="768" w:hanging="105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Story</w:t>
      </w:r>
    </w:p>
    <w:p w14:paraId="3F521C05" w14:textId="4CFA8B8A" w:rsidR="00136F07" w:rsidRDefault="00F05A6C" w:rsidP="00136F07">
      <w:pPr>
        <w:pStyle w:val="ListParagraph"/>
        <w:ind w:left="768"/>
        <w:jc w:val="center"/>
        <w:rPr>
          <w:b/>
          <w:bCs/>
          <w:sz w:val="24"/>
          <w:szCs w:val="24"/>
        </w:rPr>
      </w:pPr>
      <w:r w:rsidRPr="000521D2">
        <w:rPr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3D96AFE" wp14:editId="42C81E20">
            <wp:simplePos x="0" y="0"/>
            <wp:positionH relativeFrom="column">
              <wp:posOffset>2729230</wp:posOffset>
            </wp:positionH>
            <wp:positionV relativeFrom="page">
              <wp:posOffset>6670675</wp:posOffset>
            </wp:positionV>
            <wp:extent cx="3415030" cy="2146935"/>
            <wp:effectExtent l="0" t="0" r="0" b="5715"/>
            <wp:wrapSquare wrapText="bothSides"/>
            <wp:docPr id="34088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8967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21D2" w:rsidRPr="000521D2">
        <w:rPr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A1806D3" wp14:editId="07769BEE">
            <wp:simplePos x="0" y="0"/>
            <wp:positionH relativeFrom="margin">
              <wp:posOffset>-270510</wp:posOffset>
            </wp:positionH>
            <wp:positionV relativeFrom="page">
              <wp:posOffset>6684645</wp:posOffset>
            </wp:positionV>
            <wp:extent cx="2950845" cy="2133600"/>
            <wp:effectExtent l="0" t="0" r="1905" b="0"/>
            <wp:wrapSquare wrapText="bothSides"/>
            <wp:docPr id="50802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2316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FA875FE" w14:textId="61F6EF2D" w:rsidR="00136F07" w:rsidRPr="00136F07" w:rsidRDefault="00136F07" w:rsidP="00136F07">
      <w:pPr>
        <w:pStyle w:val="ListParagraph"/>
        <w:ind w:left="768" w:hanging="1194"/>
        <w:jc w:val="center"/>
        <w:rPr>
          <w:b/>
          <w:bCs/>
          <w:sz w:val="24"/>
          <w:szCs w:val="24"/>
        </w:rPr>
      </w:pPr>
    </w:p>
    <w:sectPr w:rsidR="00136F07" w:rsidRPr="00136F07" w:rsidSect="004040C2">
      <w:pgSz w:w="11906" w:h="16838"/>
      <w:pgMar w:top="1440" w:right="1440" w:bottom="1440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75E3C" w14:textId="77777777" w:rsidR="00BE78C6" w:rsidRDefault="00BE78C6" w:rsidP="007F4791">
      <w:pPr>
        <w:spacing w:after="0" w:line="240" w:lineRule="auto"/>
      </w:pPr>
      <w:r>
        <w:separator/>
      </w:r>
    </w:p>
  </w:endnote>
  <w:endnote w:type="continuationSeparator" w:id="0">
    <w:p w14:paraId="5FB8CCBA" w14:textId="77777777" w:rsidR="00BE78C6" w:rsidRDefault="00BE78C6" w:rsidP="007F4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C4670" w14:textId="77777777" w:rsidR="00BE78C6" w:rsidRDefault="00BE78C6" w:rsidP="007F4791">
      <w:pPr>
        <w:spacing w:after="0" w:line="240" w:lineRule="auto"/>
      </w:pPr>
      <w:r>
        <w:separator/>
      </w:r>
    </w:p>
  </w:footnote>
  <w:footnote w:type="continuationSeparator" w:id="0">
    <w:p w14:paraId="167E7611" w14:textId="77777777" w:rsidR="00BE78C6" w:rsidRDefault="00BE78C6" w:rsidP="007F47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5E68"/>
    <w:multiLevelType w:val="multilevel"/>
    <w:tmpl w:val="0B76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13E58"/>
    <w:multiLevelType w:val="multilevel"/>
    <w:tmpl w:val="CA66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23942"/>
    <w:multiLevelType w:val="hybridMultilevel"/>
    <w:tmpl w:val="6EA674EC"/>
    <w:lvl w:ilvl="0" w:tplc="61CE6FC2">
      <w:numFmt w:val="bullet"/>
      <w:lvlText w:val="•"/>
      <w:lvlJc w:val="left"/>
      <w:pPr>
        <w:ind w:left="1848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6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3" w15:restartNumberingAfterBreak="0">
    <w:nsid w:val="052E6B7F"/>
    <w:multiLevelType w:val="multilevel"/>
    <w:tmpl w:val="4F14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71817"/>
    <w:multiLevelType w:val="hybridMultilevel"/>
    <w:tmpl w:val="D6923178"/>
    <w:lvl w:ilvl="0" w:tplc="4009000B">
      <w:start w:val="1"/>
      <w:numFmt w:val="bullet"/>
      <w:lvlText w:val=""/>
      <w:lvlJc w:val="left"/>
      <w:pPr>
        <w:ind w:left="11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5" w15:restartNumberingAfterBreak="0">
    <w:nsid w:val="070F7F5D"/>
    <w:multiLevelType w:val="hybridMultilevel"/>
    <w:tmpl w:val="AFE42E06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08D87C57"/>
    <w:multiLevelType w:val="hybridMultilevel"/>
    <w:tmpl w:val="CCB00D72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7" w15:restartNumberingAfterBreak="0">
    <w:nsid w:val="09F4071F"/>
    <w:multiLevelType w:val="hybridMultilevel"/>
    <w:tmpl w:val="CDA6CF74"/>
    <w:lvl w:ilvl="0" w:tplc="40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0A8B2CCA"/>
    <w:multiLevelType w:val="hybridMultilevel"/>
    <w:tmpl w:val="F1389AC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8143AC"/>
    <w:multiLevelType w:val="multilevel"/>
    <w:tmpl w:val="D54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17CD7"/>
    <w:multiLevelType w:val="hybridMultilevel"/>
    <w:tmpl w:val="40E4EFF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36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867953"/>
    <w:multiLevelType w:val="hybridMultilevel"/>
    <w:tmpl w:val="79B8E334"/>
    <w:lvl w:ilvl="0" w:tplc="4009000F">
      <w:start w:val="1"/>
      <w:numFmt w:val="decimal"/>
      <w:lvlText w:val="%1."/>
      <w:lvlJc w:val="left"/>
      <w:pPr>
        <w:ind w:left="775" w:hanging="360"/>
      </w:pPr>
    </w:lvl>
    <w:lvl w:ilvl="1" w:tplc="40090019" w:tentative="1">
      <w:start w:val="1"/>
      <w:numFmt w:val="lowerLetter"/>
      <w:lvlText w:val="%2."/>
      <w:lvlJc w:val="left"/>
      <w:pPr>
        <w:ind w:left="1495" w:hanging="360"/>
      </w:pPr>
    </w:lvl>
    <w:lvl w:ilvl="2" w:tplc="4009001B" w:tentative="1">
      <w:start w:val="1"/>
      <w:numFmt w:val="lowerRoman"/>
      <w:lvlText w:val="%3."/>
      <w:lvlJc w:val="right"/>
      <w:pPr>
        <w:ind w:left="2215" w:hanging="180"/>
      </w:pPr>
    </w:lvl>
    <w:lvl w:ilvl="3" w:tplc="4009000F" w:tentative="1">
      <w:start w:val="1"/>
      <w:numFmt w:val="decimal"/>
      <w:lvlText w:val="%4."/>
      <w:lvlJc w:val="left"/>
      <w:pPr>
        <w:ind w:left="2935" w:hanging="360"/>
      </w:pPr>
    </w:lvl>
    <w:lvl w:ilvl="4" w:tplc="40090019" w:tentative="1">
      <w:start w:val="1"/>
      <w:numFmt w:val="lowerLetter"/>
      <w:lvlText w:val="%5."/>
      <w:lvlJc w:val="left"/>
      <w:pPr>
        <w:ind w:left="3655" w:hanging="360"/>
      </w:pPr>
    </w:lvl>
    <w:lvl w:ilvl="5" w:tplc="4009001B" w:tentative="1">
      <w:start w:val="1"/>
      <w:numFmt w:val="lowerRoman"/>
      <w:lvlText w:val="%6."/>
      <w:lvlJc w:val="right"/>
      <w:pPr>
        <w:ind w:left="4375" w:hanging="180"/>
      </w:pPr>
    </w:lvl>
    <w:lvl w:ilvl="6" w:tplc="4009000F" w:tentative="1">
      <w:start w:val="1"/>
      <w:numFmt w:val="decimal"/>
      <w:lvlText w:val="%7."/>
      <w:lvlJc w:val="left"/>
      <w:pPr>
        <w:ind w:left="5095" w:hanging="360"/>
      </w:pPr>
    </w:lvl>
    <w:lvl w:ilvl="7" w:tplc="40090019" w:tentative="1">
      <w:start w:val="1"/>
      <w:numFmt w:val="lowerLetter"/>
      <w:lvlText w:val="%8."/>
      <w:lvlJc w:val="left"/>
      <w:pPr>
        <w:ind w:left="5815" w:hanging="360"/>
      </w:pPr>
    </w:lvl>
    <w:lvl w:ilvl="8" w:tplc="40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2" w15:restartNumberingAfterBreak="0">
    <w:nsid w:val="20DE2CA8"/>
    <w:multiLevelType w:val="hybridMultilevel"/>
    <w:tmpl w:val="E06410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E236E5"/>
    <w:multiLevelType w:val="hybridMultilevel"/>
    <w:tmpl w:val="484842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7B3C2A"/>
    <w:multiLevelType w:val="hybridMultilevel"/>
    <w:tmpl w:val="AAAE8200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263E4F94"/>
    <w:multiLevelType w:val="hybridMultilevel"/>
    <w:tmpl w:val="3ABA72CC"/>
    <w:lvl w:ilvl="0" w:tplc="4009000F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6" w15:restartNumberingAfterBreak="0">
    <w:nsid w:val="28615275"/>
    <w:multiLevelType w:val="hybridMultilevel"/>
    <w:tmpl w:val="48DECE5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AC7519"/>
    <w:multiLevelType w:val="hybridMultilevel"/>
    <w:tmpl w:val="026888A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291BFA"/>
    <w:multiLevelType w:val="hybridMultilevel"/>
    <w:tmpl w:val="B7F49216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2A6F2410"/>
    <w:multiLevelType w:val="hybridMultilevel"/>
    <w:tmpl w:val="537C3EE0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2B6E4FEE"/>
    <w:multiLevelType w:val="hybridMultilevel"/>
    <w:tmpl w:val="2DBAA9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D66661E"/>
    <w:multiLevelType w:val="multilevel"/>
    <w:tmpl w:val="9FC8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50A3E"/>
    <w:multiLevelType w:val="hybridMultilevel"/>
    <w:tmpl w:val="4A24D034"/>
    <w:lvl w:ilvl="0" w:tplc="61CE6FC2">
      <w:numFmt w:val="bullet"/>
      <w:lvlText w:val="•"/>
      <w:lvlJc w:val="left"/>
      <w:pPr>
        <w:ind w:left="768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6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3" w15:restartNumberingAfterBreak="0">
    <w:nsid w:val="31A4268F"/>
    <w:multiLevelType w:val="hybridMultilevel"/>
    <w:tmpl w:val="F27AE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E97F4D"/>
    <w:multiLevelType w:val="hybridMultilevel"/>
    <w:tmpl w:val="FA647F94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5" w15:restartNumberingAfterBreak="0">
    <w:nsid w:val="334F2B7C"/>
    <w:multiLevelType w:val="multilevel"/>
    <w:tmpl w:val="B86C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997EDC"/>
    <w:multiLevelType w:val="hybridMultilevel"/>
    <w:tmpl w:val="2DB8658C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7" w15:restartNumberingAfterBreak="0">
    <w:nsid w:val="35971F3D"/>
    <w:multiLevelType w:val="multilevel"/>
    <w:tmpl w:val="59E4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FB04A5"/>
    <w:multiLevelType w:val="multilevel"/>
    <w:tmpl w:val="C55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94545C"/>
    <w:multiLevelType w:val="hybridMultilevel"/>
    <w:tmpl w:val="18C21F3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D202F04"/>
    <w:multiLevelType w:val="multilevel"/>
    <w:tmpl w:val="AD7A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E04857"/>
    <w:multiLevelType w:val="hybridMultilevel"/>
    <w:tmpl w:val="033A3FA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4D1FA5"/>
    <w:multiLevelType w:val="hybridMultilevel"/>
    <w:tmpl w:val="4662B3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7955BAB"/>
    <w:multiLevelType w:val="hybridMultilevel"/>
    <w:tmpl w:val="06F8973C"/>
    <w:lvl w:ilvl="0" w:tplc="61CE6FC2">
      <w:numFmt w:val="bullet"/>
      <w:lvlText w:val="•"/>
      <w:lvlJc w:val="left"/>
      <w:pPr>
        <w:ind w:left="108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6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B151844"/>
    <w:multiLevelType w:val="hybridMultilevel"/>
    <w:tmpl w:val="B246BCC6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5" w15:restartNumberingAfterBreak="0">
    <w:nsid w:val="540C0603"/>
    <w:multiLevelType w:val="hybridMultilevel"/>
    <w:tmpl w:val="D846A7EC"/>
    <w:lvl w:ilvl="0" w:tplc="40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6" w15:restartNumberingAfterBreak="0">
    <w:nsid w:val="54614C14"/>
    <w:multiLevelType w:val="hybridMultilevel"/>
    <w:tmpl w:val="C3B6AED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36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5D17DAA"/>
    <w:multiLevelType w:val="hybridMultilevel"/>
    <w:tmpl w:val="5A76D2A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67350DF"/>
    <w:multiLevelType w:val="multilevel"/>
    <w:tmpl w:val="A4FE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353BD7"/>
    <w:multiLevelType w:val="hybridMultilevel"/>
    <w:tmpl w:val="ECA63EF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6C413F"/>
    <w:multiLevelType w:val="multilevel"/>
    <w:tmpl w:val="B698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5A6304"/>
    <w:multiLevelType w:val="hybridMultilevel"/>
    <w:tmpl w:val="BE84858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EA11488"/>
    <w:multiLevelType w:val="multilevel"/>
    <w:tmpl w:val="C78C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CB52AB"/>
    <w:multiLevelType w:val="hybridMultilevel"/>
    <w:tmpl w:val="4822918C"/>
    <w:lvl w:ilvl="0" w:tplc="61CE6FC2">
      <w:numFmt w:val="bullet"/>
      <w:lvlText w:val="•"/>
      <w:lvlJc w:val="left"/>
      <w:pPr>
        <w:ind w:left="768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6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4" w15:restartNumberingAfterBreak="0">
    <w:nsid w:val="642115B4"/>
    <w:multiLevelType w:val="multilevel"/>
    <w:tmpl w:val="C44A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2B745E"/>
    <w:multiLevelType w:val="multilevel"/>
    <w:tmpl w:val="065E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790BCD"/>
    <w:multiLevelType w:val="multilevel"/>
    <w:tmpl w:val="DB36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6A72F0"/>
    <w:multiLevelType w:val="hybridMultilevel"/>
    <w:tmpl w:val="01EE440A"/>
    <w:lvl w:ilvl="0" w:tplc="4009000F">
      <w:start w:val="1"/>
      <w:numFmt w:val="decimal"/>
      <w:lvlText w:val="%1."/>
      <w:lvlJc w:val="left"/>
      <w:pPr>
        <w:ind w:left="768" w:hanging="360"/>
      </w:pPr>
      <w:rPr>
        <w:rFonts w:hint="default"/>
        <w:b w:val="0"/>
        <w:bCs w:val="0"/>
        <w:i w:val="0"/>
        <w:iCs w:val="0"/>
        <w:spacing w:val="0"/>
        <w:w w:val="136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8" w15:restartNumberingAfterBreak="0">
    <w:nsid w:val="753537B3"/>
    <w:multiLevelType w:val="hybridMultilevel"/>
    <w:tmpl w:val="229E69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65745E9"/>
    <w:multiLevelType w:val="multilevel"/>
    <w:tmpl w:val="A21A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C23395"/>
    <w:multiLevelType w:val="multilevel"/>
    <w:tmpl w:val="442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D06012"/>
    <w:multiLevelType w:val="multilevel"/>
    <w:tmpl w:val="B566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757C0A"/>
    <w:multiLevelType w:val="hybridMultilevel"/>
    <w:tmpl w:val="90F46E1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D16419"/>
    <w:multiLevelType w:val="multilevel"/>
    <w:tmpl w:val="C142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9F07EE"/>
    <w:multiLevelType w:val="hybridMultilevel"/>
    <w:tmpl w:val="AB78B5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E7B18D1"/>
    <w:multiLevelType w:val="multilevel"/>
    <w:tmpl w:val="7FC6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A9746D"/>
    <w:multiLevelType w:val="hybridMultilevel"/>
    <w:tmpl w:val="842AB7D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FF9477A"/>
    <w:multiLevelType w:val="multilevel"/>
    <w:tmpl w:val="8E7C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266204">
    <w:abstractNumId w:val="45"/>
  </w:num>
  <w:num w:numId="2" w16cid:durableId="79642150">
    <w:abstractNumId w:val="51"/>
  </w:num>
  <w:num w:numId="3" w16cid:durableId="964307599">
    <w:abstractNumId w:val="1"/>
  </w:num>
  <w:num w:numId="4" w16cid:durableId="452333808">
    <w:abstractNumId w:val="44"/>
  </w:num>
  <w:num w:numId="5" w16cid:durableId="1557468132">
    <w:abstractNumId w:val="57"/>
  </w:num>
  <w:num w:numId="6" w16cid:durableId="1032074485">
    <w:abstractNumId w:val="25"/>
  </w:num>
  <w:num w:numId="7" w16cid:durableId="298417434">
    <w:abstractNumId w:val="46"/>
  </w:num>
  <w:num w:numId="8" w16cid:durableId="1220098126">
    <w:abstractNumId w:val="21"/>
  </w:num>
  <w:num w:numId="9" w16cid:durableId="430513736">
    <w:abstractNumId w:val="38"/>
  </w:num>
  <w:num w:numId="10" w16cid:durableId="1605727769">
    <w:abstractNumId w:val="40"/>
  </w:num>
  <w:num w:numId="11" w16cid:durableId="692222472">
    <w:abstractNumId w:val="34"/>
  </w:num>
  <w:num w:numId="12" w16cid:durableId="182399548">
    <w:abstractNumId w:val="48"/>
  </w:num>
  <w:num w:numId="13" w16cid:durableId="1789885919">
    <w:abstractNumId w:val="12"/>
  </w:num>
  <w:num w:numId="14" w16cid:durableId="1203131253">
    <w:abstractNumId w:val="54"/>
  </w:num>
  <w:num w:numId="15" w16cid:durableId="494414828">
    <w:abstractNumId w:val="20"/>
  </w:num>
  <w:num w:numId="16" w16cid:durableId="2084450541">
    <w:abstractNumId w:val="23"/>
  </w:num>
  <w:num w:numId="17" w16cid:durableId="819925981">
    <w:abstractNumId w:val="32"/>
  </w:num>
  <w:num w:numId="18" w16cid:durableId="1759712360">
    <w:abstractNumId w:val="6"/>
  </w:num>
  <w:num w:numId="19" w16cid:durableId="1713994054">
    <w:abstractNumId w:val="37"/>
  </w:num>
  <w:num w:numId="20" w16cid:durableId="157305363">
    <w:abstractNumId w:val="33"/>
  </w:num>
  <w:num w:numId="21" w16cid:durableId="1905527463">
    <w:abstractNumId w:val="36"/>
  </w:num>
  <w:num w:numId="22" w16cid:durableId="526020836">
    <w:abstractNumId w:val="10"/>
  </w:num>
  <w:num w:numId="23" w16cid:durableId="58289085">
    <w:abstractNumId w:val="4"/>
  </w:num>
  <w:num w:numId="24" w16cid:durableId="1689017771">
    <w:abstractNumId w:val="29"/>
  </w:num>
  <w:num w:numId="25" w16cid:durableId="457919846">
    <w:abstractNumId w:val="8"/>
  </w:num>
  <w:num w:numId="26" w16cid:durableId="2016765952">
    <w:abstractNumId w:val="16"/>
  </w:num>
  <w:num w:numId="27" w16cid:durableId="187719718">
    <w:abstractNumId w:val="41"/>
  </w:num>
  <w:num w:numId="28" w16cid:durableId="1190027896">
    <w:abstractNumId w:val="35"/>
  </w:num>
  <w:num w:numId="29" w16cid:durableId="812261581">
    <w:abstractNumId w:val="15"/>
  </w:num>
  <w:num w:numId="30" w16cid:durableId="609315840">
    <w:abstractNumId w:val="2"/>
  </w:num>
  <w:num w:numId="31" w16cid:durableId="442574055">
    <w:abstractNumId w:val="43"/>
  </w:num>
  <w:num w:numId="32" w16cid:durableId="897013768">
    <w:abstractNumId w:val="47"/>
  </w:num>
  <w:num w:numId="33" w16cid:durableId="598566766">
    <w:abstractNumId w:val="22"/>
  </w:num>
  <w:num w:numId="34" w16cid:durableId="665013987">
    <w:abstractNumId w:val="19"/>
  </w:num>
  <w:num w:numId="35" w16cid:durableId="1856142529">
    <w:abstractNumId w:val="18"/>
  </w:num>
  <w:num w:numId="36" w16cid:durableId="337855095">
    <w:abstractNumId w:val="26"/>
  </w:num>
  <w:num w:numId="37" w16cid:durableId="2016109864">
    <w:abstractNumId w:val="24"/>
  </w:num>
  <w:num w:numId="38" w16cid:durableId="1152016912">
    <w:abstractNumId w:val="14"/>
  </w:num>
  <w:num w:numId="39" w16cid:durableId="2013558306">
    <w:abstractNumId w:val="5"/>
  </w:num>
  <w:num w:numId="40" w16cid:durableId="1925870747">
    <w:abstractNumId w:val="9"/>
  </w:num>
  <w:num w:numId="41" w16cid:durableId="865487432">
    <w:abstractNumId w:val="28"/>
  </w:num>
  <w:num w:numId="42" w16cid:durableId="296499676">
    <w:abstractNumId w:val="50"/>
  </w:num>
  <w:num w:numId="43" w16cid:durableId="769930249">
    <w:abstractNumId w:val="42"/>
  </w:num>
  <w:num w:numId="44" w16cid:durableId="1467353615">
    <w:abstractNumId w:val="55"/>
  </w:num>
  <w:num w:numId="45" w16cid:durableId="95758244">
    <w:abstractNumId w:val="0"/>
  </w:num>
  <w:num w:numId="46" w16cid:durableId="1064185311">
    <w:abstractNumId w:val="49"/>
  </w:num>
  <w:num w:numId="47" w16cid:durableId="620497778">
    <w:abstractNumId w:val="53"/>
  </w:num>
  <w:num w:numId="48" w16cid:durableId="689381808">
    <w:abstractNumId w:val="30"/>
  </w:num>
  <w:num w:numId="49" w16cid:durableId="1116678524">
    <w:abstractNumId w:val="3"/>
  </w:num>
  <w:num w:numId="50" w16cid:durableId="1131095700">
    <w:abstractNumId w:val="27"/>
  </w:num>
  <w:num w:numId="51" w16cid:durableId="534923189">
    <w:abstractNumId w:val="13"/>
  </w:num>
  <w:num w:numId="52" w16cid:durableId="1085569259">
    <w:abstractNumId w:val="11"/>
  </w:num>
  <w:num w:numId="53" w16cid:durableId="1518957437">
    <w:abstractNumId w:val="52"/>
  </w:num>
  <w:num w:numId="54" w16cid:durableId="101190302">
    <w:abstractNumId w:val="56"/>
  </w:num>
  <w:num w:numId="55" w16cid:durableId="1800490626">
    <w:abstractNumId w:val="7"/>
  </w:num>
  <w:num w:numId="56" w16cid:durableId="519243857">
    <w:abstractNumId w:val="31"/>
  </w:num>
  <w:num w:numId="57" w16cid:durableId="512768319">
    <w:abstractNumId w:val="39"/>
  </w:num>
  <w:num w:numId="58" w16cid:durableId="21091118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353"/>
    <w:rsid w:val="000521D2"/>
    <w:rsid w:val="00062B7E"/>
    <w:rsid w:val="00136F07"/>
    <w:rsid w:val="00166511"/>
    <w:rsid w:val="0035224B"/>
    <w:rsid w:val="004040C2"/>
    <w:rsid w:val="00552353"/>
    <w:rsid w:val="00604ECE"/>
    <w:rsid w:val="006709EB"/>
    <w:rsid w:val="006C7C65"/>
    <w:rsid w:val="007F4791"/>
    <w:rsid w:val="00A82C70"/>
    <w:rsid w:val="00BE78C6"/>
    <w:rsid w:val="00D06ABF"/>
    <w:rsid w:val="00DB1983"/>
    <w:rsid w:val="00F0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34317"/>
  <w15:chartTrackingRefBased/>
  <w15:docId w15:val="{DFEA4645-9CE7-45B1-92E7-6E813255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35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35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35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23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23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2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3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23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47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791"/>
  </w:style>
  <w:style w:type="paragraph" w:styleId="Footer">
    <w:name w:val="footer"/>
    <w:basedOn w:val="Normal"/>
    <w:link w:val="FooterChar"/>
    <w:uiPriority w:val="99"/>
    <w:unhideWhenUsed/>
    <w:rsid w:val="007F47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22MH1A42B1</dc:creator>
  <cp:keywords/>
  <dc:description/>
  <cp:lastModifiedBy>hema manjari</cp:lastModifiedBy>
  <cp:revision>3</cp:revision>
  <dcterms:created xsi:type="dcterms:W3CDTF">2026-02-14T05:17:00Z</dcterms:created>
  <dcterms:modified xsi:type="dcterms:W3CDTF">2026-02-18T07:51:00Z</dcterms:modified>
</cp:coreProperties>
</file>