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4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15710" cy="932815"/>
                <wp:effectExtent l="9525" t="0" r="0" b="10159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315710" cy="932815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29640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923290"/>
                                </a:lnTo>
                                <a:lnTo>
                                  <a:pt x="6083" y="923290"/>
                                </a:lnTo>
                                <a:lnTo>
                                  <a:pt x="6083" y="635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23290"/>
                                </a:lnTo>
                                <a:lnTo>
                                  <a:pt x="0" y="929640"/>
                                </a:lnTo>
                                <a:lnTo>
                                  <a:pt x="6315456" y="929640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923290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7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350"/>
                            <a:ext cx="50292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75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Implement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programs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stationarity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series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data.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350"/>
                            <a:ext cx="12573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56" w:lineRule="auto" w:before="0"/>
                                <w:ind w:left="103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EX:No.2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DATE:1/02/25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3pt;height:73.45pt;mso-position-horizontal-relative:char;mso-position-vertical-relative:line" id="docshapegroup3" coordorigin="0,0" coordsize="9946,1469">
                <v:shape style="position:absolute;left:0;top:0;width:9946;height:1464" id="docshape4" coordorigin="0,0" coordsize="9946,1464" path="m9946,0l9936,0,9936,10,9936,1454,10,1454,10,10,9936,10,9936,0,0,0,0,10,0,1454,0,1464,9946,1464,9946,1454,9946,1454,9946,0xe" filled="true" fillcolor="#000000" stroked="false">
                  <v:path arrowok="t"/>
                  <v:fill type="solid"/>
                </v:shape>
                <v:line style="position:absolute" from="2009,10" to="1997,1462" stroked="true" strokeweight=".72pt" strokecolor="#000000">
                  <v:stroke dashstyle="solid"/>
                </v:line>
                <v:shape style="position:absolute;left:2016;top:10;width:7920;height:1444" type="#_x0000_t202" id="docshape5" filled="false" stroked="false">
                  <v:textbox inset="0,0,0,0">
                    <w:txbxContent>
                      <w:p>
                        <w:pPr>
                          <w:spacing w:line="240" w:lineRule="auto" w:before="275"/>
                          <w:rPr>
                            <w:sz w:val="2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Implement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programs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check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stationarity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a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time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series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data.</w:t>
                        </w:r>
                      </w:p>
                    </w:txbxContent>
                  </v:textbox>
                  <w10:wrap type="none"/>
                </v:shape>
                <v:shape style="position:absolute;left:9;top:10;width:1980;height:1444" type="#_x0000_t202" id="docshape6" filled="false" stroked="false">
                  <v:textbox inset="0,0,0,0">
                    <w:txbxContent>
                      <w:p>
                        <w:pPr>
                          <w:spacing w:line="556" w:lineRule="auto" w:before="0"/>
                          <w:ind w:left="103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EX:No.2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DATE:1/02/25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42"/>
        <w:rPr>
          <w:sz w:val="28"/>
        </w:rPr>
      </w:pPr>
    </w:p>
    <w:p>
      <w:pPr>
        <w:pStyle w:val="Heading1"/>
        <w:spacing w:line="320" w:lineRule="exact"/>
      </w:pPr>
      <w:r>
        <w:rPr>
          <w:spacing w:val="-4"/>
        </w:rPr>
        <w:t>AIM:</w:t>
      </w:r>
    </w:p>
    <w:p>
      <w:pPr>
        <w:spacing w:line="274" w:lineRule="exact" w:before="0"/>
        <w:ind w:left="0" w:right="0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Implement</w:t>
      </w:r>
      <w:r>
        <w:rPr>
          <w:spacing w:val="-4"/>
          <w:sz w:val="24"/>
        </w:rPr>
        <w:t> </w:t>
      </w:r>
      <w:r>
        <w:rPr>
          <w:sz w:val="24"/>
        </w:rPr>
        <w:t>programs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check</w:t>
      </w:r>
      <w:r>
        <w:rPr>
          <w:spacing w:val="-9"/>
          <w:sz w:val="24"/>
        </w:rPr>
        <w:t> </w:t>
      </w:r>
      <w:r>
        <w:rPr>
          <w:sz w:val="24"/>
        </w:rPr>
        <w:t>stationarity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time</w:t>
      </w:r>
      <w:r>
        <w:rPr>
          <w:spacing w:val="-9"/>
          <w:sz w:val="24"/>
        </w:rPr>
        <w:t> </w:t>
      </w:r>
      <w:r>
        <w:rPr>
          <w:sz w:val="24"/>
        </w:rPr>
        <w:t>series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data.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</w:pPr>
      <w:r>
        <w:rPr>
          <w:spacing w:val="-2"/>
        </w:rPr>
        <w:t>OBJECTIVE:</w:t>
      </w:r>
    </w:p>
    <w:p>
      <w:pPr>
        <w:pStyle w:val="BodyText"/>
        <w:spacing w:before="276"/>
      </w:pPr>
      <w:r>
        <w:rPr/>
        <w:t>To</w:t>
      </w:r>
      <w:r>
        <w:rPr>
          <w:spacing w:val="-5"/>
        </w:rPr>
        <w:t> </w:t>
      </w:r>
      <w:r>
        <w:rPr/>
        <w:t>analyze</w:t>
      </w:r>
      <w:r>
        <w:rPr>
          <w:spacing w:val="-2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air</w:t>
      </w:r>
      <w:r>
        <w:rPr>
          <w:spacing w:val="-3"/>
        </w:rPr>
        <w:t> </w:t>
      </w:r>
      <w:r>
        <w:rPr/>
        <w:t>pollution</w:t>
      </w:r>
      <w:r>
        <w:rPr>
          <w:spacing w:val="-5"/>
        </w:rPr>
        <w:t> </w:t>
      </w:r>
      <w:r>
        <w:rPr/>
        <w:t>time-series</w:t>
      </w:r>
      <w:r>
        <w:rPr>
          <w:spacing w:val="-2"/>
        </w:rPr>
        <w:t> </w:t>
      </w:r>
      <w:r>
        <w:rPr/>
        <w:t>data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stationary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statistical</w:t>
      </w:r>
      <w:r>
        <w:rPr>
          <w:spacing w:val="-2"/>
        </w:rPr>
        <w:t> </w:t>
      </w:r>
      <w:r>
        <w:rPr/>
        <w:t>tests and</w:t>
      </w:r>
      <w:r>
        <w:rPr>
          <w:spacing w:val="-2"/>
        </w:rPr>
        <w:t> visualizations.</w:t>
      </w:r>
    </w:p>
    <w:p>
      <w:pPr>
        <w:pStyle w:val="BodyText"/>
        <w:spacing w:before="33"/>
      </w:pPr>
    </w:p>
    <w:p>
      <w:pPr>
        <w:pStyle w:val="Heading2"/>
      </w:pPr>
      <w:r>
        <w:rPr>
          <w:spacing w:val="-2"/>
        </w:rPr>
        <w:t>BACKGROUND:</w:t>
      </w: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40" w:lineRule="auto" w:before="274" w:after="0"/>
        <w:ind w:left="230" w:right="0" w:hanging="230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b/>
          <w:sz w:val="24"/>
        </w:rPr>
        <w:t>stationary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time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series</w:t>
      </w:r>
      <w:r>
        <w:rPr>
          <w:b/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constant</w:t>
      </w:r>
      <w:r>
        <w:rPr>
          <w:spacing w:val="-6"/>
          <w:sz w:val="24"/>
        </w:rPr>
        <w:t> </w:t>
      </w:r>
      <w:r>
        <w:rPr>
          <w:sz w:val="24"/>
        </w:rPr>
        <w:t>mean,</w:t>
      </w:r>
      <w:r>
        <w:rPr>
          <w:spacing w:val="-3"/>
          <w:sz w:val="24"/>
        </w:rPr>
        <w:t> </w:t>
      </w:r>
      <w:r>
        <w:rPr>
          <w:sz w:val="24"/>
        </w:rPr>
        <w:t>variance,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no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seasonality.</w:t>
      </w: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93" w:lineRule="exact" w:before="1" w:after="0"/>
        <w:ind w:left="230" w:right="0" w:hanging="230"/>
        <w:jc w:val="left"/>
        <w:rPr>
          <w:sz w:val="24"/>
        </w:rPr>
      </w:pPr>
      <w:r>
        <w:rPr>
          <w:sz w:val="24"/>
        </w:rPr>
        <w:t>Stationarity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important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forecasting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modeling.</w:t>
      </w: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93" w:lineRule="exact" w:before="0" w:after="0"/>
        <w:ind w:left="230" w:right="0" w:hanging="230"/>
        <w:jc w:val="left"/>
        <w:rPr>
          <w:sz w:val="24"/>
        </w:rPr>
      </w:pPr>
      <w:r>
        <w:rPr>
          <w:b/>
          <w:sz w:val="24"/>
        </w:rPr>
        <w:t>Non-stationary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7"/>
          <w:sz w:val="24"/>
        </w:rPr>
        <w:t> </w:t>
      </w:r>
      <w:r>
        <w:rPr>
          <w:sz w:val="24"/>
        </w:rPr>
        <w:t>needs</w:t>
      </w:r>
      <w:r>
        <w:rPr>
          <w:spacing w:val="-10"/>
          <w:sz w:val="24"/>
        </w:rPr>
        <w:t> </w:t>
      </w:r>
      <w:r>
        <w:rPr>
          <w:sz w:val="24"/>
        </w:rPr>
        <w:t>transformations</w:t>
      </w:r>
      <w:r>
        <w:rPr>
          <w:spacing w:val="-9"/>
          <w:sz w:val="24"/>
        </w:rPr>
        <w:t> </w:t>
      </w:r>
      <w:r>
        <w:rPr>
          <w:sz w:val="24"/>
        </w:rPr>
        <w:t>like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differencing.</w:t>
      </w: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93" w:lineRule="exact" w:before="2" w:after="0"/>
        <w:ind w:left="230" w:right="0" w:hanging="230"/>
        <w:jc w:val="left"/>
        <w:rPr>
          <w:sz w:val="24"/>
        </w:rPr>
      </w:pPr>
      <w:r>
        <w:rPr>
          <w:b/>
          <w:sz w:val="24"/>
        </w:rPr>
        <w:t>Statistical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tests</w:t>
      </w:r>
      <w:r>
        <w:rPr>
          <w:b/>
          <w:spacing w:val="-6"/>
          <w:sz w:val="24"/>
        </w:rPr>
        <w:t> </w:t>
      </w:r>
      <w:r>
        <w:rPr>
          <w:sz w:val="24"/>
        </w:rPr>
        <w:t>like</w:t>
      </w:r>
      <w:r>
        <w:rPr>
          <w:spacing w:val="-8"/>
          <w:sz w:val="24"/>
        </w:rPr>
        <w:t> </w:t>
      </w:r>
      <w:r>
        <w:rPr>
          <w:b/>
          <w:sz w:val="24"/>
        </w:rPr>
        <w:t>ADF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(Augmented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Dickey-Fuller)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test</w:t>
      </w:r>
      <w:r>
        <w:rPr>
          <w:b/>
          <w:spacing w:val="-4"/>
          <w:sz w:val="24"/>
        </w:rPr>
        <w:t> </w:t>
      </w:r>
      <w:r>
        <w:rPr>
          <w:sz w:val="24"/>
        </w:rPr>
        <w:t>help</w:t>
      </w:r>
      <w:r>
        <w:rPr>
          <w:spacing w:val="-8"/>
          <w:sz w:val="24"/>
        </w:rPr>
        <w:t> </w:t>
      </w:r>
      <w:r>
        <w:rPr>
          <w:sz w:val="24"/>
        </w:rPr>
        <w:t>detect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stationarity.</w:t>
      </w: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93" w:lineRule="exact" w:before="0" w:after="0"/>
        <w:ind w:left="230" w:right="0" w:hanging="230"/>
        <w:jc w:val="left"/>
        <w:rPr>
          <w:sz w:val="24"/>
        </w:rPr>
      </w:pPr>
      <w:r>
        <w:rPr>
          <w:b/>
          <w:sz w:val="24"/>
        </w:rPr>
        <w:t>Visual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methods</w:t>
      </w:r>
      <w:r>
        <w:rPr>
          <w:b/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9"/>
          <w:sz w:val="24"/>
        </w:rPr>
        <w:t> </w:t>
      </w:r>
      <w:r>
        <w:rPr>
          <w:sz w:val="24"/>
        </w:rPr>
        <w:t>rolling</w:t>
      </w:r>
      <w:r>
        <w:rPr>
          <w:spacing w:val="-9"/>
          <w:sz w:val="24"/>
        </w:rPr>
        <w:t> </w:t>
      </w:r>
      <w:r>
        <w:rPr>
          <w:sz w:val="24"/>
        </w:rPr>
        <w:t>statistics</w:t>
      </w:r>
      <w:r>
        <w:rPr>
          <w:spacing w:val="-9"/>
          <w:sz w:val="24"/>
        </w:rPr>
        <w:t> </w:t>
      </w:r>
      <w:r>
        <w:rPr>
          <w:sz w:val="24"/>
        </w:rPr>
        <w:t>help</w:t>
      </w:r>
      <w:r>
        <w:rPr>
          <w:spacing w:val="-7"/>
          <w:sz w:val="24"/>
        </w:rPr>
        <w:t> </w:t>
      </w:r>
      <w:r>
        <w:rPr>
          <w:sz w:val="24"/>
        </w:rPr>
        <w:t>identify</w:t>
      </w:r>
      <w:r>
        <w:rPr>
          <w:spacing w:val="-9"/>
          <w:sz w:val="24"/>
        </w:rPr>
        <w:t> </w:t>
      </w:r>
      <w:r>
        <w:rPr>
          <w:sz w:val="24"/>
        </w:rPr>
        <w:t>trends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variance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changes.</w:t>
      </w:r>
    </w:p>
    <w:p>
      <w:pPr>
        <w:pStyle w:val="BodyText"/>
        <w:spacing w:before="7"/>
        <w:rPr>
          <w:sz w:val="24"/>
        </w:rPr>
      </w:pPr>
    </w:p>
    <w:p>
      <w:pPr>
        <w:pStyle w:val="Heading2"/>
        <w:spacing w:line="307" w:lineRule="exact"/>
      </w:pPr>
      <w:r>
        <w:rPr/>
        <w:t>SCOPE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PROGRAM: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91" w:lineRule="exact" w:before="0" w:after="0"/>
        <w:ind w:left="232" w:right="0" w:hanging="232"/>
        <w:jc w:val="left"/>
        <w:rPr>
          <w:sz w:val="24"/>
        </w:rPr>
      </w:pPr>
      <w:r>
        <w:rPr>
          <w:sz w:val="24"/>
        </w:rPr>
        <w:t>Load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clean</w:t>
      </w:r>
      <w:r>
        <w:rPr>
          <w:spacing w:val="-7"/>
          <w:sz w:val="24"/>
        </w:rPr>
        <w:t> </w:t>
      </w:r>
      <w:r>
        <w:rPr>
          <w:sz w:val="24"/>
        </w:rPr>
        <w:t>air</w:t>
      </w:r>
      <w:r>
        <w:rPr>
          <w:spacing w:val="-8"/>
          <w:sz w:val="24"/>
        </w:rPr>
        <w:t> </w:t>
      </w:r>
      <w:r>
        <w:rPr>
          <w:sz w:val="24"/>
        </w:rPr>
        <w:t>pollution</w:t>
      </w:r>
      <w:r>
        <w:rPr>
          <w:spacing w:val="-7"/>
          <w:sz w:val="24"/>
        </w:rPr>
        <w:t> </w:t>
      </w:r>
      <w:r>
        <w:rPr>
          <w:sz w:val="24"/>
        </w:rPr>
        <w:t>time-series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data.</w:t>
      </w: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93" w:lineRule="exact" w:before="1" w:after="0"/>
        <w:ind w:left="230" w:right="0" w:hanging="230"/>
        <w:jc w:val="left"/>
        <w:rPr>
          <w:sz w:val="24"/>
        </w:rPr>
      </w:pPr>
      <w:r>
        <w:rPr>
          <w:sz w:val="24"/>
        </w:rPr>
        <w:t>Check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missing</w:t>
      </w:r>
      <w:r>
        <w:rPr>
          <w:spacing w:val="-9"/>
          <w:sz w:val="24"/>
        </w:rPr>
        <w:t> </w:t>
      </w:r>
      <w:r>
        <w:rPr>
          <w:sz w:val="24"/>
        </w:rPr>
        <w:t>values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handle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them.</w:t>
      </w: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93" w:lineRule="exact" w:before="0" w:after="0"/>
        <w:ind w:left="230" w:right="0" w:hanging="230"/>
        <w:jc w:val="left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> </w:t>
      </w:r>
      <w:r>
        <w:rPr>
          <w:b/>
          <w:sz w:val="24"/>
        </w:rPr>
        <w:t>rolling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mean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standard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deviation</w:t>
      </w:r>
      <w:r>
        <w:rPr>
          <w:b/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check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stationarity.</w:t>
      </w: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93" w:lineRule="exact" w:before="1" w:after="0"/>
        <w:ind w:left="230" w:right="0" w:hanging="230"/>
        <w:jc w:val="left"/>
        <w:rPr>
          <w:sz w:val="24"/>
        </w:rPr>
      </w:pPr>
      <w:r>
        <w:rPr>
          <w:sz w:val="24"/>
        </w:rPr>
        <w:t>Apply</w:t>
      </w:r>
      <w:r>
        <w:rPr>
          <w:spacing w:val="-11"/>
          <w:sz w:val="24"/>
        </w:rPr>
        <w:t> </w:t>
      </w:r>
      <w:r>
        <w:rPr>
          <w:b/>
          <w:sz w:val="24"/>
        </w:rPr>
        <w:t>Augmented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Dickey-Fuller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(ADF)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test</w:t>
      </w:r>
      <w:r>
        <w:rPr>
          <w:b/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statistical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confirmation.</w:t>
      </w: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93" w:lineRule="exact" w:before="0" w:after="0"/>
        <w:ind w:left="230" w:right="0" w:hanging="230"/>
        <w:jc w:val="left"/>
        <w:rPr>
          <w:sz w:val="24"/>
        </w:rPr>
      </w:pPr>
      <w:r>
        <w:rPr>
          <w:sz w:val="24"/>
        </w:rPr>
        <w:t>Apply</w:t>
      </w:r>
      <w:r>
        <w:rPr>
          <w:spacing w:val="-9"/>
          <w:sz w:val="24"/>
        </w:rPr>
        <w:t> </w:t>
      </w:r>
      <w:r>
        <w:rPr>
          <w:b/>
          <w:sz w:val="24"/>
        </w:rPr>
        <w:t>differencing</w:t>
      </w:r>
      <w:r>
        <w:rPr>
          <w:b/>
          <w:spacing w:val="-5"/>
          <w:sz w:val="24"/>
        </w:rPr>
        <w:t> </w:t>
      </w:r>
      <w:r>
        <w:rPr>
          <w:sz w:val="24"/>
        </w:rPr>
        <w:t>if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non-</w:t>
      </w:r>
      <w:r>
        <w:rPr>
          <w:spacing w:val="-2"/>
          <w:sz w:val="24"/>
        </w:rPr>
        <w:t>stationary.</w:t>
      </w:r>
    </w:p>
    <w:p>
      <w:pPr>
        <w:pStyle w:val="Heading1"/>
        <w:spacing w:line="321" w:lineRule="exact" w:before="137"/>
      </w:pPr>
      <w:r>
        <w:rPr>
          <w:spacing w:val="-2"/>
        </w:rPr>
        <w:t>CODE:</w:t>
      </w:r>
    </w:p>
    <w:p>
      <w:pPr>
        <w:pStyle w:val="BodyText"/>
        <w:spacing w:line="252" w:lineRule="exact"/>
      </w:pPr>
      <w:r>
        <w:rPr/>
        <w:t>import</w:t>
      </w:r>
      <w:r>
        <w:rPr>
          <w:spacing w:val="-2"/>
        </w:rPr>
        <w:t> </w:t>
      </w:r>
      <w:r>
        <w:rPr/>
        <w:t>pandas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5"/>
        </w:rPr>
        <w:t>pd</w:t>
      </w:r>
    </w:p>
    <w:p>
      <w:pPr>
        <w:pStyle w:val="BodyText"/>
        <w:spacing w:line="252" w:lineRule="exact"/>
      </w:pPr>
      <w:r>
        <w:rPr/>
        <w:t>import</w:t>
      </w:r>
      <w:r>
        <w:rPr>
          <w:spacing w:val="-3"/>
        </w:rPr>
        <w:t> </w:t>
      </w:r>
      <w:r>
        <w:rPr/>
        <w:t>matplotlib.pyplot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plt</w:t>
      </w:r>
    </w:p>
    <w:p>
      <w:pPr>
        <w:pStyle w:val="BodyText"/>
        <w:spacing w:before="2"/>
      </w:pPr>
      <w:r>
        <w:rPr/>
        <w:t>from</w:t>
      </w:r>
      <w:r>
        <w:rPr>
          <w:spacing w:val="-7"/>
        </w:rPr>
        <w:t> </w:t>
      </w:r>
      <w:r>
        <w:rPr/>
        <w:t>statsmodels.tsa.stattools</w:t>
      </w:r>
      <w:r>
        <w:rPr>
          <w:spacing w:val="-3"/>
        </w:rPr>
        <w:t> </w:t>
      </w:r>
      <w:r>
        <w:rPr/>
        <w:t>import</w:t>
      </w:r>
      <w:r>
        <w:rPr>
          <w:spacing w:val="-5"/>
        </w:rPr>
        <w:t> </w:t>
      </w:r>
      <w:r>
        <w:rPr>
          <w:spacing w:val="-2"/>
        </w:rPr>
        <w:t>adfuller</w:t>
      </w:r>
    </w:p>
    <w:p>
      <w:pPr>
        <w:pStyle w:val="BodyText"/>
        <w:spacing w:before="251"/>
      </w:pPr>
      <w:r>
        <w:rPr/>
        <w:t>#</w:t>
      </w:r>
      <w:r>
        <w:rPr>
          <w:spacing w:val="-2"/>
        </w:rPr>
        <w:t> </w:t>
      </w:r>
      <w:r>
        <w:rPr/>
        <w:t>Load </w:t>
      </w:r>
      <w:r>
        <w:rPr>
          <w:spacing w:val="-2"/>
        </w:rPr>
        <w:t>dataset</w:t>
      </w:r>
    </w:p>
    <w:p>
      <w:pPr>
        <w:pStyle w:val="BodyText"/>
        <w:spacing w:before="1"/>
      </w:pPr>
      <w:r>
        <w:rPr/>
        <w:t>df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pd.read_csv("/content/us_air_pollution_2012_2021_updated.csv")</w:t>
      </w:r>
    </w:p>
    <w:p>
      <w:pPr>
        <w:pStyle w:val="BodyText"/>
      </w:pPr>
    </w:p>
    <w:p>
      <w:pPr>
        <w:pStyle w:val="BodyText"/>
        <w:spacing w:line="252" w:lineRule="exact" w:before="1"/>
      </w:pPr>
      <w:r>
        <w:rPr/>
        <w:t>#</w:t>
      </w:r>
      <w:r>
        <w:rPr>
          <w:spacing w:val="-2"/>
        </w:rPr>
        <w:t> </w:t>
      </w:r>
      <w:r>
        <w:rPr/>
        <w:t>Convert</w:t>
      </w:r>
      <w:r>
        <w:rPr>
          <w:spacing w:val="-1"/>
        </w:rPr>
        <w:t> </w:t>
      </w:r>
      <w:r>
        <w:rPr/>
        <w:t>'Date'</w:t>
      </w:r>
      <w:r>
        <w:rPr>
          <w:spacing w:val="-6"/>
        </w:rPr>
        <w:t> </w:t>
      </w:r>
      <w:r>
        <w:rPr/>
        <w:t>column to</w:t>
      </w:r>
      <w:r>
        <w:rPr>
          <w:spacing w:val="-2"/>
        </w:rPr>
        <w:t> datetime</w:t>
      </w:r>
    </w:p>
    <w:p>
      <w:pPr>
        <w:pStyle w:val="BodyText"/>
        <w:ind w:right="4229"/>
      </w:pPr>
      <w:r>
        <w:rPr/>
        <w:t>df['Date']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pd.to_datetime(df['Date'],</w:t>
      </w:r>
      <w:r>
        <w:rPr>
          <w:spacing w:val="-14"/>
        </w:rPr>
        <w:t> </w:t>
      </w:r>
      <w:r>
        <w:rPr/>
        <w:t>errors='coerce') df.set_index('Date', inplace=True)</w:t>
      </w:r>
    </w:p>
    <w:p>
      <w:pPr>
        <w:pStyle w:val="BodyText"/>
        <w:spacing w:before="251"/>
        <w:ind w:right="4229"/>
      </w:pPr>
      <w:r>
        <w:rPr/>
        <w:t>#</w:t>
      </w:r>
      <w:r>
        <w:rPr>
          <w:spacing w:val="-4"/>
        </w:rPr>
        <w:t> </w:t>
      </w:r>
      <w:r>
        <w:rPr/>
        <w:t>Select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pollution</w:t>
      </w:r>
      <w:r>
        <w:rPr>
          <w:spacing w:val="-7"/>
        </w:rPr>
        <w:t> </w:t>
      </w:r>
      <w:r>
        <w:rPr/>
        <w:t>column</w:t>
      </w:r>
      <w:r>
        <w:rPr>
          <w:spacing w:val="-4"/>
        </w:rPr>
        <w:t> </w:t>
      </w:r>
      <w:r>
        <w:rPr/>
        <w:t>(update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name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needed) pollution_col = "PM2.5 (µg/m³)"</w:t>
      </w:r>
    </w:p>
    <w:p>
      <w:pPr>
        <w:pStyle w:val="BodyText"/>
      </w:pPr>
    </w:p>
    <w:p>
      <w:pPr>
        <w:pStyle w:val="BodyText"/>
        <w:ind w:right="8177"/>
      </w:pPr>
      <w:r>
        <w:rPr/>
        <w:t># Plot rolling statistics plt.figure(figsize=(10,</w:t>
      </w:r>
      <w:r>
        <w:rPr>
          <w:spacing w:val="-14"/>
        </w:rPr>
        <w:t> </w:t>
      </w:r>
      <w:r>
        <w:rPr/>
        <w:t>5))</w:t>
      </w:r>
    </w:p>
    <w:p>
      <w:pPr>
        <w:pStyle w:val="BodyText"/>
        <w:ind w:right="1425"/>
      </w:pPr>
      <w:r>
        <w:rPr/>
        <w:t>plt.plot(df[pollution_col], label="Original Data") plt.plot(df[pollution_col].rolling(window=12).mean(), label="Rolling Mean", color='red') plt.plot(df[pollution_col].rolling(window=12).std(),</w:t>
      </w:r>
      <w:r>
        <w:rPr>
          <w:spacing w:val="-14"/>
        </w:rPr>
        <w:t> </w:t>
      </w:r>
      <w:r>
        <w:rPr/>
        <w:t>label="Rolling</w:t>
      </w:r>
      <w:r>
        <w:rPr>
          <w:spacing w:val="-14"/>
        </w:rPr>
        <w:t> </w:t>
      </w:r>
      <w:r>
        <w:rPr/>
        <w:t>Std</w:t>
      </w:r>
      <w:r>
        <w:rPr>
          <w:spacing w:val="-11"/>
        </w:rPr>
        <w:t> </w:t>
      </w:r>
      <w:r>
        <w:rPr/>
        <w:t>Dev",</w:t>
      </w:r>
      <w:r>
        <w:rPr>
          <w:spacing w:val="-14"/>
        </w:rPr>
        <w:t> </w:t>
      </w:r>
      <w:r>
        <w:rPr/>
        <w:t>color='black') </w:t>
      </w:r>
      <w:r>
        <w:rPr>
          <w:spacing w:val="-2"/>
        </w:rPr>
        <w:t>plt.legend()</w:t>
      </w:r>
    </w:p>
    <w:p>
      <w:pPr>
        <w:pStyle w:val="BodyText"/>
        <w:spacing w:before="1"/>
      </w:pPr>
      <w:r>
        <w:rPr/>
        <w:t>plt.title("Rolling</w:t>
      </w:r>
      <w:r>
        <w:rPr>
          <w:spacing w:val="-7"/>
        </w:rPr>
        <w:t> </w:t>
      </w:r>
      <w:r>
        <w:rPr/>
        <w:t>Mean</w:t>
      </w:r>
      <w:r>
        <w:rPr>
          <w:spacing w:val="-3"/>
        </w:rPr>
        <w:t> </w:t>
      </w:r>
      <w:r>
        <w:rPr/>
        <w:t>&amp;</w:t>
      </w:r>
      <w:r>
        <w:rPr>
          <w:spacing w:val="-6"/>
        </w:rPr>
        <w:t> </w:t>
      </w:r>
      <w:r>
        <w:rPr/>
        <w:t>Standard</w:t>
      </w:r>
      <w:r>
        <w:rPr>
          <w:spacing w:val="-3"/>
        </w:rPr>
        <w:t> </w:t>
      </w:r>
      <w:r>
        <w:rPr>
          <w:spacing w:val="-2"/>
        </w:rPr>
        <w:t>Deviation")</w:t>
      </w:r>
    </w:p>
    <w:p>
      <w:pPr>
        <w:pStyle w:val="BodyText"/>
        <w:spacing w:after="0"/>
        <w:sectPr>
          <w:footerReference w:type="default" r:id="rId5"/>
          <w:type w:val="continuous"/>
          <w:pgSz w:w="12240" w:h="15840"/>
          <w:pgMar w:header="0" w:footer="239" w:top="1380" w:bottom="420" w:left="1080" w:right="720"/>
          <w:pgBorders w:offsetFrom="page">
            <w:top w:val="single" w:color="000000" w:space="24" w:sz="8"/>
            <w:left w:val="single" w:color="000000" w:space="24" w:sz="8"/>
            <w:bottom w:val="single" w:color="000000" w:space="31" w:sz="8"/>
            <w:right w:val="single" w:color="000000" w:space="24" w:sz="8"/>
          </w:pgBorders>
          <w:pgNumType w:start="1"/>
        </w:sectPr>
      </w:pPr>
    </w:p>
    <w:p>
      <w:pPr>
        <w:pStyle w:val="BodyText"/>
        <w:spacing w:before="74"/>
      </w:pPr>
      <w:r>
        <w:rPr>
          <w:spacing w:val="-2"/>
        </w:rPr>
        <w:t>plt.show()</w:t>
      </w:r>
    </w:p>
    <w:p>
      <w:pPr>
        <w:pStyle w:val="BodyText"/>
      </w:pPr>
    </w:p>
    <w:p>
      <w:pPr>
        <w:pStyle w:val="BodyText"/>
        <w:ind w:right="6569"/>
      </w:pPr>
      <w:r>
        <w:rPr/>
        <w:t># Augmented Dickey-Fuller (ADF) Test result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adfuller(df[pollution_col].dropna()) print(f"ADF Test Statistic: {result[0]}") print(f"P-value: {result[1]}")</w:t>
      </w:r>
    </w:p>
    <w:p>
      <w:pPr>
        <w:pStyle w:val="BodyText"/>
        <w:spacing w:line="251" w:lineRule="exact"/>
      </w:pPr>
      <w:r>
        <w:rPr>
          <w:spacing w:val="-2"/>
        </w:rPr>
        <w:t>print("Critical</w:t>
      </w:r>
      <w:r>
        <w:rPr/>
        <w:t> </w:t>
      </w:r>
      <w:r>
        <w:rPr>
          <w:spacing w:val="-2"/>
        </w:rPr>
        <w:t>Values:",</w:t>
      </w:r>
      <w:r>
        <w:rPr>
          <w:spacing w:val="9"/>
        </w:rPr>
        <w:t> </w:t>
      </w:r>
      <w:r>
        <w:rPr>
          <w:spacing w:val="-2"/>
        </w:rPr>
        <w:t>result[4])</w:t>
      </w:r>
    </w:p>
    <w:p>
      <w:pPr>
        <w:pStyle w:val="BodyText"/>
      </w:pPr>
    </w:p>
    <w:p>
      <w:pPr>
        <w:pStyle w:val="BodyText"/>
      </w:pPr>
      <w:r>
        <w:rPr/>
        <w:t>if</w:t>
      </w:r>
      <w:r>
        <w:rPr>
          <w:spacing w:val="-3"/>
        </w:rPr>
        <w:t> </w:t>
      </w:r>
      <w:r>
        <w:rPr/>
        <w:t>result[1] &lt; </w:t>
      </w:r>
      <w:r>
        <w:rPr>
          <w:spacing w:val="-2"/>
        </w:rPr>
        <w:t>0.05:</w:t>
      </w:r>
    </w:p>
    <w:p>
      <w:pPr>
        <w:pStyle w:val="BodyText"/>
        <w:spacing w:before="2"/>
        <w:ind w:right="6120" w:firstLine="220"/>
      </w:pPr>
      <w:r>
        <w:rPr/>
        <w:t>print("The</w:t>
      </w:r>
      <w:r>
        <w:rPr>
          <w:spacing w:val="-8"/>
        </w:rPr>
        <w:t> </w:t>
      </w:r>
      <w:r>
        <w:rPr/>
        <w:t>data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stationary</w:t>
      </w:r>
      <w:r>
        <w:rPr>
          <w:spacing w:val="-11"/>
        </w:rPr>
        <w:t> </w:t>
      </w:r>
      <w:r>
        <w:rPr/>
        <w:t>(Reject</w:t>
      </w:r>
      <w:r>
        <w:rPr>
          <w:spacing w:val="-9"/>
        </w:rPr>
        <w:t> </w:t>
      </w:r>
      <w:r>
        <w:rPr/>
        <w:t>H0).") </w:t>
      </w:r>
      <w:r>
        <w:rPr>
          <w:spacing w:val="-2"/>
        </w:rPr>
        <w:t>else:</w:t>
      </w:r>
    </w:p>
    <w:p>
      <w:pPr>
        <w:pStyle w:val="BodyText"/>
        <w:spacing w:line="251" w:lineRule="exact"/>
        <w:ind w:left="220"/>
      </w:pPr>
      <w:r>
        <w:rPr/>
        <w:t>print("The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non-stationary</w:t>
      </w:r>
      <w:r>
        <w:rPr>
          <w:spacing w:val="-6"/>
        </w:rPr>
        <w:t> </w:t>
      </w:r>
      <w:r>
        <w:rPr/>
        <w:t>(Fail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Reject</w:t>
      </w:r>
      <w:r>
        <w:rPr>
          <w:spacing w:val="-1"/>
        </w:rPr>
        <w:t> </w:t>
      </w:r>
      <w:r>
        <w:rPr>
          <w:spacing w:val="-2"/>
        </w:rPr>
        <w:t>H0).")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72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750245</wp:posOffset>
            </wp:positionH>
            <wp:positionV relativeFrom="paragraph">
              <wp:posOffset>207616</wp:posOffset>
            </wp:positionV>
            <wp:extent cx="6541593" cy="3497579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1593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58"/>
        <w:rPr>
          <w:b/>
          <w:sz w:val="28"/>
        </w:rPr>
      </w:pPr>
    </w:p>
    <w:p>
      <w:pPr>
        <w:spacing w:before="1"/>
        <w:ind w:left="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>
      <w:pPr>
        <w:pStyle w:val="BodyText"/>
        <w:spacing w:before="274"/>
      </w:pPr>
      <w:r>
        <w:rPr/>
        <w:t>Thus,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series</w:t>
      </w:r>
      <w:r>
        <w:rPr>
          <w:spacing w:val="-2"/>
        </w:rPr>
        <w:t> </w:t>
      </w:r>
      <w:r>
        <w:rPr/>
        <w:t>data</w:t>
      </w:r>
      <w:r>
        <w:rPr>
          <w:spacing w:val="-5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done</w:t>
      </w:r>
      <w:r>
        <w:rPr>
          <w:spacing w:val="-2"/>
        </w:rPr>
        <w:t> successfully.</w:t>
      </w:r>
    </w:p>
    <w:sectPr>
      <w:pgSz w:w="12240" w:h="15840"/>
      <w:pgMar w:header="0" w:footer="239" w:top="1300" w:bottom="440" w:left="1080" w:right="720"/>
      <w:pgBorders w:offsetFrom="page">
        <w:top w:val="single" w:color="000000" w:space="24" w:sz="8"/>
        <w:left w:val="single" w:color="000000" w:space="24" w:sz="8"/>
        <w:bottom w:val="single" w:color="000000" w:space="31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1008">
              <wp:simplePos x="0" y="0"/>
              <wp:positionH relativeFrom="page">
                <wp:posOffset>670051</wp:posOffset>
              </wp:positionH>
              <wp:positionV relativeFrom="page">
                <wp:posOffset>9760928</wp:posOffset>
              </wp:positionV>
              <wp:extent cx="2254250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25425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1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2.759998pt;margin-top:768.577026pt;width:177.5pt;height:14pt;mso-position-horizontal-relative:page;mso-position-vertical-relative:page;z-index:-15785472" type="#_x0000_t202" id="docshape1" filled="false" stroked="false">
              <v:textbox inset="0,0,0,0">
                <w:txbxContent>
                  <w:p>
                    <w:pPr>
                      <w:spacing w:line="264" w:lineRule="exact" w:before="0"/>
                      <w:ind w:left="2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13"/>
                        <w:sz w:val="24"/>
                      </w:rPr>
                      <w:t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1520">
              <wp:simplePos x="0" y="0"/>
              <wp:positionH relativeFrom="page">
                <wp:posOffset>6104635</wp:posOffset>
              </wp:positionH>
              <wp:positionV relativeFrom="page">
                <wp:posOffset>9760928</wp:posOffset>
              </wp:positionV>
              <wp:extent cx="712470" cy="1778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7124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0.679993pt;margin-top:768.577026pt;width:56.1pt;height:14pt;mso-position-horizontal-relative:page;mso-position-vertical-relative:page;z-index:-15784960" type="#_x0000_t202" id="docshape2" filled="false" stroked="false">
              <v:textbox inset="0,0,0,0">
                <w:txbxContent>
                  <w:p>
                    <w:pPr>
                      <w:spacing w:line="264" w:lineRule="exact" w:before="0"/>
                      <w:ind w:left="2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230" w:hanging="23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0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93" w:lineRule="exact"/>
      <w:ind w:left="230" w:hanging="23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TSA_EXR_1</dc:title>
  <dcterms:created xsi:type="dcterms:W3CDTF">2025-03-27T13:45:36Z</dcterms:created>
  <dcterms:modified xsi:type="dcterms:W3CDTF">2025-03-27T13:45:36Z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2025-03-27T00:00:00Z</vt:filetime>
  </property>
  <property fmtid="{D5CDD505-2E9C-101B-9397-08002B2CF9AE}" pid="4" name="Producer">
    <vt:lpwstr>Microsoft: Print To PDF</vt:lpwstr>
  </property>
</Properties>
</file>