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120" w:before="0"/>
        <w:jc w:val="center"/>
      </w:pPr>
      <w:r>
        <w:rPr>
          <w:rFonts w:ascii="Calibri" w:cs="Calibri" w:eastAsia="Calibri" w:hAnsi="Calibri"/>
          <w:b/>
          <w:bCs/>
          <w:color w:val="1F3864"/>
          <w:sz w:val="56"/>
          <w:szCs w:val="56"/>
        </w:rPr>
        <w:t xml:space="preserve">SipraHub Intranet MVP</w:t>
      </w:r>
    </w:p>
    <w:p>
      <w:pPr>
        <w:spacing w:after="480" w:before="0"/>
        <w:jc w:val="center"/>
      </w:pPr>
      <w:r>
        <w:rPr>
          <w:rFonts w:ascii="Calibri" w:cs="Calibri" w:eastAsia="Calibri" w:hAnsi="Calibri"/>
          <w:i/>
          <w:iCs/>
          <w:color w:val="2E75B6"/>
          <w:sz w:val="32"/>
          <w:szCs w:val="32"/>
        </w:rPr>
        <w:t xml:space="preserve">Product Requirements Document</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Version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3.0</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Date</w:t>
            </w:r>
          </w:p>
        </w:tc>
        <w:tc>
          <w:tcPr>
            <w:tcW w:type="dxa" w:w="7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2026-04-22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Author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Shen (Product Owner) + Senior Engineer</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Quality Score</w:t>
            </w:r>
          </w:p>
        </w:tc>
        <w:tc>
          <w:tcPr>
            <w:tcW w:type="dxa" w:w="7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94 / 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AI-Ready — Phase 1 MVP</w:t>
            </w:r>
          </w:p>
        </w:tc>
      </w:tr>
    </w:tbl>
    <w:p>
      <w:pPr>
        <w:spacing w:after="240" w:before="240"/>
      </w:pPr>
      <w:r>
        <w:t xml:space="preserve"/>
      </w:r>
    </w:p>
    <w:p>
      <w:r>
        <w:br w:type="page"/>
      </w:r>
    </w:p>
    <w:p>
      <w:pPr>
        <w:pStyle w:val="Heading1"/>
        <w:pBdr>
          <w:bottom w:val="single" w:color="2E75B6" w:sz="8" w:space="4"/>
        </w:pBdr>
        <w:spacing w:after="160" w:before="400"/>
      </w:pPr>
      <w:r>
        <w:rPr>
          <w:rFonts w:ascii="Calibri" w:cs="Calibri" w:eastAsia="Calibri" w:hAnsi="Calibri"/>
          <w:b/>
          <w:bCs/>
          <w:color w:val="1F3864"/>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160" w:before="400"/>
      </w:pPr>
      <w:r>
        <w:rPr>
          <w:rFonts w:ascii="Calibri" w:cs="Calibri" w:eastAsia="Calibri" w:hAnsi="Calibri"/>
          <w:b/>
          <w:bCs/>
          <w:color w:val="1F3864"/>
          <w:sz w:val="34"/>
          <w:szCs w:val="34"/>
        </w:rPr>
        <w:t xml:space="preserve">1. Executive Summary</w:t>
      </w:r>
    </w:p>
    <w:p>
      <w:pPr>
        <w:spacing w:after="80" w:before="60"/>
        <w:jc w:val="left"/>
      </w:pPr>
      <w:r>
        <w:rPr>
          <w:rFonts w:ascii="Calibri" w:cs="Calibri" w:eastAsia="Calibri" w:hAnsi="Calibri"/>
          <w:b w:val="false"/>
          <w:bCs w:val="false"/>
          <w:i w:val="false"/>
          <w:iCs w:val="false"/>
          <w:color w:val="333333"/>
          <w:sz w:val="22"/>
          <w:szCs w:val="22"/>
        </w:rPr>
        <w:t xml:space="preserve">SipraHub is a lightweight, mobile-responsive company intranet for a 100-person AI-native startup, built to be a single operational hub replacing a fragmented mix of spreadsheets, email threads, and siloed tools. It covers six mission-critical operational modules — News &amp; Announcements, Timesheet, Leave Management, HR Documents, Global Search, and Performance — under a unified Microsoft Entra ID (Azure AD) Single Sign-On umbrella.</w:t>
      </w:r>
    </w:p>
    <w:p>
      <w:pPr>
        <w:spacing w:after="80" w:before="60"/>
        <w:jc w:val="left"/>
      </w:pPr>
      <w:r>
        <w:rPr>
          <w:rFonts w:ascii="Calibri" w:cs="Calibri" w:eastAsia="Calibri" w:hAnsi="Calibri"/>
          <w:b w:val="false"/>
          <w:bCs w:val="false"/>
          <w:i w:val="false"/>
          <w:iCs w:val="false"/>
          <w:color w:val="333333"/>
          <w:sz w:val="22"/>
          <w:szCs w:val="22"/>
        </w:rPr>
        <w:t xml:space="preserve">The system is designed from the ground up to be AI-coding–tool friendly: each feature maps to a strictly bounded service with a well-typed public interface, and every business rule is expressed as a testable acceptance criterion. There is no custom file storage; the system leverages OneDrive links to avoid blob-storage complexity and maintain OneDrive-level permission enforcement.</w:t>
      </w:r>
    </w:p>
    <w:p>
      <w:pPr>
        <w:spacing w:after="80" w:before="60"/>
        <w:jc w:val="left"/>
      </w:pPr>
      <w:r>
        <w:rPr>
          <w:rFonts w:ascii="Calibri" w:cs="Calibri" w:eastAsia="Calibri" w:hAnsi="Calibri"/>
          <w:b w:val="false"/>
          <w:bCs w:val="false"/>
          <w:i w:val="false"/>
          <w:iCs w:val="false"/>
          <w:color w:val="333333"/>
          <w:sz w:val="22"/>
          <w:szCs w:val="22"/>
        </w:rPr>
        <w:t xml:space="preserve">The team is three developers. The architecture is service-scoped, documentation-driven, and test-first to maximise AI-assisted development velocity on the first pass.</w:t>
      </w:r>
    </w:p>
    <w:p>
      <w:pPr>
        <w:spacing w:after="80" w:before="80"/>
      </w:pPr>
      <w:r>
        <w:t xml:space="preserve"/>
      </w:r>
    </w:p>
    <w:p>
      <w:pPr>
        <w:pStyle w:val="Heading1"/>
        <w:pBdr>
          <w:bottom w:val="single" w:color="2E75B6" w:sz="8" w:space="4"/>
        </w:pBdr>
        <w:spacing w:after="160" w:before="400"/>
      </w:pPr>
      <w:r>
        <w:rPr>
          <w:rFonts w:ascii="Calibri" w:cs="Calibri" w:eastAsia="Calibri" w:hAnsi="Calibri"/>
          <w:b/>
          <w:bCs/>
          <w:color w:val="1F3864"/>
          <w:sz w:val="34"/>
          <w:szCs w:val="34"/>
        </w:rPr>
        <w:t xml:space="preserve">2. Problem Statement</w:t>
      </w:r>
    </w:p>
    <w:p>
      <w:pPr>
        <w:pStyle w:val="Heading2"/>
        <w:spacing w:after="100" w:before="300"/>
      </w:pPr>
      <w:r>
        <w:rPr>
          <w:rFonts w:ascii="Calibri" w:cs="Calibri" w:eastAsia="Calibri" w:hAnsi="Calibri"/>
          <w:b/>
          <w:bCs/>
          <w:color w:val="2E75B6"/>
          <w:sz w:val="28"/>
          <w:szCs w:val="28"/>
        </w:rPr>
        <w:t xml:space="preserve">Current Situation</w:t>
      </w:r>
    </w:p>
    <w:p>
      <w:pPr>
        <w:spacing w:after="80" w:before="60"/>
        <w:jc w:val="left"/>
      </w:pPr>
      <w:r>
        <w:rPr>
          <w:rFonts w:ascii="Calibri" w:cs="Calibri" w:eastAsia="Calibri" w:hAnsi="Calibri"/>
          <w:b w:val="false"/>
          <w:bCs w:val="false"/>
          <w:i w:val="false"/>
          <w:iCs w:val="false"/>
          <w:color w:val="333333"/>
          <w:sz w:val="22"/>
          <w:szCs w:val="22"/>
        </w:rPr>
        <w:t xml:space="preserve">Employees submit timesheets via email or spreadsheets, apply for leave on paper or through ad-hoc messages to managers, and receive announcements via sporadic Teams messages. HR documents are scattered across email attachments. There is no single place to understand team status or company updates.</w:t>
      </w:r>
    </w:p>
    <w:p>
      <w:pPr>
        <w:pStyle w:val="Heading2"/>
        <w:spacing w:after="100" w:before="300"/>
      </w:pPr>
      <w:r>
        <w:rPr>
          <w:rFonts w:ascii="Calibri" w:cs="Calibri" w:eastAsia="Calibri" w:hAnsi="Calibri"/>
          <w:b/>
          <w:bCs/>
          <w:color w:val="2E75B6"/>
          <w:sz w:val="28"/>
          <w:szCs w:val="28"/>
        </w:rPr>
        <w:t xml:space="preserve">Proposed Solution</w:t>
      </w:r>
    </w:p>
    <w:p>
      <w:pPr>
        <w:spacing w:after="80" w:before="60"/>
        <w:jc w:val="left"/>
      </w:pPr>
      <w:r>
        <w:rPr>
          <w:rFonts w:ascii="Calibri" w:cs="Calibri" w:eastAsia="Calibri" w:hAnsi="Calibri"/>
          <w:b w:val="false"/>
          <w:bCs w:val="false"/>
          <w:i w:val="false"/>
          <w:iCs w:val="false"/>
          <w:color w:val="333333"/>
          <w:sz w:val="22"/>
          <w:szCs w:val="22"/>
        </w:rPr>
        <w:t xml:space="preserve">A web-based intranet portal that centralises announcements, time tracking, leave management, HR documentation links, and performance tracking. It authenticates entirely through Microsoft Entra ID so there is no separate identity management overhead. Data lives in a managed PostgreSQL instance; file storage is delegated to OneDrive.</w:t>
      </w:r>
    </w:p>
    <w:p>
      <w:pPr>
        <w:pStyle w:val="Heading2"/>
        <w:spacing w:after="100" w:before="300"/>
      </w:pPr>
      <w:r>
        <w:rPr>
          <w:rFonts w:ascii="Calibri" w:cs="Calibri" w:eastAsia="Calibri" w:hAnsi="Calibri"/>
          <w:b/>
          <w:bCs/>
          <w:color w:val="2E75B6"/>
          <w:sz w:val="28"/>
          <w:szCs w:val="28"/>
        </w:rPr>
        <w:t xml:space="preserve">Business Impact</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Eliminate manual timesheet chasing (estimated 2 hrs/manager/week).</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Reduce leave approval turnaround from ~3 days (email) to same-day (dashboard).</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Provide employees a single URL to find every operational resource.</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Create a data foundation that can support AI-assisted HR and operational insights in Phase 2.</w:t>
      </w:r>
    </w:p>
    <w:p>
      <w:pPr>
        <w:spacing w:after="80" w:before="80"/>
      </w:pPr>
      <w:r>
        <w:t xml:space="preserve"/>
      </w:r>
    </w:p>
    <w:p>
      <w:pPr>
        <w:pStyle w:val="Heading1"/>
        <w:pBdr>
          <w:bottom w:val="single" w:color="2E75B6" w:sz="8" w:space="4"/>
        </w:pBdr>
        <w:spacing w:after="160" w:before="400"/>
      </w:pPr>
      <w:r>
        <w:rPr>
          <w:rFonts w:ascii="Calibri" w:cs="Calibri" w:eastAsia="Calibri" w:hAnsi="Calibri"/>
          <w:b/>
          <w:bCs/>
          <w:color w:val="1F3864"/>
          <w:sz w:val="34"/>
          <w:szCs w:val="34"/>
        </w:rPr>
        <w:t xml:space="preserve">3. Success Metrics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Measurement Method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Weekly active users (WAU)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 80% of headcount within 30 days of launch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Auth log daily active user count</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Timesheet submission rate</w:t>
            </w:r>
          </w:p>
        </w:tc>
        <w:tc>
          <w:tcPr>
            <w:tcW w:type="dxa" w:w="3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 90% of employees submit by Friday EOD</w:t>
            </w:r>
          </w:p>
        </w:tc>
        <w:tc>
          <w:tcPr>
            <w:tcW w:type="dxa" w:w="3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timesheets.status = submitted  weekly query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Leave approval turnaround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 24 hours median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leave_requests.updated_at – created_at for approved rows</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Announcement read rate</w:t>
            </w:r>
          </w:p>
        </w:tc>
        <w:tc>
          <w:tcPr>
            <w:tcW w:type="dxa" w:w="3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 70% of employees react or view within 48 hrs</w:t>
            </w:r>
          </w:p>
        </w:tc>
        <w:tc>
          <w:tcPr>
            <w:tcW w:type="dxa" w:w="3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Post view events (Phase 2 analytics)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First-pass AI code success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 80% of generated code passes test suite without manual corrections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CI run logs over first 4 sprints</w:t>
            </w:r>
          </w:p>
        </w:tc>
      </w:tr>
    </w:tbl>
    <w:p>
      <w:pPr>
        <w:spacing w:after="80" w:before="80"/>
      </w:pPr>
      <w:r>
        <w:t xml:space="preserve"/>
      </w:r>
    </w:p>
    <w:p>
      <w:pPr>
        <w:pStyle w:val="Heading1"/>
        <w:pBdr>
          <w:bottom w:val="single" w:color="2E75B6" w:sz="8" w:space="4"/>
        </w:pBdr>
        <w:spacing w:after="160" w:before="400"/>
      </w:pPr>
      <w:r>
        <w:rPr>
          <w:rFonts w:ascii="Calibri" w:cs="Calibri" w:eastAsia="Calibri" w:hAnsi="Calibri"/>
          <w:b/>
          <w:bCs/>
          <w:color w:val="1F3864"/>
          <w:sz w:val="34"/>
          <w:szCs w:val="34"/>
        </w:rPr>
        <w:t xml:space="preserve">4. User Personas</w:t>
      </w:r>
    </w:p>
    <w:p>
      <w:pPr>
        <w:pStyle w:val="Heading2"/>
        <w:spacing w:after="100" w:before="300"/>
      </w:pPr>
      <w:r>
        <w:rPr>
          <w:rFonts w:ascii="Calibri" w:cs="Calibri" w:eastAsia="Calibri" w:hAnsi="Calibri"/>
          <w:b/>
          <w:bCs/>
          <w:color w:val="2E75B6"/>
          <w:sz w:val="28"/>
          <w:szCs w:val="28"/>
        </w:rPr>
        <w:t xml:space="preserve">4.1 Employee (Default Role)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Full-time staff member using the intranet daily.</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Goals</w:t>
            </w:r>
          </w:p>
        </w:tc>
        <w:tc>
          <w:tcPr>
            <w:tcW w:type="dxa" w:w="7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Log timesheet entries, request leave, view company announcements, access own HR documents, set performance goals.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Doesn't know remaining leave balance; has to email HR for docs; misses announcements buried in Teams.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Technical Level</w:t>
            </w:r>
          </w:p>
        </w:tc>
        <w:tc>
          <w:tcPr>
            <w:tcW w:type="dxa" w:w="7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Basic — expects a clean mobile UI with no training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Role Mapping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All authenticated Entra users who are NOT flagged as managers, hr_admins, or system_admins.</w:t>
            </w:r>
          </w:p>
        </w:tc>
      </w:tr>
    </w:tbl>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4.2 Manager</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Team lead auto-identified via Microsoft Graph API /me/manager relationship.</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Goals</w:t>
            </w:r>
          </w:p>
        </w:tc>
        <w:tc>
          <w:tcPr>
            <w:tcW w:type="dxa" w:w="7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Review and approve/reject team leave requests, mark submitted timesheets as reviewed, track team performance ratings.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No unified view of team capacity; has to chase individuals for timesheet submissions.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Technical Level</w:t>
            </w:r>
          </w:p>
        </w:tc>
        <w:tc>
          <w:tcPr>
            <w:tcW w:type="dxa" w:w="7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Intermediate.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Role Mapping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Users whose Entra OID appears as manager_oid for at least one other user in the users table.</w:t>
            </w:r>
          </w:p>
        </w:tc>
      </w:tr>
    </w:tbl>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4.3 HR Admin (Business Role)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One or more designated HR operators bootstrapped via INITIAL_HR_ADMIN_EMAIL in .env.</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Goals</w:t>
            </w:r>
          </w:p>
        </w:tc>
        <w:tc>
          <w:tcPr>
            <w:tcW w:type="dxa" w:w="7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Publish announcements, manage HR document library, set and bulk-upload leave balances, export HR data, view employee-related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Currently manages all HR operations manually across multiple tools.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Technical Level</w:t>
            </w:r>
          </w:p>
        </w:tc>
        <w:tc>
          <w:tcPr>
            <w:tcW w:type="dxa" w:w="7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Intermediate.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Role Mapping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users.role = 'hr_admin'. Only a current system_admin can grant or revoke this role.</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Scope</w:t>
            </w:r>
          </w:p>
        </w:tc>
        <w:tc>
          <w:tcPr>
            <w:tcW w:type="dxa" w:w="7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Handles HR business operations ONLY. Cannot manage user roles, deactivate users, or access system-level configurations.</w:t>
            </w:r>
          </w:p>
        </w:tc>
      </w:tr>
    </w:tbl>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4.4 System Admin (Technical Role)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One or more designated technical operators bootstrapped via INITIAL_SYSTEM_ADMIN_EMAIL in .env.</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Goals</w:t>
            </w:r>
          </w:p>
        </w:tc>
        <w:tc>
          <w:tcPr>
            <w:tcW w:type="dxa" w:w="7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Manage user roles (RBAC), promote/demote users (including HR Admins), deactivate/reactivate users, control system-level access and security.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Currently has no centralised system to manage access control and user lifecycle.</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Technical Level</w:t>
            </w:r>
          </w:p>
        </w:tc>
        <w:tc>
          <w:tcPr>
            <w:tcW w:type="dxa" w:w="7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Advanced.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Role Mapping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users.role = 'system_admin'. Only a current system_admin can grant this role to others.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Scope</w:t>
            </w:r>
          </w:p>
        </w:tc>
        <w:tc>
          <w:tcPr>
            <w:tcW w:type="dxa" w:w="7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Handles system-level access and permissions ONLY. Should NOT handle HR operations such as leave balances or HR document management.</w:t>
            </w:r>
          </w:p>
        </w:tc>
      </w:tr>
    </w:tbl>
    <w:p>
      <w:pPr>
        <w:spacing w:after="80" w:before="80"/>
      </w:pPr>
      <w:r>
        <w:t xml:space="preserve"/>
      </w:r>
    </w:p>
    <w:p>
      <w:pPr>
        <w:pStyle w:val="Heading1"/>
        <w:pBdr>
          <w:bottom w:val="single" w:color="2E75B6" w:sz="8" w:space="4"/>
        </w:pBdr>
        <w:spacing w:after="160" w:before="400"/>
      </w:pPr>
      <w:r>
        <w:rPr>
          <w:rFonts w:ascii="Calibri" w:cs="Calibri" w:eastAsia="Calibri" w:hAnsi="Calibri"/>
          <w:b/>
          <w:bCs/>
          <w:color w:val="1F3864"/>
          <w:sz w:val="34"/>
          <w:szCs w:val="34"/>
        </w:rPr>
        <w:t xml:space="preserve">5. User Stories &amp; Acceptance Criteria</w:t>
      </w:r>
    </w:p>
    <w:p>
      <w:pPr>
        <w:pStyle w:val="Heading2"/>
        <w:spacing w:after="100" w:before="300"/>
      </w:pPr>
      <w:r>
        <w:rPr>
          <w:rFonts w:ascii="Calibri" w:cs="Calibri" w:eastAsia="Calibri" w:hAnsi="Calibri"/>
          <w:b/>
          <w:bCs/>
          <w:color w:val="2E75B6"/>
          <w:sz w:val="28"/>
          <w:szCs w:val="28"/>
        </w:rPr>
        <w:t xml:space="preserve">Story 1: SSO Login &amp; Profile Sync</w:t>
      </w:r>
    </w:p>
    <w:p>
      <w:pPr>
        <w:spacing w:after="80" w:before="60"/>
      </w:pPr>
      <w:r>
        <w:rPr>
          <w:rFonts w:ascii="Calibri" w:cs="Calibri" w:eastAsia="Calibri" w:hAnsi="Calibri"/>
          <w:b/>
          <w:bCs/>
          <w:i w:val="false"/>
          <w:iCs w:val="false"/>
          <w:color w:val="333333"/>
          <w:sz w:val="22"/>
          <w:szCs w:val="22"/>
        </w:rPr>
        <w:t xml:space="preserve">As an </w:t>
      </w:r>
      <w:r>
        <w:rPr>
          <w:rFonts w:ascii="Calibri" w:cs="Calibri" w:eastAsia="Calibri" w:hAnsi="Calibri"/>
          <w:b w:val="false"/>
          <w:bCs w:val="false"/>
          <w:i w:val="false"/>
          <w:iCs w:val="false"/>
          <w:color w:val="333333"/>
          <w:sz w:val="22"/>
          <w:szCs w:val="22"/>
        </w:rPr>
        <w:t xml:space="preserve">employee</w:t>
      </w:r>
      <w:r>
        <w:rPr>
          <w:rFonts w:ascii="Calibri" w:cs="Calibri" w:eastAsia="Calibri" w:hAnsi="Calibri"/>
          <w:b/>
          <w:bCs/>
          <w:i w:val="false"/>
          <w:iCs w:val="false"/>
          <w:color w:val="333333"/>
          <w:sz w:val="22"/>
          <w:szCs w:val="22"/>
        </w:rPr>
        <w:t xml:space="preserve">  I want to </w:t>
      </w:r>
      <w:r>
        <w:rPr>
          <w:rFonts w:ascii="Calibri" w:cs="Calibri" w:eastAsia="Calibri" w:hAnsi="Calibri"/>
          <w:b w:val="false"/>
          <w:bCs w:val="false"/>
          <w:i w:val="false"/>
          <w:iCs w:val="false"/>
          <w:color w:val="333333"/>
          <w:sz w:val="22"/>
          <w:szCs w:val="22"/>
        </w:rPr>
        <w:t xml:space="preserve">sign in with my Microsoft 365 account</w:t>
      </w:r>
      <w:r>
        <w:rPr>
          <w:rFonts w:ascii="Calibri" w:cs="Calibri" w:eastAsia="Calibri" w:hAnsi="Calibri"/>
          <w:b/>
          <w:bCs/>
          <w:i w:val="false"/>
          <w:iCs w:val="false"/>
          <w:color w:val="333333"/>
          <w:sz w:val="22"/>
          <w:szCs w:val="22"/>
        </w:rPr>
        <w:t xml:space="preserve">  So that </w:t>
      </w:r>
      <w:r>
        <w:rPr>
          <w:rFonts w:ascii="Calibri" w:cs="Calibri" w:eastAsia="Calibri" w:hAnsi="Calibri"/>
          <w:b w:val="false"/>
          <w:bCs w:val="false"/>
          <w:i w:val="false"/>
          <w:iCs w:val="false"/>
          <w:color w:val="333333"/>
          <w:sz w:val="22"/>
          <w:szCs w:val="22"/>
        </w:rPr>
        <w:t xml:space="preserve">I have immediate, role-appropriate access without a separate password.</w:t>
      </w:r>
    </w:p>
    <w:p>
      <w:pPr>
        <w:pStyle w:val="Heading3"/>
        <w:spacing w:after="80" w:before="200"/>
      </w:pPr>
      <w:r>
        <w:rPr>
          <w:rFonts w:ascii="Calibri" w:cs="Calibri" w:eastAsia="Calibri" w:hAnsi="Calibri"/>
          <w:b/>
          <w:bCs/>
          <w:color w:val="555555"/>
          <w:sz w:val="24"/>
          <w:szCs w:val="24"/>
        </w:rPr>
        <w:t xml:space="preserve">Acceptance Criteria</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Navigating to the intranet while unauthenticated redirects to Microsoft login (loginRedirect).</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After successful Entra ID auth, the frontend calls POST /auth/sync with the MSAL Bearer token.</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Backend verifies the token against Microsoft public keys, upserts the user in the users table, and returns the local user profile.</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If the Graph API returns a manager OID, it is stored as users.manager_oid and role is set to manager if non-null.</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An HR Admin bootstrapped via .env gets role = 'hr_admin' on first sync.</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 System Admin bootstrapped via .env gets role = 'system_admin' on first sync.</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 deactivated user (is_active = false) receives a 403 Forbidden with message "Your account has been deactivated. Contact your administrator." after sync.</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Story 2: View News Feed</w:t>
      </w:r>
    </w:p>
    <w:p>
      <w:pPr>
        <w:spacing w:after="80" w:before="60"/>
      </w:pPr>
      <w:r>
        <w:rPr>
          <w:rFonts w:ascii="Calibri" w:cs="Calibri" w:eastAsia="Calibri" w:hAnsi="Calibri"/>
          <w:b/>
          <w:bCs/>
          <w:i w:val="false"/>
          <w:iCs w:val="false"/>
          <w:color w:val="333333"/>
          <w:sz w:val="22"/>
          <w:szCs w:val="22"/>
        </w:rPr>
        <w:t xml:space="preserve">As an </w:t>
      </w:r>
      <w:r>
        <w:rPr>
          <w:rFonts w:ascii="Calibri" w:cs="Calibri" w:eastAsia="Calibri" w:hAnsi="Calibri"/>
          <w:b w:val="false"/>
          <w:bCs w:val="false"/>
          <w:i w:val="false"/>
          <w:iCs w:val="false"/>
          <w:color w:val="333333"/>
          <w:sz w:val="22"/>
          <w:szCs w:val="22"/>
        </w:rPr>
        <w:t xml:space="preserve">employee</w:t>
      </w:r>
      <w:r>
        <w:rPr>
          <w:rFonts w:ascii="Calibri" w:cs="Calibri" w:eastAsia="Calibri" w:hAnsi="Calibri"/>
          <w:b/>
          <w:bCs/>
          <w:i w:val="false"/>
          <w:iCs w:val="false"/>
          <w:color w:val="333333"/>
          <w:sz w:val="22"/>
          <w:szCs w:val="22"/>
        </w:rPr>
        <w:t xml:space="preserve">  I want to </w:t>
      </w:r>
      <w:r>
        <w:rPr>
          <w:rFonts w:ascii="Calibri" w:cs="Calibri" w:eastAsia="Calibri" w:hAnsi="Calibri"/>
          <w:b w:val="false"/>
          <w:bCs w:val="false"/>
          <w:i w:val="false"/>
          <w:iCs w:val="false"/>
          <w:color w:val="333333"/>
          <w:sz w:val="22"/>
          <w:szCs w:val="22"/>
        </w:rPr>
        <w:t xml:space="preserve">see a chronological list of company announcements</w:t>
      </w:r>
      <w:r>
        <w:rPr>
          <w:rFonts w:ascii="Calibri" w:cs="Calibri" w:eastAsia="Calibri" w:hAnsi="Calibri"/>
          <w:b/>
          <w:bCs/>
          <w:i w:val="false"/>
          <w:iCs w:val="false"/>
          <w:color w:val="333333"/>
          <w:sz w:val="22"/>
          <w:szCs w:val="22"/>
        </w:rPr>
        <w:t xml:space="preserve">  So that </w:t>
      </w:r>
      <w:r>
        <w:rPr>
          <w:rFonts w:ascii="Calibri" w:cs="Calibri" w:eastAsia="Calibri" w:hAnsi="Calibri"/>
          <w:b w:val="false"/>
          <w:bCs w:val="false"/>
          <w:i w:val="false"/>
          <w:iCs w:val="false"/>
          <w:color w:val="333333"/>
          <w:sz w:val="22"/>
          <w:szCs w:val="22"/>
        </w:rPr>
        <w:t xml:space="preserve">I stay informed without checking email or Teams.</w:t>
      </w:r>
    </w:p>
    <w:p>
      <w:pPr>
        <w:pStyle w:val="Heading3"/>
        <w:spacing w:after="80" w:before="200"/>
      </w:pPr>
      <w:r>
        <w:rPr>
          <w:rFonts w:ascii="Calibri" w:cs="Calibri" w:eastAsia="Calibri" w:hAnsi="Calibri"/>
          <w:b/>
          <w:bCs/>
          <w:color w:val="555555"/>
          <w:sz w:val="24"/>
          <w:szCs w:val="24"/>
        </w:rPr>
        <w:t xml:space="preserve">Acceptance Criteria</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Pinned posts always render above non-pinned posts regardless of publish date.</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Non-pinned posts are sorted by created_at DESC.</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Each post shows: title, author name/avatar, department badge, relative timestamp, and the 5 reaction emoji counts.</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 post with is_pinned = true renders with a pin icon and warning-500 badge.</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The feed paginates with page size 20; a "Load more" button fetches the next page.</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Story 3: Create Announcement (HR Admin)</w:t>
      </w:r>
    </w:p>
    <w:p>
      <w:pPr>
        <w:spacing w:after="80" w:before="60"/>
      </w:pPr>
      <w:r>
        <w:rPr>
          <w:rFonts w:ascii="Calibri" w:cs="Calibri" w:eastAsia="Calibri" w:hAnsi="Calibri"/>
          <w:b/>
          <w:bCs/>
          <w:i w:val="false"/>
          <w:iCs w:val="false"/>
          <w:color w:val="333333"/>
          <w:sz w:val="22"/>
          <w:szCs w:val="22"/>
        </w:rPr>
        <w:t xml:space="preserve">As an </w:t>
      </w:r>
      <w:r>
        <w:rPr>
          <w:rFonts w:ascii="Calibri" w:cs="Calibri" w:eastAsia="Calibri" w:hAnsi="Calibri"/>
          <w:b w:val="false"/>
          <w:bCs w:val="false"/>
          <w:i w:val="false"/>
          <w:iCs w:val="false"/>
          <w:color w:val="333333"/>
          <w:sz w:val="22"/>
          <w:szCs w:val="22"/>
        </w:rPr>
        <w:t xml:space="preserve">HR Admin</w:t>
      </w:r>
      <w:r>
        <w:rPr>
          <w:rFonts w:ascii="Calibri" w:cs="Calibri" w:eastAsia="Calibri" w:hAnsi="Calibri"/>
          <w:b/>
          <w:bCs/>
          <w:i w:val="false"/>
          <w:iCs w:val="false"/>
          <w:color w:val="333333"/>
          <w:sz w:val="22"/>
          <w:szCs w:val="22"/>
        </w:rPr>
        <w:t xml:space="preserve">  I want to </w:t>
      </w:r>
      <w:r>
        <w:rPr>
          <w:rFonts w:ascii="Calibri" w:cs="Calibri" w:eastAsia="Calibri" w:hAnsi="Calibri"/>
          <w:b w:val="false"/>
          <w:bCs w:val="false"/>
          <w:i w:val="false"/>
          <w:iCs w:val="false"/>
          <w:color w:val="333333"/>
          <w:sz w:val="22"/>
          <w:szCs w:val="22"/>
        </w:rPr>
        <w:t xml:space="preserve">publish a rich-text announcement with optional pinning</w:t>
      </w:r>
      <w:r>
        <w:rPr>
          <w:rFonts w:ascii="Calibri" w:cs="Calibri" w:eastAsia="Calibri" w:hAnsi="Calibri"/>
          <w:b/>
          <w:bCs/>
          <w:i w:val="false"/>
          <w:iCs w:val="false"/>
          <w:color w:val="333333"/>
          <w:sz w:val="22"/>
          <w:szCs w:val="22"/>
        </w:rPr>
        <w:t xml:space="preserve">  So that </w:t>
      </w:r>
      <w:r>
        <w:rPr>
          <w:rFonts w:ascii="Calibri" w:cs="Calibri" w:eastAsia="Calibri" w:hAnsi="Calibri"/>
          <w:b w:val="false"/>
          <w:bCs w:val="false"/>
          <w:i w:val="false"/>
          <w:iCs w:val="false"/>
          <w:color w:val="333333"/>
          <w:sz w:val="22"/>
          <w:szCs w:val="22"/>
        </w:rPr>
        <w:t xml:space="preserve">all employees see important updates on the intranet home page.</w:t>
      </w:r>
    </w:p>
    <w:p>
      <w:pPr>
        <w:pStyle w:val="Heading3"/>
        <w:spacing w:after="80" w:before="200"/>
      </w:pPr>
      <w:r>
        <w:rPr>
          <w:rFonts w:ascii="Calibri" w:cs="Calibri" w:eastAsia="Calibri" w:hAnsi="Calibri"/>
          <w:b/>
          <w:bCs/>
          <w:color w:val="555555"/>
          <w:sz w:val="24"/>
          <w:szCs w:val="24"/>
        </w:rPr>
        <w:t xml:space="preserve">Acceptance Criteria</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Only role = 'hr_admin' users can access POST /announcements; others receive 403 Forbidden.</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The rich-text editor supports bold, links, and unordered lists only.</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 post saved without a title returns 400 Bad Request with "title is required".</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 successfully created post returns 201 Created with the full post object including generated id and created_at.</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Pinned posts (is_pinned: true) are immediately promoted to the top of the feed.</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Story 4: React to an Announcement</w:t>
      </w:r>
    </w:p>
    <w:p>
      <w:pPr>
        <w:spacing w:after="80" w:before="60"/>
      </w:pPr>
      <w:r>
        <w:rPr>
          <w:rFonts w:ascii="Calibri" w:cs="Calibri" w:eastAsia="Calibri" w:hAnsi="Calibri"/>
          <w:b/>
          <w:bCs/>
          <w:i w:val="false"/>
          <w:iCs w:val="false"/>
          <w:color w:val="333333"/>
          <w:sz w:val="22"/>
          <w:szCs w:val="22"/>
        </w:rPr>
        <w:t xml:space="preserve">As an </w:t>
      </w:r>
      <w:r>
        <w:rPr>
          <w:rFonts w:ascii="Calibri" w:cs="Calibri" w:eastAsia="Calibri" w:hAnsi="Calibri"/>
          <w:b w:val="false"/>
          <w:bCs w:val="false"/>
          <w:i w:val="false"/>
          <w:iCs w:val="false"/>
          <w:color w:val="333333"/>
          <w:sz w:val="22"/>
          <w:szCs w:val="22"/>
        </w:rPr>
        <w:t xml:space="preserve">employee</w:t>
      </w:r>
      <w:r>
        <w:rPr>
          <w:rFonts w:ascii="Calibri" w:cs="Calibri" w:eastAsia="Calibri" w:hAnsi="Calibri"/>
          <w:b/>
          <w:bCs/>
          <w:i w:val="false"/>
          <w:iCs w:val="false"/>
          <w:color w:val="333333"/>
          <w:sz w:val="22"/>
          <w:szCs w:val="22"/>
        </w:rPr>
        <w:t xml:space="preserve">  I want to </w:t>
      </w:r>
      <w:r>
        <w:rPr>
          <w:rFonts w:ascii="Calibri" w:cs="Calibri" w:eastAsia="Calibri" w:hAnsi="Calibri"/>
          <w:b w:val="false"/>
          <w:bCs w:val="false"/>
          <w:i w:val="false"/>
          <w:iCs w:val="false"/>
          <w:color w:val="333333"/>
          <w:sz w:val="22"/>
          <w:szCs w:val="22"/>
        </w:rPr>
        <w:t xml:space="preserve">react to an announcement with one of five emojis</w:t>
      </w:r>
      <w:r>
        <w:rPr>
          <w:rFonts w:ascii="Calibri" w:cs="Calibri" w:eastAsia="Calibri" w:hAnsi="Calibri"/>
          <w:b/>
          <w:bCs/>
          <w:i w:val="false"/>
          <w:iCs w:val="false"/>
          <w:color w:val="333333"/>
          <w:sz w:val="22"/>
          <w:szCs w:val="22"/>
        </w:rPr>
        <w:t xml:space="preserve">  So that </w:t>
      </w:r>
      <w:r>
        <w:rPr>
          <w:rFonts w:ascii="Calibri" w:cs="Calibri" w:eastAsia="Calibri" w:hAnsi="Calibri"/>
          <w:b w:val="false"/>
          <w:bCs w:val="false"/>
          <w:i w:val="false"/>
          <w:iCs w:val="false"/>
          <w:color w:val="333333"/>
          <w:sz w:val="22"/>
          <w:szCs w:val="22"/>
        </w:rPr>
        <w:t xml:space="preserve">I can acknowledge posts without typing a comment.</w:t>
      </w:r>
    </w:p>
    <w:p>
      <w:pPr>
        <w:pStyle w:val="Heading3"/>
        <w:spacing w:after="80" w:before="200"/>
      </w:pPr>
      <w:r>
        <w:rPr>
          <w:rFonts w:ascii="Calibri" w:cs="Calibri" w:eastAsia="Calibri" w:hAnsi="Calibri"/>
          <w:b/>
          <w:bCs/>
          <w:color w:val="555555"/>
          <w:sz w:val="24"/>
          <w:szCs w:val="24"/>
        </w:rPr>
        <w:t xml:space="preserve">Acceptance Criteria</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Valid emoji codes: thumbs_up, heart, laugh, surprised, sad.</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 user may have at most one reaction per post. A second POST with the same user replaces the previous reaction.</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DELETE /announcements/:id/reactions removes the user's reaction.</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The response always includes the full reaction summary: { thumbs_up: N, heart: N, ... }.</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Posting an emoji code outside the allowed set returns 400 Bad Request with "Invalid emoji code".</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Story 5: Log Timesheet Entries</w:t>
      </w:r>
    </w:p>
    <w:p>
      <w:pPr>
        <w:spacing w:after="80" w:before="60"/>
      </w:pPr>
      <w:r>
        <w:rPr>
          <w:rFonts w:ascii="Calibri" w:cs="Calibri" w:eastAsia="Calibri" w:hAnsi="Calibri"/>
          <w:b/>
          <w:bCs/>
          <w:i w:val="false"/>
          <w:iCs w:val="false"/>
          <w:color w:val="333333"/>
          <w:sz w:val="22"/>
          <w:szCs w:val="22"/>
        </w:rPr>
        <w:t xml:space="preserve">As an </w:t>
      </w:r>
      <w:r>
        <w:rPr>
          <w:rFonts w:ascii="Calibri" w:cs="Calibri" w:eastAsia="Calibri" w:hAnsi="Calibri"/>
          <w:b w:val="false"/>
          <w:bCs w:val="false"/>
          <w:i w:val="false"/>
          <w:iCs w:val="false"/>
          <w:color w:val="333333"/>
          <w:sz w:val="22"/>
          <w:szCs w:val="22"/>
        </w:rPr>
        <w:t xml:space="preserve">employee</w:t>
      </w:r>
      <w:r>
        <w:rPr>
          <w:rFonts w:ascii="Calibri" w:cs="Calibri" w:eastAsia="Calibri" w:hAnsi="Calibri"/>
          <w:b/>
          <w:bCs/>
          <w:i w:val="false"/>
          <w:iCs w:val="false"/>
          <w:color w:val="333333"/>
          <w:sz w:val="22"/>
          <w:szCs w:val="22"/>
        </w:rPr>
        <w:t xml:space="preserve">  I want to </w:t>
      </w:r>
      <w:r>
        <w:rPr>
          <w:rFonts w:ascii="Calibri" w:cs="Calibri" w:eastAsia="Calibri" w:hAnsi="Calibri"/>
          <w:b w:val="false"/>
          <w:bCs w:val="false"/>
          <w:i w:val="false"/>
          <w:iCs w:val="false"/>
          <w:color w:val="333333"/>
          <w:sz w:val="22"/>
          <w:szCs w:val="22"/>
        </w:rPr>
        <w:t xml:space="preserve">log my daily hours against projects during the current week</w:t>
      </w:r>
      <w:r>
        <w:rPr>
          <w:rFonts w:ascii="Calibri" w:cs="Calibri" w:eastAsia="Calibri" w:hAnsi="Calibri"/>
          <w:b/>
          <w:bCs/>
          <w:i w:val="false"/>
          <w:iCs w:val="false"/>
          <w:color w:val="333333"/>
          <w:sz w:val="22"/>
          <w:szCs w:val="22"/>
        </w:rPr>
        <w:t xml:space="preserve">  So that </w:t>
      </w:r>
      <w:r>
        <w:rPr>
          <w:rFonts w:ascii="Calibri" w:cs="Calibri" w:eastAsia="Calibri" w:hAnsi="Calibri"/>
          <w:b w:val="false"/>
          <w:bCs w:val="false"/>
          <w:i w:val="false"/>
          <w:iCs w:val="false"/>
          <w:color w:val="333333"/>
          <w:sz w:val="22"/>
          <w:szCs w:val="22"/>
        </w:rPr>
        <w:t xml:space="preserve">my manager can review my time allocation.</w:t>
      </w:r>
    </w:p>
    <w:p>
      <w:pPr>
        <w:pStyle w:val="Heading3"/>
        <w:spacing w:after="80" w:before="200"/>
      </w:pPr>
      <w:r>
        <w:rPr>
          <w:rFonts w:ascii="Calibri" w:cs="Calibri" w:eastAsia="Calibri" w:hAnsi="Calibri"/>
          <w:b/>
          <w:bCs/>
          <w:color w:val="555555"/>
          <w:sz w:val="24"/>
          <w:szCs w:val="24"/>
        </w:rPr>
        <w:t xml:space="preserve">Acceptance Criteria</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An employee can only create/edit timesheet entries for their own timesheet while its status is draft.</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Each entry has: date (ISO 8601), project (non-empty string ≤ 100 chars), hours (0.5–24, in 0.5 increments), note (optional string ≤ 500 chars).</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POST /timesheets/:id/entries with hours = 0 returns 400 Bad Request with "hours must be between 0.5 and 24".</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The timesheet is scoped to an ISO week. A new timesheet is auto-created if none exists for the current week when the first entry is submitted.</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Story 6: Submit &amp; Lock Timesheet</w:t>
      </w:r>
    </w:p>
    <w:p>
      <w:pPr>
        <w:spacing w:after="80" w:before="60"/>
      </w:pPr>
      <w:r>
        <w:rPr>
          <w:rFonts w:ascii="Calibri" w:cs="Calibri" w:eastAsia="Calibri" w:hAnsi="Calibri"/>
          <w:b/>
          <w:bCs/>
          <w:i w:val="false"/>
          <w:iCs w:val="false"/>
          <w:color w:val="333333"/>
          <w:sz w:val="22"/>
          <w:szCs w:val="22"/>
        </w:rPr>
        <w:t xml:space="preserve">As an </w:t>
      </w:r>
      <w:r>
        <w:rPr>
          <w:rFonts w:ascii="Calibri" w:cs="Calibri" w:eastAsia="Calibri" w:hAnsi="Calibri"/>
          <w:b w:val="false"/>
          <w:bCs w:val="false"/>
          <w:i w:val="false"/>
          <w:iCs w:val="false"/>
          <w:color w:val="333333"/>
          <w:sz w:val="22"/>
          <w:szCs w:val="22"/>
        </w:rPr>
        <w:t xml:space="preserve">employee</w:t>
      </w:r>
      <w:r>
        <w:rPr>
          <w:rFonts w:ascii="Calibri" w:cs="Calibri" w:eastAsia="Calibri" w:hAnsi="Calibri"/>
          <w:b/>
          <w:bCs/>
          <w:i w:val="false"/>
          <w:iCs w:val="false"/>
          <w:color w:val="333333"/>
          <w:sz w:val="22"/>
          <w:szCs w:val="22"/>
        </w:rPr>
        <w:t xml:space="preserve">  I want to </w:t>
      </w:r>
      <w:r>
        <w:rPr>
          <w:rFonts w:ascii="Calibri" w:cs="Calibri" w:eastAsia="Calibri" w:hAnsi="Calibri"/>
          <w:b w:val="false"/>
          <w:bCs w:val="false"/>
          <w:i w:val="false"/>
          <w:iCs w:val="false"/>
          <w:color w:val="333333"/>
          <w:sz w:val="22"/>
          <w:szCs w:val="22"/>
        </w:rPr>
        <w:t xml:space="preserve">submit my weekly timesheet</w:t>
      </w:r>
      <w:r>
        <w:rPr>
          <w:rFonts w:ascii="Calibri" w:cs="Calibri" w:eastAsia="Calibri" w:hAnsi="Calibri"/>
          <w:b/>
          <w:bCs/>
          <w:i w:val="false"/>
          <w:iCs w:val="false"/>
          <w:color w:val="333333"/>
          <w:sz w:val="22"/>
          <w:szCs w:val="22"/>
        </w:rPr>
        <w:t xml:space="preserve">  So that </w:t>
      </w:r>
      <w:r>
        <w:rPr>
          <w:rFonts w:ascii="Calibri" w:cs="Calibri" w:eastAsia="Calibri" w:hAnsi="Calibri"/>
          <w:b w:val="false"/>
          <w:bCs w:val="false"/>
          <w:i w:val="false"/>
          <w:iCs w:val="false"/>
          <w:color w:val="333333"/>
          <w:sz w:val="22"/>
          <w:szCs w:val="22"/>
        </w:rPr>
        <w:t xml:space="preserve">it is locked for review and cannot be accidentally modified.</w:t>
      </w:r>
    </w:p>
    <w:p>
      <w:pPr>
        <w:pStyle w:val="Heading3"/>
        <w:spacing w:after="80" w:before="200"/>
      </w:pPr>
      <w:r>
        <w:rPr>
          <w:rFonts w:ascii="Calibri" w:cs="Calibri" w:eastAsia="Calibri" w:hAnsi="Calibri"/>
          <w:b/>
          <w:bCs/>
          <w:color w:val="555555"/>
          <w:sz w:val="24"/>
          <w:szCs w:val="24"/>
        </w:rPr>
        <w:t xml:space="preserve">Acceptance Criteria</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POST /timesheets/:id/submit transitions status from draft → submitted.</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Once submitted, any attempt to POST/PATCH/DELETE timesheet entries returns 403 Forbidden with "Timesheet is locked. Ask your manager to reject it for corrections."</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Only the owning employee can submit their own timesheet.</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Submitting an already-submitted timesheet returns 409 Conflict with "Timesheet already submitted".</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Story 7: Manager Reviews Timesheet</w:t>
      </w:r>
    </w:p>
    <w:p>
      <w:pPr>
        <w:spacing w:after="80" w:before="60"/>
      </w:pPr>
      <w:r>
        <w:rPr>
          <w:rFonts w:ascii="Calibri" w:cs="Calibri" w:eastAsia="Calibri" w:hAnsi="Calibri"/>
          <w:b/>
          <w:bCs/>
          <w:i w:val="false"/>
          <w:iCs w:val="false"/>
          <w:color w:val="333333"/>
          <w:sz w:val="22"/>
          <w:szCs w:val="22"/>
        </w:rPr>
        <w:t xml:space="preserve">As an </w:t>
      </w:r>
      <w:r>
        <w:rPr>
          <w:rFonts w:ascii="Calibri" w:cs="Calibri" w:eastAsia="Calibri" w:hAnsi="Calibri"/>
          <w:b w:val="false"/>
          <w:bCs w:val="false"/>
          <w:i w:val="false"/>
          <w:iCs w:val="false"/>
          <w:color w:val="333333"/>
          <w:sz w:val="22"/>
          <w:szCs w:val="22"/>
        </w:rPr>
        <w:t xml:space="preserve">manager</w:t>
      </w:r>
      <w:r>
        <w:rPr>
          <w:rFonts w:ascii="Calibri" w:cs="Calibri" w:eastAsia="Calibri" w:hAnsi="Calibri"/>
          <w:b/>
          <w:bCs/>
          <w:i w:val="false"/>
          <w:iCs w:val="false"/>
          <w:color w:val="333333"/>
          <w:sz w:val="22"/>
          <w:szCs w:val="22"/>
        </w:rPr>
        <w:t xml:space="preserve">  I want to </w:t>
      </w:r>
      <w:r>
        <w:rPr>
          <w:rFonts w:ascii="Calibri" w:cs="Calibri" w:eastAsia="Calibri" w:hAnsi="Calibri"/>
          <w:b w:val="false"/>
          <w:bCs w:val="false"/>
          <w:i w:val="false"/>
          <w:iCs w:val="false"/>
          <w:color w:val="333333"/>
          <w:sz w:val="22"/>
          <w:szCs w:val="22"/>
        </w:rPr>
        <w:t xml:space="preserve">review submitted timesheets from my direct reports</w:t>
      </w:r>
      <w:r>
        <w:rPr>
          <w:rFonts w:ascii="Calibri" w:cs="Calibri" w:eastAsia="Calibri" w:hAnsi="Calibri"/>
          <w:b/>
          <w:bCs/>
          <w:i w:val="false"/>
          <w:iCs w:val="false"/>
          <w:color w:val="333333"/>
          <w:sz w:val="22"/>
          <w:szCs w:val="22"/>
        </w:rPr>
        <w:t xml:space="preserve">  So that </w:t>
      </w:r>
      <w:r>
        <w:rPr>
          <w:rFonts w:ascii="Calibri" w:cs="Calibri" w:eastAsia="Calibri" w:hAnsi="Calibri"/>
          <w:b w:val="false"/>
          <w:bCs w:val="false"/>
          <w:i w:val="false"/>
          <w:iCs w:val="false"/>
          <w:color w:val="333333"/>
          <w:sz w:val="22"/>
          <w:szCs w:val="22"/>
        </w:rPr>
        <w:t xml:space="preserve">the team's hours are formally acknowledged.</w:t>
      </w:r>
    </w:p>
    <w:p>
      <w:pPr>
        <w:pStyle w:val="Heading3"/>
        <w:spacing w:after="80" w:before="200"/>
      </w:pPr>
      <w:r>
        <w:rPr>
          <w:rFonts w:ascii="Calibri" w:cs="Calibri" w:eastAsia="Calibri" w:hAnsi="Calibri"/>
          <w:b/>
          <w:bCs/>
          <w:color w:val="555555"/>
          <w:sz w:val="24"/>
          <w:szCs w:val="24"/>
        </w:rPr>
        <w:t xml:space="preserve">Acceptance Criteria</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GET /timesheets?team=true returns only timesheets where users.manager_oid = currentUser.oid.</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 manager can transition a timesheet from submitted → reviewed via PATCH /timesheets/:id/status.</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 manager can transition a timesheet from submitted → draft (reject for corrections) via the same endpoint with payload { status: 'draft' }.</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 manager cannot review timesheets of employees who do not report to them; such requests return 403 Forbidden.</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Story 8: Apply for Leave</w:t>
      </w:r>
    </w:p>
    <w:p>
      <w:pPr>
        <w:spacing w:after="80" w:before="60"/>
      </w:pPr>
      <w:r>
        <w:rPr>
          <w:rFonts w:ascii="Calibri" w:cs="Calibri" w:eastAsia="Calibri" w:hAnsi="Calibri"/>
          <w:b/>
          <w:bCs/>
          <w:i w:val="false"/>
          <w:iCs w:val="false"/>
          <w:color w:val="333333"/>
          <w:sz w:val="22"/>
          <w:szCs w:val="22"/>
        </w:rPr>
        <w:t xml:space="preserve">As an </w:t>
      </w:r>
      <w:r>
        <w:rPr>
          <w:rFonts w:ascii="Calibri" w:cs="Calibri" w:eastAsia="Calibri" w:hAnsi="Calibri"/>
          <w:b w:val="false"/>
          <w:bCs w:val="false"/>
          <w:i w:val="false"/>
          <w:iCs w:val="false"/>
          <w:color w:val="333333"/>
          <w:sz w:val="22"/>
          <w:szCs w:val="22"/>
        </w:rPr>
        <w:t xml:space="preserve">employee</w:t>
      </w:r>
      <w:r>
        <w:rPr>
          <w:rFonts w:ascii="Calibri" w:cs="Calibri" w:eastAsia="Calibri" w:hAnsi="Calibri"/>
          <w:b/>
          <w:bCs/>
          <w:i w:val="false"/>
          <w:iCs w:val="false"/>
          <w:color w:val="333333"/>
          <w:sz w:val="22"/>
          <w:szCs w:val="22"/>
        </w:rPr>
        <w:t xml:space="preserve">  I want to </w:t>
      </w:r>
      <w:r>
        <w:rPr>
          <w:rFonts w:ascii="Calibri" w:cs="Calibri" w:eastAsia="Calibri" w:hAnsi="Calibri"/>
          <w:b w:val="false"/>
          <w:bCs w:val="false"/>
          <w:i w:val="false"/>
          <w:iCs w:val="false"/>
          <w:color w:val="333333"/>
          <w:sz w:val="22"/>
          <w:szCs w:val="22"/>
        </w:rPr>
        <w:t xml:space="preserve">submit a leave request with dates and type</w:t>
      </w:r>
      <w:r>
        <w:rPr>
          <w:rFonts w:ascii="Calibri" w:cs="Calibri" w:eastAsia="Calibri" w:hAnsi="Calibri"/>
          <w:b/>
          <w:bCs/>
          <w:i w:val="false"/>
          <w:iCs w:val="false"/>
          <w:color w:val="333333"/>
          <w:sz w:val="22"/>
          <w:szCs w:val="22"/>
        </w:rPr>
        <w:t xml:space="preserve">  So that </w:t>
      </w:r>
      <w:r>
        <w:rPr>
          <w:rFonts w:ascii="Calibri" w:cs="Calibri" w:eastAsia="Calibri" w:hAnsi="Calibri"/>
          <w:b w:val="false"/>
          <w:bCs w:val="false"/>
          <w:i w:val="false"/>
          <w:iCs w:val="false"/>
          <w:color w:val="333333"/>
          <w:sz w:val="22"/>
          <w:szCs w:val="22"/>
        </w:rPr>
        <w:t xml:space="preserve">my manager can approve or reject it.</w:t>
      </w:r>
    </w:p>
    <w:p>
      <w:pPr>
        <w:pStyle w:val="Heading3"/>
        <w:spacing w:after="80" w:before="200"/>
      </w:pPr>
      <w:r>
        <w:rPr>
          <w:rFonts w:ascii="Calibri" w:cs="Calibri" w:eastAsia="Calibri" w:hAnsi="Calibri"/>
          <w:b/>
          <w:bCs/>
          <w:color w:val="555555"/>
          <w:sz w:val="24"/>
          <w:szCs w:val="24"/>
        </w:rPr>
        <w:t xml:space="preserve">Acceptance Criteria</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Valid leave types: annual, sick, unpaid, other.</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Application is rejected with 400 Bad Request if start_date &gt; end_date.</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Application is rejected with 400 Bad Request containing "Insufficient leave balance: X days remaining" if the requested days exceed leave_balances.total_days – used_days.</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 successfully created leave request has status pending and returns 201 Created.</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Days are NOT deducted from the balance at submission; they are deducted only upon manager approval.</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Story 9: Manager Approves / Rejects Leave</w:t>
      </w:r>
    </w:p>
    <w:p>
      <w:pPr>
        <w:spacing w:after="80" w:before="60"/>
      </w:pPr>
      <w:r>
        <w:rPr>
          <w:rFonts w:ascii="Calibri" w:cs="Calibri" w:eastAsia="Calibri" w:hAnsi="Calibri"/>
          <w:b/>
          <w:bCs/>
          <w:i w:val="false"/>
          <w:iCs w:val="false"/>
          <w:color w:val="333333"/>
          <w:sz w:val="22"/>
          <w:szCs w:val="22"/>
        </w:rPr>
        <w:t xml:space="preserve">As an </w:t>
      </w:r>
      <w:r>
        <w:rPr>
          <w:rFonts w:ascii="Calibri" w:cs="Calibri" w:eastAsia="Calibri" w:hAnsi="Calibri"/>
          <w:b w:val="false"/>
          <w:bCs w:val="false"/>
          <w:i w:val="false"/>
          <w:iCs w:val="false"/>
          <w:color w:val="333333"/>
          <w:sz w:val="22"/>
          <w:szCs w:val="22"/>
        </w:rPr>
        <w:t xml:space="preserve">manager</w:t>
      </w:r>
      <w:r>
        <w:rPr>
          <w:rFonts w:ascii="Calibri" w:cs="Calibri" w:eastAsia="Calibri" w:hAnsi="Calibri"/>
          <w:b/>
          <w:bCs/>
          <w:i w:val="false"/>
          <w:iCs w:val="false"/>
          <w:color w:val="333333"/>
          <w:sz w:val="22"/>
          <w:szCs w:val="22"/>
        </w:rPr>
        <w:t xml:space="preserve">  I want to </w:t>
      </w:r>
      <w:r>
        <w:rPr>
          <w:rFonts w:ascii="Calibri" w:cs="Calibri" w:eastAsia="Calibri" w:hAnsi="Calibri"/>
          <w:b w:val="false"/>
          <w:bCs w:val="false"/>
          <w:i w:val="false"/>
          <w:iCs w:val="false"/>
          <w:color w:val="333333"/>
          <w:sz w:val="22"/>
          <w:szCs w:val="22"/>
        </w:rPr>
        <w:t xml:space="preserve">approve or reject leave requests from my direct reports</w:t>
      </w:r>
      <w:r>
        <w:rPr>
          <w:rFonts w:ascii="Calibri" w:cs="Calibri" w:eastAsia="Calibri" w:hAnsi="Calibri"/>
          <w:b/>
          <w:bCs/>
          <w:i w:val="false"/>
          <w:iCs w:val="false"/>
          <w:color w:val="333333"/>
          <w:sz w:val="22"/>
          <w:szCs w:val="22"/>
        </w:rPr>
        <w:t xml:space="preserve">  So that </w:t>
      </w:r>
      <w:r>
        <w:rPr>
          <w:rFonts w:ascii="Calibri" w:cs="Calibri" w:eastAsia="Calibri" w:hAnsi="Calibri"/>
          <w:b w:val="false"/>
          <w:bCs w:val="false"/>
          <w:i w:val="false"/>
          <w:iCs w:val="false"/>
          <w:color w:val="333333"/>
          <w:sz w:val="22"/>
          <w:szCs w:val="22"/>
        </w:rPr>
        <w:t xml:space="preserve">the team's capacity is accurately reflected.</w:t>
      </w:r>
    </w:p>
    <w:p>
      <w:pPr>
        <w:pStyle w:val="Heading3"/>
        <w:spacing w:after="80" w:before="200"/>
      </w:pPr>
      <w:r>
        <w:rPr>
          <w:rFonts w:ascii="Calibri" w:cs="Calibri" w:eastAsia="Calibri" w:hAnsi="Calibri"/>
          <w:b/>
          <w:bCs/>
          <w:color w:val="555555"/>
          <w:sz w:val="24"/>
          <w:szCs w:val="24"/>
        </w:rPr>
        <w:t xml:space="preserve">Acceptance Criteria</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PATCH /leave-requests/:id with { status: 'approved' } atomically sets the status and decrements leave_balances.used_days by the number of calendar days in a single DB transaction.</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PATCH /leave-requests/:id with { status: 'rejected', rejection_reason: '...' } sets status to rejected; balance is not affected.</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 manager can only approve/reject leave for their direct reports. Other attempts return 403 Forbidden.</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Approving an already-approved request returns 409 Conflict.</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rejection_reason is mandatory when status is rejected; omitting it returns 400 Bad Request.</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Story 10: Access HR Documents</w:t>
      </w:r>
    </w:p>
    <w:p>
      <w:pPr>
        <w:spacing w:after="80" w:before="60"/>
      </w:pPr>
      <w:r>
        <w:rPr>
          <w:rFonts w:ascii="Calibri" w:cs="Calibri" w:eastAsia="Calibri" w:hAnsi="Calibri"/>
          <w:b/>
          <w:bCs/>
          <w:i w:val="false"/>
          <w:iCs w:val="false"/>
          <w:color w:val="333333"/>
          <w:sz w:val="22"/>
          <w:szCs w:val="22"/>
        </w:rPr>
        <w:t xml:space="preserve">As an </w:t>
      </w:r>
      <w:r>
        <w:rPr>
          <w:rFonts w:ascii="Calibri" w:cs="Calibri" w:eastAsia="Calibri" w:hAnsi="Calibri"/>
          <w:b w:val="false"/>
          <w:bCs w:val="false"/>
          <w:i w:val="false"/>
          <w:iCs w:val="false"/>
          <w:color w:val="333333"/>
          <w:sz w:val="22"/>
          <w:szCs w:val="22"/>
        </w:rPr>
        <w:t xml:space="preserve">employee</w:t>
      </w:r>
      <w:r>
        <w:rPr>
          <w:rFonts w:ascii="Calibri" w:cs="Calibri" w:eastAsia="Calibri" w:hAnsi="Calibri"/>
          <w:b/>
          <w:bCs/>
          <w:i w:val="false"/>
          <w:iCs w:val="false"/>
          <w:color w:val="333333"/>
          <w:sz w:val="22"/>
          <w:szCs w:val="22"/>
        </w:rPr>
        <w:t xml:space="preserve">  I want to </w:t>
      </w:r>
      <w:r>
        <w:rPr>
          <w:rFonts w:ascii="Calibri" w:cs="Calibri" w:eastAsia="Calibri" w:hAnsi="Calibri"/>
          <w:b w:val="false"/>
          <w:bCs w:val="false"/>
          <w:i w:val="false"/>
          <w:iCs w:val="false"/>
          <w:color w:val="333333"/>
          <w:sz w:val="22"/>
          <w:szCs w:val="22"/>
        </w:rPr>
        <w:t xml:space="preserve">view a list of HR documents</w:t>
      </w:r>
      <w:r>
        <w:rPr>
          <w:rFonts w:ascii="Calibri" w:cs="Calibri" w:eastAsia="Calibri" w:hAnsi="Calibri"/>
          <w:b/>
          <w:bCs/>
          <w:i w:val="false"/>
          <w:iCs w:val="false"/>
          <w:color w:val="333333"/>
          <w:sz w:val="22"/>
          <w:szCs w:val="22"/>
        </w:rPr>
        <w:t xml:space="preserve">  So that </w:t>
      </w:r>
      <w:r>
        <w:rPr>
          <w:rFonts w:ascii="Calibri" w:cs="Calibri" w:eastAsia="Calibri" w:hAnsi="Calibri"/>
          <w:b w:val="false"/>
          <w:bCs w:val="false"/>
          <w:i w:val="false"/>
          <w:iCs w:val="false"/>
          <w:color w:val="333333"/>
          <w:sz w:val="22"/>
          <w:szCs w:val="22"/>
        </w:rPr>
        <w:t xml:space="preserve">I can find policies and my personal documents without contacting HR.</w:t>
      </w:r>
    </w:p>
    <w:p>
      <w:pPr>
        <w:pStyle w:val="Heading3"/>
        <w:spacing w:after="80" w:before="200"/>
      </w:pPr>
      <w:r>
        <w:rPr>
          <w:rFonts w:ascii="Calibri" w:cs="Calibri" w:eastAsia="Calibri" w:hAnsi="Calibri"/>
          <w:b/>
          <w:bCs/>
          <w:color w:val="555555"/>
          <w:sz w:val="24"/>
          <w:szCs w:val="24"/>
        </w:rPr>
        <w:t xml:space="preserve">Acceptance Criteria</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GET /hr-documents returns company-wide docs (scope = 'company') plus docs assigned to the requesting user (scope = 'individual' with assigned_user_id = currentUser.id).</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Employee A cannot retrieve Employee B's individual documents via any API call.</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Each document record returns: id, title, type, scope, onedrive_url, created_at.</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Clicking a document opens the OneDrive URL in a new tab; the intranet does not proxy file content.</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Story 11: HR Admin Manages HR Documents</w:t>
      </w:r>
    </w:p>
    <w:p>
      <w:pPr>
        <w:spacing w:after="80" w:before="60"/>
      </w:pPr>
      <w:r>
        <w:rPr>
          <w:rFonts w:ascii="Calibri" w:cs="Calibri" w:eastAsia="Calibri" w:hAnsi="Calibri"/>
          <w:b/>
          <w:bCs/>
          <w:i w:val="false"/>
          <w:iCs w:val="false"/>
          <w:color w:val="333333"/>
          <w:sz w:val="22"/>
          <w:szCs w:val="22"/>
        </w:rPr>
        <w:t xml:space="preserve">As an </w:t>
      </w:r>
      <w:r>
        <w:rPr>
          <w:rFonts w:ascii="Calibri" w:cs="Calibri" w:eastAsia="Calibri" w:hAnsi="Calibri"/>
          <w:b w:val="false"/>
          <w:bCs w:val="false"/>
          <w:i w:val="false"/>
          <w:iCs w:val="false"/>
          <w:color w:val="333333"/>
          <w:sz w:val="22"/>
          <w:szCs w:val="22"/>
        </w:rPr>
        <w:t xml:space="preserve">HR Admin</w:t>
      </w:r>
      <w:r>
        <w:rPr>
          <w:rFonts w:ascii="Calibri" w:cs="Calibri" w:eastAsia="Calibri" w:hAnsi="Calibri"/>
          <w:b/>
          <w:bCs/>
          <w:i w:val="false"/>
          <w:iCs w:val="false"/>
          <w:color w:val="333333"/>
          <w:sz w:val="22"/>
          <w:szCs w:val="22"/>
        </w:rPr>
        <w:t xml:space="preserve">  I want to </w:t>
      </w:r>
      <w:r>
        <w:rPr>
          <w:rFonts w:ascii="Calibri" w:cs="Calibri" w:eastAsia="Calibri" w:hAnsi="Calibri"/>
          <w:b w:val="false"/>
          <w:bCs w:val="false"/>
          <w:i w:val="false"/>
          <w:iCs w:val="false"/>
          <w:color w:val="333333"/>
          <w:sz w:val="22"/>
          <w:szCs w:val="22"/>
        </w:rPr>
        <w:t xml:space="preserve">create and delete HR documents in the registry</w:t>
      </w:r>
      <w:r>
        <w:rPr>
          <w:rFonts w:ascii="Calibri" w:cs="Calibri" w:eastAsia="Calibri" w:hAnsi="Calibri"/>
          <w:b/>
          <w:bCs/>
          <w:i w:val="false"/>
          <w:iCs w:val="false"/>
          <w:color w:val="333333"/>
          <w:sz w:val="22"/>
          <w:szCs w:val="22"/>
        </w:rPr>
        <w:t xml:space="preserve">  So that </w:t>
      </w:r>
      <w:r>
        <w:rPr>
          <w:rFonts w:ascii="Calibri" w:cs="Calibri" w:eastAsia="Calibri" w:hAnsi="Calibri"/>
          <w:b w:val="false"/>
          <w:bCs w:val="false"/>
          <w:i w:val="false"/>
          <w:iCs w:val="false"/>
          <w:color w:val="333333"/>
          <w:sz w:val="22"/>
          <w:szCs w:val="22"/>
        </w:rPr>
        <w:t xml:space="preserve">employees always have access to current, correctly scoped documentation.</w:t>
      </w:r>
    </w:p>
    <w:p>
      <w:pPr>
        <w:pStyle w:val="Heading3"/>
        <w:spacing w:after="80" w:before="200"/>
      </w:pPr>
      <w:r>
        <w:rPr>
          <w:rFonts w:ascii="Calibri" w:cs="Calibri" w:eastAsia="Calibri" w:hAnsi="Calibri"/>
          <w:b/>
          <w:bCs/>
          <w:color w:val="555555"/>
          <w:sz w:val="24"/>
          <w:szCs w:val="24"/>
        </w:rPr>
        <w:t xml:space="preserve">Acceptance Criteria</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Only role = 'hr_admin' users can access POST /hr-documents; others receive 403 Forbidden.</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Only role = 'hr_admin' users can access DELETE /hr-documents/:id; others receive 403 Forbidden.</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Creating a document with an invalid URL returns 400 Bad Request.</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Creating a document with scope = 'individual' and no assignedUserId returns 400 Bad Request.</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Story 12: HR Admin Bulk Uploads Leave Balances</w:t>
      </w:r>
    </w:p>
    <w:p>
      <w:pPr>
        <w:spacing w:after="80" w:before="60"/>
      </w:pPr>
      <w:r>
        <w:rPr>
          <w:rFonts w:ascii="Calibri" w:cs="Calibri" w:eastAsia="Calibri" w:hAnsi="Calibri"/>
          <w:b/>
          <w:bCs/>
          <w:i w:val="false"/>
          <w:iCs w:val="false"/>
          <w:color w:val="333333"/>
          <w:sz w:val="22"/>
          <w:szCs w:val="22"/>
        </w:rPr>
        <w:t xml:space="preserve">As an </w:t>
      </w:r>
      <w:r>
        <w:rPr>
          <w:rFonts w:ascii="Calibri" w:cs="Calibri" w:eastAsia="Calibri" w:hAnsi="Calibri"/>
          <w:b w:val="false"/>
          <w:bCs w:val="false"/>
          <w:i w:val="false"/>
          <w:iCs w:val="false"/>
          <w:color w:val="333333"/>
          <w:sz w:val="22"/>
          <w:szCs w:val="22"/>
        </w:rPr>
        <w:t xml:space="preserve">HR Admin</w:t>
      </w:r>
      <w:r>
        <w:rPr>
          <w:rFonts w:ascii="Calibri" w:cs="Calibri" w:eastAsia="Calibri" w:hAnsi="Calibri"/>
          <w:b/>
          <w:bCs/>
          <w:i w:val="false"/>
          <w:iCs w:val="false"/>
          <w:color w:val="333333"/>
          <w:sz w:val="22"/>
          <w:szCs w:val="22"/>
        </w:rPr>
        <w:t xml:space="preserve">  I want to </w:t>
      </w:r>
      <w:r>
        <w:rPr>
          <w:rFonts w:ascii="Calibri" w:cs="Calibri" w:eastAsia="Calibri" w:hAnsi="Calibri"/>
          <w:b w:val="false"/>
          <w:bCs w:val="false"/>
          <w:i w:val="false"/>
          <w:iCs w:val="false"/>
          <w:color w:val="333333"/>
          <w:sz w:val="22"/>
          <w:szCs w:val="22"/>
        </w:rPr>
        <w:t xml:space="preserve">bulk-upload leave balances via a CSV file</w:t>
      </w:r>
      <w:r>
        <w:rPr>
          <w:rFonts w:ascii="Calibri" w:cs="Calibri" w:eastAsia="Calibri" w:hAnsi="Calibri"/>
          <w:b/>
          <w:bCs/>
          <w:i w:val="false"/>
          <w:iCs w:val="false"/>
          <w:color w:val="333333"/>
          <w:sz w:val="22"/>
          <w:szCs w:val="22"/>
        </w:rPr>
        <w:t xml:space="preserve">  So that </w:t>
      </w:r>
      <w:r>
        <w:rPr>
          <w:rFonts w:ascii="Calibri" w:cs="Calibri" w:eastAsia="Calibri" w:hAnsi="Calibri"/>
          <w:b w:val="false"/>
          <w:bCs w:val="false"/>
          <w:i w:val="false"/>
          <w:iCs w:val="false"/>
          <w:color w:val="333333"/>
          <w:sz w:val="22"/>
          <w:szCs w:val="22"/>
        </w:rPr>
        <w:t xml:space="preserve">I can set yearly entitlements for all employees without manual data entry.</w:t>
      </w:r>
    </w:p>
    <w:p>
      <w:pPr>
        <w:pStyle w:val="Heading3"/>
        <w:spacing w:after="80" w:before="200"/>
      </w:pPr>
      <w:r>
        <w:rPr>
          <w:rFonts w:ascii="Calibri" w:cs="Calibri" w:eastAsia="Calibri" w:hAnsi="Calibri"/>
          <w:b/>
          <w:bCs/>
          <w:color w:val="555555"/>
          <w:sz w:val="24"/>
          <w:szCs w:val="24"/>
        </w:rPr>
        <w:t xml:space="preserve">Acceptance Criteria</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Only role = 'hr_admin' users can access POST /leave/bulk-balances; others receive 403 Forbidden.</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The CSV must contain columns: email, leave_type, total_days.</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Invalid rows (unrecognised email, invalid leave type, non-numeric days) are skipped; the response lists all skipped rows with reasons.</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 successful upload returns { updated: N, errors: [...] }.</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Story 13: System Admin Manages User Roles</w:t>
      </w:r>
    </w:p>
    <w:p>
      <w:pPr>
        <w:spacing w:after="80" w:before="60"/>
      </w:pPr>
      <w:r>
        <w:rPr>
          <w:rFonts w:ascii="Calibri" w:cs="Calibri" w:eastAsia="Calibri" w:hAnsi="Calibri"/>
          <w:b/>
          <w:bCs/>
          <w:i w:val="false"/>
          <w:iCs w:val="false"/>
          <w:color w:val="333333"/>
          <w:sz w:val="22"/>
          <w:szCs w:val="22"/>
        </w:rPr>
        <w:t xml:space="preserve">As an </w:t>
      </w:r>
      <w:r>
        <w:rPr>
          <w:rFonts w:ascii="Calibri" w:cs="Calibri" w:eastAsia="Calibri" w:hAnsi="Calibri"/>
          <w:b w:val="false"/>
          <w:bCs w:val="false"/>
          <w:i w:val="false"/>
          <w:iCs w:val="false"/>
          <w:color w:val="333333"/>
          <w:sz w:val="22"/>
          <w:szCs w:val="22"/>
        </w:rPr>
        <w:t xml:space="preserve">System Admin</w:t>
      </w:r>
      <w:r>
        <w:rPr>
          <w:rFonts w:ascii="Calibri" w:cs="Calibri" w:eastAsia="Calibri" w:hAnsi="Calibri"/>
          <w:b/>
          <w:bCs/>
          <w:i w:val="false"/>
          <w:iCs w:val="false"/>
          <w:color w:val="333333"/>
          <w:sz w:val="22"/>
          <w:szCs w:val="22"/>
        </w:rPr>
        <w:t xml:space="preserve">  I want to </w:t>
      </w:r>
      <w:r>
        <w:rPr>
          <w:rFonts w:ascii="Calibri" w:cs="Calibri" w:eastAsia="Calibri" w:hAnsi="Calibri"/>
          <w:b w:val="false"/>
          <w:bCs w:val="false"/>
          <w:i w:val="false"/>
          <w:iCs w:val="false"/>
          <w:color w:val="333333"/>
          <w:sz w:val="22"/>
          <w:szCs w:val="22"/>
        </w:rPr>
        <w:t xml:space="preserve">assign or change a user's role</w:t>
      </w:r>
      <w:r>
        <w:rPr>
          <w:rFonts w:ascii="Calibri" w:cs="Calibri" w:eastAsia="Calibri" w:hAnsi="Calibri"/>
          <w:b/>
          <w:bCs/>
          <w:i w:val="false"/>
          <w:iCs w:val="false"/>
          <w:color w:val="333333"/>
          <w:sz w:val="22"/>
          <w:szCs w:val="22"/>
        </w:rPr>
        <w:t xml:space="preserve">  So that </w:t>
      </w:r>
      <w:r>
        <w:rPr>
          <w:rFonts w:ascii="Calibri" w:cs="Calibri" w:eastAsia="Calibri" w:hAnsi="Calibri"/>
          <w:b w:val="false"/>
          <w:bCs w:val="false"/>
          <w:i w:val="false"/>
          <w:iCs w:val="false"/>
          <w:color w:val="333333"/>
          <w:sz w:val="22"/>
          <w:szCs w:val="22"/>
        </w:rPr>
        <w:t xml:space="preserve">the correct people have the correct access levels in the system.</w:t>
      </w:r>
    </w:p>
    <w:p>
      <w:pPr>
        <w:pStyle w:val="Heading3"/>
        <w:spacing w:after="80" w:before="200"/>
      </w:pPr>
      <w:r>
        <w:rPr>
          <w:rFonts w:ascii="Calibri" w:cs="Calibri" w:eastAsia="Calibri" w:hAnsi="Calibri"/>
          <w:b/>
          <w:bCs/>
          <w:color w:val="555555"/>
          <w:sz w:val="24"/>
          <w:szCs w:val="24"/>
        </w:rPr>
        <w:t xml:space="preserve">Acceptance Criteria</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Only role = 'system_admin' users can access PATCH /users/:id/role; others receive 403 Forbidden.</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Valid assignable roles: employee, manager, hr_admin, system_admin.</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Assigning an invalid role string returns 400 Bad Request with "Invalid role".</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 System Admin cannot remove their own system_admin role; such an attempt returns 400 Bad Request with "Cannot demote yourself".</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Story 14: System Admin Deactivates / Reactivates Users</w:t>
      </w:r>
    </w:p>
    <w:p>
      <w:pPr>
        <w:spacing w:after="80" w:before="60"/>
      </w:pPr>
      <w:r>
        <w:rPr>
          <w:rFonts w:ascii="Calibri" w:cs="Calibri" w:eastAsia="Calibri" w:hAnsi="Calibri"/>
          <w:b/>
          <w:bCs/>
          <w:i w:val="false"/>
          <w:iCs w:val="false"/>
          <w:color w:val="333333"/>
          <w:sz w:val="22"/>
          <w:szCs w:val="22"/>
        </w:rPr>
        <w:t xml:space="preserve">As an </w:t>
      </w:r>
      <w:r>
        <w:rPr>
          <w:rFonts w:ascii="Calibri" w:cs="Calibri" w:eastAsia="Calibri" w:hAnsi="Calibri"/>
          <w:b w:val="false"/>
          <w:bCs w:val="false"/>
          <w:i w:val="false"/>
          <w:iCs w:val="false"/>
          <w:color w:val="333333"/>
          <w:sz w:val="22"/>
          <w:szCs w:val="22"/>
        </w:rPr>
        <w:t xml:space="preserve">System Admin</w:t>
      </w:r>
      <w:r>
        <w:rPr>
          <w:rFonts w:ascii="Calibri" w:cs="Calibri" w:eastAsia="Calibri" w:hAnsi="Calibri"/>
          <w:b/>
          <w:bCs/>
          <w:i w:val="false"/>
          <w:iCs w:val="false"/>
          <w:color w:val="333333"/>
          <w:sz w:val="22"/>
          <w:szCs w:val="22"/>
        </w:rPr>
        <w:t xml:space="preserve">  I want to </w:t>
      </w:r>
      <w:r>
        <w:rPr>
          <w:rFonts w:ascii="Calibri" w:cs="Calibri" w:eastAsia="Calibri" w:hAnsi="Calibri"/>
          <w:b w:val="false"/>
          <w:bCs w:val="false"/>
          <w:i w:val="false"/>
          <w:iCs w:val="false"/>
          <w:color w:val="333333"/>
          <w:sz w:val="22"/>
          <w:szCs w:val="22"/>
        </w:rPr>
        <w:t xml:space="preserve">deactivate or reactivate a user account</w:t>
      </w:r>
      <w:r>
        <w:rPr>
          <w:rFonts w:ascii="Calibri" w:cs="Calibri" w:eastAsia="Calibri" w:hAnsi="Calibri"/>
          <w:b/>
          <w:bCs/>
          <w:i w:val="false"/>
          <w:iCs w:val="false"/>
          <w:color w:val="333333"/>
          <w:sz w:val="22"/>
          <w:szCs w:val="22"/>
        </w:rPr>
        <w:t xml:space="preserve">  So that </w:t>
      </w:r>
      <w:r>
        <w:rPr>
          <w:rFonts w:ascii="Calibri" w:cs="Calibri" w:eastAsia="Calibri" w:hAnsi="Calibri"/>
          <w:b w:val="false"/>
          <w:bCs w:val="false"/>
          <w:i w:val="false"/>
          <w:iCs w:val="false"/>
          <w:color w:val="333333"/>
          <w:sz w:val="22"/>
          <w:szCs w:val="22"/>
        </w:rPr>
        <w:t xml:space="preserve">departing employees immediately lose access and returning employees can be reinstated.</w:t>
      </w:r>
    </w:p>
    <w:p>
      <w:pPr>
        <w:pStyle w:val="Heading3"/>
        <w:spacing w:after="80" w:before="200"/>
      </w:pPr>
      <w:r>
        <w:rPr>
          <w:rFonts w:ascii="Calibri" w:cs="Calibri" w:eastAsia="Calibri" w:hAnsi="Calibri"/>
          <w:b/>
          <w:bCs/>
          <w:color w:val="555555"/>
          <w:sz w:val="24"/>
          <w:szCs w:val="24"/>
        </w:rPr>
        <w:t xml:space="preserve">Acceptance Criteria</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Only role = 'system_admin' users can access PATCH /users/:id/active; others receive 403 Forbidden.</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Deactivating a user sets is_active = false; their next API request returns 403 USER_DEACTIVATED.</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Reactivating a user sets is_active = true; they can log in normally on their next attempt.</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 System Admin cannot deactivate themselves; such an attempt returns 400 Bad Request with "Cannot deactivate yourself".</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Story 15: Global Search</w:t>
      </w:r>
    </w:p>
    <w:p>
      <w:pPr>
        <w:spacing w:after="80" w:before="60"/>
      </w:pPr>
      <w:r>
        <w:rPr>
          <w:rFonts w:ascii="Calibri" w:cs="Calibri" w:eastAsia="Calibri" w:hAnsi="Calibri"/>
          <w:b/>
          <w:bCs/>
          <w:i w:val="false"/>
          <w:iCs w:val="false"/>
          <w:color w:val="333333"/>
          <w:sz w:val="22"/>
          <w:szCs w:val="22"/>
        </w:rPr>
        <w:t xml:space="preserve">As an </w:t>
      </w:r>
      <w:r>
        <w:rPr>
          <w:rFonts w:ascii="Calibri" w:cs="Calibri" w:eastAsia="Calibri" w:hAnsi="Calibri"/>
          <w:b w:val="false"/>
          <w:bCs w:val="false"/>
          <w:i w:val="false"/>
          <w:iCs w:val="false"/>
          <w:color w:val="333333"/>
          <w:sz w:val="22"/>
          <w:szCs w:val="22"/>
        </w:rPr>
        <w:t xml:space="preserve">employee</w:t>
      </w:r>
      <w:r>
        <w:rPr>
          <w:rFonts w:ascii="Calibri" w:cs="Calibri" w:eastAsia="Calibri" w:hAnsi="Calibri"/>
          <w:b/>
          <w:bCs/>
          <w:i w:val="false"/>
          <w:iCs w:val="false"/>
          <w:color w:val="333333"/>
          <w:sz w:val="22"/>
          <w:szCs w:val="22"/>
        </w:rPr>
        <w:t xml:space="preserve">  I want to </w:t>
      </w:r>
      <w:r>
        <w:rPr>
          <w:rFonts w:ascii="Calibri" w:cs="Calibri" w:eastAsia="Calibri" w:hAnsi="Calibri"/>
          <w:b w:val="false"/>
          <w:bCs w:val="false"/>
          <w:i w:val="false"/>
          <w:iCs w:val="false"/>
          <w:color w:val="333333"/>
          <w:sz w:val="22"/>
          <w:szCs w:val="22"/>
        </w:rPr>
        <w:t xml:space="preserve">search across announcements, employees, and HR docs in one place</w:t>
      </w:r>
      <w:r>
        <w:rPr>
          <w:rFonts w:ascii="Calibri" w:cs="Calibri" w:eastAsia="Calibri" w:hAnsi="Calibri"/>
          <w:b/>
          <w:bCs/>
          <w:i w:val="false"/>
          <w:iCs w:val="false"/>
          <w:color w:val="333333"/>
          <w:sz w:val="22"/>
          <w:szCs w:val="22"/>
        </w:rPr>
        <w:t xml:space="preserve">  So that </w:t>
      </w:r>
      <w:r>
        <w:rPr>
          <w:rFonts w:ascii="Calibri" w:cs="Calibri" w:eastAsia="Calibri" w:hAnsi="Calibri"/>
          <w:b w:val="false"/>
          <w:bCs w:val="false"/>
          <w:i w:val="false"/>
          <w:iCs w:val="false"/>
          <w:color w:val="333333"/>
          <w:sz w:val="22"/>
          <w:szCs w:val="22"/>
        </w:rPr>
        <w:t xml:space="preserve">I don't need to navigate to multiple modules to find something.</w:t>
      </w:r>
    </w:p>
    <w:p>
      <w:pPr>
        <w:pStyle w:val="Heading3"/>
        <w:spacing w:after="80" w:before="200"/>
      </w:pPr>
      <w:r>
        <w:rPr>
          <w:rFonts w:ascii="Calibri" w:cs="Calibri" w:eastAsia="Calibri" w:hAnsi="Calibri"/>
          <w:b/>
          <w:bCs/>
          <w:color w:val="555555"/>
          <w:sz w:val="24"/>
          <w:szCs w:val="24"/>
        </w:rPr>
        <w:t xml:space="preserve">Acceptance Criteria</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GET /search?q=&lt;term&gt; searches: announcement titles+body, user names+roles, HR doc titles+types.</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Results do NOT include timesheets, leave requests, or individual HR docs not assigned to the requesting user.</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Search term must be at least 2 characters; shorter queries return 400 Bad Request.</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Results are grouped by category: { announcements: [...], employees: [...], hr_documents: [...] }.</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Response time for any query with q ≤ 100 characters is &lt; 500ms at P95.</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Story 16: Performance Goals &amp; Feedback</w:t>
      </w:r>
    </w:p>
    <w:p>
      <w:pPr>
        <w:spacing w:after="80" w:before="60"/>
      </w:pPr>
      <w:r>
        <w:rPr>
          <w:rFonts w:ascii="Calibri" w:cs="Calibri" w:eastAsia="Calibri" w:hAnsi="Calibri"/>
          <w:b/>
          <w:bCs/>
          <w:i w:val="false"/>
          <w:iCs w:val="false"/>
          <w:color w:val="333333"/>
          <w:sz w:val="22"/>
          <w:szCs w:val="22"/>
        </w:rPr>
        <w:t xml:space="preserve">As an </w:t>
      </w:r>
      <w:r>
        <w:rPr>
          <w:rFonts w:ascii="Calibri" w:cs="Calibri" w:eastAsia="Calibri" w:hAnsi="Calibri"/>
          <w:b w:val="false"/>
          <w:bCs w:val="false"/>
          <w:i w:val="false"/>
          <w:iCs w:val="false"/>
          <w:color w:val="333333"/>
          <w:sz w:val="22"/>
          <w:szCs w:val="22"/>
        </w:rPr>
        <w:t xml:space="preserve">employee</w:t>
      </w:r>
      <w:r>
        <w:rPr>
          <w:rFonts w:ascii="Calibri" w:cs="Calibri" w:eastAsia="Calibri" w:hAnsi="Calibri"/>
          <w:b/>
          <w:bCs/>
          <w:i w:val="false"/>
          <w:iCs w:val="false"/>
          <w:color w:val="333333"/>
          <w:sz w:val="22"/>
          <w:szCs w:val="22"/>
        </w:rPr>
        <w:t xml:space="preserve">  I want to </w:t>
      </w:r>
      <w:r>
        <w:rPr>
          <w:rFonts w:ascii="Calibri" w:cs="Calibri" w:eastAsia="Calibri" w:hAnsi="Calibri"/>
          <w:b w:val="false"/>
          <w:bCs w:val="false"/>
          <w:i w:val="false"/>
          <w:iCs w:val="false"/>
          <w:color w:val="333333"/>
          <w:sz w:val="22"/>
          <w:szCs w:val="22"/>
        </w:rPr>
        <w:t xml:space="preserve">write my performance goals</w:t>
      </w:r>
      <w:r>
        <w:rPr>
          <w:rFonts w:ascii="Calibri" w:cs="Calibri" w:eastAsia="Calibri" w:hAnsi="Calibri"/>
          <w:b/>
          <w:bCs/>
          <w:i w:val="false"/>
          <w:iCs w:val="false"/>
          <w:color w:val="333333"/>
          <w:sz w:val="22"/>
          <w:szCs w:val="22"/>
        </w:rPr>
        <w:t xml:space="preserve">  So that </w:t>
      </w:r>
      <w:r>
        <w:rPr>
          <w:rFonts w:ascii="Calibri" w:cs="Calibri" w:eastAsia="Calibri" w:hAnsi="Calibri"/>
          <w:b w:val="false"/>
          <w:bCs w:val="false"/>
          <w:i w:val="false"/>
          <w:iCs w:val="false"/>
          <w:color w:val="333333"/>
          <w:sz w:val="22"/>
          <w:szCs w:val="22"/>
        </w:rPr>
        <w:t xml:space="preserve">my manager can provide structured feedback and a rating.</w:t>
      </w:r>
    </w:p>
    <w:p>
      <w:pPr>
        <w:pStyle w:val="Heading3"/>
        <w:spacing w:after="80" w:before="200"/>
      </w:pPr>
      <w:r>
        <w:rPr>
          <w:rFonts w:ascii="Calibri" w:cs="Calibri" w:eastAsia="Calibri" w:hAnsi="Calibri"/>
          <w:b/>
          <w:bCs/>
          <w:color w:val="555555"/>
          <w:sz w:val="24"/>
          <w:szCs w:val="24"/>
        </w:rPr>
        <w:t xml:space="preserve">Acceptance Criteria</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An employee can POST /performance/goals with { goal_text: string } (≤ 2000 chars). A user may have multiple goals.</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 manager can POST /performance/reviews for a direct report with { employee_id, feedback: string, rating: 1|2|3|4|5 }.</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rating outside 1-5 returns 400 Bad Request with "Rating must be between 1 and 5".</w:t>
      </w:r>
    </w:p>
    <w:p>
      <w:pPr>
        <w:pStyle w:val="ListParagraph"/>
        <w:numPr>
          <w:ilvl w:val="0"/>
          <w:numId w:val="3"/>
        </w:numPr>
        <w:spacing w:after="36" w:before="36"/>
      </w:pPr>
      <w:r>
        <w:rPr>
          <w:rFonts w:ascii="Calibri" w:cs="Calibri" w:eastAsia="Calibri" w:hAnsi="Calibri"/>
          <w:b w:val="false"/>
          <w:bCs w:val="false"/>
          <w:i w:val="false"/>
          <w:iCs w:val="false"/>
          <w:color w:val="333333"/>
          <w:sz w:val="21"/>
          <w:szCs w:val="21"/>
        </w:rPr>
        <w:t xml:space="preserve">An employee cannot post a review for themselves or for another employee; such calls return 403 Forbidden.</w:t>
      </w:r>
    </w:p>
    <w:p>
      <w:pPr>
        <w:spacing w:after="40" w:before="40"/>
      </w:pPr>
      <w:r>
        <w:t xml:space="preserve"/>
      </w:r>
    </w:p>
    <w:p>
      <w:pPr>
        <w:spacing w:after="80" w:before="80"/>
      </w:pPr>
      <w:r>
        <w:t xml:space="preserve"/>
      </w:r>
    </w:p>
    <w:p>
      <w:pPr>
        <w:pStyle w:val="Heading1"/>
        <w:pBdr>
          <w:bottom w:val="single" w:color="2E75B6" w:sz="8" w:space="4"/>
        </w:pBdr>
        <w:spacing w:after="160" w:before="400"/>
      </w:pPr>
      <w:r>
        <w:rPr>
          <w:rFonts w:ascii="Calibri" w:cs="Calibri" w:eastAsia="Calibri" w:hAnsi="Calibri"/>
          <w:b/>
          <w:bCs/>
          <w:color w:val="1F3864"/>
          <w:sz w:val="34"/>
          <w:szCs w:val="34"/>
        </w:rPr>
        <w:t xml:space="preserve">6. Service Boundary Map</w:t>
      </w:r>
    </w:p>
    <w:p>
      <w:pPr>
        <w:spacing w:after="80" w:before="60"/>
        <w:jc w:val="left"/>
      </w:pPr>
      <w:r>
        <w:rPr>
          <w:rFonts w:ascii="Calibri" w:cs="Calibri" w:eastAsia="Calibri" w:hAnsi="Calibri"/>
          <w:b w:val="false"/>
          <w:bCs w:val="false"/>
          <w:i w:val="false"/>
          <w:iCs w:val="false"/>
          <w:color w:val="333333"/>
          <w:sz w:val="22"/>
          <w:szCs w:val="22"/>
        </w:rPr>
        <w:t xml:space="preserve">Each top-level folder represents a distinct service. An AI coding tool navigating this map should be able to identify the correct service without opening individual files.</w:t>
      </w:r>
    </w:p>
    <w:p>
      <w:pPr>
        <w:pStyle w:val="Heading2"/>
        <w:spacing w:after="100" w:before="300"/>
      </w:pPr>
      <w:r>
        <w:rPr>
          <w:rFonts w:ascii="Calibri" w:cs="Calibri" w:eastAsia="Calibri" w:hAnsi="Calibri"/>
          <w:b/>
          <w:bCs/>
          <w:color w:val="2E75B6"/>
          <w:sz w:val="28"/>
          <w:szCs w:val="28"/>
        </w:rPr>
        <w:t xml:space="preserve">Backend Structure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backend/</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auth/           # Microsoft Entra ID token validation, user sync, role assignment, RBAC middleware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announcements/  # Posts CRUD, pinning, emoji reactions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timesheets/     # Weekly timesheets, entries, status lifecycle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leave/          # Leave requests, approval workflow, balance management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hr-documents/   # OneDrive link registry, scoped access (company vs individual)</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search/         # Unified cross-module search API</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performance/    # Goals and manager reviews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core/           # Shared config, DB session, middlewares, shared types</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Frontend Structure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frontend/src/</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auth/           # MSAL config, AuthProvider, useAuth hook, ProtectedRoute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api/            # Axios instances with MSAL token interceptor, per-module API clients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components/     # Shared design-system components (Button, Card, Badge, Avatar, etc.)</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pages/          # Route-level components (one per module)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store/          # Zustand: userProfile, uiState (sidebar collapsed, active module)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types/          # TypeScript interfaces mirroring backend response shapes</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Boundary Rules</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No service imports directly from another service's internal files. All cross-service calls go through that service's api.ts or via HTTP.</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Each backend service owns its SQLAlchemy models, Pydantic schemas, router, and business logic internally.</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Only the exports in api.ts (backend) or types/index.ts (frontend) constitute the public interface.</w:t>
      </w:r>
    </w:p>
    <w:p>
      <w:pPr>
        <w:spacing w:after="80" w:before="80"/>
      </w:pPr>
      <w:r>
        <w:t xml:space="preserve"/>
      </w:r>
    </w:p>
    <w:p>
      <w:pPr>
        <w:pStyle w:val="Heading1"/>
        <w:pBdr>
          <w:bottom w:val="single" w:color="2E75B6" w:sz="8" w:space="4"/>
        </w:pBdr>
        <w:spacing w:after="160" w:before="400"/>
      </w:pPr>
      <w:r>
        <w:rPr>
          <w:rFonts w:ascii="Calibri" w:cs="Calibri" w:eastAsia="Calibri" w:hAnsi="Calibri"/>
          <w:b/>
          <w:bCs/>
          <w:color w:val="1F3864"/>
          <w:sz w:val="34"/>
          <w:szCs w:val="34"/>
        </w:rPr>
        <w:t xml:space="preserve">7. Public Interface Definitions</w:t>
      </w:r>
    </w:p>
    <w:p>
      <w:pPr>
        <w:pStyle w:val="Heading2"/>
        <w:spacing w:after="100" w:before="300"/>
      </w:pPr>
      <w:r>
        <w:rPr>
          <w:rFonts w:ascii="Calibri" w:cs="Calibri" w:eastAsia="Calibri" w:hAnsi="Calibri"/>
          <w:b/>
          <w:bCs/>
          <w:color w:val="2E75B6"/>
          <w:sz w:val="28"/>
          <w:szCs w:val="28"/>
        </w:rPr>
        <w:t xml:space="preserve">7.1 auth/api.ts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Triggered after MSAL redirect. Frontend sends MSAL access token; backend validates,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syncs with Graph API, upserts user, and returns local profile.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SyncUserInput =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msalAccessToken: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UserProfile =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id: string;           // UUID, internal PK</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entraOid: string;     // Microsoft object ID</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email: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displayName: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jobTitle: string | null;</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department: string | null;</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managerOid: string | null;</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role: 'employee' | 'manager' | 'hr_admin' | 'system_admin';</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isActive: boolean;</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avatarUrl: string | null;</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SyncUserResult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 { success: true; user: UserProfile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 { success: false; error: 'TOKEN_INVALID' | 'USER_DEACTIVATED'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syncUser(input: SyncUserInput): Promise&lt;SyncUserResult&gt;;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system_admin only — deactivate or reactivate a user account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setUserActive(userId: string, isActive: boolean): Promise&lt;{ success: boolean }&gt;;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system_admin only — assign a new role to a user</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assignUserRole(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userId: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role: 'employee' | 'manager' | 'hr_admin' | 'system_admin'</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Promise&lt;{ success: boolean }&gt;;</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7.2 announcements/api.ts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Post =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id: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title: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body: string;        // Rich text stored as HTML; only bold, links, ul allowed</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isPinned: boolean;</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authorId: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authorName: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authorAvatarUrl: string | null;</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department: string | null;</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reactions: ReactionSummary;</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userReaction: EmojiCode | null;</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createdAt: string;               // ISO 8601</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EmojiCode = 'thumbs_up' | 'heart' | 'laugh' | 'surprised' | 'sad';</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ReactionSummary = Record&lt;EmojiCode, number&gt;;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CreatePostInput =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title: string;        // Required, non-empty</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body: string;         // Required, non-empty</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isPinned?: boolean;   // Default: false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PostsPage = { items: Post[]; nextCursor: string | null;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listPosts(cursor?: string): Promise&lt;PostsPage&gt;;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createPost(input: CreatePostInput): Promise&lt;Post&gt;;       // hr_admin only</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deletePost(postId: string): Promise&lt;void&gt;;               // hr_admin only</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reactToPost(postId: string, emoji: EmojiCode): Promise&lt;ReactionSummary&gt;;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removeReaction(postId: string): Promise&lt;ReactionSummary&gt;;</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7.3 timesheets/api.ts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TimesheetStatus = 'draft' | 'submitted' | 'reviewed';</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Timesheet =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id: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employeeId: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isoWeek: string;     // Format: 'YYYY-WNN', e.g. '2026-W17'</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status: TimesheetStatus;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entries: TimesheetEntry[];</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submittedAt: string | null;</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reviewedAt: string | null;</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TimesheetEntry =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id: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date: string;        // ISO 8601 date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project: string;     // 1–100 characters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hours: number;       // 0.5–24, in 0.5 increments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note: string | null; // Optional, max 500 chars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CreateEntryInput = Omit&lt;TimesheetEntry, 'id'&gt;;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getCurrentWeekTimesheet(): Promise&lt;Timesheet&gt;;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getTeamTimesheets(): Promise&lt;Timesheet[]&gt;;      // manager only</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addEntry(timesheetId: string, entry: CreateEntryInput): Promise&lt;TimesheetEntry&gt;;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updateEntry(timesheetId: string, entryId: string, patch: Partial&lt;CreateEntryInput&gt;): Promise&lt;TimesheetEntry&gt;;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deleteEntry(timesheetId: string, entryId: string): Promise&lt;void&gt;;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submitTimesheet(timesheetId: string): Promise&lt;Timesheet&gt;;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updateTimesheetStatus(timesheetId: string, status: 'reviewed' | 'draft'): Promise&lt;Timesheet&gt;; // manager only</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exportTeamCsv(): Promise&lt;Blob&gt;;  // hr_admin only</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7.4 leave/api.ts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LeaveType = 'annual' | 'sick' | 'unpaid' | 'other';</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LeaveStatus = 'pending' | 'approved' | 'rejected' | 'cancelled';</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LeaveBalance =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leaveType: LeaveType;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totalDays: number;</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usedDays: number;</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remainingDays: number;</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LeaveRequest =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id: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employeeId: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leaveType: LeaveType;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startDate: string;   // ISO 8601 date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endDate: string;     // ISO 8601 date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totalDays: number;   // Calendar days inclusive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reason: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status: LeaveStatus;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rejectionReason: string | null;</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createdAt: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updatedAt: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UpdateLeaveStatusInput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 { status: 'approved'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 { status: 'rejected'; rejectionReason: string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BulkLeaveBalanceResult = { updated: number; errors: string[];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getMyLeaveBalances(): Promise&lt;LeaveBalance[]&gt;;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createLeaveRequest(input: CreateLeaveInput): Promise&lt;LeaveRequest&gt;;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cancelLeaveRequest(requestId: string): Promise&lt;LeaveRequest&gt;;  // employee, only if pending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getTeamLeaveRequests(): Promise&lt;LeaveRequest[]&gt;;               // manager only</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updateLeaveStatus(requestId: string, input: UpdateLeaveStatusInput): Promise&lt;LeaveRequest&gt;; // manager only</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bulkSetLeaveBalances(file: File): Promise&lt;BulkLeaveBalanceResult&gt;; // hr_admin only</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7.5 hr-documents/api.ts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DocumentScope = 'company' | 'individual';</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DocumentType = 'policy' | 'contract' | 'payslip' | 'certificate' | 'other';</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HRDocument =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id: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title: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type: DocumentType;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scope: DocumentScope;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onedriveUrl: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assignedUserId: string | null;</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createdByAdminId: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createdAt: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CreateDocumentInput =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title: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type: DocumentType;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scope: DocumentScope;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onedriveUrl: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assignedUserId?: string;   // Required if scope = 'individual'</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getMyDocuments(): Promise&lt;HRDocument[]&gt;;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createDocument(input: CreateDocumentInput): Promise&lt;HRDocument&gt;;  // hr_admin only</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deleteDocument(documentId: string): Promise&lt;void&gt;;                // hr_admin only</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7.6 search/api.ts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SearchResults =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announcements: Array&lt;{ id: string; title: string; excerpt: string; createdAt: string }&gt;;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employees: Array&lt;{ id: string; displayName: string; jobTitle: string | null; department: string | null; avatarUrl: string | null }&gt;;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hrDocuments: Array&lt;{ id: string; title: string; type: string }&gt;;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q: 2–100 characters; throws 400 if shorter</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search(q: string): Promise&lt;SearchResults&gt;;</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7.7 performance/api.ts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PerformanceGoal =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id: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employeeId: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goalText: string;   // Max 2000 chars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createdAt: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PerformanceReview =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id: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employeeId: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managerId: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feedback: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rating: 1 | 2 | 3 | 4 | 5;</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createdAt: string;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CreateGoalInput   = { goalText: string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type CreateReviewInput = { employeeId: string; feedback: string; rating: 1 | 2 | 3 | 4 | 5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getMyGoals(): Promise&lt;PerformanceGoal[]&gt;;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createGoal(input: CreateGoalInput): Promise&lt;PerformanceGoal&gt;;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getTeamReviews(): Promise&lt;PerformanceReview[]&gt;;              // manager only</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export function createReview(input: CreateReviewInput): Promise&lt;PerformanceReview&gt;; // manager only</w:t>
      </w:r>
    </w:p>
    <w:p>
      <w:pPr>
        <w:spacing w:after="80" w:before="80"/>
      </w:pPr>
      <w:r>
        <w:t xml:space="preserve"/>
      </w:r>
    </w:p>
    <w:p>
      <w:pPr>
        <w:pStyle w:val="Heading1"/>
        <w:pBdr>
          <w:bottom w:val="single" w:color="2E75B6" w:sz="8" w:space="4"/>
        </w:pBdr>
        <w:spacing w:after="160" w:before="400"/>
      </w:pPr>
      <w:r>
        <w:rPr>
          <w:rFonts w:ascii="Calibri" w:cs="Calibri" w:eastAsia="Calibri" w:hAnsi="Calibri"/>
          <w:b/>
          <w:bCs/>
          <w:color w:val="1F3864"/>
          <w:sz w:val="34"/>
          <w:szCs w:val="34"/>
        </w:rPr>
        <w:t xml:space="preserve">8. Functional Requirements</w:t>
      </w:r>
    </w:p>
    <w:p>
      <w:pPr>
        <w:pStyle w:val="Heading2"/>
        <w:spacing w:after="100" w:before="300"/>
      </w:pPr>
      <w:r>
        <w:rPr>
          <w:rFonts w:ascii="Calibri" w:cs="Calibri" w:eastAsia="Calibri" w:hAnsi="Calibri"/>
          <w:b/>
          <w:bCs/>
          <w:color w:val="2E75B6"/>
          <w:sz w:val="28"/>
          <w:szCs w:val="28"/>
        </w:rPr>
        <w:t xml:space="preserve">8.1 auth/</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Requirement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A1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Frontend uses @azure/msal-react with loginRedirect. The session is maintained in sessionStorage.</w:t>
            </w:r>
          </w:p>
        </w:tc>
      </w:tr>
      <w:tr>
        <w:tc>
          <w:tcPr>
            <w:tcW w:type="dxa" w:w="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A2</w:t>
            </w:r>
          </w:p>
        </w:tc>
        <w:tc>
          <w:tcPr>
            <w:tcW w:type="dxa" w:w="87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On every authenticated page load, useAuth hook calls GET /auth/me to validate the local session against the backend.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A3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Backend POST /auth/sync accepts a Bearer token, calls Microsoft's JWKS endpoint to verify signature, extracts oid, calls Graph API /me and /me/manager, and upserts the user.</w:t>
            </w:r>
          </w:p>
        </w:tc>
      </w:tr>
      <w:tr>
        <w:tc>
          <w:tcPr>
            <w:tcW w:type="dxa" w:w="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A4</w:t>
            </w:r>
          </w:p>
        </w:tc>
        <w:tc>
          <w:tcPr>
            <w:tcW w:type="dxa" w:w="87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Role is assigned as: system_admin if email matches INITIAL_SYSTEM_ADMIN_EMAIL or if explicitly granted; hr_admin if email matches INITIAL_HR_ADMIN_EMAIL or if explicitly granted; manager if manager_oid is populated for at least one other user; otherwise employee.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A5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RequireRole middleware on protected routes reads the JWT and returns 403 Forbidden with body { error: 'FORBIDDEN', requiredRoles: [...] } if the role is insufficient.</w:t>
            </w:r>
          </w:p>
        </w:tc>
      </w:tr>
      <w:tr>
        <w:tc>
          <w:tcPr>
            <w:tcW w:type="dxa" w:w="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A6</w:t>
            </w:r>
          </w:p>
        </w:tc>
        <w:tc>
          <w:tcPr>
            <w:tcW w:type="dxa" w:w="87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Role assignment and user deactivation are exclusively controlled by system_admin. HR Admins cannot perform these operations.</w:t>
            </w:r>
          </w:p>
        </w:tc>
      </w:tr>
    </w:tbl>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8.2 announcements/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Requirement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N1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Feed renders pinned posts first (sorted by created_at DESC among pinned), then unpinned (sorted by created_at DESC).</w:t>
            </w:r>
          </w:p>
        </w:tc>
      </w:tr>
      <w:tr>
        <w:tc>
          <w:tcPr>
            <w:tcW w:type="dxa" w:w="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N2</w:t>
            </w:r>
          </w:p>
        </w:tc>
        <w:tc>
          <w:tcPr>
            <w:tcW w:type="dxa" w:w="87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Rich text body is stored as sanitized HTML. Allowed HTML tags: &lt;b&gt;, &lt;ul&gt;, &lt;li&gt;, &lt;a href&gt;. All other tags are stripped on write.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N3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Only one reaction per user per post. Posting a new reaction replaces the existing one (upsert on (post_id, user_id) unique constraint).</w:t>
            </w:r>
          </w:p>
        </w:tc>
      </w:tr>
      <w:tr>
        <w:tc>
          <w:tcPr>
            <w:tcW w:type="dxa" w:w="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N4</w:t>
            </w:r>
          </w:p>
        </w:tc>
        <w:tc>
          <w:tcPr>
            <w:tcW w:type="dxa" w:w="87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Deleting a post cascades to all reactions in a single transaction.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N5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POST /announcements and DELETE /announcements/:id are protected by RequireRole('hr_admin').</w:t>
            </w:r>
          </w:p>
        </w:tc>
      </w:tr>
    </w:tbl>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8.3 timesheets/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Requirement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T1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ISO week is calculated from the entry's date. The system auto-creates a draft timesheet for the current ISO week if none exists for the user.</w:t>
            </w:r>
          </w:p>
        </w:tc>
      </w:tr>
      <w:tr>
        <w:tc>
          <w:tcPr>
            <w:tcW w:type="dxa" w:w="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T2</w:t>
            </w:r>
          </w:p>
        </w:tc>
        <w:tc>
          <w:tcPr>
            <w:tcW w:type="dxa" w:w="87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Status transitions: draft → submitted (employee), submitted → reviewed (manager), submitted → draft (manager reject). No other transitions are valid.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T3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Editing entries (POST/PATCH/DELETE) on a submitted or reviewed timesheet returns 403 Forbidden.</w:t>
            </w:r>
          </w:p>
        </w:tc>
      </w:tr>
      <w:tr>
        <w:tc>
          <w:tcPr>
            <w:tcW w:type="dxa" w:w="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T4</w:t>
            </w:r>
          </w:p>
        </w:tc>
        <w:tc>
          <w:tcPr>
            <w:tcW w:type="dxa" w:w="87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GET /timesheets?team=true filters by users.manager_oid = requestingUser.entraOid.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T5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CSV export of team timesheets is protected by RequireRole('hr_admin') and includes all team members' reviewed timesheets for a given ISO week range.</w:t>
            </w:r>
          </w:p>
        </w:tc>
      </w:tr>
    </w:tbl>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8.4 leave/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Requirement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L1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totalDays on a leave request is calculated as (endDate – startDate) inclusive of both boundary dates (calendar days, not working days, in MVP).</w:t>
            </w:r>
          </w:p>
        </w:tc>
      </w:tr>
      <w:tr>
        <w:tc>
          <w:tcPr>
            <w:tcW w:type="dxa" w:w="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L2</w:t>
            </w:r>
          </w:p>
        </w:tc>
        <w:tc>
          <w:tcPr>
            <w:tcW w:type="dxa" w:w="87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Balance check at submission: leaveBalances.totalDays – usedDays &gt;= requestTotalDays. Failure returns 400.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L3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Approval deducts balance in the same DB transaction as the status update. Rollback if either fails.</w:t>
            </w:r>
          </w:p>
        </w:tc>
      </w:tr>
      <w:tr>
        <w:tc>
          <w:tcPr>
            <w:tcW w:type="dxa" w:w="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L4</w:t>
            </w:r>
          </w:p>
        </w:tc>
        <w:tc>
          <w:tcPr>
            <w:tcW w:type="dxa" w:w="87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An employee can cancel a pending request. Cancelling an approved request does NOT restore the balance in MVP (future phase).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L5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HR Admin bulk upload (POST /leave/bulk-balances) is protected by RequireRole('hr_admin'). Accepts CSV with columns: email, leave_type, total_days. Invalid rows are skipped; the response lists all skipped rows with reasons.</w:t>
            </w:r>
          </w:p>
        </w:tc>
      </w:tr>
    </w:tbl>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8.5 hr-documents/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Requirement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D1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onedriveUrl must match the regex ^https://[a-zA-Z0-9-]+\.sharepoint\.com/ or ^https://onedrive\.live\.com/. Invalid URLs return 400.</w:t>
            </w:r>
          </w:p>
        </w:tc>
      </w:tr>
      <w:tr>
        <w:tc>
          <w:tcPr>
            <w:tcW w:type="dxa" w:w="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D2</w:t>
            </w:r>
          </w:p>
        </w:tc>
        <w:tc>
          <w:tcPr>
            <w:tcW w:type="dxa" w:w="87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scope = 'individual' requires assignedUserId; omitting it returns 400.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D3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GET /hr-documents applies a DB-level filter: scope = 'company' OR (scope = 'individual' AND assigned_user_id = :userId).</w:t>
            </w:r>
          </w:p>
        </w:tc>
      </w:tr>
      <w:tr>
        <w:tc>
          <w:tcPr>
            <w:tcW w:type="dxa" w:w="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D4</w:t>
            </w:r>
          </w:p>
        </w:tc>
        <w:tc>
          <w:tcPr>
            <w:tcW w:type="dxa" w:w="87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POST /hr-documents and DELETE /hr-documents/:id are protected by RequireRole('hr_admin').</w:t>
            </w:r>
          </w:p>
        </w:tc>
      </w:tr>
    </w:tbl>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8.6 search/</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Requirement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S1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Uses PostgreSQL tsvector full-text search on indexed columns.</w:t>
            </w:r>
          </w:p>
        </w:tc>
      </w:tr>
      <w:tr>
        <w:tc>
          <w:tcPr>
            <w:tcW w:type="dxa" w:w="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S2</w:t>
            </w:r>
          </w:p>
        </w:tc>
        <w:tc>
          <w:tcPr>
            <w:tcW w:type="dxa" w:w="87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Search result for HR docs applies the same visibility filter as GET /hr-documents.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S3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Employee search returns only is_active = true users.</w:t>
            </w:r>
          </w:p>
        </w:tc>
      </w:tr>
    </w:tbl>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8.7 performance/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Requirement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P1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An employee can create multiple goals. Goals are not tied to a date/cycle in MVP.</w:t>
            </w:r>
          </w:p>
        </w:tc>
      </w:tr>
      <w:tr>
        <w:tc>
          <w:tcPr>
            <w:tcW w:type="dxa" w:w="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P2</w:t>
            </w:r>
          </w:p>
        </w:tc>
        <w:tc>
          <w:tcPr>
            <w:tcW w:type="dxa" w:w="87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A manager can create one review per employee per cycle. If a second review is attempted, it returns 409 Conflict in MVP.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P3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Managers can only review their direct reports.</w:t>
            </w:r>
          </w:p>
        </w:tc>
      </w:tr>
    </w:tbl>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8.8 RBAC Summary Table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Feature / Operation</w:t>
            </w:r>
          </w:p>
        </w:tc>
        <w:tc>
          <w:tcPr>
            <w:tcW w:type="dxa" w:w="4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Required Role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Create announcements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hr_admin</w:t>
            </w:r>
          </w:p>
        </w:tc>
      </w:tr>
      <w:tr>
        <w:tc>
          <w:tcPr>
            <w:tcW w:type="dxa" w:w="5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Delete announcements</w:t>
            </w:r>
          </w:p>
        </w:tc>
        <w:tc>
          <w:tcPr>
            <w:tcW w:type="dxa" w:w="4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hr_admin</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Manage HR document registry (create/delete)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hr_admin</w:t>
            </w:r>
          </w:p>
        </w:tc>
      </w:tr>
      <w:tr>
        <w:tc>
          <w:tcPr>
            <w:tcW w:type="dxa" w:w="5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Bulk upload leave balances</w:t>
            </w:r>
          </w:p>
        </w:tc>
        <w:tc>
          <w:tcPr>
            <w:tcW w:type="dxa" w:w="4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hr_admin</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Export team timesheets (CSV)</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hr_admin</w:t>
            </w:r>
          </w:p>
        </w:tc>
      </w:tr>
      <w:tr>
        <w:tc>
          <w:tcPr>
            <w:tcW w:type="dxa" w:w="5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Assign / change user roles</w:t>
            </w:r>
          </w:p>
        </w:tc>
        <w:tc>
          <w:tcPr>
            <w:tcW w:type="dxa" w:w="4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system_admin</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Deactivate / reactivate users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system_admin</w:t>
            </w:r>
          </w:p>
        </w:tc>
      </w:tr>
      <w:tr>
        <w:tc>
          <w:tcPr>
            <w:tcW w:type="dxa" w:w="5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System-level access control</w:t>
            </w:r>
          </w:p>
        </w:tc>
        <w:tc>
          <w:tcPr>
            <w:tcW w:type="dxa" w:w="4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system_admin</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Approve/reject leave &amp; timesheets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manager</w:t>
            </w:r>
          </w:p>
        </w:tc>
      </w:tr>
      <w:tr>
        <w:tc>
          <w:tcPr>
            <w:tcW w:type="dxa" w:w="5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View team timesheets and leave</w:t>
            </w:r>
          </w:p>
        </w:tc>
        <w:tc>
          <w:tcPr>
            <w:tcW w:type="dxa" w:w="4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manager</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All other authenticated actions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employee (and above)</w:t>
            </w:r>
          </w:p>
        </w:tc>
      </w:tr>
    </w:tbl>
    <w:p>
      <w:pPr>
        <w:spacing w:after="80" w:before="80"/>
      </w:pPr>
      <w:r>
        <w:t xml:space="preserve"/>
      </w:r>
    </w:p>
    <w:p>
      <w:pPr>
        <w:pStyle w:val="Heading1"/>
        <w:pBdr>
          <w:bottom w:val="single" w:color="2E75B6" w:sz="8" w:space="4"/>
        </w:pBdr>
        <w:spacing w:after="160" w:before="400"/>
      </w:pPr>
      <w:r>
        <w:rPr>
          <w:rFonts w:ascii="Calibri" w:cs="Calibri" w:eastAsia="Calibri" w:hAnsi="Calibri"/>
          <w:b/>
          <w:bCs/>
          <w:color w:val="1F3864"/>
          <w:sz w:val="34"/>
          <w:szCs w:val="34"/>
        </w:rPr>
        <w:t xml:space="preserve">9. Behaviour Requirements</w:t>
      </w:r>
    </w:p>
    <w:p>
      <w:pPr>
        <w:pStyle w:val="Heading2"/>
        <w:spacing w:after="100" w:before="300"/>
      </w:pPr>
      <w:r>
        <w:rPr>
          <w:rFonts w:ascii="Calibri" w:cs="Calibri" w:eastAsia="Calibri" w:hAnsi="Calibri"/>
          <w:b/>
          <w:bCs/>
          <w:color w:val="2E75B6"/>
          <w:sz w:val="28"/>
          <w:szCs w:val="28"/>
        </w:rPr>
        <w:t xml:space="preserve">9.1 Error Response Contract</w:t>
      </w:r>
    </w:p>
    <w:p>
      <w:pPr>
        <w:spacing w:after="80" w:before="60"/>
        <w:jc w:val="left"/>
      </w:pPr>
      <w:r>
        <w:rPr>
          <w:rFonts w:ascii="Calibri" w:cs="Calibri" w:eastAsia="Calibri" w:hAnsi="Calibri"/>
          <w:b w:val="false"/>
          <w:bCs w:val="false"/>
          <w:i w:val="false"/>
          <w:iCs w:val="false"/>
          <w:color w:val="333333"/>
          <w:sz w:val="22"/>
          <w:szCs w:val="22"/>
        </w:rPr>
        <w:t xml:space="preserve">All API errors return the following JSON structure: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"error": "ERROR_CODE",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"message": "Human-readable explanation",</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"details": {}          // Optional: field-level validation errors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w:t>
      </w:r>
    </w:p>
    <w:p>
      <w:pPr>
        <w:spacing w:after="40" w:before="40"/>
      </w:pPr>
      <w:r>
        <w:t xml:space="preserve"/>
      </w:r>
    </w:p>
    <w:p>
      <w:pPr>
        <w:spacing w:after="80" w:before="60"/>
        <w:jc w:val="left"/>
      </w:pPr>
      <w:r>
        <w:rPr>
          <w:rFonts w:ascii="Calibri" w:cs="Calibri" w:eastAsia="Calibri" w:hAnsi="Calibri"/>
          <w:b w:val="false"/>
          <w:bCs w:val="false"/>
          <w:i w:val="false"/>
          <w:iCs w:val="false"/>
          <w:color w:val="333333"/>
          <w:sz w:val="22"/>
          <w:szCs w:val="22"/>
        </w:rPr>
        <w:t xml:space="preserve">Standard codes: VALIDATION_ERROR, NOT_FOUND, FORBIDDEN, CONFLICT, TOKEN_INVALID, USER_DEACTIVATED, INSUFFICIENT_BALANCE, INVALID_ROLE.</w:t>
      </w:r>
    </w:p>
    <w:p>
      <w:pPr>
        <w:pStyle w:val="Heading2"/>
        <w:spacing w:after="100" w:before="300"/>
      </w:pPr>
      <w:r>
        <w:rPr>
          <w:rFonts w:ascii="Calibri" w:cs="Calibri" w:eastAsia="Calibri" w:hAnsi="Calibri"/>
          <w:b/>
          <w:bCs/>
          <w:color w:val="2E75B6"/>
          <w:sz w:val="28"/>
          <w:szCs w:val="28"/>
        </w:rPr>
        <w:t xml:space="preserve">9.2 Authentication Flow</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Browser → MSAL loginRedirect → Entra ID → redirect_uri with auth code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MSAL exchanges code for access token (stored in sessionStorage)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Frontend: POST /auth/sync with Bearer token</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Backend: verify JWT → call Graph API → upsert user → return UserProfile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Frontend stores UserProfile in Zustand store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All subsequent API calls include Authorization: Bearer &lt;msal_token&gt;</w:t>
      </w:r>
    </w:p>
    <w:p>
      <w:pPr>
        <w:pStyle w:val="Heading2"/>
        <w:spacing w:after="100" w:before="300"/>
      </w:pPr>
      <w:r>
        <w:rPr>
          <w:rFonts w:ascii="Calibri" w:cs="Calibri" w:eastAsia="Calibri" w:hAnsi="Calibri"/>
          <w:b/>
          <w:bCs/>
          <w:color w:val="2E75B6"/>
          <w:sz w:val="28"/>
          <w:szCs w:val="28"/>
        </w:rPr>
        <w:t xml:space="preserve">9.3 Timesheet State Machine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[draft] --[employee: submit]--&gt; [submitted]</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[submitted] --[manager: review]--&gt; [reviewed]</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[submitted] --[manager: reject]--&gt; [draft]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All other transitions: 400 Bad Request "Invalid status transition"</w:t>
      </w:r>
    </w:p>
    <w:p>
      <w:pPr>
        <w:pStyle w:val="Heading2"/>
        <w:spacing w:after="100" w:before="300"/>
      </w:pPr>
      <w:r>
        <w:rPr>
          <w:rFonts w:ascii="Calibri" w:cs="Calibri" w:eastAsia="Calibri" w:hAnsi="Calibri"/>
          <w:b/>
          <w:bCs/>
          <w:color w:val="2E75B6"/>
          <w:sz w:val="28"/>
          <w:szCs w:val="28"/>
        </w:rPr>
        <w:t xml:space="preserve">9.4 Leave Approval Transaction</w:t>
      </w:r>
    </w:p>
    <w:p>
      <w:pPr>
        <w:spacing w:after="80" w:before="60"/>
        <w:jc w:val="left"/>
      </w:pPr>
      <w:r>
        <w:rPr>
          <w:rFonts w:ascii="Calibri" w:cs="Calibri" w:eastAsia="Calibri" w:hAnsi="Calibri"/>
          <w:b w:val="false"/>
          <w:bCs w:val="false"/>
          <w:i w:val="false"/>
          <w:iCs w:val="false"/>
          <w:color w:val="333333"/>
          <w:sz w:val="22"/>
          <w:szCs w:val="22"/>
        </w:rPr>
        <w:t xml:space="preserve">The following SQL is executed atomically when a manager approves a leave request: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BEGIN;</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UPDATE leave_requests SET status = 'approved' WHERE id = :id;</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UPDATE leave_balances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SET used_days = used_days + :totalDays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WHERE user_id = :employeeId AND leave_type = :leaveType;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COMMIT;</w:t>
      </w:r>
    </w:p>
    <w:p>
      <w:pPr>
        <w:spacing w:after="40" w:before="40"/>
      </w:pPr>
      <w:r>
        <w:t xml:space="preserve"/>
      </w:r>
    </w:p>
    <w:p>
      <w:pPr>
        <w:spacing w:after="80" w:before="60"/>
        <w:jc w:val="left"/>
      </w:pPr>
      <w:r>
        <w:rPr>
          <w:rFonts w:ascii="Calibri" w:cs="Calibri" w:eastAsia="Calibri" w:hAnsi="Calibri"/>
          <w:b w:val="false"/>
          <w:bCs w:val="false"/>
          <w:i w:val="false"/>
          <w:iCs w:val="false"/>
          <w:color w:val="333333"/>
          <w:sz w:val="22"/>
          <w:szCs w:val="22"/>
        </w:rPr>
        <w:t xml:space="preserve">If either statement fails, the transaction rolls back and the caller receives 500 Internal Server Error.</w:t>
      </w:r>
    </w:p>
    <w:p>
      <w:pPr>
        <w:pStyle w:val="Heading2"/>
        <w:spacing w:after="100" w:before="300"/>
      </w:pPr>
      <w:r>
        <w:rPr>
          <w:rFonts w:ascii="Calibri" w:cs="Calibri" w:eastAsia="Calibri" w:hAnsi="Calibri"/>
          <w:b/>
          <w:bCs/>
          <w:color w:val="2E75B6"/>
          <w:sz w:val="28"/>
          <w:szCs w:val="28"/>
        </w:rPr>
        <w:t xml:space="preserve">9.5 Role Assignment Flow</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system_admin → PATCH /users/:id/role { role: 'hr_admin' | 'system_admin' | 'manager' | 'employee'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Backend: verify caller has role = 'system_admin'</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Validate target role is in allowed enum</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Prevent self-demotion</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Update users.role in DB</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Return updated UserProfile</w:t>
      </w:r>
    </w:p>
    <w:p>
      <w:pPr>
        <w:spacing w:after="80" w:before="80"/>
      </w:pPr>
      <w:r>
        <w:t xml:space="preserve"/>
      </w:r>
    </w:p>
    <w:p>
      <w:pPr>
        <w:pStyle w:val="Heading1"/>
        <w:pBdr>
          <w:bottom w:val="single" w:color="2E75B6" w:sz="8" w:space="4"/>
        </w:pBdr>
        <w:spacing w:after="160" w:before="400"/>
      </w:pPr>
      <w:r>
        <w:rPr>
          <w:rFonts w:ascii="Calibri" w:cs="Calibri" w:eastAsia="Calibri" w:hAnsi="Calibri"/>
          <w:b/>
          <w:bCs/>
          <w:color w:val="1F3864"/>
          <w:sz w:val="34"/>
          <w:szCs w:val="34"/>
        </w:rPr>
        <w:t xml:space="preserve">10. Acceptance Criteria as Test Cases</w:t>
      </w:r>
    </w:p>
    <w:p>
      <w:pPr>
        <w:pStyle w:val="Heading2"/>
        <w:spacing w:after="100" w:before="300"/>
      </w:pPr>
      <w:r>
        <w:rPr>
          <w:rFonts w:ascii="Calibri" w:cs="Calibri" w:eastAsia="Calibri" w:hAnsi="Calibri"/>
          <w:b/>
          <w:bCs/>
          <w:color w:val="2E75B6"/>
          <w:sz w:val="28"/>
          <w:szCs w:val="28"/>
        </w:rPr>
        <w:t xml:space="preserve">10.1 Auth Service Tests (auth/__tests__/)</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/auth/sync with a valid Entra token returns 200 and UserProfile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/auth/sync with an expired token returns { error: 'TOKEN_INVALID' } and 401</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/auth/sync for a user with is_active=false returns { error: 'USER_DEACTIVATED' } and 403</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PATCH /users/:id/role called by non-system_admin returns 403</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PATCH /users/:id/role with an invalid role string returns 400 "Invalid role"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PATCH /users/:id/role by system_admin demoting themselves returns 400 "Cannot demote yourself"</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PATCH /users/:id/active called by non-system_admin returns 403</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PATCH /users/:id/active by system_admin deactivating themselves returns 400 "Cannot deactivate yourself"</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GET /protected-route without Authorization header returns 401</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10.2 Announcements Tests (announcements/__tests__/)</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GET /announcements returns pinned posts before non-pinned posts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/announcements by employee role returns 403</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/announcements by manager role returns 403</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/announcements by system_admin role returns 403</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/announcements by hr_admin with missing title returns 400 "title is required"</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/announcements by hr_admin with valid data returns 201 with full Post object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DELETE /announcements/:id by non-hr_admin returns 403</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/announcements/1/reactions with emoji='thumbs_up' returns ReactionSummary with thumbs_up incremented</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/announcements/1/reactions with emoji='invalid' returns 400 "Invalid emoji code"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/announcements/1/reactions twice by same user replaces first reaction (upsert)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DELETE /announcements/1/reactions decrements user's previous reaction count</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10.3 Timesheet Tests (timesheets/__tests__/)</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/timesheets/:id/entries with hours=0 returns 400 "hours must be between 0.5 and 24"</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/timesheets/:id/submit transitions status to 'submitted'</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/timesheets/:id/entries when status=submitted returns 403 "Timesheet is locked"</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/timesheets/:id/submit when already submitted returns 409 "Timesheet already submitted"</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PATCH /timesheets/:id/status by manager to 'draft' transitions back from submitted</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PATCH /timesheets/:id/status by manager for non-direct-report returns 403</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GET /timesheets?team=true as employee returns 403</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GET /timesheets/export as employee returns 403</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GET /timesheets/export as manager returns 403</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GET /timesheets/export as hr_admin returns 200 with CSV blob</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10.4 Leave Tests (leave/__tests__/)</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/leave-requests with start_date &gt; end_date returns 400</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/leave-requests when used_days + request_days &gt; total_days returns 400 "Insufficient leave balance"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/leave-requests with valid data returns 201 with status='pending'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Balance is NOT decremented after a leave request creation (status=pending)</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PATCH /leave-requests/:id { status:'approved' } decrements leave_balances.used_days by totalDays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PATCH /leave-requests/:id { status:'rejected' } without rejectionReason returns 400</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Manager B approving Employee A's leave (A does not report to B) returns 403</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PATCH /leave-requests/:id on already-approved request returns 409</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/leave/bulk-balances by employee returns 403</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/leave/bulk-balances by system_admin returns 403</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/leave/bulk-balances by hr_admin with valid CSV returns { updated: N, errors: []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/leave/bulk-balances by hr_admin with invalid rows returns 200 with skipped row details</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10.5 HR Documents Tests (hr-documents/__tests__/)</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GET /hr-documents by Employee A does not include individual docs assigned to Employee B</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GET /hr-documents by Employee A includes all company-scoped docs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/hr-documents with invalid URL returns 400</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/hr-documents with scope='individual' and no assignedUserId returns 400</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/hr-documents by employee returns 403</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/hr-documents by manager returns 403</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/hr-documents by system_admin returns 403</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/hr-documents by hr_admin with valid data returns 201</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DELETE /hr-documents/:id by non-hr_admin returns 403</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DELETE /hr-documents/:id by hr_admin returns 204</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10.6 Search Tests (search/__tests__/)</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GET /search?q=a returns 400 "Search query must be at least 2 characters"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GET /search?q=john returns employees matching name 'John'</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GET /search?q=policy returns announcements and hr_documents containing 'policy'</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Search results never include another user's individual HR documents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Search results never include timesheets or leave requests</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10.7 Performance Tests (performance/__tests__/)</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/performance/goals with goal_text &gt; 2000 chars returns 400</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 /performance/reviews with rating=6 returns 400 "Rating must be between 1 and 5"</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Employee POSTing /performance/reviews returns 403</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Manager posting review for non-direct-report returns 403</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Manager posting second review for same employee returns 409</w:t>
      </w:r>
    </w:p>
    <w:p>
      <w:pPr>
        <w:spacing w:after="80" w:before="80"/>
      </w:pPr>
      <w:r>
        <w:t xml:space="preserve"/>
      </w:r>
    </w:p>
    <w:p>
      <w:pPr>
        <w:pStyle w:val="Heading1"/>
        <w:pBdr>
          <w:bottom w:val="single" w:color="2E75B6" w:sz="8" w:space="4"/>
        </w:pBdr>
        <w:spacing w:after="160" w:before="400"/>
      </w:pPr>
      <w:r>
        <w:rPr>
          <w:rFonts w:ascii="Calibri" w:cs="Calibri" w:eastAsia="Calibri" w:hAnsi="Calibri"/>
          <w:b/>
          <w:bCs/>
          <w:color w:val="1F3864"/>
          <w:sz w:val="34"/>
          <w:szCs w:val="34"/>
        </w:rPr>
        <w:t xml:space="preserve">11. MVP Scope &amp; Phasing</w:t>
      </w:r>
    </w:p>
    <w:p>
      <w:pPr>
        <w:pStyle w:val="Heading2"/>
        <w:spacing w:after="100" w:before="300"/>
      </w:pPr>
      <w:r>
        <w:rPr>
          <w:rFonts w:ascii="Calibri" w:cs="Calibri" w:eastAsia="Calibri" w:hAnsi="Calibri"/>
          <w:b/>
          <w:bCs/>
          <w:color w:val="2E75B6"/>
          <w:sz w:val="28"/>
          <w:szCs w:val="28"/>
        </w:rPr>
        <w:t xml:space="preserve">Phase 1: Core MVP (Launch)</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Priority</w:t>
            </w:r>
          </w:p>
        </w:tc>
        <w:tc>
          <w:tcPr>
            <w:tcW w:type="dxa" w:w="7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Feature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 Critical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Infrastructure: Docker + PostgreSQL + Alembic migrations</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 Critical</w:t>
            </w:r>
          </w:p>
        </w:tc>
        <w:tc>
          <w:tcPr>
            <w:tcW w:type="dxa" w:w="7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Auth: MSAL login, token validation middleware, user sync, RBAC (4-role model)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 Critical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Timesheets: Full lifecycle (draft → submit → review/reject)</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 Critical</w:t>
            </w:r>
          </w:p>
        </w:tc>
        <w:tc>
          <w:tcPr>
            <w:tcW w:type="dxa" w:w="7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Leave: Apply, balance check, approve/reject, balance deduction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 High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Announcements: Feed, rich-text creation (hr_admin), pinning, emoji reactions</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 High</w:t>
            </w:r>
          </w:p>
        </w:tc>
        <w:tc>
          <w:tcPr>
            <w:tcW w:type="dxa" w:w="7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Dashboard: App shell, sidebar, top bar, summary widgets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 High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HR Documents: OneDrive links registry, scoped access (hr_admin write, employee read)</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 High</w:t>
            </w:r>
          </w:p>
        </w:tc>
        <w:tc>
          <w:tcPr>
            <w:tcW w:type="dxa" w:w="7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System Admin: User role management, user deactivation/reactivation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 Medium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Global Search: Full-text across announcements + employees + HR docs</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 Medium</w:t>
            </w:r>
          </w:p>
        </w:tc>
        <w:tc>
          <w:tcPr>
            <w:tcW w:type="dxa" w:w="7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Performance: Goals and manager ratings</w:t>
            </w:r>
          </w:p>
        </w:tc>
      </w:tr>
    </w:tbl>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Phase 2: Post-Launch Enhancements</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Email/Teams notifications for leave approvals and timesheet submissions.</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Leave cancellation that restores balance.</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Announcement view-count analytics and read receipts.</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Multi-cycle Performance Reviews.</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HR Admin CSV export for timesheets filtered by date range.</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Employee Directory with search and org-chart view.</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Phase 3: Future</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AI-assisted HR insights (leave trend analysis, performance anomaly detection).</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Pulse surveys module.</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Calendar integration (leave visible on shared calendar).</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Push notifications (mobile PWA).</w:t>
      </w:r>
    </w:p>
    <w:p>
      <w:pPr>
        <w:spacing w:after="80" w:before="80"/>
      </w:pPr>
      <w:r>
        <w:t xml:space="preserve"/>
      </w:r>
    </w:p>
    <w:p>
      <w:pPr>
        <w:pStyle w:val="Heading1"/>
        <w:pBdr>
          <w:bottom w:val="single" w:color="2E75B6" w:sz="8" w:space="4"/>
        </w:pBdr>
        <w:spacing w:after="160" w:before="400"/>
      </w:pPr>
      <w:r>
        <w:rPr>
          <w:rFonts w:ascii="Calibri" w:cs="Calibri" w:eastAsia="Calibri" w:hAnsi="Calibri"/>
          <w:b/>
          <w:bCs/>
          <w:color w:val="1F3864"/>
          <w:sz w:val="34"/>
          <w:szCs w:val="34"/>
        </w:rPr>
        <w:t xml:space="preserve">12. Technical Constraints</w:t>
      </w:r>
    </w:p>
    <w:p>
      <w:pPr>
        <w:pStyle w:val="Heading2"/>
        <w:spacing w:after="100" w:before="300"/>
      </w:pPr>
      <w:r>
        <w:rPr>
          <w:rFonts w:ascii="Calibri" w:cs="Calibri" w:eastAsia="Calibri" w:hAnsi="Calibri"/>
          <w:b/>
          <w:bCs/>
          <w:color w:val="2E75B6"/>
          <w:sz w:val="28"/>
          <w:szCs w:val="28"/>
        </w:rPr>
        <w:t xml:space="preserve">Stack</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Layer</w:t>
            </w:r>
          </w:p>
        </w:tc>
        <w:tc>
          <w:tcPr>
            <w:tcW w:type="dxa" w:w="7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Technology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Frontend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React 19, TypeScript, Vite, Tailwind CSS, MSAL.js, React Query, Zustand, React Router</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Backend</w:t>
            </w:r>
          </w:p>
        </w:tc>
        <w:tc>
          <w:tcPr>
            <w:tcW w:type="dxa" w:w="7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Python FastAPI, SQLAlchemy ORM, Pydantic v2, Alembic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Database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PostgreSQL 15 (Azure Database for PostgreSQL – Flexible Server)</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Auth</w:t>
            </w:r>
          </w:p>
        </w:tc>
        <w:tc>
          <w:tcPr>
            <w:tcW w:type="dxa" w:w="7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Microsoft Entra ID (Azure AD) – SSO only, no custom password auth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Deployment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Docker + Docker Compose (local), Azure App Service (production)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File Storage</w:t>
            </w:r>
          </w:p>
        </w:tc>
        <w:tc>
          <w:tcPr>
            <w:tcW w:type="dxa" w:w="7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None (OneDrive URLs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Testing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pytest + pytest-asyncio (backend), Vitest + React Testing Library (frontend), Playwright (E2E)</w:t>
            </w:r>
          </w:p>
        </w:tc>
      </w:tr>
    </w:tbl>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Canonical Role Enum</w:t>
      </w:r>
    </w:p>
    <w:p>
      <w:pPr>
        <w:spacing w:after="80" w:before="60"/>
        <w:jc w:val="left"/>
      </w:pPr>
      <w:r>
        <w:rPr>
          <w:rFonts w:ascii="Calibri" w:cs="Calibri" w:eastAsia="Calibri" w:hAnsi="Calibri"/>
          <w:b w:val="false"/>
          <w:bCs w:val="false"/>
          <w:i w:val="false"/>
          <w:iCs w:val="false"/>
          <w:color w:val="333333"/>
          <w:sz w:val="22"/>
          <w:szCs w:val="22"/>
        </w:rPr>
        <w:t xml:space="preserve">The following enum is the authoritative definition used across the database, backend Pydantic schemas, and frontend TypeScript types: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TypeScript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type UserRole = 'employee' | 'manager' | 'hr_admin' | 'system_admin';</w:t>
      </w:r>
    </w:p>
    <w:p>
      <w:pPr>
        <w:spacing w:after="40" w:before="40"/>
      </w:pPr>
      <w:r>
        <w:t xml:space="preserve"/>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Python / SQLAlchemy / Pydantic</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class UserRole(str, Enum):</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employee     = 'employee'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manager      = 'manager'</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hr_admin     = 'hr_admin'</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system_admin = 'system_admin'</w:t>
      </w:r>
    </w:p>
    <w:p>
      <w:pPr>
        <w:spacing w:after="40" w:before="40"/>
      </w:pPr>
      <w:r>
        <w:t xml:space="preserve"/>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PostgreSQL</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CREATE TYPE user_role AS ENUM ('employee', 'manager', 'hr_admin', 'system_admin');</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Performance</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All API responses &lt; 300ms at P95 under normal load (&lt; 100 concurrent users).</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Full-text search queries &lt; 500ms at P95.</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Frontend bundle size &lt; 500KB gzipped for initial load.</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Page load &lt; 1 second on a 50 Mbps connection.</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Security</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All API routes require a valid Microsoft Entra ID Bearer token (except /health).</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Token verification uses Microsoft's public JWKS endpoint; no shared secret.</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Role enforcement at the route level via RequireRole middleware (not just in the frontend).</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RequireRole('hr_admin') is used for all HR business operations.</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RequireRole('system_admin') is used for all access-control and user lifecycle operations.</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RequireRole(['hr_admin', 'system_admin']) is used only where both roles legitimately share a capability (currently none in MVP; prefer explicit single-role guards).</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No user data is logged beyond user_id and action for audit trails.</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OneDrive URLs are stored as-is; the backend never fetches or proxies file content.</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CORS: allow only the registered frontend domain in production.</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Scalability</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Database connection pooling via SQLAlchemy pool (min 5, max 20).</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React Query cache TTL: 60s for announcements feed, 30s for leave balances.</w:t>
      </w:r>
    </w:p>
    <w:p>
      <w:pPr>
        <w:spacing w:after="80" w:before="80"/>
      </w:pPr>
      <w:r>
        <w:t xml:space="preserve"/>
      </w:r>
    </w:p>
    <w:p>
      <w:pPr>
        <w:pStyle w:val="Heading1"/>
        <w:pBdr>
          <w:bottom w:val="single" w:color="2E75B6" w:sz="8" w:space="4"/>
        </w:pBdr>
        <w:spacing w:after="160" w:before="400"/>
      </w:pPr>
      <w:r>
        <w:rPr>
          <w:rFonts w:ascii="Calibri" w:cs="Calibri" w:eastAsia="Calibri" w:hAnsi="Calibri"/>
          <w:b/>
          <w:bCs/>
          <w:color w:val="1F3864"/>
          <w:sz w:val="34"/>
          <w:szCs w:val="34"/>
        </w:rPr>
        <w:t xml:space="preserve">13. Design System Constraints</w:t>
      </w:r>
    </w:p>
    <w:p>
      <w:pPr>
        <w:spacing w:after="80" w:before="60"/>
        <w:jc w:val="left"/>
      </w:pPr>
      <w:r>
        <w:rPr>
          <w:rFonts w:ascii="Calibri" w:cs="Calibri" w:eastAsia="Calibri" w:hAnsi="Calibri"/>
          <w:b w:val="false"/>
          <w:bCs w:val="false"/>
          <w:i w:val="false"/>
          <w:iCs w:val="false"/>
          <w:color w:val="333333"/>
          <w:sz w:val="22"/>
          <w:szCs w:val="22"/>
        </w:rPr>
        <w:t xml:space="preserve">All frontend code must comply with Intranet_Design-System_v1.md. Key rules for AI coding tools:</w:t>
      </w:r>
    </w:p>
    <w:p>
      <w:pPr>
        <w:spacing w:after="40" w:before="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Rule</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Tokens, not raw values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Use text-primary-500, p-5, rounded-lg — never color: #CE2124 or padding: 20px.</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shadcn/ui components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Do not build custom buttons, inputs, dialogs, or toasts. Use shadcn/ui primitives.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Brand primary colour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#CE2124 (red). This is also the error colour — always pair error states with an icon + text label (never colour alone).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Font</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Inter only. No other fonts.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No gradients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Solid colours only.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One primary button per view</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Each view must contain exactly one primary action button.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Empty states are mandatory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Every list and table must handle the zero-data case with a centred Lucide icon (48px, neutral-300) + heading + description.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Sentence case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All labels, buttons, headings use sentence case. E.g. Submit request, not Submit Request.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Error messages are specific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"Email address is required", not "This field is required".</w:t>
            </w:r>
          </w:p>
        </w:tc>
      </w:tr>
    </w:tbl>
    <w:p>
      <w:pPr>
        <w:spacing w:after="80" w:before="80"/>
      </w:pPr>
      <w:r>
        <w:t xml:space="preserve"/>
      </w:r>
    </w:p>
    <w:p>
      <w:pPr>
        <w:pStyle w:val="Heading1"/>
        <w:pBdr>
          <w:bottom w:val="single" w:color="2E75B6" w:sz="8" w:space="4"/>
        </w:pBdr>
        <w:spacing w:after="160" w:before="400"/>
      </w:pPr>
      <w:r>
        <w:rPr>
          <w:rFonts w:ascii="Calibri" w:cs="Calibri" w:eastAsia="Calibri" w:hAnsi="Calibri"/>
          <w:b/>
          <w:bCs/>
          <w:color w:val="1F3864"/>
          <w:sz w:val="34"/>
          <w:szCs w:val="34"/>
        </w:rPr>
        <w:t xml:space="preserve">14. Dependencies Between Services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auth/</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 consumed by: ALL services (every request validates the Bearer token via auth middleware)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 calls: Microsoft Graph API (/me, /me/manager)</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 exposes: RequireRole('hr_admin'), RequireRole('system_admin'), RequireRole('manager') middleware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search/</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 depends on: announcements/ (reads posts table), auth/ (user visibility), hr-documents/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 does NOT call other services directly; uses shared DB reads scoped by user context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leave/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 depends on: auth/ (role check — hr_admin for bulk-balances, manager for approval)</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 depends on: users table (manager relationship for approval rights)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timesheets/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 depends on: auth/ (role check — hr_admin for CSV export, manager for team queries)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 depends on: users table (manager relationship for team queries)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hr-documents/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 depends on: auth/ (hr_admin role for write operations, user ID for visibility filter)</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performance/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 depends on: auth/ (role check), users table (manager relationship)</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announcements/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 depends on: auth/ (hr_admin role for write operations)</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External Dependencies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Dependency</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Failure Mode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Microsoft Entra ID (JWKS)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Token verification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All auth fails; return 503</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Microsoft Graph API</w:t>
            </w:r>
          </w:p>
        </w:tc>
        <w:tc>
          <w:tcPr>
            <w:tcW w:type="dxa" w:w="3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User/manager sync</w:t>
            </w:r>
          </w:p>
        </w:tc>
        <w:tc>
          <w:tcPr>
            <w:tcW w:type="dxa" w:w="3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Sync fails gracefully; existing user data is preserved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Azure PostgreSQL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All data persistence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Full service outage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OneDrive (CDN)</w:t>
            </w:r>
          </w:p>
        </w:tc>
        <w:tc>
          <w:tcPr>
            <w:tcW w:type="dxa" w:w="3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File delivery</w:t>
            </w:r>
          </w:p>
        </w:tc>
        <w:tc>
          <w:tcPr>
            <w:tcW w:type="dxa" w:w="3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Documents list still shows; only URL click fails</w:t>
            </w:r>
          </w:p>
        </w:tc>
      </w:tr>
    </w:tbl>
    <w:p>
      <w:pPr>
        <w:spacing w:after="80" w:before="80"/>
      </w:pPr>
      <w:r>
        <w:t xml:space="preserve"/>
      </w:r>
    </w:p>
    <w:p>
      <w:pPr>
        <w:pStyle w:val="Heading1"/>
        <w:pBdr>
          <w:bottom w:val="single" w:color="2E75B6" w:sz="8" w:space="4"/>
        </w:pBdr>
        <w:spacing w:after="160" w:before="400"/>
      </w:pPr>
      <w:r>
        <w:rPr>
          <w:rFonts w:ascii="Calibri" w:cs="Calibri" w:eastAsia="Calibri" w:hAnsi="Calibri"/>
          <w:b/>
          <w:bCs/>
          <w:color w:val="1F3864"/>
          <w:sz w:val="34"/>
          <w:szCs w:val="34"/>
        </w:rPr>
        <w:t xml:space="preserve">15. Risk Assessment</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900"/>
        <w:gridCol w:w="900"/>
        <w:gridCol w:w="45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Risk</w:t>
            </w:r>
          </w:p>
        </w:tc>
        <w:tc>
          <w:tcPr>
            <w:tcW w:type="dxa" w:w="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Prob.</w:t>
            </w:r>
          </w:p>
        </w:tc>
        <w:tc>
          <w:tcPr>
            <w:tcW w:type="dxa" w:w="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Entra ID token claims change (e.g., oid field deprecation)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Pin the MSAL SDK version; monitor Microsoft changelog</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Graph API rate limiting during mass login (first day)</w:t>
            </w:r>
          </w:p>
        </w:tc>
        <w:tc>
          <w:tcPr>
            <w:tcW w:type="dxa" w:w="9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Cache manager sync result for 24h; debounce on refresh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PostgreSQL connection exhaustion under load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Configure SQLAlchemy pool (max 20); add pgBouncer in Phase 2</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OneDrive link sharing misconfiguration by HR Admin</w:t>
            </w:r>
          </w:p>
        </w:tc>
        <w:tc>
          <w:tcPr>
            <w:tcW w:type="dxa" w:w="9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Document admin checklist; validate URL regex on save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Leave balance double-decrement on retry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Use DB transaction + idempotency key on approval endpoint</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AI-generated code bypassing RBAC</w:t>
            </w:r>
          </w:p>
        </w:tc>
        <w:tc>
          <w:tcPr>
            <w:tcW w:type="dxa" w:w="9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High</w:t>
            </w:r>
          </w:p>
        </w:tc>
        <w:tc>
          <w:tcPr>
            <w:tcW w:type="dxa" w:w="4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Every PR requires passing the RBAC test suite in CI; enforce RequireRole at route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Role confusion between hr_admin and system_admin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333333"/>
                <w:sz w:val="20"/>
                <w:szCs w:val="20"/>
              </w:rPr>
              <w:t xml:space="preserve">Hard-coded RequireRole guards on each route; no shared wildcard admin check</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Scope creep from manager requests during MVP sprint</w:t>
            </w:r>
          </w:p>
        </w:tc>
        <w:tc>
          <w:tcPr>
            <w:tcW w:type="dxa" w:w="9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High</w:t>
            </w:r>
          </w:p>
        </w:tc>
        <w:tc>
          <w:tcPr>
            <w:tcW w:type="dxa" w:w="9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Calibri" w:cs="Calibri" w:eastAsia="Calibri" w:hAnsi="Calibri"/>
                <w:color w:val="333333"/>
                <w:sz w:val="20"/>
                <w:szCs w:val="20"/>
              </w:rPr>
              <w:t xml:space="preserve">Strictly enforce Out of Scope list; all additions go to Phase 2 backlog</w:t>
            </w:r>
          </w:p>
        </w:tc>
      </w:tr>
    </w:tbl>
    <w:p>
      <w:pPr>
        <w:spacing w:after="80" w:before="80"/>
      </w:pPr>
      <w:r>
        <w:t xml:space="preserve"/>
      </w:r>
    </w:p>
    <w:p>
      <w:pPr>
        <w:pStyle w:val="Heading1"/>
        <w:pBdr>
          <w:bottom w:val="single" w:color="2E75B6" w:sz="8" w:space="4"/>
        </w:pBdr>
        <w:spacing w:after="160" w:before="400"/>
      </w:pPr>
      <w:r>
        <w:rPr>
          <w:rFonts w:ascii="Calibri" w:cs="Calibri" w:eastAsia="Calibri" w:hAnsi="Calibri"/>
          <w:b/>
          <w:bCs/>
          <w:color w:val="1F3864"/>
          <w:sz w:val="34"/>
          <w:szCs w:val="34"/>
        </w:rPr>
        <w:t xml:space="preserve">16. Out of Scope (Phase 1)</w:t>
      </w:r>
    </w:p>
    <w:p>
      <w:pPr>
        <w:spacing w:after="80" w:before="60"/>
        <w:jc w:val="left"/>
      </w:pPr>
      <w:r>
        <w:rPr>
          <w:rFonts w:ascii="Calibri" w:cs="Calibri" w:eastAsia="Calibri" w:hAnsi="Calibri"/>
          <w:b w:val="false"/>
          <w:bCs w:val="false"/>
          <w:i/>
          <w:iCs/>
          <w:color w:val="333333"/>
          <w:sz w:val="22"/>
          <w:szCs w:val="22"/>
        </w:rPr>
        <w:t xml:space="preserve">The following are explicitly NOT in Phase 1 MVP. Any AI-generated code that implements these should be flagged for removal.</w:t>
      </w:r>
    </w:p>
    <w:p>
      <w:pPr>
        <w:spacing w:after="40" w:before="40"/>
      </w:pPr>
      <w:r>
        <w:t xml:space="preserve"/>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Email or Teams notification for any event (leave approval, timesheet reminder, etc.)</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Leave cancellation that restores balance automatically</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Multi-cycle performance reviews (no review cycles / periods)</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File upload of any kind (blobs, images, attachments)</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Comment threads on announcements</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Org chart or reporting-hierarchy visualisation</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Mobile native app (PWA only is acceptable; native app is out of scope)</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Dark mode</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Push notifications</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Audit log UI (logs are written but not queryable via UI)</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Employee self-service profile editing (name, title, department are synced from Entra and read-only)</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Calendar integration</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Any AI/ML feature</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A single combined "admin" role — the separation of hr_admin and system_admin is intentional and must not be collapsed</w:t>
      </w:r>
    </w:p>
    <w:p>
      <w:pPr>
        <w:spacing w:after="80" w:before="80"/>
      </w:pPr>
      <w:r>
        <w:t xml:space="preserve"/>
      </w:r>
    </w:p>
    <w:p>
      <w:pPr>
        <w:pStyle w:val="Heading1"/>
        <w:pBdr>
          <w:bottom w:val="single" w:color="2E75B6" w:sz="8" w:space="4"/>
        </w:pBdr>
        <w:spacing w:after="160" w:before="400"/>
      </w:pPr>
      <w:r>
        <w:rPr>
          <w:rFonts w:ascii="Calibri" w:cs="Calibri" w:eastAsia="Calibri" w:hAnsi="Calibri"/>
          <w:b/>
          <w:bCs/>
          <w:color w:val="1F3864"/>
          <w:sz w:val="34"/>
          <w:szCs w:val="34"/>
        </w:rPr>
        <w:t xml:space="preserve">17. Verification Step</w:t>
      </w:r>
    </w:p>
    <w:p>
      <w:pPr>
        <w:spacing w:after="80" w:before="60"/>
        <w:jc w:val="left"/>
      </w:pPr>
      <w:r>
        <w:rPr>
          <w:rFonts w:ascii="Calibri" w:cs="Calibri" w:eastAsia="Calibri" w:hAnsi="Calibri"/>
          <w:b w:val="false"/>
          <w:bCs w:val="false"/>
          <w:i w:val="false"/>
          <w:iCs w:val="false"/>
          <w:color w:val="333333"/>
          <w:sz w:val="22"/>
          <w:szCs w:val="22"/>
        </w:rPr>
        <w:t xml:space="preserve">Before marking any feature as complete, run the following commands and confirm all pass:</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Backend test suite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cd backend</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pytest --cov=app --cov-report=term-missing -v</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Frontend test suite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cd frontend</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npm run test -- --reporter=verbose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E2E: Full Leave Approval Flow</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npx playwright test tests/leave-approval.spec.ts --headed</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Type check</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cd frontend &amp;&amp; npm run tsc -- --noEmit</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cd backend &amp;&amp; mypy app/</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RBAC-Specific Verification (must pass before any release)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Run the dedicated RBAC test suite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pytest backend/auth/__tests__/test_rbac.py -v</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 Confirm no route handler uses a raw role string check (must use RequireRole middleware)</w:t>
      </w:r>
    </w:p>
    <w:p>
      <w:pPr>
        <w:pBdr>
          <w:top w:val="single" w:color="D0D0D0" w:sz="1"/>
          <w:bottom w:val="single" w:color="D0D0D0" w:sz="1"/>
          <w:left w:val="thick" w:color="2E75B6" w:sz="12"/>
          <w:right w:val="single" w:color="D0D0D0" w:sz="1"/>
        </w:pBdr>
        <w:shd w:fill="F4F4F4" w:val="clear"/>
        <w:spacing w:after="0" w:before="0" w:line="240"/>
        <w:ind w:left="200" w:right="200"/>
      </w:pPr>
      <w:r>
        <w:rPr>
          <w:rFonts w:ascii="Consolas" w:cs="Consolas" w:eastAsia="Consolas" w:hAnsi="Consolas"/>
          <w:color w:val="1A1A2E"/>
          <w:sz w:val="18"/>
          <w:szCs w:val="18"/>
        </w:rPr>
        <w:t xml:space="preserve">grep -rn "role ==" backend/ --include="*.py"  # Should return 0 matches in route files</w:t>
      </w:r>
    </w:p>
    <w:p>
      <w:pPr>
        <w:spacing w:after="40" w:before="40"/>
      </w:pPr>
      <w:r>
        <w:t xml:space="preserve"/>
      </w:r>
    </w:p>
    <w:p>
      <w:pPr>
        <w:pStyle w:val="Heading2"/>
        <w:spacing w:after="100" w:before="300"/>
      </w:pPr>
      <w:r>
        <w:rPr>
          <w:rFonts w:ascii="Calibri" w:cs="Calibri" w:eastAsia="Calibri" w:hAnsi="Calibri"/>
          <w:b/>
          <w:bCs/>
          <w:color w:val="2E75B6"/>
          <w:sz w:val="28"/>
          <w:szCs w:val="28"/>
        </w:rPr>
        <w:t xml:space="preserve">Pass Criteria</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Backend: ≥ 90% coverage on all public route handlers and service functions.</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Frontend: ≥ 80% coverage on all API client functions and form components.</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E2E: The full leave-approval Playwright flow (login → apply leave → manager approves → balance verified) completes green.</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Zero TypeScript or mypy errors.</w:t>
      </w:r>
    </w:p>
    <w:p>
      <w:pPr>
        <w:pStyle w:val="ListParagraph"/>
        <w:numPr>
          <w:ilvl w:val="0"/>
          <w:numId w:val="2"/>
        </w:numPr>
        <w:spacing w:after="40" w:before="40"/>
      </w:pPr>
      <w:r>
        <w:rPr>
          <w:rFonts w:ascii="Calibri" w:cs="Calibri" w:eastAsia="Calibri" w:hAnsi="Calibri"/>
          <w:b w:val="false"/>
          <w:bCs w:val="false"/>
          <w:i w:val="false"/>
          <w:iCs w:val="false"/>
          <w:color w:val="333333"/>
          <w:sz w:val="22"/>
          <w:szCs w:val="22"/>
        </w:rPr>
        <w:t xml:space="preserve">All RBAC tests pass: hr_admin cannot call system_admin routes, system_admin cannot call hr_admin routes, and neither role can access the other's protected resources.</w:t>
      </w:r>
    </w:p>
    <w:p>
      <w:pPr>
        <w:spacing w:after="160" w:before="160"/>
      </w:pPr>
      <w:r>
        <w:t xml:space="preserve"/>
      </w:r>
    </w:p>
    <w:p>
      <w:pPr>
        <w:pBdr>
          <w:top w:val="single" w:color="CCCCCC" w:sz="4" w:space="6"/>
        </w:pBdr>
        <w:spacing w:before="240"/>
        <w:jc w:val="center"/>
      </w:pPr>
      <w:r>
        <w:rPr>
          <w:rFonts w:ascii="Calibri" w:cs="Calibri" w:eastAsia="Calibri" w:hAnsi="Calibri"/>
          <w:i/>
          <w:iCs/>
          <w:color w:val="888888"/>
          <w:sz w:val="18"/>
          <w:szCs w:val="18"/>
        </w:rPr>
        <w:t xml:space="preserve">This PRD (v3.0) replaces the single super_admin role with two clearly separated roles: hr_admin (business/HR operations) and system_admin (technical access control). It is self-contained and directly usable by AI coding tools.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0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2026-04-22T07:10:38.370Z</dcterms:created>
  <dcterms:modified xsi:type="dcterms:W3CDTF">2026-04-22T07:10:38.371Z</dcterms:modified>
</cp:coreProperties>
</file>

<file path=docProps/custom.xml><?xml version="1.0" encoding="utf-8"?>
<Properties xmlns="http://schemas.openxmlformats.org/officeDocument/2006/custom-properties" xmlns:vt="http://schemas.openxmlformats.org/officeDocument/2006/docPropsVTypes"/>
</file>