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C3E6" w14:textId="3A639BB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TRUSS BRIDGE SIMULATOR</w:t>
      </w:r>
    </w:p>
    <w:p w14:paraId="4C143E92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As a part of the course</w:t>
      </w:r>
    </w:p>
    <w:p w14:paraId="3FB15615" w14:textId="5C52AFEB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8uogkuh3o1yp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21MHC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6T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– 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Mechanics of Solids and Fluids</w:t>
      </w:r>
    </w:p>
    <w:p w14:paraId="114044D0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Submitted by</w:t>
      </w:r>
    </w:p>
    <w:p w14:paraId="6992E2D0" w14:textId="3E8C5D18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PERAM JOTHIRNADH REDDY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>(RA2411038010022)</w:t>
      </w:r>
    </w:p>
    <w:p w14:paraId="431437D4" w14:textId="1A598D88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Course handled by</w:t>
      </w:r>
    </w:p>
    <w:p w14:paraId="79AE99ED" w14:textId="50ED729C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Ms.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D.Gayatri</w:t>
      </w:r>
      <w:proofErr w:type="spellEnd"/>
      <w:proofErr w:type="gramEnd"/>
    </w:p>
    <w:p w14:paraId="3A54181A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(Assistant Professor, Department of Mechatronics Engineering)</w:t>
      </w:r>
    </w:p>
    <w:p w14:paraId="472D72CA" w14:textId="789749E8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In Partial Fulfilment for the degree</w:t>
      </w:r>
    </w:p>
    <w:p w14:paraId="359984F4" w14:textId="5EFB4FA0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Of</w:t>
      </w:r>
    </w:p>
    <w:p w14:paraId="5D8E48C0" w14:textId="6A2AA130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BACHELOR OF TECHNOLOGY</w:t>
      </w:r>
    </w:p>
    <w:p w14:paraId="3689CBDC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</w:t>
      </w:r>
    </w:p>
    <w:p w14:paraId="5F5E9627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MECHATRONICS ENGINEERING</w:t>
      </w:r>
    </w:p>
    <w:p w14:paraId="4AB35133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Of</w:t>
      </w:r>
    </w:p>
    <w:p w14:paraId="5C3EF51B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COLLEGE OF ENGINEERING AND TECHNOLOGY</w:t>
      </w:r>
    </w:p>
    <w:p w14:paraId="764DF601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noProof/>
          <w:sz w:val="32"/>
          <w:szCs w:val="32"/>
        </w:rPr>
        <w:drawing>
          <wp:inline distT="0" distB="0" distL="0" distR="0" wp14:anchorId="08D58649" wp14:editId="028D46C3">
            <wp:extent cx="2867025" cy="1590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38577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S.R.M Nagar,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Kattankulathur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 Kancheepuram District</w:t>
      </w:r>
    </w:p>
    <w:p w14:paraId="5E83FEDE" w14:textId="1917A00C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April 2026</w:t>
      </w:r>
    </w:p>
    <w:p w14:paraId="37D4CE78" w14:textId="4D20C257" w:rsidR="003B3368" w:rsidRDefault="003B3368" w:rsidP="003B3368">
      <w:pPr>
        <w:jc w:val="center"/>
      </w:pPr>
    </w:p>
    <w:p w14:paraId="7CCC6B27" w14:textId="77777777" w:rsidR="003B3368" w:rsidRDefault="003B3368" w:rsidP="003B3368">
      <w:pPr>
        <w:jc w:val="center"/>
      </w:pPr>
      <w:r>
        <w:br w:type="page"/>
      </w:r>
    </w:p>
    <w:p w14:paraId="1C0A881D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TRUSS BRIDGE SIMULATOR</w:t>
      </w:r>
    </w:p>
    <w:p w14:paraId="5B148BE9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As a part of the course</w:t>
      </w:r>
    </w:p>
    <w:p w14:paraId="3E485F82" w14:textId="4CAA98E1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21MHC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6T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– 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Mechanics of Solids and Fluids</w:t>
      </w:r>
    </w:p>
    <w:p w14:paraId="7984CD59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Submitted by</w:t>
      </w:r>
    </w:p>
    <w:p w14:paraId="76C6C857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PERAM JOTHIRNADH REDDY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>(RA2411038010022)</w:t>
      </w:r>
    </w:p>
    <w:p w14:paraId="430098EF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Course handled by</w:t>
      </w:r>
    </w:p>
    <w:p w14:paraId="08F7CEE3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Ms.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D.Gayatri</w:t>
      </w:r>
      <w:proofErr w:type="spellEnd"/>
      <w:proofErr w:type="gramEnd"/>
    </w:p>
    <w:p w14:paraId="25C88793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(Assistant Professor, Department of Mechatronics Engineering)</w:t>
      </w:r>
    </w:p>
    <w:p w14:paraId="1905D338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In Partial Fulfilment for the degree</w:t>
      </w:r>
    </w:p>
    <w:p w14:paraId="0F84C365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Of</w:t>
      </w:r>
    </w:p>
    <w:p w14:paraId="7348A812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BACHELOR OF TECHNOLOGY</w:t>
      </w:r>
    </w:p>
    <w:p w14:paraId="4564A516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</w:t>
      </w:r>
    </w:p>
    <w:p w14:paraId="411E2238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MECHATRONICS ENGINEERING</w:t>
      </w:r>
    </w:p>
    <w:p w14:paraId="3C13A765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Of</w:t>
      </w:r>
    </w:p>
    <w:p w14:paraId="59099A7E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COLLEGE OF ENGINEERING AND TECHNOLOGY</w:t>
      </w:r>
    </w:p>
    <w:p w14:paraId="6078B494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noProof/>
          <w:sz w:val="32"/>
          <w:szCs w:val="32"/>
        </w:rPr>
        <w:drawing>
          <wp:inline distT="0" distB="0" distL="0" distR="0" wp14:anchorId="29C65AF2" wp14:editId="399BB049">
            <wp:extent cx="2867025" cy="1590675"/>
            <wp:effectExtent l="0" t="0" r="0" b="0"/>
            <wp:docPr id="16698945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485AF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S.R.M Nagar,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Kattankulathur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 Kancheepuram District</w:t>
      </w:r>
    </w:p>
    <w:p w14:paraId="55793DF9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April 2026</w:t>
      </w:r>
    </w:p>
    <w:p w14:paraId="274B6A87" w14:textId="77777777" w:rsidR="003B3368" w:rsidRDefault="003B3368" w:rsidP="003B3368">
      <w:pPr>
        <w:jc w:val="center"/>
      </w:pPr>
    </w:p>
    <w:p w14:paraId="13427431" w14:textId="77777777" w:rsidR="003B3368" w:rsidRDefault="003B3368" w:rsidP="003B3368">
      <w:pPr>
        <w:jc w:val="center"/>
      </w:pPr>
      <w:r>
        <w:br w:type="page"/>
      </w:r>
    </w:p>
    <w:p w14:paraId="530EF18B" w14:textId="77777777" w:rsidR="003B3368" w:rsidRDefault="003B3368" w:rsidP="003B3368">
      <w:pPr>
        <w:tabs>
          <w:tab w:val="left" w:pos="2711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ABSTRACT</w:t>
      </w:r>
    </w:p>
    <w:p w14:paraId="777049A6" w14:textId="77777777" w:rsidR="003B3368" w:rsidRDefault="003B3368" w:rsidP="003B3368">
      <w:pPr>
        <w:jc w:val="center"/>
      </w:pPr>
    </w:p>
    <w:p w14:paraId="111AD317" w14:textId="0661C162" w:rsidR="003B3368" w:rsidRDefault="003B3368" w:rsidP="003B3368">
      <w:pPr>
        <w:jc w:val="center"/>
      </w:pPr>
    </w:p>
    <w:p w14:paraId="6F448924" w14:textId="77777777" w:rsidR="003B3368" w:rsidRDefault="003B3368">
      <w:r>
        <w:br w:type="page"/>
      </w:r>
    </w:p>
    <w:p w14:paraId="575FED6C" w14:textId="77777777" w:rsidR="003B3368" w:rsidRDefault="003B3368" w:rsidP="003B3368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LIST OF FIGURES</w:t>
      </w:r>
    </w:p>
    <w:p w14:paraId="5A1C2FC7" w14:textId="706C10E3" w:rsidR="003B3368" w:rsidRDefault="003B3368" w:rsidP="003B3368">
      <w:pPr>
        <w:jc w:val="center"/>
      </w:pPr>
    </w:p>
    <w:p w14:paraId="7CD0C694" w14:textId="77777777" w:rsidR="003B3368" w:rsidRDefault="003B3368">
      <w:r>
        <w:br w:type="page"/>
      </w:r>
    </w:p>
    <w:p w14:paraId="7D575C08" w14:textId="77B40E6E" w:rsidR="005D061A" w:rsidRDefault="005D061A" w:rsidP="005D061A">
      <w:pPr>
        <w:spacing w:after="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TABLE OF CONTENTS</w:t>
      </w:r>
    </w:p>
    <w:p w14:paraId="1B728B41" w14:textId="77777777" w:rsidR="005D061A" w:rsidRDefault="005D061A" w:rsidP="005D061A">
      <w:pPr>
        <w:spacing w:before="60" w:after="60"/>
      </w:pPr>
    </w:p>
    <w:p w14:paraId="14550945" w14:textId="77777777" w:rsidR="005D061A" w:rsidRDefault="005D061A" w:rsidP="005D061A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1.  Introduction</w:t>
      </w:r>
    </w:p>
    <w:p w14:paraId="1D514894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1.1  Project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Background</w:t>
      </w:r>
    </w:p>
    <w:p w14:paraId="525A0532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1.2  Objectives</w:t>
      </w:r>
      <w:proofErr w:type="gramEnd"/>
    </w:p>
    <w:p w14:paraId="6286282D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1.3  Scope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of Study</w:t>
      </w:r>
    </w:p>
    <w:p w14:paraId="4FC03E75" w14:textId="77777777" w:rsidR="005D061A" w:rsidRDefault="005D061A" w:rsidP="005D061A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2.  Theory and Engineering Principles</w:t>
      </w:r>
    </w:p>
    <w:p w14:paraId="1D28EEDD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2.1  The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Simply Supported Beam</w:t>
      </w:r>
    </w:p>
    <w:p w14:paraId="46605E64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2.2  Types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of Loads Handled</w:t>
      </w:r>
    </w:p>
    <w:p w14:paraId="7A11EE74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2.3  Indian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Sign Convention (R.K. Bansal)</w:t>
      </w:r>
    </w:p>
    <w:p w14:paraId="1CF5C6F6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2.4  Engineering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Formulas</w:t>
      </w:r>
    </w:p>
    <w:p w14:paraId="1BDE97B9" w14:textId="77777777" w:rsidR="005D061A" w:rsidRDefault="005D061A" w:rsidP="005D061A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3.  Simulation Software — Description and Features</w:t>
      </w:r>
    </w:p>
    <w:p w14:paraId="456F4B34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3.1  Overview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of the Application</w:t>
      </w:r>
    </w:p>
    <w:p w14:paraId="59A4F02B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3.2  Technology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Stack</w:t>
      </w:r>
    </w:p>
    <w:p w14:paraId="279E7924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3.3  User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Interface and Controls</w:t>
      </w:r>
    </w:p>
    <w:p w14:paraId="059A138D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3.4  Software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Outputs and Displayed Results</w:t>
      </w:r>
    </w:p>
    <w:p w14:paraId="02ECC7EA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3.5  Failure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Indication Feature</w:t>
      </w:r>
    </w:p>
    <w:p w14:paraId="50BE1E9E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3.6  Animation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Feature</w:t>
      </w:r>
    </w:p>
    <w:p w14:paraId="28A97F99" w14:textId="77777777" w:rsidR="005D061A" w:rsidRDefault="005D061A" w:rsidP="005D061A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4.  Simulation Screenshots and Diagram Analysis</w:t>
      </w:r>
    </w:p>
    <w:p w14:paraId="0990E627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4.1  Software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Interface — Combined Loading</w:t>
      </w:r>
    </w:p>
    <w:p w14:paraId="16DA2A48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4.2  Analysis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of the Shear Force Diagram</w:t>
      </w:r>
    </w:p>
    <w:p w14:paraId="4A94C3E7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4.3  Analysis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of the Bending Moment Diagram</w:t>
      </w:r>
    </w:p>
    <w:p w14:paraId="482C5427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4.4  Note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on BMD Convention</w:t>
      </w:r>
    </w:p>
    <w:p w14:paraId="67A530D6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4.5  Course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Syllabus Screenshot</w:t>
      </w:r>
    </w:p>
    <w:p w14:paraId="474F6552" w14:textId="77777777" w:rsidR="005D061A" w:rsidRDefault="005D061A" w:rsidP="005D061A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5.  Hand Calculation — Verification of Software Results</w:t>
      </w:r>
    </w:p>
    <w:p w14:paraId="4BEEE3FD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5.1  Problem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Statement</w:t>
      </w:r>
    </w:p>
    <w:p w14:paraId="26AD3BA6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5.2  Step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>-by-Step Calculations</w:t>
      </w:r>
    </w:p>
    <w:p w14:paraId="5ED627DE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5.3  Summary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— Comparison of Hand Calculation vs. Software</w:t>
      </w:r>
    </w:p>
    <w:p w14:paraId="58C46450" w14:textId="77777777" w:rsidR="005D061A" w:rsidRDefault="005D061A" w:rsidP="005D061A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6.  Educational Value and Course Relevance</w:t>
      </w:r>
    </w:p>
    <w:p w14:paraId="014923CA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6.1  Relevance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to Course Outcomes</w:t>
      </w:r>
    </w:p>
    <w:p w14:paraId="6DEE9DE0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6.2  Why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Simulation is Educationally Superior to Static Diagrams</w:t>
      </w:r>
    </w:p>
    <w:p w14:paraId="762B7BA1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6.3  Comparison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with Commercial Software</w:t>
      </w:r>
    </w:p>
    <w:p w14:paraId="7D32D262" w14:textId="77777777" w:rsidR="005D061A" w:rsidRDefault="005D061A" w:rsidP="005D061A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7.  Results Summary</w:t>
      </w:r>
    </w:p>
    <w:p w14:paraId="21BE0665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7.1  Verified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Test Case Results</w:t>
      </w:r>
    </w:p>
    <w:p w14:paraId="12080FDC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7.2  Standard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Test Case (Context File Verification)</w:t>
      </w:r>
    </w:p>
    <w:p w14:paraId="5A55231E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7.3  Verification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of Standard Test Case (Hand Check)</w:t>
      </w:r>
    </w:p>
    <w:p w14:paraId="0F311895" w14:textId="77777777" w:rsidR="005D061A" w:rsidRDefault="005D061A" w:rsidP="005D061A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8.  Conclusion</w:t>
      </w:r>
    </w:p>
    <w:p w14:paraId="6988C812" w14:textId="77777777" w:rsidR="005D061A" w:rsidRDefault="005D061A" w:rsidP="005D061A">
      <w:pPr>
        <w:spacing w:before="40" w:after="20"/>
        <w:ind w:left="360"/>
      </w:pPr>
      <w:proofErr w:type="gramStart"/>
      <w:r>
        <w:rPr>
          <w:rFonts w:ascii="Calibri" w:eastAsia="Calibri" w:hAnsi="Calibri" w:cs="Calibri"/>
          <w:color w:val="404040"/>
          <w:sz w:val="20"/>
          <w:szCs w:val="20"/>
        </w:rPr>
        <w:t>8.1  Scope</w:t>
      </w:r>
      <w:proofErr w:type="gramEnd"/>
      <w:r>
        <w:rPr>
          <w:rFonts w:ascii="Calibri" w:eastAsia="Calibri" w:hAnsi="Calibri" w:cs="Calibri"/>
          <w:color w:val="404040"/>
          <w:sz w:val="20"/>
          <w:szCs w:val="20"/>
        </w:rPr>
        <w:t xml:space="preserve"> for Future Work</w:t>
      </w:r>
    </w:p>
    <w:p w14:paraId="3F70405E" w14:textId="77777777" w:rsidR="005D061A" w:rsidRDefault="005D061A" w:rsidP="005D061A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9.  References</w:t>
      </w:r>
    </w:p>
    <w:sectPr w:rsidR="005D061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7E8EB" w14:textId="77777777" w:rsidR="006722F3" w:rsidRDefault="006722F3" w:rsidP="003B3368">
      <w:pPr>
        <w:spacing w:after="0" w:line="240" w:lineRule="auto"/>
      </w:pPr>
      <w:r>
        <w:separator/>
      </w:r>
    </w:p>
  </w:endnote>
  <w:endnote w:type="continuationSeparator" w:id="0">
    <w:p w14:paraId="1D0F731D" w14:textId="77777777" w:rsidR="006722F3" w:rsidRDefault="006722F3" w:rsidP="003B3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4347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9AC013" w14:textId="0EBA3B7B" w:rsidR="003B3368" w:rsidRDefault="003B33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44DE51" w14:textId="77777777" w:rsidR="003B3368" w:rsidRDefault="003B3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6E333" w14:textId="77777777" w:rsidR="006722F3" w:rsidRDefault="006722F3" w:rsidP="003B3368">
      <w:pPr>
        <w:spacing w:after="0" w:line="240" w:lineRule="auto"/>
      </w:pPr>
      <w:r>
        <w:separator/>
      </w:r>
    </w:p>
  </w:footnote>
  <w:footnote w:type="continuationSeparator" w:id="0">
    <w:p w14:paraId="7BC374E7" w14:textId="77777777" w:rsidR="006722F3" w:rsidRDefault="006722F3" w:rsidP="003B33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68"/>
    <w:rsid w:val="0003160D"/>
    <w:rsid w:val="00256D6F"/>
    <w:rsid w:val="003B3368"/>
    <w:rsid w:val="003C5B8A"/>
    <w:rsid w:val="005D061A"/>
    <w:rsid w:val="006722F3"/>
    <w:rsid w:val="006E46B2"/>
    <w:rsid w:val="007B7CB2"/>
    <w:rsid w:val="008E67A5"/>
    <w:rsid w:val="00A944DD"/>
    <w:rsid w:val="00B159B4"/>
    <w:rsid w:val="00CE0E33"/>
    <w:rsid w:val="00FC5EE0"/>
    <w:rsid w:val="00FE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593A"/>
  <w15:chartTrackingRefBased/>
  <w15:docId w15:val="{27FBDFDB-A0EE-4240-87DF-D8BA2521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368"/>
    <w:rPr>
      <w:rFonts w:ascii="Aptos" w:eastAsia="Aptos" w:hAnsi="Aptos" w:cs="Aptos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3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3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3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3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3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3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3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3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36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368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3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368"/>
    <w:rPr>
      <w:rFonts w:ascii="Aptos" w:eastAsia="Aptos" w:hAnsi="Aptos" w:cs="Aptos"/>
      <w:kern w:val="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3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368"/>
    <w:rPr>
      <w:rFonts w:ascii="Aptos" w:eastAsia="Aptos" w:hAnsi="Aptos" w:cs="Aptos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JOTHIRNADH REDDY</dc:creator>
  <cp:keywords/>
  <dc:description/>
  <cp:lastModifiedBy>Hemachandra Hayagreeva Agnihotram</cp:lastModifiedBy>
  <cp:revision>3</cp:revision>
  <dcterms:created xsi:type="dcterms:W3CDTF">2026-04-15T20:10:00Z</dcterms:created>
  <dcterms:modified xsi:type="dcterms:W3CDTF">2026-04-16T03:44:00Z</dcterms:modified>
</cp:coreProperties>
</file>