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106A8" w14:textId="77777777" w:rsidR="00E11975" w:rsidRDefault="00E11975" w:rsidP="00347AA7">
      <w:pPr>
        <w:pStyle w:val="Heading1"/>
        <w:jc w:val="center"/>
      </w:pPr>
      <w:r>
        <w:t>Retail Store Sales and Profit Analysis using Excel and Power BI</w:t>
      </w:r>
    </w:p>
    <w:p w14:paraId="33593998" w14:textId="77777777" w:rsidR="00E11975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br/>
      </w:r>
      <w:r w:rsidRPr="00E11975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1. Project Overview and Objective</w:t>
      </w:r>
    </w:p>
    <w:p w14:paraId="0103388A" w14:textId="77777777" w:rsidR="00E11975" w:rsidRPr="00347AA7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347AA7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The objective of this project is to clean, transform, </w:t>
      </w:r>
      <w:proofErr w:type="spellStart"/>
      <w:r w:rsidRPr="00347AA7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347AA7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, and visualize retail sales data using Excel and Power BI to generate meaningful business insights and create an interactive dashboard.</w:t>
      </w:r>
    </w:p>
    <w:p w14:paraId="739CC213" w14:textId="77777777" w:rsidR="00E11975" w:rsidRPr="00E11975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The main objective is to demonstrate data pre-processing techniques using Excel and an interactive Power BI dashboard visualization to make informed decisions.</w:t>
      </w:r>
    </w:p>
    <w:p w14:paraId="5FCE38BB" w14:textId="77777777" w:rsidR="00E11975" w:rsidRPr="00E11975" w:rsidRDefault="00135473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2913CA">
          <v:rect id="_x0000_i1025" style="width:0;height:1.5pt" o:hralign="center" o:hrstd="t" o:hr="t" fillcolor="#a0a0a0" stroked="f"/>
        </w:pict>
      </w:r>
    </w:p>
    <w:p w14:paraId="05633D9F" w14:textId="2ECAEFAC" w:rsidR="00E11975" w:rsidRPr="00E11975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2. Data Sources</w:t>
      </w:r>
      <w:bookmarkStart w:id="0" w:name="_GoBack"/>
      <w:bookmarkEnd w:id="0"/>
    </w:p>
    <w:p w14:paraId="4B3FAE84" w14:textId="77777777" w:rsidR="00E11975" w:rsidRPr="00E11975" w:rsidRDefault="00E11975" w:rsidP="00347AA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Source Description and Timeline:</w:t>
      </w:r>
      <w:r w:rsidRPr="00E11975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 Retail Store Sales Dataset containing order, customer, product, sales, quantity, discount, and profit information</w:t>
      </w:r>
      <w:r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 </w:t>
      </w:r>
      <w:r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and</w:t>
      </w:r>
      <w:r w:rsidRPr="00E11975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 202</w:t>
      </w:r>
      <w:r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3</w:t>
      </w:r>
      <w:r w:rsidRPr="00E11975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-202</w:t>
      </w:r>
      <w:r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6</w:t>
      </w:r>
      <w:r w:rsidRPr="00E11975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.</w:t>
      </w:r>
    </w:p>
    <w:p w14:paraId="6516C8CE" w14:textId="77777777" w:rsidR="00E11975" w:rsidRPr="00E11975" w:rsidRDefault="00E11975" w:rsidP="00347AA7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Domain</w:t>
      </w:r>
      <w:r w:rsidRPr="00E11975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: Retail / Sales Analytics </w:t>
      </w:r>
    </w:p>
    <w:p w14:paraId="36227249" w14:textId="77777777" w:rsidR="00E11975" w:rsidRPr="00E11975" w:rsidRDefault="00135473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E91043">
          <v:rect id="_x0000_i1026" style="width:0;height:1.5pt" o:hralign="center" o:hrstd="t" o:hr="t" fillcolor="#a0a0a0" stroked="f"/>
        </w:pict>
      </w:r>
    </w:p>
    <w:p w14:paraId="62872020" w14:textId="77777777" w:rsidR="00E11975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3. Problem Statement </w:t>
      </w:r>
    </w:p>
    <w:p w14:paraId="74E86202" w14:textId="77777777" w:rsidR="00270182" w:rsidRPr="00270182" w:rsidRDefault="00270182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70182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• To analyse sales performance across different regions and customer segments.</w:t>
      </w:r>
    </w:p>
    <w:p w14:paraId="1204E6A2" w14:textId="77777777" w:rsidR="00270182" w:rsidRPr="00270182" w:rsidRDefault="00270182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70182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• To identify top-performing products based on sales revenue.</w:t>
      </w:r>
    </w:p>
    <w:p w14:paraId="61108AB9" w14:textId="77777777" w:rsidR="00270182" w:rsidRPr="00270182" w:rsidRDefault="00270182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70182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• To evaluate profit trends across product categories and sub-categories.</w:t>
      </w:r>
    </w:p>
    <w:p w14:paraId="52A6CC0C" w14:textId="77777777" w:rsidR="00270182" w:rsidRPr="00270182" w:rsidRDefault="00270182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70182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• To examine the impact of discounts on overall sales and profitability.</w:t>
      </w:r>
    </w:p>
    <w:p w14:paraId="63EED754" w14:textId="77777777" w:rsidR="00270182" w:rsidRPr="00E11975" w:rsidRDefault="00270182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70182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• To create an interactive Power BI dashboard that supports data-driven business decision-making.</w:t>
      </w:r>
    </w:p>
    <w:p w14:paraId="5CC78BBA" w14:textId="77777777" w:rsidR="00E11975" w:rsidRPr="00E11975" w:rsidRDefault="00135473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21B90D">
          <v:rect id="_x0000_i1027" style="width:0;height:1.5pt" o:hralign="center" o:hrstd="t" o:hr="t" fillcolor="#a0a0a0" stroked="f"/>
        </w:pict>
      </w:r>
    </w:p>
    <w:p w14:paraId="6E485315" w14:textId="77777777" w:rsidR="00E11975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4. Attribute (Column /Features)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70182" w14:paraId="65D4EE90" w14:textId="77777777" w:rsidTr="00270182">
        <w:tc>
          <w:tcPr>
            <w:tcW w:w="3005" w:type="dxa"/>
          </w:tcPr>
          <w:p w14:paraId="67A837C6" w14:textId="77777777" w:rsidR="00270182" w:rsidRDefault="00270182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Attribute Name</w:t>
            </w:r>
          </w:p>
        </w:tc>
        <w:tc>
          <w:tcPr>
            <w:tcW w:w="3005" w:type="dxa"/>
          </w:tcPr>
          <w:p w14:paraId="3B709D8B" w14:textId="77777777" w:rsidR="00270182" w:rsidRDefault="00270182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3006" w:type="dxa"/>
          </w:tcPr>
          <w:p w14:paraId="6A58A593" w14:textId="77777777" w:rsidR="00270182" w:rsidRDefault="00270182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E90766" w14:paraId="63E8E6CB" w14:textId="77777777" w:rsidTr="00270182">
        <w:tc>
          <w:tcPr>
            <w:tcW w:w="3005" w:type="dxa"/>
          </w:tcPr>
          <w:p w14:paraId="34D0F550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ID</w:t>
            </w:r>
          </w:p>
        </w:tc>
        <w:tc>
          <w:tcPr>
            <w:tcW w:w="3005" w:type="dxa"/>
          </w:tcPr>
          <w:p w14:paraId="4F5FC039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</w:p>
        </w:tc>
        <w:tc>
          <w:tcPr>
            <w:tcW w:w="3006" w:type="dxa"/>
          </w:tcPr>
          <w:p w14:paraId="275E3375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7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identifier for each order</w:t>
            </w:r>
          </w:p>
        </w:tc>
      </w:tr>
      <w:tr w:rsidR="00E90766" w14:paraId="1D037CDE" w14:textId="77777777" w:rsidTr="00270182">
        <w:tc>
          <w:tcPr>
            <w:tcW w:w="3005" w:type="dxa"/>
          </w:tcPr>
          <w:p w14:paraId="78EAEB09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Date</w:t>
            </w:r>
          </w:p>
        </w:tc>
        <w:tc>
          <w:tcPr>
            <w:tcW w:w="3005" w:type="dxa"/>
          </w:tcPr>
          <w:p w14:paraId="6747AAAF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3006" w:type="dxa"/>
          </w:tcPr>
          <w:p w14:paraId="436BE380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7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on which the order was placed</w:t>
            </w:r>
          </w:p>
        </w:tc>
      </w:tr>
      <w:tr w:rsidR="00E90766" w14:paraId="1C0F828D" w14:textId="77777777" w:rsidTr="00270182">
        <w:tc>
          <w:tcPr>
            <w:tcW w:w="3005" w:type="dxa"/>
          </w:tcPr>
          <w:p w14:paraId="29DA228C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Ship Date</w:t>
            </w:r>
          </w:p>
        </w:tc>
        <w:tc>
          <w:tcPr>
            <w:tcW w:w="3005" w:type="dxa"/>
          </w:tcPr>
          <w:p w14:paraId="306C1CCB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3006" w:type="dxa"/>
          </w:tcPr>
          <w:p w14:paraId="3E99599C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7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Date on which the order was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shipped</w:t>
            </w:r>
          </w:p>
        </w:tc>
      </w:tr>
      <w:tr w:rsidR="00E90766" w14:paraId="4AF4A2E3" w14:textId="77777777" w:rsidTr="00270182">
        <w:tc>
          <w:tcPr>
            <w:tcW w:w="3005" w:type="dxa"/>
          </w:tcPr>
          <w:p w14:paraId="1A101CA3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Customer ID </w:t>
            </w:r>
          </w:p>
        </w:tc>
        <w:tc>
          <w:tcPr>
            <w:tcW w:w="3005" w:type="dxa"/>
          </w:tcPr>
          <w:p w14:paraId="772762A4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</w:p>
        </w:tc>
        <w:tc>
          <w:tcPr>
            <w:tcW w:w="3006" w:type="dxa"/>
          </w:tcPr>
          <w:p w14:paraId="3D002E15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7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Unique identifier for each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</w:tr>
      <w:tr w:rsidR="00E90766" w14:paraId="064F1A29" w14:textId="77777777" w:rsidTr="00270182">
        <w:tc>
          <w:tcPr>
            <w:tcW w:w="3005" w:type="dxa"/>
          </w:tcPr>
          <w:p w14:paraId="2619AE57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Customer Name </w:t>
            </w:r>
          </w:p>
        </w:tc>
        <w:tc>
          <w:tcPr>
            <w:tcW w:w="3005" w:type="dxa"/>
          </w:tcPr>
          <w:p w14:paraId="42420B35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</w:p>
        </w:tc>
        <w:tc>
          <w:tcPr>
            <w:tcW w:w="3006" w:type="dxa"/>
          </w:tcPr>
          <w:p w14:paraId="7AB4D4A8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of the customer</w:t>
            </w:r>
          </w:p>
        </w:tc>
      </w:tr>
      <w:tr w:rsidR="00E90766" w14:paraId="1313D750" w14:textId="77777777" w:rsidTr="00270182">
        <w:tc>
          <w:tcPr>
            <w:tcW w:w="3005" w:type="dxa"/>
          </w:tcPr>
          <w:p w14:paraId="23AB4461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Segment</w:t>
            </w:r>
          </w:p>
        </w:tc>
        <w:tc>
          <w:tcPr>
            <w:tcW w:w="3005" w:type="dxa"/>
          </w:tcPr>
          <w:p w14:paraId="7C6AFA87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 (Text)</w:t>
            </w:r>
          </w:p>
        </w:tc>
        <w:tc>
          <w:tcPr>
            <w:tcW w:w="3006" w:type="dxa"/>
          </w:tcPr>
          <w:p w14:paraId="2F19FD36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7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E907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segment (Consumer, Corporate, Home Office)</w:t>
            </w:r>
          </w:p>
        </w:tc>
      </w:tr>
      <w:tr w:rsidR="00E90766" w14:paraId="1B2E4598" w14:textId="77777777" w:rsidTr="00270182">
        <w:tc>
          <w:tcPr>
            <w:tcW w:w="3005" w:type="dxa"/>
          </w:tcPr>
          <w:p w14:paraId="7B37D19B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Region</w:t>
            </w:r>
          </w:p>
        </w:tc>
        <w:tc>
          <w:tcPr>
            <w:tcW w:w="3005" w:type="dxa"/>
          </w:tcPr>
          <w:p w14:paraId="27711455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 (Text)</w:t>
            </w:r>
          </w:p>
        </w:tc>
        <w:tc>
          <w:tcPr>
            <w:tcW w:w="3006" w:type="dxa"/>
          </w:tcPr>
          <w:p w14:paraId="3825BF72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7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 region (East, West, North, South)</w:t>
            </w:r>
          </w:p>
        </w:tc>
      </w:tr>
      <w:tr w:rsidR="00E90766" w14:paraId="14AF6F68" w14:textId="77777777" w:rsidTr="00270182">
        <w:tc>
          <w:tcPr>
            <w:tcW w:w="3005" w:type="dxa"/>
          </w:tcPr>
          <w:p w14:paraId="59308F24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3005" w:type="dxa"/>
          </w:tcPr>
          <w:p w14:paraId="36F03763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 (Text)</w:t>
            </w:r>
          </w:p>
        </w:tc>
        <w:tc>
          <w:tcPr>
            <w:tcW w:w="3006" w:type="dxa"/>
          </w:tcPr>
          <w:p w14:paraId="3889AC9A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07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category (Furniture, Technology, Office Supplies)</w:t>
            </w:r>
          </w:p>
        </w:tc>
      </w:tr>
      <w:tr w:rsidR="00E90766" w14:paraId="7DD8A377" w14:textId="77777777" w:rsidTr="00E90766">
        <w:trPr>
          <w:trHeight w:val="58"/>
        </w:trPr>
        <w:tc>
          <w:tcPr>
            <w:tcW w:w="3005" w:type="dxa"/>
          </w:tcPr>
          <w:p w14:paraId="2951ABFE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Sub-Category</w:t>
            </w:r>
          </w:p>
        </w:tc>
        <w:tc>
          <w:tcPr>
            <w:tcW w:w="3005" w:type="dxa"/>
          </w:tcPr>
          <w:p w14:paraId="3D40067E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 (Text)</w:t>
            </w:r>
          </w:p>
        </w:tc>
        <w:tc>
          <w:tcPr>
            <w:tcW w:w="3006" w:type="dxa"/>
          </w:tcPr>
          <w:p w14:paraId="5C45D3BB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Sub-Category</w:t>
            </w:r>
          </w:p>
        </w:tc>
      </w:tr>
      <w:tr w:rsidR="00E90766" w14:paraId="20FF806F" w14:textId="77777777" w:rsidTr="00270182">
        <w:tc>
          <w:tcPr>
            <w:tcW w:w="3005" w:type="dxa"/>
          </w:tcPr>
          <w:p w14:paraId="7B041A11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Name</w:t>
            </w:r>
          </w:p>
        </w:tc>
        <w:tc>
          <w:tcPr>
            <w:tcW w:w="3005" w:type="dxa"/>
          </w:tcPr>
          <w:p w14:paraId="6768F888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</w:p>
        </w:tc>
        <w:tc>
          <w:tcPr>
            <w:tcW w:w="3006" w:type="dxa"/>
          </w:tcPr>
          <w:p w14:paraId="41136B13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of the product sold</w:t>
            </w:r>
          </w:p>
        </w:tc>
      </w:tr>
      <w:tr w:rsidR="00E90766" w14:paraId="503B6694" w14:textId="77777777" w:rsidTr="00270182">
        <w:tc>
          <w:tcPr>
            <w:tcW w:w="3005" w:type="dxa"/>
          </w:tcPr>
          <w:p w14:paraId="04EEF593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</w:t>
            </w:r>
          </w:p>
        </w:tc>
        <w:tc>
          <w:tcPr>
            <w:tcW w:w="3005" w:type="dxa"/>
          </w:tcPr>
          <w:p w14:paraId="5E4FB44F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Decimal (Numeric)</w:t>
            </w:r>
          </w:p>
        </w:tc>
        <w:tc>
          <w:tcPr>
            <w:tcW w:w="3006" w:type="dxa"/>
          </w:tcPr>
          <w:p w14:paraId="32C52579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Revenue generated from the sale</w:t>
            </w:r>
          </w:p>
        </w:tc>
      </w:tr>
      <w:tr w:rsidR="00E90766" w14:paraId="02F8619F" w14:textId="77777777" w:rsidTr="00270182">
        <w:tc>
          <w:tcPr>
            <w:tcW w:w="3005" w:type="dxa"/>
          </w:tcPr>
          <w:p w14:paraId="11DB0A85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Quantity</w:t>
            </w:r>
          </w:p>
        </w:tc>
        <w:tc>
          <w:tcPr>
            <w:tcW w:w="3005" w:type="dxa"/>
          </w:tcPr>
          <w:p w14:paraId="1B2F4020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Integer (Numeric)</w:t>
            </w:r>
          </w:p>
        </w:tc>
        <w:tc>
          <w:tcPr>
            <w:tcW w:w="3006" w:type="dxa"/>
          </w:tcPr>
          <w:p w14:paraId="7EBBBAC0" w14:textId="77777777" w:rsidR="00E90766" w:rsidRDefault="00E90766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Number of units </w:t>
            </w:r>
            <w:r w:rsidR="007611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sold </w:t>
            </w:r>
          </w:p>
        </w:tc>
      </w:tr>
      <w:tr w:rsidR="007611B1" w14:paraId="2B7647CD" w14:textId="77777777" w:rsidTr="00270182">
        <w:tc>
          <w:tcPr>
            <w:tcW w:w="3005" w:type="dxa"/>
          </w:tcPr>
          <w:p w14:paraId="0DC5CCA2" w14:textId="77777777" w:rsidR="007611B1" w:rsidRDefault="007611B1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Discount</w:t>
            </w:r>
          </w:p>
        </w:tc>
        <w:tc>
          <w:tcPr>
            <w:tcW w:w="3005" w:type="dxa"/>
          </w:tcPr>
          <w:p w14:paraId="78481B59" w14:textId="77777777" w:rsidR="007611B1" w:rsidRDefault="007611B1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Decimal (Numeric)</w:t>
            </w:r>
          </w:p>
        </w:tc>
        <w:tc>
          <w:tcPr>
            <w:tcW w:w="3006" w:type="dxa"/>
          </w:tcPr>
          <w:p w14:paraId="014E1488" w14:textId="77777777" w:rsidR="007611B1" w:rsidRDefault="007611B1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Discount applied to the product</w:t>
            </w:r>
          </w:p>
        </w:tc>
      </w:tr>
      <w:tr w:rsidR="007611B1" w14:paraId="2EF2CB19" w14:textId="77777777" w:rsidTr="00270182">
        <w:tc>
          <w:tcPr>
            <w:tcW w:w="3005" w:type="dxa"/>
          </w:tcPr>
          <w:p w14:paraId="73AD4542" w14:textId="77777777" w:rsidR="007611B1" w:rsidRDefault="007611B1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Profit</w:t>
            </w:r>
          </w:p>
        </w:tc>
        <w:tc>
          <w:tcPr>
            <w:tcW w:w="3005" w:type="dxa"/>
          </w:tcPr>
          <w:p w14:paraId="5946ECC0" w14:textId="77777777" w:rsidR="007611B1" w:rsidRDefault="007611B1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Decimal (Numeric)</w:t>
            </w:r>
          </w:p>
        </w:tc>
        <w:tc>
          <w:tcPr>
            <w:tcW w:w="3006" w:type="dxa"/>
          </w:tcPr>
          <w:p w14:paraId="10F5560C" w14:textId="77777777" w:rsidR="007611B1" w:rsidRDefault="007611B1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Profit earned from the sale </w:t>
            </w:r>
          </w:p>
        </w:tc>
      </w:tr>
      <w:tr w:rsidR="007611B1" w14:paraId="69D74CCB" w14:textId="77777777" w:rsidTr="00270182">
        <w:tc>
          <w:tcPr>
            <w:tcW w:w="3005" w:type="dxa"/>
          </w:tcPr>
          <w:p w14:paraId="33665586" w14:textId="77777777" w:rsidR="007611B1" w:rsidRDefault="007611B1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Profit Status</w:t>
            </w:r>
          </w:p>
        </w:tc>
        <w:tc>
          <w:tcPr>
            <w:tcW w:w="3005" w:type="dxa"/>
          </w:tcPr>
          <w:p w14:paraId="77EBCE8B" w14:textId="77777777" w:rsidR="007611B1" w:rsidRDefault="007611B1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 (Text)</w:t>
            </w:r>
          </w:p>
        </w:tc>
        <w:tc>
          <w:tcPr>
            <w:tcW w:w="3006" w:type="dxa"/>
          </w:tcPr>
          <w:p w14:paraId="2C5F94AC" w14:textId="77777777" w:rsidR="007611B1" w:rsidRDefault="007611B1" w:rsidP="00347AA7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Indicates whether the transaction resulted in profit or loss</w:t>
            </w:r>
          </w:p>
        </w:tc>
      </w:tr>
    </w:tbl>
    <w:p w14:paraId="03A9FE70" w14:textId="77777777" w:rsidR="00270182" w:rsidRPr="00E11975" w:rsidRDefault="00270182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92B760" w14:textId="77777777" w:rsidR="00E11975" w:rsidRPr="00E11975" w:rsidRDefault="00135473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C4F1F9">
          <v:rect id="_x0000_i1028" style="width:0;height:1.5pt" o:hralign="center" o:hrstd="t" o:hr="t" fillcolor="#a0a0a0" stroked="f"/>
        </w:pict>
      </w:r>
    </w:p>
    <w:p w14:paraId="3691A98E" w14:textId="77777777" w:rsidR="00E11975" w:rsidRPr="00E11975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5. Tools &amp; Technologies</w:t>
      </w:r>
    </w:p>
    <w:p w14:paraId="0D227199" w14:textId="77777777" w:rsidR="00E11975" w:rsidRPr="00E11975" w:rsidRDefault="00E11975" w:rsidP="00347AA7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Excel:</w:t>
      </w:r>
      <w:r w:rsidRPr="00E11975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 Data cleaning, transformation, and Pivot Tables.</w:t>
      </w:r>
    </w:p>
    <w:p w14:paraId="7D6CB938" w14:textId="77777777" w:rsidR="00E11975" w:rsidRPr="00E11975" w:rsidRDefault="00E11975" w:rsidP="00347AA7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Power BI:</w:t>
      </w:r>
      <w:r w:rsidRPr="00E11975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 Data modelling, DAX calculations, visualization, and interactive dashboard creation.</w:t>
      </w:r>
    </w:p>
    <w:p w14:paraId="4F0A93DA" w14:textId="77777777" w:rsidR="00E11975" w:rsidRPr="00E11975" w:rsidRDefault="00135473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83DDE3">
          <v:rect id="_x0000_i1029" style="width:0;height:1.5pt" o:hralign="center" o:hrstd="t" o:hr="t" fillcolor="#a0a0a0" stroked="f"/>
        </w:pict>
      </w:r>
    </w:p>
    <w:p w14:paraId="63D6EB6F" w14:textId="77777777" w:rsidR="00E11975" w:rsidRPr="00E11975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6. Data Pre-Processing (Excel / Power Query)</w:t>
      </w:r>
      <w:r w:rsidRPr="00E1197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712E7FA" w14:textId="77777777" w:rsidR="007611B1" w:rsidRPr="007611B1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Tasks Perform</w:t>
      </w:r>
      <w:r w:rsidR="007611B1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ed:</w:t>
      </w:r>
    </w:p>
    <w:p w14:paraId="3B5A35D1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Converted the raw dataset into an Excel Table for better data management.</w:t>
      </w:r>
    </w:p>
    <w:p w14:paraId="0ECF5E28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Created a backup copy of the original dataset in a separate sheet (Dummy Data).</w:t>
      </w:r>
    </w:p>
    <w:p w14:paraId="445BE618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Standardized data types for Order Date, Ship Date, Sales, Quantity, Discount, Profit, and other fields.</w:t>
      </w:r>
    </w:p>
    <w:p w14:paraId="1496FE17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Applied proper formatting and alignment to the dataset.</w:t>
      </w:r>
    </w:p>
    <w:p w14:paraId="7F9E63E3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Removed leading and trailing spaces using the </w:t>
      </w:r>
      <w:proofErr w:type="gramStart"/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TRIM(</w:t>
      </w:r>
      <w:proofErr w:type="gramEnd"/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) function.</w:t>
      </w:r>
    </w:p>
    <w:p w14:paraId="7A6AE9C2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Standardized customer names using </w:t>
      </w:r>
      <w:proofErr w:type="gramStart"/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PROPER(</w:t>
      </w:r>
      <w:proofErr w:type="gramEnd"/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) function.</w:t>
      </w:r>
    </w:p>
    <w:p w14:paraId="72969FB3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Removed prefixes/suffixes and designations such as Mr., Mrs., Ms., PhD, etc.</w:t>
      </w:r>
    </w:p>
    <w:p w14:paraId="17798958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Identified duplicate records using Conditional Formatting.</w:t>
      </w:r>
    </w:p>
    <w:p w14:paraId="2C96BD6D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Handled missing values:</w:t>
      </w:r>
    </w:p>
    <w:p w14:paraId="2DEDCAE0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Customer Name → filled with "Unknown"</w:t>
      </w:r>
    </w:p>
    <w:p w14:paraId="168CC9C5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Segment, Region, Discount and other categorical fields → imputed using Mode</w:t>
      </w:r>
    </w:p>
    <w:p w14:paraId="32254E9A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Created a calculated column Profit Status using IF condition:</w:t>
      </w:r>
    </w:p>
    <w:p w14:paraId="5C454116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Profit &gt; 0 → Profit</w:t>
      </w:r>
    </w:p>
    <w:p w14:paraId="67DECC58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Profit &lt; 0 → Loss</w:t>
      </w:r>
    </w:p>
    <w:p w14:paraId="695246A0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Applied filtering and sorting for data validation.</w:t>
      </w:r>
    </w:p>
    <w:p w14:paraId="146C4F3B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Created Pivot Tables for preliminary analysis and summarization.</w:t>
      </w:r>
    </w:p>
    <w:p w14:paraId="1A283B84" w14:textId="77777777" w:rsidR="007611B1" w:rsidRPr="007611B1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Converted the dataset into Fact and Dimension Tables for Power BI data </w:t>
      </w:r>
      <w:proofErr w:type="spellStart"/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.</w:t>
      </w:r>
    </w:p>
    <w:p w14:paraId="147FE975" w14:textId="77777777" w:rsidR="00E11975" w:rsidRPr="00E11975" w:rsidRDefault="007611B1" w:rsidP="00347AA7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7611B1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Validated data in Power Query and removed unwanted null rows.</w:t>
      </w:r>
    </w:p>
    <w:p w14:paraId="0A2BF151" w14:textId="77777777" w:rsidR="00E11975" w:rsidRPr="00E11975" w:rsidRDefault="00135473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E40DD5">
          <v:rect id="_x0000_i1030" style="width:0;height:1.5pt" o:hralign="center" o:hrstd="t" o:hr="t" fillcolor="#a0a0a0" stroked="f"/>
        </w:pict>
      </w:r>
    </w:p>
    <w:p w14:paraId="52D572A9" w14:textId="77777777" w:rsidR="00E11975" w:rsidRPr="00E11975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7. Data Modelling and DAX (Power BI) </w:t>
      </w:r>
    </w:p>
    <w:p w14:paraId="619CAD1C" w14:textId="77777777" w:rsidR="00E11975" w:rsidRDefault="00E11975" w:rsidP="00347AA7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Data Model:</w:t>
      </w:r>
      <w:r w:rsidRPr="00E11975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 Established relationships between tables, defined cardinality, and created lookup tables where necessary.</w:t>
      </w:r>
    </w:p>
    <w:p w14:paraId="52AA04B4" w14:textId="77777777" w:rsidR="00516FD4" w:rsidRPr="00516FD4" w:rsidRDefault="00516FD4" w:rsidP="00347AA7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Data Model:</w:t>
      </w:r>
    </w:p>
    <w:p w14:paraId="5F835F0E" w14:textId="77777777" w:rsidR="00516FD4" w:rsidRPr="00516FD4" w:rsidRDefault="00516FD4" w:rsidP="00347AA7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Created Fact Sales Table.</w:t>
      </w:r>
    </w:p>
    <w:p w14:paraId="4DE28AFB" w14:textId="77777777" w:rsidR="00516FD4" w:rsidRPr="00516FD4" w:rsidRDefault="00516FD4" w:rsidP="00347AA7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Created Dimension Tables:</w:t>
      </w:r>
    </w:p>
    <w:p w14:paraId="06FA926F" w14:textId="77777777" w:rsidR="00516FD4" w:rsidRPr="00516FD4" w:rsidRDefault="00516FD4" w:rsidP="00347AA7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Customer Dimension</w:t>
      </w:r>
    </w:p>
    <w:p w14:paraId="55D0583B" w14:textId="77777777" w:rsidR="00516FD4" w:rsidRPr="00516FD4" w:rsidRDefault="00516FD4" w:rsidP="00347AA7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Product Dimension</w:t>
      </w:r>
    </w:p>
    <w:p w14:paraId="34D5BA35" w14:textId="77777777" w:rsidR="00516FD4" w:rsidRPr="00516FD4" w:rsidRDefault="00516FD4" w:rsidP="00347AA7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Region Dimension</w:t>
      </w:r>
    </w:p>
    <w:p w14:paraId="065556E1" w14:textId="77777777" w:rsidR="00516FD4" w:rsidRPr="00516FD4" w:rsidRDefault="00516FD4" w:rsidP="00347AA7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Date Dimension</w:t>
      </w:r>
    </w:p>
    <w:p w14:paraId="12F29E21" w14:textId="77777777" w:rsidR="00516FD4" w:rsidRPr="00516FD4" w:rsidRDefault="00516FD4" w:rsidP="00347AA7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Profit Status Dimension</w:t>
      </w:r>
    </w:p>
    <w:p w14:paraId="00A907CC" w14:textId="77777777" w:rsidR="00516FD4" w:rsidRPr="00516FD4" w:rsidRDefault="00516FD4" w:rsidP="00347AA7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Established relationships between fact and dimension tables.</w:t>
      </w:r>
    </w:p>
    <w:p w14:paraId="6F9CCC3D" w14:textId="77777777" w:rsidR="00516FD4" w:rsidRPr="00516FD4" w:rsidRDefault="00516FD4" w:rsidP="00347AA7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Defined one-to-many cardinality relationships.</w:t>
      </w:r>
    </w:p>
    <w:p w14:paraId="6D5423AA" w14:textId="77777777" w:rsidR="00516FD4" w:rsidRDefault="00516FD4" w:rsidP="00347AA7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Calculated Columns &amp; DAX Measures</w:t>
      </w: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FE91E87" w14:textId="77777777" w:rsidR="00516FD4" w:rsidRPr="00516FD4" w:rsidRDefault="00516FD4" w:rsidP="00347AA7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Total Sales = SUM(Sales)</w:t>
      </w:r>
    </w:p>
    <w:p w14:paraId="3D44FEEE" w14:textId="77777777" w:rsidR="00516FD4" w:rsidRPr="00516FD4" w:rsidRDefault="00516FD4" w:rsidP="00347AA7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lastRenderedPageBreak/>
        <w:t>Total Profit = SUM(Profit)</w:t>
      </w:r>
    </w:p>
    <w:p w14:paraId="1AF4BACB" w14:textId="77777777" w:rsidR="00516FD4" w:rsidRPr="00E11975" w:rsidRDefault="00516FD4" w:rsidP="00347AA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Total Orders = </w:t>
      </w:r>
      <w:proofErr w:type="gramStart"/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516FD4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Order ID)</w:t>
      </w:r>
    </w:p>
    <w:p w14:paraId="39AEB86A" w14:textId="77777777" w:rsidR="00516FD4" w:rsidRPr="00516FD4" w:rsidRDefault="00516FD4" w:rsidP="00347A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6FD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BD1B713" wp14:editId="2769164A">
            <wp:extent cx="5787390" cy="2545544"/>
            <wp:effectExtent l="0" t="0" r="3810" b="7620"/>
            <wp:docPr id="1" name="Picture 1" descr="C:\Users\chand\OneDrive\Pictures\Screenshots\Screenshot 2026-05-30 230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chand\OneDrive\Pictures\Screenshots\Screenshot 2026-05-30 23045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239" cy="258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EE59CF6" w14:textId="77777777" w:rsidR="00516FD4" w:rsidRDefault="00516FD4" w:rsidP="00347AA7">
      <w:pPr>
        <w:pStyle w:val="NormalWeb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88EC2E" wp14:editId="70D94546">
            <wp:simplePos x="0" y="0"/>
            <wp:positionH relativeFrom="margin">
              <wp:align>left</wp:align>
            </wp:positionH>
            <wp:positionV relativeFrom="paragraph">
              <wp:posOffset>66040</wp:posOffset>
            </wp:positionV>
            <wp:extent cx="3360420" cy="594360"/>
            <wp:effectExtent l="0" t="0" r="0" b="0"/>
            <wp:wrapSquare wrapText="bothSides"/>
            <wp:docPr id="2" name="Picture 2" descr="C:\Users\chand\OneDrive\Pictures\Screenshots\Screenshot 2026-05-30 230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chand\OneDrive\Pictures\Screenshots\Screenshot 2026-05-30 23054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textWrapping" w:clear="all"/>
      </w:r>
      <w:r>
        <w:br/>
      </w:r>
    </w:p>
    <w:p w14:paraId="49C37D22" w14:textId="77777777" w:rsidR="00516FD4" w:rsidRDefault="00516FD4" w:rsidP="00347AA7">
      <w:pPr>
        <w:pStyle w:val="NormalWeb"/>
        <w:jc w:val="both"/>
      </w:pPr>
      <w:r w:rsidRPr="00E11975">
        <w:t xml:space="preserve"> </w:t>
      </w:r>
      <w:r>
        <w:rPr>
          <w:noProof/>
        </w:rPr>
        <w:drawing>
          <wp:inline distT="0" distB="0" distL="0" distR="0" wp14:anchorId="5A4380D8" wp14:editId="6AB2C664">
            <wp:extent cx="4061460" cy="404251"/>
            <wp:effectExtent l="0" t="0" r="0" b="0"/>
            <wp:docPr id="3" name="Picture 3" descr="C:\Users\chand\OneDrive\Pictures\Screenshots\Screenshot 2026-05-30 230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chand\OneDrive\Pictures\Screenshots\Screenshot 2026-05-30 2305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182" cy="42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44D40" w14:textId="77777777" w:rsidR="00516FD4" w:rsidRDefault="00516FD4" w:rsidP="00347AA7">
      <w:pPr>
        <w:pStyle w:val="NormalWeb"/>
        <w:jc w:val="both"/>
      </w:pPr>
      <w:r w:rsidRPr="00E11975">
        <w:t xml:space="preserve"> </w:t>
      </w:r>
      <w:r>
        <w:br/>
      </w:r>
      <w:r>
        <w:rPr>
          <w:noProof/>
        </w:rPr>
        <w:drawing>
          <wp:inline distT="0" distB="0" distL="0" distR="0" wp14:anchorId="6771E80E" wp14:editId="17E05959">
            <wp:extent cx="5708015" cy="2838630"/>
            <wp:effectExtent l="0" t="0" r="6985" b="0"/>
            <wp:docPr id="4" name="Picture 4" descr="C:\Users\chand\OneDrive\Pictures\Screenshots\Screenshot 2026-05-30 234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chand\OneDrive\Pictures\Screenshots\Screenshot 2026-05-30 23494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501" cy="288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9088" w14:textId="77777777" w:rsidR="00E11975" w:rsidRPr="00E11975" w:rsidRDefault="00516FD4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354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CA4420">
          <v:rect id="_x0000_i1031" style="width:0;height:1.5pt" o:hralign="center" o:hrstd="t" o:hr="t" fillcolor="#a0a0a0" stroked="f"/>
        </w:pict>
      </w:r>
    </w:p>
    <w:p w14:paraId="109963B0" w14:textId="77777777" w:rsidR="00516FD4" w:rsidRDefault="00516FD4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679205D7" w14:textId="77777777" w:rsidR="00516FD4" w:rsidRDefault="00516FD4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67F6FE11" w14:textId="77777777" w:rsidR="00516FD4" w:rsidRDefault="00516FD4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097DC0C6" w14:textId="77777777" w:rsidR="00E11975" w:rsidRPr="00E11975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8. Analysis and Visualizations (Power BI)</w:t>
      </w:r>
    </w:p>
    <w:p w14:paraId="3859234D" w14:textId="77777777" w:rsidR="00E11975" w:rsidRPr="00E11975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Dashboard Features:</w:t>
      </w:r>
    </w:p>
    <w:p w14:paraId="4EAC23BA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KPI Cards:</w:t>
      </w:r>
    </w:p>
    <w:p w14:paraId="3CE37FD8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Total Orders</w:t>
      </w:r>
    </w:p>
    <w:p w14:paraId="7EAC632C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Total Sales</w:t>
      </w:r>
    </w:p>
    <w:p w14:paraId="366589CB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Total Profit</w:t>
      </w:r>
    </w:p>
    <w:p w14:paraId="7063FF7E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Visualizations:</w:t>
      </w:r>
    </w:p>
    <w:p w14:paraId="474D814E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Sales by Region (Clustered Bar Chart)</w:t>
      </w:r>
    </w:p>
    <w:p w14:paraId="036662FC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Sales by Segment (Pie Chart)</w:t>
      </w:r>
    </w:p>
    <w:p w14:paraId="09F00244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Top 5 Products by Sales (Bar Chart)</w:t>
      </w:r>
    </w:p>
    <w:p w14:paraId="57939E54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Sales by Year (Line Chart)</w:t>
      </w:r>
    </w:p>
    <w:p w14:paraId="552DDC20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Profit by Category (Bar Chart)</w:t>
      </w:r>
    </w:p>
    <w:p w14:paraId="5B6288C5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Sales and Discount by Profit Status (Bar Chart)</w:t>
      </w:r>
    </w:p>
    <w:p w14:paraId="6E25E2E7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Interactive Slicers:</w:t>
      </w:r>
    </w:p>
    <w:p w14:paraId="3E7EA2FE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Order Date</w:t>
      </w:r>
    </w:p>
    <w:p w14:paraId="1B3FB37B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Region</w:t>
      </w:r>
    </w:p>
    <w:p w14:paraId="75D53AEA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Segment</w:t>
      </w:r>
    </w:p>
    <w:p w14:paraId="10421CEB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Category</w:t>
      </w:r>
    </w:p>
    <w:p w14:paraId="535C2B3A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Applied Black &amp; Grey Dashboard Theme.</w:t>
      </w:r>
    </w:p>
    <w:p w14:paraId="11F33155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Added Dashboard Title:</w:t>
      </w:r>
    </w:p>
    <w:p w14:paraId="39B83484" w14:textId="77777777" w:rsidR="002D319F" w:rsidRPr="002D319F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Retail Performance Dashboard</w:t>
      </w:r>
    </w:p>
    <w:p w14:paraId="6AC36CFD" w14:textId="77777777" w:rsidR="00E11975" w:rsidRPr="00E11975" w:rsidRDefault="002D319F" w:rsidP="00347AA7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Added labels, legends, titles, and interactive filtering.</w:t>
      </w:r>
    </w:p>
    <w:p w14:paraId="66391939" w14:textId="77777777" w:rsidR="002D319F" w:rsidRPr="002D319F" w:rsidRDefault="00E11975" w:rsidP="00347AA7">
      <w:pPr>
        <w:pStyle w:val="NormalWeb"/>
        <w:jc w:val="both"/>
      </w:pPr>
      <w:r w:rsidRPr="00E11975">
        <w:rPr>
          <w:b/>
          <w:bCs/>
          <w:color w:val="EE0000"/>
        </w:rPr>
        <w:t>SCREENSHOT OF DASHBOARD /REPORT</w:t>
      </w:r>
      <w:r w:rsidR="002D319F">
        <w:rPr>
          <w:b/>
          <w:bCs/>
          <w:color w:val="EE0000"/>
        </w:rPr>
        <w:br/>
      </w:r>
      <w:r w:rsidR="002D319F" w:rsidRPr="002D319F">
        <w:rPr>
          <w:noProof/>
        </w:rPr>
        <w:drawing>
          <wp:inline distT="0" distB="0" distL="0" distR="0" wp14:anchorId="1BE2B991" wp14:editId="63F5BC8D">
            <wp:extent cx="5737544" cy="3147060"/>
            <wp:effectExtent l="0" t="0" r="0" b="0"/>
            <wp:docPr id="5" name="Picture 5" descr="C:\Users\chand\OneDrive\Pictures\Screenshots\Screenshot 2026-05-29 234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chand\OneDrive\Pictures\Screenshots\Screenshot 2026-05-29 23404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874" cy="323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8E74" w14:textId="77777777" w:rsidR="00E11975" w:rsidRPr="00E11975" w:rsidRDefault="00E11975" w:rsidP="00347AA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2ABD73" w14:textId="77777777" w:rsidR="00E11975" w:rsidRPr="00E11975" w:rsidRDefault="00135473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EF9AC4">
          <v:rect id="_x0000_i1032" style="width:0;height:1.5pt" o:hralign="center" o:hrstd="t" o:hr="t" fillcolor="#a0a0a0" stroked="f"/>
        </w:pict>
      </w:r>
    </w:p>
    <w:p w14:paraId="09B2BF4B" w14:textId="77777777" w:rsidR="002D319F" w:rsidRDefault="002D319F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296163E8" w14:textId="77777777" w:rsidR="002D319F" w:rsidRDefault="002D319F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184295F2" w14:textId="77777777" w:rsidR="002D319F" w:rsidRDefault="002D319F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4D7F3683" w14:textId="77777777" w:rsidR="002D319F" w:rsidRDefault="002D319F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245B1203" w14:textId="77777777" w:rsidR="002D319F" w:rsidRDefault="002D319F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54CECF6F" w14:textId="77777777" w:rsidR="00E11975" w:rsidRPr="00E11975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9. Insights &amp; Conclusions</w:t>
      </w:r>
    </w:p>
    <w:p w14:paraId="1CF8C711" w14:textId="77777777" w:rsidR="00E11975" w:rsidRPr="00E11975" w:rsidRDefault="00E11975" w:rsidP="00347AA7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Key Findings:</w:t>
      </w:r>
      <w:r w:rsidRPr="00E11975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 xml:space="preserve"> Summarize trends, patterns, or anomalies identified in the data </w:t>
      </w:r>
    </w:p>
    <w:p w14:paraId="0EF9A6AE" w14:textId="77777777" w:rsidR="00E11975" w:rsidRPr="00E11975" w:rsidRDefault="002D319F" w:rsidP="00347AA7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I</w:t>
      </w:r>
      <w:r w:rsidR="00E11975"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nsights:</w:t>
      </w:r>
    </w:p>
    <w:p w14:paraId="1A7C09F9" w14:textId="77777777" w:rsidR="00E11975" w:rsidRPr="002D319F" w:rsidRDefault="00E11975" w:rsidP="00347AA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Descriptive </w:t>
      </w:r>
    </w:p>
    <w:p w14:paraId="2397681B" w14:textId="77777777" w:rsidR="002D319F" w:rsidRP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West region recorded the highest sales.</w:t>
      </w:r>
    </w:p>
    <w:p w14:paraId="028194B3" w14:textId="77777777" w:rsidR="002D319F" w:rsidRP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Home Office segment generated the highest sales contribution.</w:t>
      </w:r>
    </w:p>
    <w:p w14:paraId="4032560B" w14:textId="77777777" w:rsidR="002D319F" w:rsidRP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Furniture category generated the highest profit.</w:t>
      </w:r>
    </w:p>
    <w:p w14:paraId="661BB49F" w14:textId="77777777" w:rsidR="002D319F" w:rsidRP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A few products contributed significantly to overall sales.</w:t>
      </w:r>
    </w:p>
    <w:p w14:paraId="4FED1353" w14:textId="77777777" w:rsidR="00E11975" w:rsidRPr="002D319F" w:rsidRDefault="00347AA7" w:rsidP="00347AA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br/>
      </w:r>
      <w:r w:rsidR="00E11975" w:rsidRPr="00E11975"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  <w:t>Diagnosis</w:t>
      </w:r>
    </w:p>
    <w:p w14:paraId="550B2FA4" w14:textId="77777777" w:rsidR="002D319F" w:rsidRP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Descriptive Insights</w:t>
      </w:r>
    </w:p>
    <w:p w14:paraId="292F9446" w14:textId="77777777" w:rsidR="002D319F" w:rsidRP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West region recorded the highest sales.</w:t>
      </w:r>
    </w:p>
    <w:p w14:paraId="21581846" w14:textId="77777777" w:rsidR="002D319F" w:rsidRP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Home Office segment generated the highest sales contribution.</w:t>
      </w:r>
    </w:p>
    <w:p w14:paraId="4BA7FCE9" w14:textId="77777777" w:rsidR="002D319F" w:rsidRP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Furniture category generated the highest profit.</w:t>
      </w:r>
    </w:p>
    <w:p w14:paraId="069E5B6D" w14:textId="77777777" w:rsidR="002D319F" w:rsidRP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A few products contributed significantly to overall sales.</w:t>
      </w:r>
    </w:p>
    <w:p w14:paraId="042623D7" w14:textId="77777777" w:rsidR="002D319F" w:rsidRP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Diagnostic Insights</w:t>
      </w:r>
    </w:p>
    <w:p w14:paraId="4639AE45" w14:textId="77777777" w:rsidR="002D319F" w:rsidRP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Higher discounts were associated with lower profitability in some transactions.</w:t>
      </w:r>
    </w:p>
    <w:p w14:paraId="2DDF6BA1" w14:textId="77777777" w:rsid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Loss-making transactions were concentrated in specific products and categories.</w:t>
      </w:r>
    </w:p>
    <w:p w14:paraId="6F30BBCE" w14:textId="77777777" w:rsidR="002D319F" w:rsidRPr="002D319F" w:rsidRDefault="002D319F" w:rsidP="00347AA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</w:p>
    <w:p w14:paraId="3BA1B024" w14:textId="77777777" w:rsidR="002D319F" w:rsidRPr="00347AA7" w:rsidRDefault="00347AA7" w:rsidP="00347AA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1F3864"/>
          <w:kern w:val="0"/>
          <w:sz w:val="24"/>
          <w:szCs w:val="24"/>
          <w:lang w:eastAsia="en-IN"/>
          <w14:ligatures w14:val="none"/>
        </w:rPr>
      </w:pPr>
      <w:r w:rsidRPr="00347AA7">
        <w:rPr>
          <w:rFonts w:ascii="Times New Roman" w:eastAsia="Times New Roman" w:hAnsi="Times New Roman" w:cs="Times New Roman"/>
          <w:b/>
          <w:color w:val="1F3864"/>
          <w:kern w:val="0"/>
          <w:sz w:val="24"/>
          <w:szCs w:val="24"/>
          <w:lang w:eastAsia="en-IN"/>
          <w14:ligatures w14:val="none"/>
        </w:rPr>
        <w:t>Predictive</w:t>
      </w:r>
    </w:p>
    <w:p w14:paraId="44EF3AE8" w14:textId="77777777" w:rsidR="002D319F" w:rsidRPr="00347AA7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High-performing products are likely to continue driving future sales.</w:t>
      </w:r>
    </w:p>
    <w:p w14:paraId="28B3AA5A" w14:textId="77777777" w:rsidR="002D319F" w:rsidRPr="00347AA7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Regions with consistent growth may contribute more revenue in upcoming periods.</w:t>
      </w:r>
    </w:p>
    <w:p w14:paraId="0F9B10E5" w14:textId="77777777" w:rsidR="002D319F" w:rsidRPr="00347AA7" w:rsidRDefault="00347AA7" w:rsidP="00347AA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1F386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br/>
      </w:r>
      <w:r w:rsidR="002D319F" w:rsidRPr="00347AA7">
        <w:rPr>
          <w:rFonts w:ascii="Times New Roman" w:eastAsia="Times New Roman" w:hAnsi="Times New Roman" w:cs="Times New Roman"/>
          <w:b/>
          <w:color w:val="1F3864"/>
          <w:kern w:val="0"/>
          <w:sz w:val="24"/>
          <w:szCs w:val="24"/>
          <w:lang w:eastAsia="en-IN"/>
          <w14:ligatures w14:val="none"/>
        </w:rPr>
        <w:t xml:space="preserve">Prescriptive </w:t>
      </w:r>
    </w:p>
    <w:p w14:paraId="4AE3DEA2" w14:textId="77777777" w:rsidR="002D319F" w:rsidRPr="00347AA7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Focus marketing efforts on top-selling products.</w:t>
      </w:r>
    </w:p>
    <w:p w14:paraId="22E0C498" w14:textId="77777777" w:rsidR="002D319F" w:rsidRPr="00347AA7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Reduce excessive discounts on low-profit products.</w:t>
      </w:r>
    </w:p>
    <w:p w14:paraId="23E2C999" w14:textId="77777777" w:rsidR="002D319F" w:rsidRPr="00347AA7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Improve inventory planning for high-demand categories.</w:t>
      </w:r>
    </w:p>
    <w:p w14:paraId="4E5CA5E8" w14:textId="77777777" w:rsidR="002D319F" w:rsidRPr="002D319F" w:rsidRDefault="002D319F" w:rsidP="00347AA7">
      <w:pPr>
        <w:numPr>
          <w:ilvl w:val="1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</w:pPr>
      <w:r w:rsidRPr="002D319F">
        <w:rPr>
          <w:rFonts w:ascii="Times New Roman" w:eastAsia="Times New Roman" w:hAnsi="Times New Roman" w:cs="Times New Roman"/>
          <w:color w:val="1F3864"/>
          <w:kern w:val="0"/>
          <w:sz w:val="24"/>
          <w:szCs w:val="24"/>
          <w:lang w:eastAsia="en-IN"/>
          <w14:ligatures w14:val="none"/>
        </w:rPr>
        <w:t>Prioritize profitable regions and customer segments for business growth.</w:t>
      </w:r>
    </w:p>
    <w:p w14:paraId="53559F61" w14:textId="77777777" w:rsidR="002D319F" w:rsidRPr="00E11975" w:rsidRDefault="002D319F" w:rsidP="00347AA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</w:pPr>
    </w:p>
    <w:p w14:paraId="16D02DDF" w14:textId="77777777" w:rsidR="00E11975" w:rsidRPr="00E11975" w:rsidRDefault="00E11975" w:rsidP="00347AA7">
      <w:pPr>
        <w:spacing w:after="0" w:line="240" w:lineRule="auto"/>
        <w:ind w:left="1134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1F3864"/>
          <w:kern w:val="0"/>
          <w:sz w:val="24"/>
          <w:szCs w:val="24"/>
          <w:lang w:eastAsia="en-IN"/>
          <w14:ligatures w14:val="none"/>
        </w:rPr>
      </w:pPr>
    </w:p>
    <w:p w14:paraId="4B7C917D" w14:textId="77777777" w:rsidR="00E11975" w:rsidRPr="00E11975" w:rsidRDefault="00135473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1107FB">
          <v:rect id="_x0000_i1033" style="width:0;height:1.5pt" o:hralign="center" o:hrstd="t" o:hr="t" fillcolor="#a0a0a0" stroked="f"/>
        </w:pict>
      </w:r>
    </w:p>
    <w:p w14:paraId="04E63B36" w14:textId="77777777" w:rsidR="00E11975" w:rsidRDefault="00E11975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E11975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10. Conclusions </w:t>
      </w:r>
    </w:p>
    <w:p w14:paraId="0F7A2F15" w14:textId="77777777" w:rsidR="00347AA7" w:rsidRPr="00E11975" w:rsidRDefault="00347AA7" w:rsidP="00347A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</w:t>
      </w:r>
      <w:r w:rsidRPr="00347A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retail sales data was cleaned, transformed, and </w:t>
      </w:r>
      <w:proofErr w:type="spellStart"/>
      <w:r w:rsidRPr="00347A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347A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Excel and Power BI.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</w:t>
      </w:r>
      <w:r w:rsidRPr="00347A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sales and profit trends were identified across regions, segments, and categories. An interactive dashboard was developed to support business insights and decision-making.</w:t>
      </w:r>
    </w:p>
    <w:p w14:paraId="5D6CEF66" w14:textId="77777777" w:rsidR="00324B34" w:rsidRDefault="00324B34" w:rsidP="00347AA7">
      <w:pPr>
        <w:jc w:val="both"/>
      </w:pPr>
    </w:p>
    <w:sectPr w:rsidR="00324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E34D0E"/>
    <w:multiLevelType w:val="multilevel"/>
    <w:tmpl w:val="C90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318B3"/>
    <w:multiLevelType w:val="multilevel"/>
    <w:tmpl w:val="7BA6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7148F"/>
    <w:multiLevelType w:val="multilevel"/>
    <w:tmpl w:val="BD0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E6F35"/>
    <w:multiLevelType w:val="multilevel"/>
    <w:tmpl w:val="0CB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21A05"/>
    <w:multiLevelType w:val="multilevel"/>
    <w:tmpl w:val="DE1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E605D"/>
    <w:multiLevelType w:val="multilevel"/>
    <w:tmpl w:val="40B6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9120D"/>
    <w:multiLevelType w:val="multilevel"/>
    <w:tmpl w:val="6C8C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67C37"/>
    <w:multiLevelType w:val="multilevel"/>
    <w:tmpl w:val="186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5"/>
  </w:num>
  <w:num w:numId="5">
    <w:abstractNumId w:val="4"/>
  </w:num>
  <w:num w:numId="6">
    <w:abstractNumId w:val="2"/>
  </w:num>
  <w:num w:numId="7">
    <w:abstractNumId w:val="6"/>
  </w:num>
  <w:num w:numId="8">
    <w:abstractNumId w:val="1"/>
  </w:num>
  <w:num w:numId="9">
    <w:abstractNumId w:val="1"/>
    <w:lvlOverride w:ilvl="1">
      <w:lvl w:ilvl="1">
        <w:numFmt w:val="bullet"/>
        <w:lvlText w:val=""/>
        <w:lvlJc w:val="left"/>
        <w:pPr>
          <w:tabs>
            <w:tab w:val="num" w:pos="1069"/>
          </w:tabs>
          <w:ind w:left="1069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75"/>
    <w:rsid w:val="00135473"/>
    <w:rsid w:val="00270182"/>
    <w:rsid w:val="002D319F"/>
    <w:rsid w:val="00324B34"/>
    <w:rsid w:val="00347AA7"/>
    <w:rsid w:val="00516FD4"/>
    <w:rsid w:val="007611B1"/>
    <w:rsid w:val="00834AC4"/>
    <w:rsid w:val="00E11975"/>
    <w:rsid w:val="00E9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7E064A0"/>
  <w15:chartTrackingRefBased/>
  <w15:docId w15:val="{BD234758-1D78-4B2F-A814-002FA6920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97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1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11975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39"/>
    <w:rsid w:val="00270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9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Chandrika</dc:creator>
  <cp:keywords/>
  <dc:description/>
  <cp:lastModifiedBy>Hema Chandrika</cp:lastModifiedBy>
  <cp:revision>2</cp:revision>
  <dcterms:created xsi:type="dcterms:W3CDTF">2026-05-30T19:04:00Z</dcterms:created>
  <dcterms:modified xsi:type="dcterms:W3CDTF">2026-05-30T20:15:00Z</dcterms:modified>
</cp:coreProperties>
</file>