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22BC" w14:textId="7C6A60FC" w:rsidR="00E21F40" w:rsidRPr="00ED0192" w:rsidRDefault="00E21F40" w:rsidP="00ED0192">
      <w:pPr>
        <w:pStyle w:val="NoSpacing"/>
        <w:rPr>
          <w:rFonts w:eastAsia="Calibri"/>
        </w:rPr>
      </w:pPr>
    </w:p>
    <w:p w14:paraId="6A5EC696" w14:textId="77777777" w:rsidR="00E21F40" w:rsidRDefault="00E21F40" w:rsidP="00E21F40">
      <w:pPr>
        <w:spacing w:after="200" w:line="276" w:lineRule="auto"/>
        <w:jc w:val="center"/>
      </w:pPr>
      <w:r>
        <w:rPr>
          <w:rFonts w:eastAsia="Calibri" w:cs="Calibri"/>
          <w:sz w:val="56"/>
        </w:rPr>
        <w:t>Computer networks</w:t>
      </w:r>
    </w:p>
    <w:p w14:paraId="50F5579C" w14:textId="5E5C5273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6"/>
        </w:rPr>
        <w:t>Experiment(</w:t>
      </w:r>
      <w:proofErr w:type="gramEnd"/>
      <w:r>
        <w:rPr>
          <w:rFonts w:eastAsia="Calibri" w:cs="Calibri"/>
          <w:sz w:val="36"/>
        </w:rPr>
        <w:t>19):-</w:t>
      </w:r>
    </w:p>
    <w:p w14:paraId="6F2EE3D2" w14:textId="77777777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2"/>
        </w:rPr>
        <w:t>Aim:-</w:t>
      </w:r>
      <w:proofErr w:type="gramEnd"/>
    </w:p>
    <w:p w14:paraId="74E6DB8F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WLAN using cisco packet tracer</w:t>
      </w:r>
    </w:p>
    <w:p w14:paraId="5781E8EB" w14:textId="77777777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2"/>
        </w:rPr>
        <w:t>Requirements:-</w:t>
      </w:r>
      <w:proofErr w:type="gramEnd"/>
    </w:p>
    <w:p w14:paraId="2DD175D6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1acces-part,2mobile,2tab.</w:t>
      </w:r>
    </w:p>
    <w:p w14:paraId="57A24CE3" w14:textId="77777777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2"/>
        </w:rPr>
        <w:t>Algorithm:-</w:t>
      </w:r>
      <w:proofErr w:type="gramEnd"/>
    </w:p>
    <w:p w14:paraId="086C7882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1:-</w:t>
      </w:r>
      <w:proofErr w:type="gramEnd"/>
      <w:r>
        <w:rPr>
          <w:rFonts w:eastAsia="Calibri" w:cs="Calibri"/>
        </w:rPr>
        <w:t>take all requirements 1acces-part,2mobile,2tab.</w:t>
      </w:r>
    </w:p>
    <w:p w14:paraId="4457D71D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2:-</w:t>
      </w:r>
      <w:proofErr w:type="gramEnd"/>
      <w:r>
        <w:rPr>
          <w:rFonts w:eastAsia="Calibri" w:cs="Calibri"/>
        </w:rPr>
        <w:t xml:space="preserve">now go to </w:t>
      </w:r>
      <w:proofErr w:type="spellStart"/>
      <w:r>
        <w:rPr>
          <w:rFonts w:eastAsia="Calibri" w:cs="Calibri"/>
        </w:rPr>
        <w:t>acces</w:t>
      </w:r>
      <w:proofErr w:type="spellEnd"/>
      <w:r>
        <w:rPr>
          <w:rFonts w:eastAsia="Calibri" w:cs="Calibri"/>
        </w:rPr>
        <w:t>-part and its own login id and passport</w:t>
      </w:r>
    </w:p>
    <w:p w14:paraId="78E43CBD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3:-</w:t>
      </w:r>
      <w:proofErr w:type="gramEnd"/>
      <w:r>
        <w:rPr>
          <w:rFonts w:eastAsia="Calibri" w:cs="Calibri"/>
        </w:rPr>
        <w:t xml:space="preserve">connect the </w:t>
      </w:r>
      <w:proofErr w:type="spellStart"/>
      <w:r>
        <w:rPr>
          <w:rFonts w:eastAsia="Calibri" w:cs="Calibri"/>
        </w:rPr>
        <w:t>acces</w:t>
      </w:r>
      <w:proofErr w:type="spellEnd"/>
      <w:r>
        <w:rPr>
          <w:rFonts w:eastAsia="Calibri" w:cs="Calibri"/>
        </w:rPr>
        <w:t xml:space="preserve">-part to all </w:t>
      </w:r>
      <w:proofErr w:type="spellStart"/>
      <w:r>
        <w:rPr>
          <w:rFonts w:eastAsia="Calibri" w:cs="Calibri"/>
        </w:rPr>
        <w:t>requrements</w:t>
      </w:r>
      <w:proofErr w:type="spellEnd"/>
    </w:p>
    <w:p w14:paraId="66FB0A41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4:-</w:t>
      </w:r>
      <w:proofErr w:type="gramEnd"/>
      <w:r>
        <w:rPr>
          <w:rFonts w:eastAsia="Calibri" w:cs="Calibri"/>
        </w:rPr>
        <w:t>by assign the correct value to all.</w:t>
      </w:r>
    </w:p>
    <w:p w14:paraId="47C55985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5:-</w:t>
      </w:r>
      <w:proofErr w:type="gramEnd"/>
      <w:r>
        <w:rPr>
          <w:rFonts w:eastAsia="Calibri" w:cs="Calibri"/>
        </w:rPr>
        <w:t xml:space="preserve">assign the </w:t>
      </w:r>
      <w:proofErr w:type="spellStart"/>
      <w:r>
        <w:rPr>
          <w:rFonts w:eastAsia="Calibri" w:cs="Calibri"/>
        </w:rPr>
        <w:t>acces</w:t>
      </w:r>
      <w:proofErr w:type="spellEnd"/>
      <w:r>
        <w:rPr>
          <w:rFonts w:eastAsia="Calibri" w:cs="Calibri"/>
        </w:rPr>
        <w:t>-part to all</w:t>
      </w:r>
    </w:p>
    <w:p w14:paraId="79083175" w14:textId="77777777" w:rsidR="00E21F40" w:rsidRDefault="00E21F40" w:rsidP="00E21F40">
      <w:pPr>
        <w:spacing w:after="200"/>
      </w:pPr>
      <w:r>
        <w:object w:dxaOrig="8640" w:dyaOrig="4860" w14:anchorId="0E064F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43pt;visibility:visible;mso-wrap-style:square" o:ole="">
            <v:imagedata r:id="rId4" o:title=""/>
          </v:shape>
          <o:OLEObject Type="Embed" ProgID="StaticMetafile" ShapeID="_x0000_i1025" DrawAspect="Content" ObjectID="_1726945470" r:id="rId5"/>
        </w:object>
      </w:r>
    </w:p>
    <w:p w14:paraId="4A5E5628" w14:textId="77777777" w:rsidR="00E21F40" w:rsidRDefault="00E21F40" w:rsidP="00E21F40">
      <w:pPr>
        <w:spacing w:after="200"/>
      </w:pPr>
      <w:r>
        <w:object w:dxaOrig="8640" w:dyaOrig="4860" w14:anchorId="231DDD39">
          <v:shape id="_x0000_i1026" type="#_x0000_t75" style="width:6in;height:243pt;visibility:visible;mso-wrap-style:square" o:ole="">
            <v:imagedata r:id="rId6" o:title=""/>
          </v:shape>
          <o:OLEObject Type="Embed" ProgID="StaticMetafile" ShapeID="_x0000_i1026" DrawAspect="Content" ObjectID="_1726945471" r:id="rId7"/>
        </w:object>
      </w:r>
    </w:p>
    <w:p w14:paraId="201C11BA" w14:textId="77777777" w:rsidR="00E21F40" w:rsidRDefault="00E21F40" w:rsidP="00E21F40">
      <w:pPr>
        <w:spacing w:after="200"/>
      </w:pPr>
    </w:p>
    <w:p w14:paraId="6FE0D433" w14:textId="77777777" w:rsidR="00E21F40" w:rsidRDefault="00E21F40" w:rsidP="00E21F40">
      <w:pPr>
        <w:spacing w:after="200" w:line="276" w:lineRule="auto"/>
      </w:pPr>
    </w:p>
    <w:p w14:paraId="1F399B3F" w14:textId="77777777" w:rsidR="00E21F40" w:rsidRDefault="00E21F40" w:rsidP="00E21F40">
      <w:pPr>
        <w:spacing w:after="200"/>
      </w:pPr>
    </w:p>
    <w:p w14:paraId="000576F7" w14:textId="77777777" w:rsidR="00E21F40" w:rsidRDefault="00E21F40" w:rsidP="00E21F40">
      <w:pPr>
        <w:spacing w:after="200" w:line="276" w:lineRule="auto"/>
      </w:pPr>
    </w:p>
    <w:p w14:paraId="6CB1823F" w14:textId="77777777" w:rsidR="00E21F40" w:rsidRDefault="00E21F40" w:rsidP="00E21F40">
      <w:pPr>
        <w:spacing w:after="200"/>
      </w:pPr>
    </w:p>
    <w:p w14:paraId="70DEA4A5" w14:textId="77777777" w:rsidR="00E21F40" w:rsidRDefault="00E21F40" w:rsidP="00E21F40">
      <w:pPr>
        <w:spacing w:after="200" w:line="276" w:lineRule="auto"/>
      </w:pPr>
    </w:p>
    <w:p w14:paraId="285F3C03" w14:textId="77777777" w:rsidR="00E21F40" w:rsidRDefault="00E21F40" w:rsidP="00E21F40">
      <w:pPr>
        <w:spacing w:after="200" w:line="276" w:lineRule="auto"/>
      </w:pPr>
    </w:p>
    <w:p w14:paraId="405FE051" w14:textId="77777777" w:rsidR="002C1B23" w:rsidRDefault="002C1B23"/>
    <w:sectPr w:rsidR="002C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B23"/>
    <w:rsid w:val="002C1B23"/>
    <w:rsid w:val="00E21F40"/>
    <w:rsid w:val="00ED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E9BE8"/>
  <w15:chartTrackingRefBased/>
  <w15:docId w15:val="{3E771E16-F4EE-4FAC-B5AE-59C842D5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F40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Calibri" w:eastAsiaTheme="minorEastAsia" w:hAnsi="Calibri"/>
      <w:kern w:val="3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D0192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Calibri" w:eastAsiaTheme="minorEastAsia" w:hAnsi="Calibri"/>
      <w:kern w:val="3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6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Prasad</dc:creator>
  <cp:keywords/>
  <dc:description/>
  <cp:lastModifiedBy>M KIRAN</cp:lastModifiedBy>
  <cp:revision>2</cp:revision>
  <dcterms:created xsi:type="dcterms:W3CDTF">2022-10-10T16:48:00Z</dcterms:created>
  <dcterms:modified xsi:type="dcterms:W3CDTF">2022-10-10T16:48:00Z</dcterms:modified>
</cp:coreProperties>
</file>