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8F" w:rsidRPr="004D098F" w:rsidRDefault="004D098F">
      <w:pPr>
        <w:rPr>
          <w:b/>
          <w:noProof/>
          <w:color w:val="984806" w:themeColor="accent6" w:themeShade="80"/>
          <w:lang w:eastAsia="en-IN"/>
        </w:rPr>
      </w:pPr>
      <w:r w:rsidRPr="004D098F">
        <w:rPr>
          <w:b/>
          <w:noProof/>
          <w:color w:val="984806" w:themeColor="accent6" w:themeShade="80"/>
          <w:lang w:eastAsia="en-IN"/>
        </w:rPr>
        <w:t>Name:Hemalatha Karumuri</w:t>
      </w:r>
    </w:p>
    <w:p w:rsidR="004D098F" w:rsidRPr="004D098F" w:rsidRDefault="004D098F">
      <w:pPr>
        <w:rPr>
          <w:b/>
          <w:noProof/>
          <w:color w:val="984806" w:themeColor="accent6" w:themeShade="80"/>
          <w:lang w:eastAsia="en-IN"/>
        </w:rPr>
      </w:pPr>
      <w:r w:rsidRPr="004D098F">
        <w:rPr>
          <w:b/>
          <w:noProof/>
          <w:color w:val="984806" w:themeColor="accent6" w:themeShade="80"/>
          <w:lang w:eastAsia="en-IN"/>
        </w:rPr>
        <w:t>Date :8/12/23</w:t>
      </w:r>
      <w:bookmarkStart w:id="0" w:name="_GoBack"/>
      <w:bookmarkEnd w:id="0"/>
    </w:p>
    <w:p w:rsidR="004D098F" w:rsidRDefault="004D098F">
      <w:pPr>
        <w:rPr>
          <w:noProof/>
          <w:lang w:eastAsia="en-IN"/>
        </w:rPr>
      </w:pPr>
      <w:r>
        <w:rPr>
          <w:noProof/>
          <w:lang w:eastAsia="en-IN"/>
        </w:rPr>
        <w:t>1)Performing subqueries</w:t>
      </w:r>
    </w:p>
    <w:p w:rsidR="00940AF0" w:rsidRDefault="004D098F">
      <w:r>
        <w:rPr>
          <w:noProof/>
          <w:lang w:eastAsia="en-IN"/>
        </w:rPr>
        <w:drawing>
          <wp:inline distT="0" distB="0" distL="0" distR="0" wp14:anchorId="07EFFC83" wp14:editId="72FDF1F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8F" w:rsidRDefault="004D098F">
      <w:proofErr w:type="gramStart"/>
      <w:r>
        <w:t>2)using</w:t>
      </w:r>
      <w:proofErr w:type="gramEnd"/>
      <w:r>
        <w:t xml:space="preserve"> </w:t>
      </w:r>
      <w:proofErr w:type="spellStart"/>
      <w:r>
        <w:t>exists,any,all</w:t>
      </w:r>
      <w:proofErr w:type="spellEnd"/>
      <w:r>
        <w:t xml:space="preserve"> operator in subqueries</w:t>
      </w:r>
    </w:p>
    <w:p w:rsidR="004D098F" w:rsidRDefault="004D098F">
      <w:r>
        <w:rPr>
          <w:noProof/>
          <w:lang w:eastAsia="en-IN"/>
        </w:rPr>
        <w:drawing>
          <wp:inline distT="0" distB="0" distL="0" distR="0" wp14:anchorId="50025BD4" wp14:editId="4D63804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8F" w:rsidRDefault="004D098F">
      <w:pPr>
        <w:rPr>
          <w:noProof/>
          <w:lang w:eastAsia="en-IN"/>
        </w:rPr>
      </w:pPr>
    </w:p>
    <w:p w:rsidR="004D098F" w:rsidRDefault="004D098F">
      <w:pPr>
        <w:rPr>
          <w:noProof/>
          <w:lang w:eastAsia="en-IN"/>
        </w:rPr>
      </w:pPr>
    </w:p>
    <w:p w:rsidR="004D098F" w:rsidRDefault="004D098F">
      <w:pPr>
        <w:rPr>
          <w:noProof/>
          <w:lang w:eastAsia="en-IN"/>
        </w:rPr>
      </w:pPr>
    </w:p>
    <w:p w:rsidR="004D098F" w:rsidRDefault="004D098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3)correlated subqueries and nested subqueries</w:t>
      </w:r>
    </w:p>
    <w:p w:rsidR="004D098F" w:rsidRDefault="004D098F">
      <w:r>
        <w:rPr>
          <w:noProof/>
          <w:lang w:eastAsia="en-IN"/>
        </w:rPr>
        <w:drawing>
          <wp:inline distT="0" distB="0" distL="0" distR="0" wp14:anchorId="4D8DEF8A" wp14:editId="1D46415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8F"/>
    <w:rsid w:val="004D098F"/>
    <w:rsid w:val="0094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Karumuri</dc:creator>
  <cp:lastModifiedBy>Hemalatha Karumuri</cp:lastModifiedBy>
  <cp:revision>1</cp:revision>
  <dcterms:created xsi:type="dcterms:W3CDTF">2023-12-08T22:42:00Z</dcterms:created>
  <dcterms:modified xsi:type="dcterms:W3CDTF">2023-12-08T22:46:00Z</dcterms:modified>
</cp:coreProperties>
</file>