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36DD8" w14:textId="72351C62" w:rsidR="007A670E" w:rsidRPr="007A670E" w:rsidRDefault="007A670E" w:rsidP="007A67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670E">
        <w:rPr>
          <w:rFonts w:ascii="Times New Roman" w:hAnsi="Times New Roman" w:cs="Times New Roman"/>
          <w:b/>
          <w:bCs/>
          <w:sz w:val="24"/>
          <w:szCs w:val="24"/>
        </w:rPr>
        <w:t>EXPERIMENT 4 – String Handling Using Raptor</w:t>
      </w:r>
    </w:p>
    <w:p w14:paraId="5FA9B6B5" w14:textId="77777777" w:rsidR="007A670E" w:rsidRPr="007A670E" w:rsidRDefault="007A670E" w:rsidP="007A67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670E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CD32349" w14:textId="6D7AF525" w:rsidR="007A670E" w:rsidRPr="007A670E" w:rsidRDefault="007A670E" w:rsidP="007A670E">
      <w:pPr>
        <w:rPr>
          <w:rFonts w:ascii="Times New Roman" w:hAnsi="Times New Roman" w:cs="Times New Roman"/>
          <w:sz w:val="24"/>
          <w:szCs w:val="24"/>
        </w:rPr>
      </w:pPr>
      <w:r w:rsidRPr="007A670E">
        <w:rPr>
          <w:rFonts w:ascii="Times New Roman" w:hAnsi="Times New Roman" w:cs="Times New Roman"/>
          <w:sz w:val="24"/>
          <w:szCs w:val="24"/>
        </w:rPr>
        <w:t xml:space="preserve">To design a flowchart using </w:t>
      </w:r>
      <w:r w:rsidRPr="007A670E">
        <w:rPr>
          <w:rFonts w:ascii="Times New Roman" w:hAnsi="Times New Roman" w:cs="Times New Roman"/>
          <w:b/>
          <w:bCs/>
          <w:sz w:val="24"/>
          <w:szCs w:val="24"/>
        </w:rPr>
        <w:t>Raptor</w:t>
      </w:r>
      <w:r w:rsidRPr="007A670E">
        <w:rPr>
          <w:rFonts w:ascii="Times New Roman" w:hAnsi="Times New Roman" w:cs="Times New Roman"/>
          <w:sz w:val="24"/>
          <w:szCs w:val="24"/>
        </w:rPr>
        <w:t xml:space="preserve"> to display and return the total number of characters present in a given string.</w:t>
      </w:r>
    </w:p>
    <w:p w14:paraId="1AFD5FB8" w14:textId="6FA2390F" w:rsidR="007A670E" w:rsidRPr="007A670E" w:rsidRDefault="007A670E" w:rsidP="007A67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670E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054DD22A" w14:textId="6BBD57D8" w:rsidR="007A670E" w:rsidRPr="007A670E" w:rsidRDefault="007A670E" w:rsidP="007A67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670E">
        <w:rPr>
          <w:rFonts w:ascii="Times New Roman" w:hAnsi="Times New Roman" w:cs="Times New Roman"/>
          <w:sz w:val="24"/>
          <w:szCs w:val="24"/>
        </w:rPr>
        <w:t xml:space="preserve">Open </w:t>
      </w:r>
      <w:r w:rsidRPr="007A670E">
        <w:rPr>
          <w:rFonts w:ascii="Times New Roman" w:hAnsi="Times New Roman" w:cs="Times New Roman"/>
          <w:b/>
          <w:bCs/>
          <w:sz w:val="24"/>
          <w:szCs w:val="24"/>
        </w:rPr>
        <w:t>Raptor</w:t>
      </w:r>
      <w:r w:rsidRPr="007A670E">
        <w:rPr>
          <w:rFonts w:ascii="Times New Roman" w:hAnsi="Times New Roman" w:cs="Times New Roman"/>
          <w:sz w:val="24"/>
          <w:szCs w:val="24"/>
        </w:rPr>
        <w:t xml:space="preserve"> and create a new flowchart.</w:t>
      </w:r>
    </w:p>
    <w:p w14:paraId="15845134" w14:textId="17397B85" w:rsidR="007A670E" w:rsidRPr="007A670E" w:rsidRDefault="007A670E" w:rsidP="007A67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670E">
        <w:rPr>
          <w:rFonts w:ascii="Times New Roman" w:hAnsi="Times New Roman" w:cs="Times New Roman"/>
          <w:sz w:val="24"/>
          <w:szCs w:val="24"/>
        </w:rPr>
        <w:t xml:space="preserve">Use an </w:t>
      </w:r>
      <w:r w:rsidRPr="007A670E">
        <w:rPr>
          <w:rFonts w:ascii="Times New Roman" w:hAnsi="Times New Roman" w:cs="Times New Roman"/>
          <w:b/>
          <w:bCs/>
          <w:sz w:val="24"/>
          <w:szCs w:val="24"/>
        </w:rPr>
        <w:t>Input Symbol</w:t>
      </w:r>
      <w:r w:rsidRPr="007A670E">
        <w:rPr>
          <w:rFonts w:ascii="Times New Roman" w:hAnsi="Times New Roman" w:cs="Times New Roman"/>
          <w:sz w:val="24"/>
          <w:szCs w:val="24"/>
        </w:rPr>
        <w:t xml:space="preserve"> to accept a string from the user.</w:t>
      </w:r>
    </w:p>
    <w:p w14:paraId="102BF75C" w14:textId="5B363530" w:rsidR="007A670E" w:rsidRPr="007A670E" w:rsidRDefault="007A670E" w:rsidP="007A67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670E">
        <w:rPr>
          <w:rFonts w:ascii="Times New Roman" w:hAnsi="Times New Roman" w:cs="Times New Roman"/>
          <w:sz w:val="24"/>
          <w:szCs w:val="24"/>
        </w:rPr>
        <w:t>Store the entered string in a variable named str.</w:t>
      </w:r>
    </w:p>
    <w:p w14:paraId="01BD3222" w14:textId="18490AA2" w:rsidR="007A670E" w:rsidRPr="007A670E" w:rsidRDefault="007A670E" w:rsidP="007A67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670E">
        <w:rPr>
          <w:rFonts w:ascii="Times New Roman" w:hAnsi="Times New Roman" w:cs="Times New Roman"/>
          <w:sz w:val="24"/>
          <w:szCs w:val="24"/>
        </w:rPr>
        <w:t xml:space="preserve">Use an </w:t>
      </w:r>
      <w:r w:rsidRPr="007A670E">
        <w:rPr>
          <w:rFonts w:ascii="Times New Roman" w:hAnsi="Times New Roman" w:cs="Times New Roman"/>
          <w:b/>
          <w:bCs/>
          <w:sz w:val="24"/>
          <w:szCs w:val="24"/>
        </w:rPr>
        <w:t>Assignment Symbol</w:t>
      </w:r>
      <w:r w:rsidRPr="007A670E">
        <w:rPr>
          <w:rFonts w:ascii="Times New Roman" w:hAnsi="Times New Roman" w:cs="Times New Roman"/>
          <w:sz w:val="24"/>
          <w:szCs w:val="24"/>
        </w:rPr>
        <w:t xml:space="preserve"> to find the length of the string.</w:t>
      </w:r>
    </w:p>
    <w:p w14:paraId="5238EE2F" w14:textId="2DDFF1D7" w:rsidR="007A670E" w:rsidRPr="007A670E" w:rsidRDefault="007A670E" w:rsidP="007A67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670E">
        <w:rPr>
          <w:rFonts w:ascii="Times New Roman" w:hAnsi="Times New Roman" w:cs="Times New Roman"/>
          <w:sz w:val="24"/>
          <w:szCs w:val="24"/>
        </w:rPr>
        <w:t>Calculate the character count using:</w:t>
      </w:r>
      <w:r w:rsidRPr="007A670E">
        <w:rPr>
          <w:rFonts w:ascii="Times New Roman" w:hAnsi="Times New Roman" w:cs="Times New Roman"/>
          <w:sz w:val="24"/>
          <w:szCs w:val="24"/>
        </w:rPr>
        <w:br/>
        <w:t>count ← Length(str)</w:t>
      </w:r>
    </w:p>
    <w:p w14:paraId="6D1664E1" w14:textId="221BD400" w:rsidR="007A670E" w:rsidRPr="007A670E" w:rsidRDefault="007A670E" w:rsidP="007A67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670E">
        <w:rPr>
          <w:rFonts w:ascii="Times New Roman" w:hAnsi="Times New Roman" w:cs="Times New Roman"/>
          <w:sz w:val="24"/>
          <w:szCs w:val="24"/>
        </w:rPr>
        <w:t xml:space="preserve">Use an </w:t>
      </w:r>
      <w:r w:rsidRPr="007A670E">
        <w:rPr>
          <w:rFonts w:ascii="Times New Roman" w:hAnsi="Times New Roman" w:cs="Times New Roman"/>
          <w:b/>
          <w:bCs/>
          <w:sz w:val="24"/>
          <w:szCs w:val="24"/>
        </w:rPr>
        <w:t>Output Symbol</w:t>
      </w:r>
      <w:r w:rsidRPr="007A670E">
        <w:rPr>
          <w:rFonts w:ascii="Times New Roman" w:hAnsi="Times New Roman" w:cs="Times New Roman"/>
          <w:sz w:val="24"/>
          <w:szCs w:val="24"/>
        </w:rPr>
        <w:t xml:space="preserve"> to display the total number of characters.</w:t>
      </w:r>
    </w:p>
    <w:p w14:paraId="0F28FA7C" w14:textId="216F7B34" w:rsidR="007A670E" w:rsidRPr="007A670E" w:rsidRDefault="007A670E" w:rsidP="007A67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670E">
        <w:rPr>
          <w:rFonts w:ascii="Times New Roman" w:hAnsi="Times New Roman" w:cs="Times New Roman"/>
          <w:sz w:val="24"/>
          <w:szCs w:val="24"/>
        </w:rPr>
        <w:t>Execute the flowchart.</w:t>
      </w:r>
    </w:p>
    <w:p w14:paraId="321E2C82" w14:textId="3374E269" w:rsidR="007A670E" w:rsidRPr="007A670E" w:rsidRDefault="007A670E" w:rsidP="007A67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670E">
        <w:rPr>
          <w:rFonts w:ascii="Times New Roman" w:hAnsi="Times New Roman" w:cs="Times New Roman"/>
          <w:sz w:val="24"/>
          <w:szCs w:val="24"/>
        </w:rPr>
        <w:t>Enter different string values to test the flowchart.</w:t>
      </w:r>
    </w:p>
    <w:p w14:paraId="4A9E3950" w14:textId="038FE918" w:rsidR="007A670E" w:rsidRPr="007A670E" w:rsidRDefault="007A670E" w:rsidP="007A67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670E">
        <w:rPr>
          <w:rFonts w:ascii="Times New Roman" w:hAnsi="Times New Roman" w:cs="Times New Roman"/>
          <w:sz w:val="24"/>
          <w:szCs w:val="24"/>
        </w:rPr>
        <w:t>Verify that the displayed count matches the number of characters in the entered string.</w:t>
      </w:r>
    </w:p>
    <w:p w14:paraId="330993D8" w14:textId="511AD579" w:rsidR="007A670E" w:rsidRPr="007A670E" w:rsidRDefault="007A670E" w:rsidP="007A67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670E">
        <w:rPr>
          <w:rFonts w:ascii="Times New Roman" w:hAnsi="Times New Roman" w:cs="Times New Roman"/>
          <w:sz w:val="24"/>
          <w:szCs w:val="24"/>
        </w:rPr>
        <w:t>Validate the flowchart and confirm that the output is correct.</w:t>
      </w:r>
    </w:p>
    <w:p w14:paraId="1179A0E2" w14:textId="4D8F6058" w:rsidR="007A670E" w:rsidRDefault="007A670E" w:rsidP="007A670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F63559D" wp14:editId="239ED7DE">
            <wp:simplePos x="0" y="0"/>
            <wp:positionH relativeFrom="column">
              <wp:posOffset>-327660</wp:posOffset>
            </wp:positionH>
            <wp:positionV relativeFrom="paragraph">
              <wp:posOffset>337820</wp:posOffset>
            </wp:positionV>
            <wp:extent cx="5715000" cy="4201795"/>
            <wp:effectExtent l="0" t="0" r="0" b="8255"/>
            <wp:wrapNone/>
            <wp:docPr id="16691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8850" name="Picture 1669188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A670E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5BE1F54" w14:textId="77777777" w:rsidR="007A670E" w:rsidRPr="007A670E" w:rsidRDefault="007A670E" w:rsidP="007A670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7A670E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9C4A771" w14:textId="08232976" w:rsidR="007A670E" w:rsidRPr="007A670E" w:rsidRDefault="007A670E" w:rsidP="007A670E">
      <w:pPr>
        <w:rPr>
          <w:rFonts w:ascii="Times New Roman" w:hAnsi="Times New Roman" w:cs="Times New Roman"/>
          <w:sz w:val="24"/>
          <w:szCs w:val="24"/>
        </w:rPr>
      </w:pPr>
      <w:r w:rsidRPr="007A670E">
        <w:rPr>
          <w:rFonts w:ascii="Times New Roman" w:hAnsi="Times New Roman" w:cs="Times New Roman"/>
          <w:sz w:val="24"/>
          <w:szCs w:val="24"/>
        </w:rPr>
        <w:lastRenderedPageBreak/>
        <w:t>RESULT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</w:r>
      <w:r w:rsidRPr="007A670E">
        <w:rPr>
          <w:rFonts w:ascii="Times New Roman" w:hAnsi="Times New Roman" w:cs="Times New Roman"/>
          <w:sz w:val="24"/>
          <w:szCs w:val="24"/>
        </w:rPr>
        <w:t xml:space="preserve">Thus, the flowchart for displaying and returning the total number of characters in a string was created and validated successfully using </w:t>
      </w:r>
      <w:r w:rsidRPr="007A670E">
        <w:rPr>
          <w:rFonts w:ascii="Times New Roman" w:hAnsi="Times New Roman" w:cs="Times New Roman"/>
          <w:b/>
          <w:bCs/>
          <w:sz w:val="24"/>
          <w:szCs w:val="24"/>
        </w:rPr>
        <w:t>Raptor</w:t>
      </w:r>
      <w:r w:rsidRPr="007A670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FE467C" w14:textId="4858704B" w:rsidR="00687B6B" w:rsidRPr="007A670E" w:rsidRDefault="007A67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sectPr w:rsidR="00687B6B" w:rsidRPr="007A6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63FC4"/>
    <w:multiLevelType w:val="multilevel"/>
    <w:tmpl w:val="25209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449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70E"/>
    <w:rsid w:val="003B3DE8"/>
    <w:rsid w:val="00687B6B"/>
    <w:rsid w:val="007A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0F675"/>
  <w15:chartTrackingRefBased/>
  <w15:docId w15:val="{AC8867DC-A903-4CA4-B8C0-06863E196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kumar</dc:creator>
  <cp:keywords/>
  <dc:description/>
  <cp:lastModifiedBy>Hema kumar</cp:lastModifiedBy>
  <cp:revision>1</cp:revision>
  <dcterms:created xsi:type="dcterms:W3CDTF">2026-10-08T15:46:00Z</dcterms:created>
  <dcterms:modified xsi:type="dcterms:W3CDTF">2026-10-08T15:57:00Z</dcterms:modified>
</cp:coreProperties>
</file>