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ABD9" w14:textId="77777777" w:rsidR="00957EC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B86193" w14:textId="77777777" w:rsidR="00957EC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8411A8" w14:textId="77777777" w:rsidR="00957EC0" w:rsidRDefault="00957E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7EC0" w14:paraId="3B67AC36" w14:textId="77777777">
        <w:trPr>
          <w:jc w:val="center"/>
        </w:trPr>
        <w:tc>
          <w:tcPr>
            <w:tcW w:w="4508" w:type="dxa"/>
          </w:tcPr>
          <w:p w14:paraId="65A617EC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F093ED" w14:textId="61B6E23F" w:rsidR="00957EC0" w:rsidRDefault="002918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957EC0" w14:paraId="6280315F" w14:textId="77777777">
        <w:trPr>
          <w:jc w:val="center"/>
        </w:trPr>
        <w:tc>
          <w:tcPr>
            <w:tcW w:w="4508" w:type="dxa"/>
          </w:tcPr>
          <w:p w14:paraId="1346678A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FEDD65" w14:textId="7C954D5B" w:rsidR="00957EC0" w:rsidRDefault="005652F9">
            <w:pPr>
              <w:rPr>
                <w:rFonts w:ascii="Arial" w:eastAsia="Arial" w:hAnsi="Arial" w:cs="Arial"/>
              </w:rPr>
            </w:pPr>
            <w:r w:rsidRPr="005652F9">
              <w:rPr>
                <w:rFonts w:ascii="Arial" w:eastAsia="Arial" w:hAnsi="Arial" w:cs="Arial"/>
              </w:rPr>
              <w:t>LTVIP2025TMID59308</w:t>
            </w:r>
          </w:p>
        </w:tc>
      </w:tr>
      <w:tr w:rsidR="00957EC0" w14:paraId="30E890B7" w14:textId="77777777">
        <w:trPr>
          <w:jc w:val="center"/>
        </w:trPr>
        <w:tc>
          <w:tcPr>
            <w:tcW w:w="4508" w:type="dxa"/>
          </w:tcPr>
          <w:p w14:paraId="6AF306DD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5B4812" w14:textId="658EECBD" w:rsidR="00957EC0" w:rsidRPr="00291856" w:rsidRDefault="00291856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  <w:bCs/>
              </w:rPr>
              <w:t>BookNest</w:t>
            </w:r>
            <w:proofErr w:type="spellEnd"/>
            <w:r w:rsidRPr="00291856">
              <w:rPr>
                <w:rFonts w:ascii="Arial" w:eastAsia="Arial" w:hAnsi="Arial" w:cs="Arial"/>
                <w:b/>
                <w:bCs/>
              </w:rPr>
              <w:t>: Where Stories Nestle</w:t>
            </w:r>
          </w:p>
        </w:tc>
      </w:tr>
      <w:tr w:rsidR="00957EC0" w14:paraId="2DB268FB" w14:textId="77777777">
        <w:trPr>
          <w:jc w:val="center"/>
        </w:trPr>
        <w:tc>
          <w:tcPr>
            <w:tcW w:w="4508" w:type="dxa"/>
          </w:tcPr>
          <w:p w14:paraId="65047C78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27E613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722540" w14:textId="77777777" w:rsidR="00957EC0" w:rsidRDefault="00957EC0">
      <w:pPr>
        <w:rPr>
          <w:rFonts w:ascii="Arial" w:eastAsia="Arial" w:hAnsi="Arial" w:cs="Arial"/>
          <w:b/>
        </w:rPr>
      </w:pPr>
    </w:p>
    <w:p w14:paraId="554C48AB" w14:textId="77777777" w:rsidR="00291856" w:rsidRDefault="00291856">
      <w:pPr>
        <w:rPr>
          <w:rFonts w:ascii="Arial" w:eastAsia="Arial" w:hAnsi="Arial" w:cs="Arial"/>
          <w:b/>
        </w:rPr>
      </w:pPr>
    </w:p>
    <w:p w14:paraId="307328F0" w14:textId="77777777" w:rsidR="00291856" w:rsidRDefault="00291856">
      <w:pPr>
        <w:rPr>
          <w:rFonts w:ascii="Arial" w:eastAsia="Arial" w:hAnsi="Arial" w:cs="Arial"/>
          <w:b/>
        </w:rPr>
      </w:pPr>
    </w:p>
    <w:p w14:paraId="3B25A1BD" w14:textId="77777777" w:rsidR="00291856" w:rsidRDefault="00291856">
      <w:pPr>
        <w:rPr>
          <w:rFonts w:ascii="Arial" w:eastAsia="Arial" w:hAnsi="Arial" w:cs="Arial"/>
          <w:b/>
        </w:rPr>
      </w:pPr>
    </w:p>
    <w:p w14:paraId="260BC757" w14:textId="77777777" w:rsidR="00957EC0" w:rsidRPr="00291856" w:rsidRDefault="00000000">
      <w:pPr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7782702A" w14:textId="77777777" w:rsidR="00291856" w:rsidRDefault="00291856">
      <w:pPr>
        <w:rPr>
          <w:rFonts w:ascii="Arial" w:eastAsia="Arial" w:hAnsi="Arial" w:cs="Arial"/>
          <w:b/>
        </w:rPr>
      </w:pPr>
    </w:p>
    <w:p w14:paraId="2C3089F0" w14:textId="370C8EA2" w:rsidR="00291856" w:rsidRDefault="00291856">
      <w:pPr>
        <w:rPr>
          <w:rFonts w:ascii="Arial" w:eastAsia="Arial" w:hAnsi="Arial" w:cs="Arial"/>
          <w:b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35E4DA41" wp14:editId="06C584F6">
            <wp:extent cx="6197600" cy="2241550"/>
            <wp:effectExtent l="0" t="0" r="0" b="6350"/>
            <wp:docPr id="228571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22AF" w14:textId="77777777" w:rsidR="00291856" w:rsidRDefault="00291856">
      <w:pPr>
        <w:rPr>
          <w:rFonts w:ascii="Arial" w:eastAsia="Arial" w:hAnsi="Arial" w:cs="Arial"/>
          <w:b/>
        </w:rPr>
      </w:pPr>
    </w:p>
    <w:p w14:paraId="6F671312" w14:textId="77777777" w:rsidR="00291856" w:rsidRDefault="00291856">
      <w:pPr>
        <w:rPr>
          <w:rFonts w:ascii="Arial" w:eastAsia="Arial" w:hAnsi="Arial" w:cs="Arial"/>
          <w:b/>
        </w:rPr>
      </w:pPr>
    </w:p>
    <w:p w14:paraId="00E09F73" w14:textId="77777777" w:rsidR="00291856" w:rsidRDefault="00291856">
      <w:pPr>
        <w:rPr>
          <w:rFonts w:ascii="Arial" w:eastAsia="Arial" w:hAnsi="Arial" w:cs="Arial"/>
          <w:b/>
        </w:rPr>
      </w:pPr>
    </w:p>
    <w:p w14:paraId="0DF0D0A0" w14:textId="77777777" w:rsidR="00291856" w:rsidRDefault="00291856">
      <w:pPr>
        <w:rPr>
          <w:rFonts w:ascii="Arial" w:eastAsia="Arial" w:hAnsi="Arial" w:cs="Arial"/>
          <w:b/>
        </w:rPr>
      </w:pPr>
    </w:p>
    <w:p w14:paraId="4BB9E710" w14:textId="77777777" w:rsidR="00957EC0" w:rsidRPr="00291856" w:rsidRDefault="0000000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t>Table-</w:t>
      </w:r>
      <w:proofErr w:type="gramStart"/>
      <w:r w:rsidRPr="00291856">
        <w:rPr>
          <w:rFonts w:ascii="Arial" w:eastAsia="Arial" w:hAnsi="Arial" w:cs="Arial"/>
          <w:b/>
          <w:sz w:val="28"/>
          <w:szCs w:val="28"/>
        </w:rPr>
        <w:t>1 :</w:t>
      </w:r>
      <w:proofErr w:type="gramEnd"/>
      <w:r w:rsidRPr="00291856">
        <w:rPr>
          <w:rFonts w:ascii="Arial" w:eastAsia="Arial" w:hAnsi="Arial" w:cs="Arial"/>
          <w:b/>
          <w:sz w:val="28"/>
          <w:szCs w:val="28"/>
        </w:rPr>
        <w:t xml:space="preserve"> Components &amp; Technologies:</w:t>
      </w:r>
    </w:p>
    <w:p w14:paraId="1E5E1A46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647"/>
        <w:gridCol w:w="5031"/>
        <w:gridCol w:w="3530"/>
      </w:tblGrid>
      <w:tr w:rsidR="00291856" w:rsidRPr="00291856" w14:paraId="2CB35A22" w14:textId="77777777" w:rsidTr="00291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DD24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9185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7A056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2E360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DC97A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91856" w:rsidRPr="00291856" w14:paraId="07172114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8A1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06A7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261B28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Web UI for users, admin, and sellers</w:t>
            </w:r>
          </w:p>
        </w:tc>
        <w:tc>
          <w:tcPr>
            <w:tcW w:w="0" w:type="auto"/>
            <w:vAlign w:val="center"/>
            <w:hideMark/>
          </w:tcPr>
          <w:p w14:paraId="390B71B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291856" w:rsidRPr="00291856" w14:paraId="5EDCFD0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9F5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595A0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4FDF38F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Core logic for login, book search, order placing</w:t>
            </w:r>
          </w:p>
        </w:tc>
        <w:tc>
          <w:tcPr>
            <w:tcW w:w="0" w:type="auto"/>
            <w:vAlign w:val="center"/>
            <w:hideMark/>
          </w:tcPr>
          <w:p w14:paraId="419A7DE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291856" w:rsidRPr="00291856" w14:paraId="095B0857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F36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A02FF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735D4BD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Book CRUD, image upload, authentication</w:t>
            </w:r>
          </w:p>
        </w:tc>
        <w:tc>
          <w:tcPr>
            <w:tcW w:w="0" w:type="auto"/>
            <w:vAlign w:val="center"/>
            <w:hideMark/>
          </w:tcPr>
          <w:p w14:paraId="5D33053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Node.js, JWT, Multer,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Cloudinary</w:t>
            </w:r>
            <w:proofErr w:type="spellEnd"/>
          </w:p>
        </w:tc>
      </w:tr>
      <w:tr w:rsidR="00291856" w:rsidRPr="00291856" w14:paraId="4A61B3CC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956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80235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76D8383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Admin dashboard (analytics, role access)</w:t>
            </w:r>
          </w:p>
        </w:tc>
        <w:tc>
          <w:tcPr>
            <w:tcW w:w="0" w:type="auto"/>
            <w:vAlign w:val="center"/>
            <w:hideMark/>
          </w:tcPr>
          <w:p w14:paraId="5FF162A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Node.js, Express.js, Recharts</w:t>
            </w:r>
          </w:p>
        </w:tc>
      </w:tr>
      <w:tr w:rsidR="00291856" w:rsidRPr="00291856" w14:paraId="4F7DC6F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75D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25C0E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066566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NoSQL database for storing app data</w:t>
            </w:r>
          </w:p>
        </w:tc>
        <w:tc>
          <w:tcPr>
            <w:tcW w:w="0" w:type="auto"/>
            <w:vAlign w:val="center"/>
            <w:hideMark/>
          </w:tcPr>
          <w:p w14:paraId="110D8A4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MongoDB</w:t>
            </w:r>
          </w:p>
        </w:tc>
      </w:tr>
      <w:tr w:rsidR="00291856" w:rsidRPr="00291856" w14:paraId="178D0A0F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417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A7764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A70776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Cloud-hosted MongoDB instance</w:t>
            </w:r>
          </w:p>
        </w:tc>
        <w:tc>
          <w:tcPr>
            <w:tcW w:w="0" w:type="auto"/>
            <w:vAlign w:val="center"/>
            <w:hideMark/>
          </w:tcPr>
          <w:p w14:paraId="47A1718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MongoDB Atlas</w:t>
            </w:r>
          </w:p>
        </w:tc>
      </w:tr>
      <w:tr w:rsidR="00291856" w:rsidRPr="00291856" w14:paraId="4A7B2F0F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95E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CE78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AE1D48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Book cover image storage</w:t>
            </w:r>
          </w:p>
        </w:tc>
        <w:tc>
          <w:tcPr>
            <w:tcW w:w="0" w:type="auto"/>
            <w:vAlign w:val="center"/>
            <w:hideMark/>
          </w:tcPr>
          <w:p w14:paraId="44A35ED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Cloudinary</w:t>
            </w:r>
            <w:proofErr w:type="spellEnd"/>
          </w:p>
        </w:tc>
      </w:tr>
      <w:tr w:rsidR="00291856" w:rsidRPr="00291856" w14:paraId="2DC3D36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261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C64F4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37DCA02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Fetching book covers</w:t>
            </w:r>
          </w:p>
        </w:tc>
        <w:tc>
          <w:tcPr>
            <w:tcW w:w="0" w:type="auto"/>
            <w:vAlign w:val="center"/>
            <w:hideMark/>
          </w:tcPr>
          <w:p w14:paraId="25F7C8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Open Library Covers API</w:t>
            </w:r>
          </w:p>
        </w:tc>
      </w:tr>
      <w:tr w:rsidR="00291856" w:rsidRPr="00291856" w14:paraId="70250603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EC7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CD0605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4A6CD7C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Payment gateway (optional/future)</w:t>
            </w:r>
          </w:p>
        </w:tc>
        <w:tc>
          <w:tcPr>
            <w:tcW w:w="0" w:type="auto"/>
            <w:vAlign w:val="center"/>
            <w:hideMark/>
          </w:tcPr>
          <w:p w14:paraId="4C9E4E0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Razorpay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 xml:space="preserve"> API</w:t>
            </w:r>
          </w:p>
        </w:tc>
      </w:tr>
      <w:tr w:rsidR="00291856" w:rsidRPr="00291856" w14:paraId="4619712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914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2567A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5E06EB0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4A73589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291856" w:rsidRPr="00291856" w14:paraId="5221764D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44D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CB85A6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771C02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Frontend &amp; backend hosting, cloud DB</w:t>
            </w:r>
          </w:p>
        </w:tc>
        <w:tc>
          <w:tcPr>
            <w:tcW w:w="0" w:type="auto"/>
            <w:vAlign w:val="center"/>
            <w:hideMark/>
          </w:tcPr>
          <w:p w14:paraId="61E610D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Vercel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Render, MongoDB Atlas</w:t>
            </w:r>
          </w:p>
        </w:tc>
      </w:tr>
    </w:tbl>
    <w:p w14:paraId="1032C0B8" w14:textId="77777777" w:rsidR="00957EC0" w:rsidRDefault="00957EC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2D1BBE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FAE9DA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732C83" w14:textId="7CF0A042" w:rsidR="00291856" w:rsidRPr="00291856" w:rsidRDefault="0000000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lastRenderedPageBreak/>
        <w:t>Table-2: Application Characteristics:</w:t>
      </w:r>
    </w:p>
    <w:p w14:paraId="419AC7BF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819"/>
        <w:gridCol w:w="6229"/>
        <w:gridCol w:w="4325"/>
      </w:tblGrid>
      <w:tr w:rsidR="00291856" w:rsidRPr="00291856" w14:paraId="234CFDB8" w14:textId="77777777" w:rsidTr="00291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AE2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9185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C9D5D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01D9F9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80B28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291856" w:rsidRPr="00291856" w14:paraId="2E51DF8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432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3EC3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998DB4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Backend and frontend use open-source libraries</w:t>
            </w:r>
          </w:p>
        </w:tc>
        <w:tc>
          <w:tcPr>
            <w:tcW w:w="0" w:type="auto"/>
            <w:vAlign w:val="center"/>
            <w:hideMark/>
          </w:tcPr>
          <w:p w14:paraId="78213DE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Express.js, React.js, MongoDB, Tailwind</w:t>
            </w:r>
          </w:p>
        </w:tc>
      </w:tr>
      <w:tr w:rsidR="00291856" w:rsidRPr="00291856" w14:paraId="13D7E3F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1E13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679F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0FA117D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JWT for authentication,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 xml:space="preserve"> for password hashing</w:t>
            </w:r>
          </w:p>
        </w:tc>
        <w:tc>
          <w:tcPr>
            <w:tcW w:w="0" w:type="auto"/>
            <w:vAlign w:val="center"/>
            <w:hideMark/>
          </w:tcPr>
          <w:p w14:paraId="321CBEF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JWT,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HTTPS, CORS</w:t>
            </w:r>
          </w:p>
        </w:tc>
      </w:tr>
      <w:tr w:rsidR="00291856" w:rsidRPr="00291856" w14:paraId="109A3503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AF2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B97A5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A97D35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Separation of concerns (frontend, backend, database)</w:t>
            </w:r>
          </w:p>
        </w:tc>
        <w:tc>
          <w:tcPr>
            <w:tcW w:w="0" w:type="auto"/>
            <w:vAlign w:val="center"/>
            <w:hideMark/>
          </w:tcPr>
          <w:p w14:paraId="4D92B79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3-tier architecture</w:t>
            </w:r>
          </w:p>
        </w:tc>
      </w:tr>
      <w:tr w:rsidR="00291856" w:rsidRPr="00291856" w14:paraId="76D9FABC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720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54653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DBCD36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 deployment ensures 24/7 access</w:t>
            </w:r>
          </w:p>
        </w:tc>
        <w:tc>
          <w:tcPr>
            <w:tcW w:w="0" w:type="auto"/>
            <w:vAlign w:val="center"/>
            <w:hideMark/>
          </w:tcPr>
          <w:p w14:paraId="400765D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Vercel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Render, MongoDB Atlas</w:t>
            </w:r>
          </w:p>
        </w:tc>
      </w:tr>
      <w:tr w:rsidR="00291856" w:rsidRPr="00291856" w14:paraId="5AC67170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E92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210B2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B6BC4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Efficient API calls, use of caching for DB queries (optional)</w:t>
            </w:r>
          </w:p>
        </w:tc>
        <w:tc>
          <w:tcPr>
            <w:tcW w:w="0" w:type="auto"/>
            <w:vAlign w:val="center"/>
            <w:hideMark/>
          </w:tcPr>
          <w:p w14:paraId="6261BE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REST APIs, Indexing in MongoDB</w:t>
            </w:r>
          </w:p>
        </w:tc>
      </w:tr>
    </w:tbl>
    <w:p w14:paraId="76B711DB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FEDC3A" w14:textId="77777777" w:rsidR="00957EC0" w:rsidRDefault="00957EC0">
      <w:pPr>
        <w:rPr>
          <w:rFonts w:ascii="Arial" w:eastAsia="Arial" w:hAnsi="Arial" w:cs="Arial"/>
          <w:b/>
        </w:rPr>
      </w:pPr>
    </w:p>
    <w:p w14:paraId="7D539195" w14:textId="77777777" w:rsidR="00957EC0" w:rsidRDefault="00957EC0">
      <w:pPr>
        <w:rPr>
          <w:rFonts w:ascii="Arial" w:eastAsia="Arial" w:hAnsi="Arial" w:cs="Arial"/>
          <w:b/>
        </w:rPr>
      </w:pPr>
    </w:p>
    <w:p w14:paraId="0A04EC48" w14:textId="77777777" w:rsidR="00957EC0" w:rsidRDefault="00957EC0">
      <w:pPr>
        <w:rPr>
          <w:rFonts w:ascii="Arial" w:eastAsia="Arial" w:hAnsi="Arial" w:cs="Arial"/>
          <w:b/>
        </w:rPr>
      </w:pPr>
    </w:p>
    <w:sectPr w:rsidR="00957EC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B3F2A"/>
    <w:multiLevelType w:val="multilevel"/>
    <w:tmpl w:val="BB38F2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383A81"/>
    <w:multiLevelType w:val="multilevel"/>
    <w:tmpl w:val="70DC0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0685362">
    <w:abstractNumId w:val="0"/>
  </w:num>
  <w:num w:numId="2" w16cid:durableId="115090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C0"/>
    <w:rsid w:val="00291856"/>
    <w:rsid w:val="005652F9"/>
    <w:rsid w:val="00957EC0"/>
    <w:rsid w:val="00A411F2"/>
    <w:rsid w:val="00A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625D"/>
  <w15:docId w15:val="{96E8C779-CD75-4C59-828B-C9CA31D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 Bolla</cp:lastModifiedBy>
  <cp:revision>3</cp:revision>
  <dcterms:created xsi:type="dcterms:W3CDTF">2022-09-18T16:51:00Z</dcterms:created>
  <dcterms:modified xsi:type="dcterms:W3CDTF">2025-06-29T09:00:00Z</dcterms:modified>
</cp:coreProperties>
</file>