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E-COMMERCE SALES ANALYSIS</w:t>
      </w:r>
    </w:p>
    <w:p>
      <w:pPr>
        <w:jc w:val="center"/>
      </w:pPr>
      <w:r>
        <w:rPr>
          <w:b/>
          <w:sz w:val="28"/>
        </w:rPr>
        <w:t>Data Analytics Internship Project Report</w:t>
      </w:r>
    </w:p>
    <w:p>
      <w:pPr>
        <w:jc w:val="center"/>
      </w:pPr>
      <w:r>
        <w:rPr>
          <w:i/>
        </w:rPr>
        <w:t>PlutoAcademy | Olist Brazilian E-Commerce Dataset</w:t>
      </w:r>
    </w:p>
    <w:p>
      <w:r>
        <w:br w:type="page"/>
      </w:r>
    </w:p>
    <w:p>
      <w:pPr>
        <w:pStyle w:val="Heading1"/>
      </w:pPr>
      <w:r>
        <w:t>1. Project Overview</w:t>
      </w:r>
    </w:p>
    <w:p>
      <w:r>
        <w:t>This project analyzes an e-commerce sales dataset from the Brazilian Olist marketplace. The objective is to understand sales performance, customer activity, product categories, regional sales, order status, and customer review ratings using data analytics tools.</w:t>
      </w:r>
    </w:p>
    <w:p>
      <w:pPr>
        <w:pStyle w:val="Heading1"/>
      </w:pPr>
      <w:r>
        <w:t>2. Project Objectives</w:t>
      </w:r>
    </w:p>
    <w:p>
      <w:pPr>
        <w:pStyle w:val="ListBullet"/>
      </w:pPr>
      <w:r>
        <w:t>Analyze overall e-commerce sales and order performance.</w:t>
      </w:r>
    </w:p>
    <w:p>
      <w:pPr>
        <w:pStyle w:val="ListBullet"/>
      </w:pPr>
      <w:r>
        <w:t>Calculate key performance indicators such as total revenue, total orders, total customers, and average review score.</w:t>
      </w:r>
    </w:p>
    <w:p>
      <w:pPr>
        <w:pStyle w:val="ListBullet"/>
      </w:pPr>
      <w:r>
        <w:t>Identify sales trends over time.</w:t>
      </w:r>
    </w:p>
    <w:p>
      <w:pPr>
        <w:pStyle w:val="ListBullet"/>
      </w:pPr>
      <w:r>
        <w:t>Analyze revenue across product categories and customer regions.</w:t>
      </w:r>
    </w:p>
    <w:p>
      <w:pPr>
        <w:pStyle w:val="ListBullet"/>
      </w:pPr>
      <w:r>
        <w:t>Understand order-status distribution and customer review scores.</w:t>
      </w:r>
    </w:p>
    <w:p>
      <w:pPr>
        <w:pStyle w:val="ListBullet"/>
      </w:pPr>
      <w:r>
        <w:t>Build an interactive Power BI dashboard for presenting the results.</w:t>
      </w:r>
    </w:p>
    <w:p>
      <w:pPr>
        <w:pStyle w:val="Heading1"/>
      </w:pPr>
      <w:r>
        <w:t>3. Dataset Description</w:t>
      </w:r>
    </w:p>
    <w:p>
      <w:r>
        <w:t>The Olist Brazilian E-Commerce dataset contains information about orders, customers, products, order items, reviews, and related attributes. The project used multiple CSV files and combined relevant information into a sales analysis dataset.</w:t>
      </w:r>
    </w:p>
    <w:tbl>
      <w:tblPr>
        <w:tblStyle w:val="TableGrid"/>
        <w:tblW w:type="auto" w:w="0"/>
        <w:tblLook w:firstColumn="1" w:firstRow="1" w:lastColumn="0" w:lastRow="0" w:noHBand="0" w:noVBand="1" w:val="04A0"/>
      </w:tblPr>
      <w:tblGrid>
        <w:gridCol w:w="3312"/>
        <w:gridCol w:w="3312"/>
        <w:gridCol w:w="3312"/>
      </w:tblGrid>
      <w:tr>
        <w:tc>
          <w:tcPr>
            <w:tcW w:type="dxa" w:w="3312"/>
          </w:tcPr>
          <w:p>
            <w:r>
              <w:t>Dataset</w:t>
            </w:r>
          </w:p>
        </w:tc>
        <w:tc>
          <w:tcPr>
            <w:tcW w:type="dxa" w:w="3312"/>
          </w:tcPr>
          <w:p>
            <w:r>
              <w:t>Rows</w:t>
            </w:r>
          </w:p>
        </w:tc>
        <w:tc>
          <w:tcPr>
            <w:tcW w:type="dxa" w:w="3312"/>
          </w:tcPr>
          <w:p>
            <w:r>
              <w:t>Columns</w:t>
            </w:r>
          </w:p>
        </w:tc>
      </w:tr>
      <w:tr>
        <w:tc>
          <w:tcPr>
            <w:tcW w:type="dxa" w:w="3312"/>
          </w:tcPr>
          <w:p>
            <w:r>
              <w:t>Orders</w:t>
            </w:r>
          </w:p>
        </w:tc>
        <w:tc>
          <w:tcPr>
            <w:tcW w:type="dxa" w:w="3312"/>
          </w:tcPr>
          <w:p>
            <w:r>
              <w:t>99,441</w:t>
            </w:r>
          </w:p>
        </w:tc>
        <w:tc>
          <w:tcPr>
            <w:tcW w:type="dxa" w:w="3312"/>
          </w:tcPr>
          <w:p>
            <w:r>
              <w:t>8</w:t>
            </w:r>
          </w:p>
        </w:tc>
      </w:tr>
      <w:tr>
        <w:tc>
          <w:tcPr>
            <w:tcW w:type="dxa" w:w="3312"/>
          </w:tcPr>
          <w:p>
            <w:r>
              <w:t>Order Items</w:t>
            </w:r>
          </w:p>
        </w:tc>
        <w:tc>
          <w:tcPr>
            <w:tcW w:type="dxa" w:w="3312"/>
          </w:tcPr>
          <w:p>
            <w:r>
              <w:t>112,650</w:t>
            </w:r>
          </w:p>
        </w:tc>
        <w:tc>
          <w:tcPr>
            <w:tcW w:type="dxa" w:w="3312"/>
          </w:tcPr>
          <w:p>
            <w:r>
              <w:t>7</w:t>
            </w:r>
          </w:p>
        </w:tc>
      </w:tr>
      <w:tr>
        <w:tc>
          <w:tcPr>
            <w:tcW w:type="dxa" w:w="3312"/>
          </w:tcPr>
          <w:p>
            <w:r>
              <w:t>Products</w:t>
            </w:r>
          </w:p>
        </w:tc>
        <w:tc>
          <w:tcPr>
            <w:tcW w:type="dxa" w:w="3312"/>
          </w:tcPr>
          <w:p>
            <w:r>
              <w:t>32,951</w:t>
            </w:r>
          </w:p>
        </w:tc>
        <w:tc>
          <w:tcPr>
            <w:tcW w:type="dxa" w:w="3312"/>
          </w:tcPr>
          <w:p>
            <w:r>
              <w:t>9</w:t>
            </w:r>
          </w:p>
        </w:tc>
      </w:tr>
      <w:tr>
        <w:tc>
          <w:tcPr>
            <w:tcW w:type="dxa" w:w="3312"/>
          </w:tcPr>
          <w:p>
            <w:r>
              <w:t>Reviews</w:t>
            </w:r>
          </w:p>
        </w:tc>
        <w:tc>
          <w:tcPr>
            <w:tcW w:type="dxa" w:w="3312"/>
          </w:tcPr>
          <w:p>
            <w:r>
              <w:t>99,224</w:t>
            </w:r>
          </w:p>
        </w:tc>
        <w:tc>
          <w:tcPr>
            <w:tcW w:type="dxa" w:w="3312"/>
          </w:tcPr>
          <w:p>
            <w:r>
              <w:t>7</w:t>
            </w:r>
          </w:p>
        </w:tc>
      </w:tr>
      <w:tr>
        <w:tc>
          <w:tcPr>
            <w:tcW w:type="dxa" w:w="3312"/>
          </w:tcPr>
          <w:p>
            <w:r>
              <w:t>Customers</w:t>
            </w:r>
          </w:p>
        </w:tc>
        <w:tc>
          <w:tcPr>
            <w:tcW w:type="dxa" w:w="3312"/>
          </w:tcPr>
          <w:p>
            <w:r>
              <w:t>99,441</w:t>
            </w:r>
          </w:p>
        </w:tc>
        <w:tc>
          <w:tcPr>
            <w:tcW w:type="dxa" w:w="3312"/>
          </w:tcPr>
          <w:p>
            <w:r>
              <w:t>5</w:t>
            </w:r>
          </w:p>
        </w:tc>
      </w:tr>
      <w:tr>
        <w:tc>
          <w:tcPr>
            <w:tcW w:type="dxa" w:w="3312"/>
          </w:tcPr>
          <w:p>
            <w:r>
              <w:t>Category Translation</w:t>
            </w:r>
          </w:p>
        </w:tc>
        <w:tc>
          <w:tcPr>
            <w:tcW w:type="dxa" w:w="3312"/>
          </w:tcPr>
          <w:p>
            <w:r>
              <w:t>71</w:t>
            </w:r>
          </w:p>
        </w:tc>
        <w:tc>
          <w:tcPr>
            <w:tcW w:type="dxa" w:w="3312"/>
          </w:tcPr>
          <w:p>
            <w:r>
              <w:t>2</w:t>
            </w:r>
          </w:p>
        </w:tc>
      </w:tr>
    </w:tbl>
    <w:p>
      <w:pPr>
        <w:pStyle w:val="Heading1"/>
      </w:pPr>
      <w:r>
        <w:t>4. Tools and Technologies</w:t>
      </w:r>
    </w:p>
    <w:p>
      <w:pPr>
        <w:pStyle w:val="ListBullet"/>
      </w:pPr>
      <w:r>
        <w:t>Python with Pandas for data loading, cleaning, transformation, and analysis.</w:t>
      </w:r>
    </w:p>
    <w:p>
      <w:pPr>
        <w:pStyle w:val="ListBullet"/>
      </w:pPr>
      <w:r>
        <w:t>Matplotlib/Seaborn for exploratory visualization.</w:t>
      </w:r>
    </w:p>
    <w:p>
      <w:pPr>
        <w:pStyle w:val="ListBullet"/>
      </w:pPr>
      <w:r>
        <w:t>SQL/SQLite for querying and analysis.</w:t>
      </w:r>
    </w:p>
    <w:p>
      <w:pPr>
        <w:pStyle w:val="ListBullet"/>
      </w:pPr>
      <w:r>
        <w:t>Microsoft Power BI for dashboard development and visualization.</w:t>
      </w:r>
    </w:p>
    <w:p>
      <w:pPr>
        <w:pStyle w:val="ListBullet"/>
      </w:pPr>
      <w:r>
        <w:t>Excel/Google Sheets for basic data inspection where required.</w:t>
      </w:r>
    </w:p>
    <w:p>
      <w:pPr>
        <w:pStyle w:val="ListBullet"/>
      </w:pPr>
      <w:r>
        <w:t>GitHub for project/version sharing.</w:t>
      </w:r>
    </w:p>
    <w:p>
      <w:pPr>
        <w:pStyle w:val="Heading1"/>
      </w:pPr>
      <w:r>
        <w:t>5. Data Preparation and Cleaning</w:t>
      </w:r>
    </w:p>
    <w:p>
      <w:r>
        <w:t>The datasets were loaded and inspected before analysis. Relevant tables were combined using common identifiers such as order ID, customer ID, product ID, and review information. Missing and inconsistent values were checked, product category names were translated to English, and a cleaned sales dataset was prepared for visualization.</w:t>
      </w:r>
    </w:p>
    <w:p>
      <w:r>
        <w:t>The final sales dataset used for the analysis contained 110,197 rows and 17 columns during the initial analysis stage. Later Power BI preparation produced a cleaned model with 112,138 rows and 21 fields after the required transformations.</w:t>
      </w:r>
    </w:p>
    <w:p>
      <w:pPr>
        <w:pStyle w:val="Heading1"/>
      </w:pPr>
      <w:r>
        <w:t>6. Key Calculations</w:t>
      </w:r>
    </w:p>
    <w:p>
      <w:pPr>
        <w:pStyle w:val="ListBullet"/>
      </w:pPr>
      <w:r>
        <w:t>Total Revenue: Sum of the revenue field.</w:t>
      </w:r>
    </w:p>
    <w:p>
      <w:pPr>
        <w:pStyle w:val="ListBullet"/>
      </w:pPr>
      <w:r>
        <w:t>Total Orders: Distinct count of order IDs.</w:t>
      </w:r>
    </w:p>
    <w:p>
      <w:pPr>
        <w:pStyle w:val="ListBullet"/>
      </w:pPr>
      <w:r>
        <w:t>Total Customers: Distinct count of customer IDs.</w:t>
      </w:r>
    </w:p>
    <w:p>
      <w:pPr>
        <w:pStyle w:val="ListBullet"/>
      </w:pPr>
      <w:r>
        <w:t>Average Review Score: Average of review_score.</w:t>
      </w:r>
    </w:p>
    <w:p>
      <w:pPr>
        <w:pStyle w:val="Heading1"/>
      </w:pPr>
      <w:r>
        <w:t>7. Power BI Dashboard</w:t>
      </w:r>
    </w:p>
    <w:p>
      <w:r>
        <w:t>An interactive Power BI dashboard was created to present the main business metrics and trends in a simple visual format.</w:t>
      </w:r>
    </w:p>
    <w:p>
      <w:pPr>
        <w:pStyle w:val="Heading1"/>
      </w:pPr>
      <w:r>
        <w:t>Dashboard KPIs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Total Revenue</w:t>
            </w:r>
          </w:p>
        </w:tc>
        <w:tc>
          <w:tcPr>
            <w:tcW w:type="dxa" w:w="4968"/>
          </w:tcPr>
          <w:p>
            <w:r>
              <w:t>13.63M</w:t>
            </w:r>
          </w:p>
        </w:tc>
      </w:tr>
      <w:tr>
        <w:tc>
          <w:tcPr>
            <w:tcW w:type="dxa" w:w="4968"/>
          </w:tcPr>
          <w:p>
            <w:r>
              <w:t>Total Orders</w:t>
            </w:r>
          </w:p>
        </w:tc>
        <w:tc>
          <w:tcPr>
            <w:tcW w:type="dxa" w:w="4968"/>
          </w:tcPr>
          <w:p>
            <w:r>
              <w:t>96.478K</w:t>
            </w:r>
          </w:p>
        </w:tc>
      </w:tr>
      <w:tr>
        <w:tc>
          <w:tcPr>
            <w:tcW w:type="dxa" w:w="4968"/>
          </w:tcPr>
          <w:p>
            <w:r>
              <w:t>Average Review Score</w:t>
            </w:r>
          </w:p>
        </w:tc>
        <w:tc>
          <w:tcPr>
            <w:tcW w:type="dxa" w:w="4968"/>
          </w:tcPr>
          <w:p>
            <w:r>
              <w:t>4.08 / 5</w:t>
            </w:r>
          </w:p>
        </w:tc>
      </w:tr>
      <w:tr>
        <w:tc>
          <w:tcPr>
            <w:tcW w:type="dxa" w:w="4968"/>
          </w:tcPr>
          <w:p>
            <w:r>
              <w:t>Total Customers</w:t>
            </w:r>
          </w:p>
        </w:tc>
        <w:tc>
          <w:tcPr>
            <w:tcW w:type="dxa" w:w="4968"/>
          </w:tcPr>
          <w:p>
            <w:r>
              <w:t>96.478K</w:t>
            </w:r>
          </w:p>
        </w:tc>
      </w:tr>
    </w:tbl>
    <w:p>
      <w:pPr>
        <w:pStyle w:val="Heading1"/>
      </w:pPr>
      <w:r>
        <w:t>Dashboard Visuals</w:t>
      </w:r>
    </w:p>
    <w:p>
      <w:pPr>
        <w:pStyle w:val="ListBullet"/>
      </w:pPr>
      <w:r>
        <w:t>Monthly Sales Trend</w:t>
      </w:r>
    </w:p>
    <w:p>
      <w:pPr>
        <w:pStyle w:val="ListBullet"/>
      </w:pPr>
      <w:r>
        <w:t>Revenue by Product Category</w:t>
      </w:r>
    </w:p>
    <w:p>
      <w:pPr>
        <w:pStyle w:val="ListBullet"/>
      </w:pPr>
      <w:r>
        <w:t>Sales by Region</w:t>
      </w:r>
    </w:p>
    <w:p>
      <w:pPr>
        <w:pStyle w:val="ListBullet"/>
      </w:pPr>
      <w:r>
        <w:t>Revenue by Order Status</w:t>
      </w:r>
    </w:p>
    <w:p>
      <w:pPr>
        <w:pStyle w:val="ListBullet"/>
      </w:pPr>
      <w:r>
        <w:t>Review Score Distribution</w:t>
      </w:r>
    </w:p>
    <w:p>
      <w:pPr>
        <w:pStyle w:val="Heading1"/>
      </w:pPr>
      <w:r>
        <w:t>8. Key Findings</w:t>
      </w:r>
    </w:p>
    <w:p>
      <w:pPr>
        <w:pStyle w:val="ListBullet"/>
      </w:pPr>
      <w:r>
        <w:t>The analyzed dataset shows total revenue of approximately R$13.63 million in the Power BI model.</w:t>
      </w:r>
    </w:p>
    <w:p>
      <w:pPr>
        <w:pStyle w:val="ListBullet"/>
      </w:pPr>
      <w:r>
        <w:t>The dashboard contains approximately 96.472K distinct orders.</w:t>
      </w:r>
    </w:p>
    <w:p>
      <w:pPr>
        <w:pStyle w:val="ListBullet"/>
      </w:pPr>
      <w:r>
        <w:t>The customer base contains approximately 96.478K distinct customers.</w:t>
      </w:r>
    </w:p>
    <w:p>
      <w:pPr>
        <w:pStyle w:val="ListBullet"/>
      </w:pPr>
      <w:r>
        <w:t>The average customer review score is 4.08 out of 5.</w:t>
      </w:r>
    </w:p>
    <w:p>
      <w:pPr>
        <w:pStyle w:val="ListBullet"/>
      </w:pPr>
      <w:r>
        <w:t>Monthly sales trends can be used to identify periods of higher and lower sales activity.</w:t>
      </w:r>
    </w:p>
    <w:p>
      <w:pPr>
        <w:pStyle w:val="ListBullet"/>
      </w:pPr>
      <w:r>
        <w:t>Product-category and regional visualizations help identify where revenue is concentrated.</w:t>
      </w:r>
    </w:p>
    <w:p>
      <w:pPr>
        <w:pStyle w:val="ListBullet"/>
      </w:pPr>
      <w:r>
        <w:t>Order-status and review-score charts provide additional information about fulfillment and customer experience.</w:t>
      </w:r>
    </w:p>
    <w:p>
      <w:pPr>
        <w:pStyle w:val="Heading1"/>
      </w:pPr>
      <w:r>
        <w:t>9. Business Insights</w:t>
      </w:r>
    </w:p>
    <w:p>
      <w:r>
        <w:t>The analysis demonstrates how combining transactional, customer, product, and review data can provide a broader view of e-commerce performance. Revenue and order KPIs describe overall scale, while category and regional analysis helps understand sales distribution. Review scores provide a customer-experience perspective that can be considered alongside sales performance.</w:t>
      </w:r>
    </w:p>
    <w:p>
      <w:pPr>
        <w:pStyle w:val="Heading1"/>
      </w:pPr>
      <w:r>
        <w:t>10. Conclusion</w:t>
      </w:r>
    </w:p>
    <w:p>
      <w:r>
        <w:t>The E-Commerce Sales Analysis project successfully demonstrates an end-to-end data analytics workflow: collecting and inspecting data, cleaning and transforming datasets, performing analysis, and presenting the results through an interactive Power BI dashboard. The dashboard provides a clear summary of revenue, orders, customers, reviews, sales trends, categories, regions, and order status.</w:t>
      </w:r>
    </w:p>
    <w:p>
      <w:pPr>
        <w:pStyle w:val="Heading1"/>
      </w:pPr>
      <w:r>
        <w:t>11. Future Scope</w:t>
      </w:r>
    </w:p>
    <w:p>
      <w:pPr>
        <w:pStyle w:val="ListBullet"/>
      </w:pPr>
      <w:r>
        <w:t>Add payment-method analysis when payment fields are included in the final model.</w:t>
      </w:r>
    </w:p>
    <w:p>
      <w:pPr>
        <w:pStyle w:val="ListBullet"/>
      </w:pPr>
      <w:r>
        <w:t>Analyze delivery time and late-delivery patterns.</w:t>
      </w:r>
    </w:p>
    <w:p>
      <w:pPr>
        <w:pStyle w:val="ListBullet"/>
      </w:pPr>
      <w:r>
        <w:t>Create customer segmentation based on purchase behavior.</w:t>
      </w:r>
    </w:p>
    <w:p>
      <w:pPr>
        <w:pStyle w:val="ListBullet"/>
      </w:pPr>
      <w:r>
        <w:t>Add profit or cost analysis if cost data becomes available.</w:t>
      </w:r>
    </w:p>
    <w:p>
      <w:pPr>
        <w:pStyle w:val="ListBullet"/>
      </w:pPr>
      <w:r>
        <w:t>Publish the dashboard to Power BI Service for interactive sharing.</w:t>
      </w:r>
    </w:p>
    <w:p>
      <w:pPr>
        <w:pStyle w:val="Heading1"/>
      </w:pPr>
      <w:r>
        <w:t>12. Project Deliverables</w:t>
      </w:r>
    </w:p>
    <w:p>
      <w:pPr>
        <w:pStyle w:val="ListBullet"/>
      </w:pPr>
      <w:r>
        <w:t>Cleaned analysis dataset.</w:t>
      </w:r>
    </w:p>
    <w:p>
      <w:pPr>
        <w:pStyle w:val="ListBullet"/>
      </w:pPr>
      <w:r>
        <w:t>Python/SQL analysis work.</w:t>
      </w:r>
    </w:p>
    <w:p>
      <w:pPr>
        <w:pStyle w:val="ListBullet"/>
      </w:pPr>
      <w:r>
        <w:t>Power BI dashboard (.pbix).</w:t>
      </w:r>
    </w:p>
    <w:p>
      <w:pPr>
        <w:pStyle w:val="ListBullet"/>
      </w:pPr>
      <w:r>
        <w:t>Project report/documentation.</w:t>
      </w:r>
    </w:p>
    <w:p>
      <w:pPr>
        <w:pStyle w:val="ListBullet"/>
      </w:pPr>
      <w:r>
        <w:t>GitHub project files, if required by the internship.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