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 wp14" xml:space="preserve">
  <w:body>
    <w:p xmlns:wp14="http://schemas.microsoft.com/office/word/2010/wordml" w14:paraId="672A6659" wp14:textId="77777777">
      <w:pPr>
        <w:pStyle w:val="BodyText"/>
        <w:spacing w:before="158"/>
        <w:rPr>
          <w:sz w:val="28"/>
        </w:rPr>
      </w:pPr>
    </w:p>
    <w:p xmlns:wp14="http://schemas.microsoft.com/office/word/2010/wordml" w14:paraId="537448E2" wp14:textId="77777777">
      <w:pPr>
        <w:pStyle w:val="Heading1"/>
      </w:pPr>
      <w:bookmarkStart w:name="Customer Journey Map " w:id="1"/>
      <w:bookmarkEnd w:id="1"/>
      <w:r>
        <w:rPr>
          <w:b w:val="0"/>
        </w:rPr>
      </w:r>
      <w:r>
        <w:rPr/>
        <w:t>Customer</w:t>
      </w:r>
      <w:r>
        <w:rPr>
          <w:spacing w:val="-8"/>
        </w:rPr>
        <w:t> </w:t>
      </w:r>
      <w:r>
        <w:rPr/>
        <w:t>Journey</w:t>
      </w:r>
      <w:r>
        <w:rPr>
          <w:spacing w:val="-7"/>
        </w:rPr>
        <w:t> </w:t>
      </w:r>
      <w:r>
        <w:rPr>
          <w:spacing w:val="-5"/>
        </w:rPr>
        <w:t>Map</w:t>
      </w:r>
    </w:p>
    <w:p xmlns:wp14="http://schemas.microsoft.com/office/word/2010/wordml" w14:paraId="0A37501D" wp14:textId="77777777">
      <w:pPr>
        <w:pStyle w:val="BodyText"/>
        <w:rPr>
          <w:b/>
          <w:sz w:val="20"/>
        </w:rPr>
      </w:pPr>
    </w:p>
    <w:p xmlns:wp14="http://schemas.microsoft.com/office/word/2010/wordml" w14:paraId="5DAB6C7B" wp14:textId="77777777">
      <w:pPr>
        <w:pStyle w:val="BodyText"/>
        <w:spacing w:before="78"/>
        <w:rPr>
          <w:b/>
          <w:sz w:val="20"/>
        </w:rPr>
      </w:pPr>
    </w:p>
    <w:tbl>
      <w:tblPr>
        <w:tblW w:w="0" w:type="auto"/>
        <w:jc w:val="left"/>
        <w:tblInd w:w="10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single" w:color="CCCCCC" w:sz="8" w:space="0"/>
          <w:insideV w:val="single" w:color="CCCCCC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40"/>
        <w:gridCol w:w="6920"/>
      </w:tblGrid>
      <w:tr xmlns:wp14="http://schemas.microsoft.com/office/word/2010/wordml" w:rsidTr="41743BA3" w14:paraId="218707D2" wp14:textId="77777777">
        <w:trPr>
          <w:trHeight w:val="400" w:hRule="atLeast"/>
        </w:trPr>
        <w:tc>
          <w:tcPr>
            <w:tcW w:w="2440" w:type="dxa"/>
            <w:tcMar/>
          </w:tcPr>
          <w:p w14:paraId="491072FA" wp14:textId="77777777">
            <w:pPr>
              <w:pStyle w:val="TableParagraph"/>
              <w:spacing w:before="47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920" w:type="dxa"/>
            <w:tcMar/>
          </w:tcPr>
          <w:p w14:paraId="57FCC068" wp14:textId="271657C4">
            <w:pPr>
              <w:pStyle w:val="TableParagraph"/>
              <w:spacing w:before="47"/>
              <w:ind w:left="114"/>
            </w:pPr>
            <w:r w:rsidRPr="41743BA3" w:rsidR="6168075D">
              <w:rPr>
                <w:sz w:val="24"/>
                <w:szCs w:val="24"/>
              </w:rPr>
              <w:t>02-10-2026</w:t>
            </w:r>
          </w:p>
        </w:tc>
      </w:tr>
      <w:tr xmlns:wp14="http://schemas.microsoft.com/office/word/2010/wordml" w:rsidTr="41743BA3" w14:paraId="30CD9EEE" wp14:textId="77777777">
        <w:trPr>
          <w:trHeight w:val="400" w:hRule="atLeast"/>
        </w:trPr>
        <w:tc>
          <w:tcPr>
            <w:tcW w:w="2440" w:type="dxa"/>
            <w:tcMar/>
          </w:tcPr>
          <w:p w14:paraId="5397FBF4" wp14:textId="77777777">
            <w:pPr>
              <w:pStyle w:val="TableParagraph"/>
              <w:spacing w:before="50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920" w:type="dxa"/>
            <w:tcMar/>
          </w:tcPr>
          <w:p w:rsidP="41743BA3" w14:paraId="541940E5" wp14:textId="72D46B26">
            <w:pPr>
              <w:pStyle w:val="TableParagraph"/>
              <w:spacing w:before="50"/>
              <w:ind w:left="0"/>
            </w:pPr>
            <w:r w:rsidRPr="41743BA3" w:rsidR="13053CB8">
              <w:rPr>
                <w:sz w:val="24"/>
                <w:szCs w:val="24"/>
              </w:rPr>
              <w:t xml:space="preserve"> </w:t>
            </w:r>
            <w:r w:rsidRPr="41743BA3" w:rsidR="76436457">
              <w:rPr>
                <w:sz w:val="24"/>
                <w:szCs w:val="24"/>
              </w:rPr>
              <w:t>SWTID-2026-7411</w:t>
            </w:r>
          </w:p>
        </w:tc>
      </w:tr>
      <w:tr xmlns:wp14="http://schemas.microsoft.com/office/word/2010/wordml" w:rsidTr="41743BA3" w14:paraId="6BA0614E" wp14:textId="77777777">
        <w:trPr>
          <w:trHeight w:val="400" w:hRule="atLeast"/>
        </w:trPr>
        <w:tc>
          <w:tcPr>
            <w:tcW w:w="2440" w:type="dxa"/>
            <w:tcMar/>
          </w:tcPr>
          <w:p w14:paraId="6253663D" wp14:textId="77777777">
            <w:pPr>
              <w:pStyle w:val="TableParagraph"/>
              <w:spacing w:before="52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920" w:type="dxa"/>
            <w:tcMar/>
          </w:tcPr>
          <w:p w:rsidP="41743BA3" w14:paraId="49C40D9D" wp14:textId="0843D9D8">
            <w:pPr>
              <w:pStyle w:val="TableParagraph"/>
              <w:spacing w:before="52"/>
              <w:ind w:left="0"/>
            </w:pPr>
            <w:r w:rsidRPr="41743BA3" w:rsidR="5FEE78E2">
              <w:rPr>
                <w:noProof w:val="0"/>
                <w:lang w:val="en-US"/>
              </w:rPr>
              <w:t xml:space="preserve"> </w:t>
            </w:r>
            <w:r w:rsidRPr="41743BA3" w:rsidR="46F4C414">
              <w:rPr>
                <w:noProof w:val="0"/>
                <w:lang w:val="en-US"/>
              </w:rPr>
              <w:t>ComicCraft</w:t>
            </w:r>
            <w:r w:rsidRPr="41743BA3" w:rsidR="46F4C414">
              <w:rPr>
                <w:noProof w:val="0"/>
                <w:lang w:val="en-US"/>
              </w:rPr>
              <w:t>-Ai powered comic creation platform</w:t>
            </w:r>
          </w:p>
        </w:tc>
      </w:tr>
      <w:tr xmlns:wp14="http://schemas.microsoft.com/office/word/2010/wordml" w:rsidTr="41743BA3" w14:paraId="02D3ED39" wp14:textId="77777777">
        <w:trPr>
          <w:trHeight w:val="400" w:hRule="atLeast"/>
        </w:trPr>
        <w:tc>
          <w:tcPr>
            <w:tcW w:w="2440" w:type="dxa"/>
            <w:tcMar/>
          </w:tcPr>
          <w:p w14:paraId="556B6A0B" wp14:textId="77777777">
            <w:pPr>
              <w:pStyle w:val="TableParagraph"/>
              <w:spacing w:before="54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920" w:type="dxa"/>
            <w:tcMar/>
          </w:tcPr>
          <w:p w14:paraId="2002FEAA" wp14:textId="77777777">
            <w:pPr>
              <w:pStyle w:val="TableParagraph"/>
              <w:spacing w:before="54"/>
              <w:ind w:left="114"/>
              <w:rPr>
                <w:sz w:val="24"/>
              </w:rPr>
            </w:pPr>
            <w:r>
              <w:rPr>
                <w:sz w:val="24"/>
              </w:rPr>
              <w:t>2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xmlns:wp14="http://schemas.microsoft.com/office/word/2010/wordml" w14:paraId="02EB378F" wp14:textId="77777777">
      <w:pPr>
        <w:pStyle w:val="BodyText"/>
        <w:spacing w:before="96"/>
        <w:rPr>
          <w:b/>
        </w:rPr>
      </w:pPr>
    </w:p>
    <w:p xmlns:wp14="http://schemas.microsoft.com/office/word/2010/wordml" w14:paraId="13EF3925" wp14:textId="77777777">
      <w:pPr>
        <w:pStyle w:val="Heading2"/>
      </w:pPr>
      <w:r>
        <w:rPr>
          <w:b w:val="0"/>
        </w:rPr>
      </w:r>
      <w:r>
        <w:rPr/>
        <w:t>Customer Journey </w:t>
      </w:r>
      <w:r>
        <w:rPr>
          <w:spacing w:val="-5"/>
        </w:rPr>
        <w:t>Map</w:t>
      </w:r>
    </w:p>
    <w:p xmlns:wp14="http://schemas.microsoft.com/office/word/2010/wordml" w14:paraId="680EF58F" wp14:textId="77777777">
      <w:pPr>
        <w:pStyle w:val="BodyText"/>
        <w:spacing w:before="121" w:line="276" w:lineRule="auto"/>
        <w:ind w:right="139"/>
      </w:pPr>
      <w:r>
        <w:rPr/>
        <w:t>Map</w:t>
      </w:r>
      <w:r>
        <w:rPr>
          <w:spacing w:val="-4"/>
        </w:rPr>
        <w:t> </w:t>
      </w:r>
      <w:r>
        <w:rPr/>
        <w:t>out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customer's</w:t>
      </w:r>
      <w:r>
        <w:rPr>
          <w:spacing w:val="-4"/>
        </w:rPr>
        <w:t> </w:t>
      </w:r>
      <w:r>
        <w:rPr/>
        <w:t>experience</w:t>
      </w:r>
      <w:r>
        <w:rPr>
          <w:spacing w:val="-4"/>
        </w:rPr>
        <w:t> </w:t>
      </w:r>
      <w:r>
        <w:rPr/>
        <w:t>stage-by-stage,</w:t>
      </w:r>
      <w:r>
        <w:rPr>
          <w:spacing w:val="-4"/>
        </w:rPr>
        <w:t> </w:t>
      </w:r>
      <w:r>
        <w:rPr/>
        <w:t>capturing</w:t>
      </w:r>
      <w:r>
        <w:rPr>
          <w:spacing w:val="-4"/>
        </w:rPr>
        <w:t> </w:t>
      </w:r>
      <w:r>
        <w:rPr/>
        <w:t>their</w:t>
      </w:r>
      <w:r>
        <w:rPr>
          <w:spacing w:val="-4"/>
        </w:rPr>
        <w:t> </w:t>
      </w:r>
      <w:r>
        <w:rPr/>
        <w:t>actions,</w:t>
      </w:r>
      <w:r>
        <w:rPr>
          <w:spacing w:val="-4"/>
        </w:rPr>
        <w:t> </w:t>
      </w:r>
      <w:r>
        <w:rPr/>
        <w:t>touchpoints,</w:t>
      </w:r>
      <w:r>
        <w:rPr>
          <w:spacing w:val="-4"/>
        </w:rPr>
        <w:t> </w:t>
      </w:r>
      <w:r>
        <w:rPr/>
        <w:t>thoughts, and feelings, along with process ownership and improvement opportunities at each stage.</w:t>
      </w:r>
    </w:p>
    <w:p xmlns:wp14="http://schemas.microsoft.com/office/word/2010/wordml" w14:paraId="6A05A809" wp14:textId="77777777">
      <w:pPr>
        <w:pStyle w:val="BodyText"/>
        <w:rPr>
          <w:sz w:val="20"/>
        </w:rPr>
      </w:pPr>
    </w:p>
    <w:p xmlns:wp14="http://schemas.microsoft.com/office/word/2010/wordml" w14:paraId="5A39BBE3" wp14:textId="77777777">
      <w:pPr>
        <w:pStyle w:val="BodyText"/>
        <w:spacing w:before="56"/>
        <w:rPr>
          <w:sz w:val="20"/>
        </w:rPr>
      </w:pPr>
    </w:p>
    <w:tbl>
      <w:tblPr>
        <w:tblW w:w="0" w:type="auto"/>
        <w:jc w:val="left"/>
        <w:tblInd w:w="10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single" w:color="CCCCCC" w:sz="8" w:space="0"/>
          <w:insideV w:val="single" w:color="CCCCCC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00"/>
        <w:gridCol w:w="2580"/>
        <w:gridCol w:w="2580"/>
        <w:gridCol w:w="2580"/>
      </w:tblGrid>
      <w:tr xmlns:wp14="http://schemas.microsoft.com/office/word/2010/wordml" w:rsidTr="41743BA3" w14:paraId="1B587EF6" wp14:textId="77777777">
        <w:trPr>
          <w:trHeight w:val="1100" w:hRule="atLeast"/>
        </w:trPr>
        <w:tc>
          <w:tcPr>
            <w:tcW w:w="1600" w:type="dxa"/>
            <w:shd w:val="clear" w:color="auto" w:fill="F1F1F1"/>
            <w:tcMar/>
          </w:tcPr>
          <w:p w14:paraId="572A37CF" wp14:textId="77777777">
            <w:pPr>
              <w:pStyle w:val="TableParagraph"/>
              <w:spacing w:before="56" w:line="276" w:lineRule="auto"/>
              <w:ind w:left="109" w:right="606"/>
              <w:rPr>
                <w:b/>
                <w:sz w:val="24"/>
              </w:rPr>
            </w:pPr>
            <w:r>
              <w:rPr>
                <w:b/>
                <w:sz w:val="24"/>
              </w:rPr>
              <w:t>Phase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of </w:t>
            </w:r>
            <w:r>
              <w:rPr>
                <w:b/>
                <w:spacing w:val="-2"/>
                <w:sz w:val="24"/>
              </w:rPr>
              <w:t>Journey</w:t>
            </w:r>
          </w:p>
        </w:tc>
        <w:tc>
          <w:tcPr>
            <w:tcW w:w="2580" w:type="dxa"/>
            <w:shd w:val="clear" w:color="auto" w:fill="1F3C87"/>
            <w:tcMar/>
          </w:tcPr>
          <w:p w14:paraId="51A1AD15" wp14:textId="77777777">
            <w:pPr>
              <w:pStyle w:val="TableParagraph"/>
              <w:spacing w:before="56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Stage </w:t>
            </w:r>
            <w:r>
              <w:rPr>
                <w:b/>
                <w:color w:val="FFFFFF"/>
                <w:spacing w:val="-10"/>
                <w:sz w:val="24"/>
              </w:rPr>
              <w:t>1</w:t>
            </w:r>
          </w:p>
        </w:tc>
        <w:tc>
          <w:tcPr>
            <w:tcW w:w="2580" w:type="dxa"/>
            <w:shd w:val="clear" w:color="auto" w:fill="E7B400"/>
            <w:tcMar/>
          </w:tcPr>
          <w:p w14:paraId="1C4FB7F0" wp14:textId="77777777">
            <w:pPr>
              <w:pStyle w:val="TableParagraph"/>
              <w:spacing w:before="56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Stage </w:t>
            </w:r>
            <w:r>
              <w:rPr>
                <w:b/>
                <w:color w:val="FFFFFF"/>
                <w:spacing w:val="-10"/>
                <w:sz w:val="24"/>
              </w:rPr>
              <w:t>2</w:t>
            </w:r>
          </w:p>
        </w:tc>
        <w:tc>
          <w:tcPr>
            <w:tcW w:w="2580" w:type="dxa"/>
            <w:shd w:val="clear" w:color="auto" w:fill="E68FA0"/>
            <w:tcMar/>
          </w:tcPr>
          <w:p w14:paraId="7FCD1A6B" wp14:textId="77777777">
            <w:pPr>
              <w:pStyle w:val="TableParagraph"/>
              <w:spacing w:before="56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Stage </w:t>
            </w:r>
            <w:r>
              <w:rPr>
                <w:b/>
                <w:color w:val="FFFFFF"/>
                <w:spacing w:val="-10"/>
                <w:sz w:val="24"/>
              </w:rPr>
              <w:t>3</w:t>
            </w:r>
          </w:p>
        </w:tc>
      </w:tr>
      <w:tr xmlns:wp14="http://schemas.microsoft.com/office/word/2010/wordml" w:rsidTr="41743BA3" w14:paraId="597F2354" wp14:textId="77777777">
        <w:trPr>
          <w:trHeight w:val="1159" w:hRule="atLeast"/>
        </w:trPr>
        <w:tc>
          <w:tcPr>
            <w:tcW w:w="1600" w:type="dxa"/>
            <w:shd w:val="clear" w:color="auto" w:fill="F1F1F1"/>
            <w:tcMar/>
          </w:tcPr>
          <w:p w14:paraId="60648862" wp14:textId="77777777">
            <w:pPr>
              <w:pStyle w:val="TableParagraph"/>
              <w:spacing w:before="63"/>
              <w:ind w:left="1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Actions</w:t>
            </w:r>
          </w:p>
          <w:p w14:paraId="1D1B741D" wp14:textId="77777777">
            <w:pPr>
              <w:pStyle w:val="TableParagraph"/>
              <w:spacing w:before="82" w:line="276" w:lineRule="auto"/>
              <w:ind w:left="109"/>
              <w:rPr>
                <w:i/>
                <w:sz w:val="24"/>
              </w:rPr>
            </w:pPr>
            <w:r>
              <w:rPr>
                <w:i/>
                <w:color w:val="545454"/>
                <w:sz w:val="24"/>
              </w:rPr>
              <w:t>What</w:t>
            </w:r>
            <w:r>
              <w:rPr>
                <w:i/>
                <w:color w:val="545454"/>
                <w:spacing w:val="-15"/>
                <w:sz w:val="24"/>
              </w:rPr>
              <w:t> </w:t>
            </w:r>
            <w:r>
              <w:rPr>
                <w:i/>
                <w:color w:val="545454"/>
                <w:sz w:val="24"/>
              </w:rPr>
              <w:t>does</w:t>
            </w:r>
            <w:r>
              <w:rPr>
                <w:i/>
                <w:color w:val="545454"/>
                <w:spacing w:val="-15"/>
                <w:sz w:val="24"/>
              </w:rPr>
              <w:t> </w:t>
            </w:r>
            <w:r>
              <w:rPr>
                <w:i/>
                <w:color w:val="545454"/>
                <w:sz w:val="24"/>
              </w:rPr>
              <w:t>the customer do?</w:t>
            </w:r>
          </w:p>
        </w:tc>
        <w:tc>
          <w:tcPr>
            <w:tcW w:w="2580" w:type="dxa"/>
            <w:shd w:val="clear" w:color="auto" w:fill="DBE6F6"/>
            <w:tcMar/>
          </w:tcPr>
          <w:p w:rsidP="41743BA3" w14:paraId="76535E88" wp14:textId="2C65F1BF">
            <w:pPr>
              <w:spacing w:before="81"/>
            </w:pPr>
            <w:r w:rsidRPr="41743BA3" w:rsidR="0B9E5C9E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• Thinks of a story idea</w:t>
            </w:r>
          </w:p>
          <w:p w:rsidP="41743BA3" w14:paraId="033B2B1A" wp14:textId="3DFE43E7">
            <w:pPr>
              <w:spacing w:before="81"/>
            </w:pPr>
            <w:r w:rsidRPr="41743BA3" w:rsidR="0B9E5C9E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• Looks for a comic creation tool</w:t>
            </w:r>
          </w:p>
          <w:p w:rsidP="41743BA3" w14:paraId="6A2D71F9" wp14:textId="1404FE38">
            <w:pPr>
              <w:pStyle w:val="Normal"/>
              <w:spacing w:before="81"/>
            </w:pPr>
            <w:r w:rsidRPr="41743BA3" w:rsidR="0B9E5C9E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• Opens ComicCraf</w:t>
            </w:r>
          </w:p>
        </w:tc>
        <w:tc>
          <w:tcPr>
            <w:tcW w:w="2580" w:type="dxa"/>
            <w:shd w:val="clear" w:color="auto" w:fill="DBE6F6"/>
            <w:tcMar/>
          </w:tcPr>
          <w:p w:rsidP="41743BA3" w14:paraId="1668FD02" wp14:textId="7D28F886">
            <w:pPr>
              <w:spacing w:before="81"/>
            </w:pPr>
            <w:r w:rsidRPr="41743BA3" w:rsidR="0B9E5C9E">
              <w:rPr>
                <w:noProof w:val="0"/>
                <w:lang w:val="en-US"/>
              </w:rPr>
              <w:t>• Enters the story/prompt</w:t>
            </w:r>
          </w:p>
          <w:p w:rsidP="41743BA3" w14:paraId="4D15A9D4" wp14:textId="31D77663">
            <w:pPr>
              <w:spacing w:before="81"/>
            </w:pPr>
            <w:r w:rsidRPr="41743BA3" w:rsidR="0B9E5C9E">
              <w:rPr>
                <w:noProof w:val="0"/>
                <w:lang w:val="en-US"/>
              </w:rPr>
              <w:t>• Generates characters, scenes and dialogues</w:t>
            </w:r>
          </w:p>
          <w:p w:rsidP="41743BA3" w14:paraId="14985A0B" wp14:textId="078C3198">
            <w:pPr>
              <w:pStyle w:val="TableParagraph"/>
              <w:spacing w:before="81"/>
              <w:ind w:left="0"/>
            </w:pPr>
            <w:r w:rsidRPr="41743BA3" w:rsidR="0B9E5C9E">
              <w:rPr>
                <w:noProof w:val="0"/>
                <w:lang w:val="en-US"/>
              </w:rPr>
              <w:t>• Creates comic panels</w:t>
            </w:r>
          </w:p>
        </w:tc>
        <w:tc>
          <w:tcPr>
            <w:tcW w:w="2580" w:type="dxa"/>
            <w:shd w:val="clear" w:color="auto" w:fill="DBE6F6"/>
            <w:tcMar/>
          </w:tcPr>
          <w:p w:rsidP="41743BA3" w14:paraId="610BD6F9" wp14:textId="1FC8BF33">
            <w:pPr>
              <w:spacing w:before="81"/>
            </w:pPr>
            <w:r w:rsidRPr="41743BA3" w:rsidR="0B9E5C9E">
              <w:rPr>
                <w:noProof w:val="0"/>
                <w:lang w:val="en-US"/>
              </w:rPr>
              <w:t>• Reviews the generated comic</w:t>
            </w:r>
          </w:p>
          <w:p w:rsidP="41743BA3" w14:paraId="552BE053" wp14:textId="65401FBB">
            <w:pPr>
              <w:spacing w:before="81"/>
            </w:pPr>
            <w:r w:rsidRPr="41743BA3" w:rsidR="0B9E5C9E">
              <w:rPr>
                <w:noProof w:val="0"/>
                <w:lang w:val="en-US"/>
              </w:rPr>
              <w:t>• Makes changes if needed</w:t>
            </w:r>
          </w:p>
          <w:p w:rsidP="41743BA3" w14:paraId="0B0B1961" wp14:textId="6737A99A">
            <w:pPr>
              <w:pStyle w:val="TableParagraph"/>
              <w:spacing w:before="81"/>
              <w:ind w:left="0"/>
            </w:pPr>
            <w:r w:rsidRPr="41743BA3" w:rsidR="0B9E5C9E">
              <w:rPr>
                <w:noProof w:val="0"/>
                <w:lang w:val="en-US"/>
              </w:rPr>
              <w:t>• Downloads/shares the final comic</w:t>
            </w:r>
          </w:p>
        </w:tc>
      </w:tr>
      <w:tr xmlns:wp14="http://schemas.microsoft.com/office/word/2010/wordml" w:rsidTr="41743BA3" w14:paraId="2D2912BA" wp14:textId="77777777">
        <w:trPr>
          <w:trHeight w:val="1740" w:hRule="atLeast"/>
        </w:trPr>
        <w:tc>
          <w:tcPr>
            <w:tcW w:w="1600" w:type="dxa"/>
            <w:shd w:val="clear" w:color="auto" w:fill="F1F1F1"/>
            <w:tcMar/>
          </w:tcPr>
          <w:p w14:paraId="7A811725" wp14:textId="77777777">
            <w:pPr>
              <w:pStyle w:val="TableParagraph"/>
              <w:spacing w:before="61" w:line="288" w:lineRule="auto"/>
              <w:ind w:left="109"/>
              <w:rPr>
                <w:i/>
                <w:sz w:val="24"/>
              </w:rPr>
            </w:pPr>
            <w:r>
              <w:rPr>
                <w:b/>
                <w:spacing w:val="-2"/>
                <w:sz w:val="24"/>
              </w:rPr>
              <w:t>Touchpoint </w:t>
            </w:r>
            <w:r>
              <w:rPr>
                <w:i/>
                <w:color w:val="545454"/>
                <w:sz w:val="24"/>
              </w:rPr>
              <w:t>What part of the</w:t>
            </w:r>
            <w:r>
              <w:rPr>
                <w:i/>
                <w:color w:val="545454"/>
                <w:spacing w:val="-15"/>
                <w:sz w:val="24"/>
              </w:rPr>
              <w:t> </w:t>
            </w:r>
            <w:r>
              <w:rPr>
                <w:i/>
                <w:color w:val="545454"/>
                <w:sz w:val="24"/>
              </w:rPr>
              <w:t>service</w:t>
            </w:r>
            <w:r>
              <w:rPr>
                <w:i/>
                <w:color w:val="545454"/>
                <w:spacing w:val="-15"/>
                <w:sz w:val="24"/>
              </w:rPr>
              <w:t> </w:t>
            </w:r>
            <w:r>
              <w:rPr>
                <w:i/>
                <w:color w:val="545454"/>
                <w:sz w:val="24"/>
              </w:rPr>
              <w:t>do they interact</w:t>
            </w:r>
          </w:p>
          <w:p w14:paraId="7C4F25DE" wp14:textId="77777777">
            <w:pPr>
              <w:pStyle w:val="TableParagraph"/>
              <w:spacing w:line="261" w:lineRule="exact"/>
              <w:ind w:left="109"/>
              <w:rPr>
                <w:i/>
                <w:sz w:val="24"/>
              </w:rPr>
            </w:pPr>
            <w:r>
              <w:rPr>
                <w:i/>
                <w:color w:val="545454"/>
                <w:spacing w:val="-2"/>
                <w:sz w:val="24"/>
              </w:rPr>
              <w:t>with?</w:t>
            </w:r>
          </w:p>
        </w:tc>
        <w:tc>
          <w:tcPr>
            <w:tcW w:w="2580" w:type="dxa"/>
            <w:tcMar/>
          </w:tcPr>
          <w:p w:rsidP="41743BA3" w14:paraId="692FBF32" wp14:textId="2096367E">
            <w:pPr>
              <w:spacing w:before="81"/>
            </w:pPr>
            <w:r w:rsidRPr="41743BA3" w:rsidR="63CB49CD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• ComicCraft website</w:t>
            </w:r>
          </w:p>
          <w:p w:rsidP="41743BA3" w14:paraId="1EBF56B8" wp14:textId="373EEADF">
            <w:pPr>
              <w:spacing w:before="81"/>
            </w:pPr>
            <w:r w:rsidRPr="41743BA3" w:rsidR="63CB49CD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• Home page</w:t>
            </w:r>
          </w:p>
          <w:p w:rsidP="41743BA3" w14:paraId="7ED020F6" wp14:textId="79635533">
            <w:pPr>
              <w:pStyle w:val="Normal"/>
              <w:spacing w:before="81"/>
            </w:pPr>
            <w:r w:rsidRPr="41743BA3" w:rsidR="63CB49CD">
              <w:rPr>
                <w:rFonts w:ascii="Times New Roman" w:hAnsi="Times New Roman" w:eastAsia="Times New Roman" w:cs="Times New Roman"/>
                <w:noProof w:val="0"/>
                <w:sz w:val="22"/>
                <w:szCs w:val="22"/>
                <w:lang w:val="en-US"/>
              </w:rPr>
              <w:t>• Project introduction</w:t>
            </w:r>
          </w:p>
        </w:tc>
        <w:tc>
          <w:tcPr>
            <w:tcW w:w="2580" w:type="dxa"/>
            <w:tcMar/>
          </w:tcPr>
          <w:p w:rsidP="41743BA3" w14:paraId="7440495B" wp14:textId="54097749">
            <w:pPr>
              <w:spacing w:before="81"/>
            </w:pPr>
            <w:r w:rsidRPr="41743BA3" w:rsidR="63CB49CD">
              <w:rPr>
                <w:noProof w:val="0"/>
                <w:lang w:val="en-US"/>
              </w:rPr>
              <w:t>• Story input interface</w:t>
            </w:r>
          </w:p>
          <w:p w:rsidP="41743BA3" w14:paraId="094E0FE6" wp14:textId="288D44A8">
            <w:pPr>
              <w:spacing w:before="81"/>
            </w:pPr>
            <w:r w:rsidRPr="41743BA3" w:rsidR="63CB49CD">
              <w:rPr>
                <w:noProof w:val="0"/>
                <w:lang w:val="en-US"/>
              </w:rPr>
              <w:t>• AI generation features</w:t>
            </w:r>
          </w:p>
          <w:p w:rsidP="41743BA3" w14:paraId="4AC64AAD" wp14:textId="5C3F3532">
            <w:pPr>
              <w:pStyle w:val="TableParagraph"/>
              <w:spacing w:before="81"/>
              <w:ind w:left="0"/>
            </w:pPr>
            <w:r w:rsidRPr="41743BA3" w:rsidR="63CB49CD">
              <w:rPr>
                <w:noProof w:val="0"/>
                <w:lang w:val="en-US"/>
              </w:rPr>
              <w:t>• Character and comic panel generation</w:t>
            </w:r>
          </w:p>
        </w:tc>
        <w:tc>
          <w:tcPr>
            <w:tcW w:w="2580" w:type="dxa"/>
            <w:tcMar/>
          </w:tcPr>
          <w:p w:rsidP="41743BA3" w14:paraId="3EE3ABF2" wp14:textId="07F44534">
            <w:pPr>
              <w:spacing w:before="81"/>
            </w:pPr>
            <w:r w:rsidRPr="41743BA3" w:rsidR="63CB49CD">
              <w:rPr>
                <w:noProof w:val="0"/>
                <w:lang w:val="en-US"/>
              </w:rPr>
              <w:t>• Comic preview</w:t>
            </w:r>
          </w:p>
          <w:p w:rsidP="41743BA3" w14:paraId="140E9F33" wp14:textId="0D680ABD">
            <w:pPr>
              <w:spacing w:before="81"/>
            </w:pPr>
            <w:r w:rsidRPr="41743BA3" w:rsidR="63CB49CD">
              <w:rPr>
                <w:noProof w:val="0"/>
                <w:lang w:val="en-US"/>
              </w:rPr>
              <w:t>• Editing/customization interface</w:t>
            </w:r>
          </w:p>
          <w:p w:rsidP="41743BA3" w14:paraId="05C12387" wp14:textId="4F4E1F4C">
            <w:pPr>
              <w:pStyle w:val="TableParagraph"/>
              <w:spacing w:before="81"/>
              <w:ind w:left="0"/>
            </w:pPr>
            <w:r w:rsidRPr="41743BA3" w:rsidR="63CB49CD">
              <w:rPr>
                <w:noProof w:val="0"/>
                <w:lang w:val="en-US"/>
              </w:rPr>
              <w:t>• Download/share option</w:t>
            </w:r>
          </w:p>
        </w:tc>
      </w:tr>
      <w:tr xmlns:wp14="http://schemas.microsoft.com/office/word/2010/wordml" w:rsidTr="41743BA3" w14:paraId="5E6E0ECC" wp14:textId="77777777">
        <w:trPr>
          <w:trHeight w:val="1739" w:hRule="atLeast"/>
        </w:trPr>
        <w:tc>
          <w:tcPr>
            <w:tcW w:w="1600" w:type="dxa"/>
            <w:shd w:val="clear" w:color="auto" w:fill="F1F1F1"/>
            <w:tcMar/>
          </w:tcPr>
          <w:p w14:paraId="4971E30B" wp14:textId="77777777">
            <w:pPr>
              <w:pStyle w:val="TableParagraph"/>
              <w:spacing w:before="62" w:line="288" w:lineRule="auto"/>
              <w:ind w:left="109" w:right="251"/>
              <w:rPr>
                <w:i/>
                <w:sz w:val="24"/>
              </w:rPr>
            </w:pPr>
            <w:r>
              <w:rPr>
                <w:b/>
                <w:spacing w:val="-2"/>
                <w:sz w:val="24"/>
              </w:rPr>
              <w:t>Customer Thought </w:t>
            </w:r>
            <w:r>
              <w:rPr>
                <w:i/>
                <w:color w:val="545454"/>
                <w:sz w:val="24"/>
              </w:rPr>
              <w:t>What</w:t>
            </w:r>
            <w:r>
              <w:rPr>
                <w:i/>
                <w:color w:val="545454"/>
                <w:spacing w:val="-15"/>
                <w:sz w:val="24"/>
              </w:rPr>
              <w:t> </w:t>
            </w:r>
            <w:r>
              <w:rPr>
                <w:i/>
                <w:color w:val="545454"/>
                <w:sz w:val="24"/>
              </w:rPr>
              <w:t>is</w:t>
            </w:r>
            <w:r>
              <w:rPr>
                <w:i/>
                <w:color w:val="545454"/>
                <w:spacing w:val="-15"/>
                <w:sz w:val="24"/>
              </w:rPr>
              <w:t> </w:t>
            </w:r>
            <w:r>
              <w:rPr>
                <w:i/>
                <w:color w:val="545454"/>
                <w:sz w:val="24"/>
              </w:rPr>
              <w:t>the </w:t>
            </w:r>
            <w:r>
              <w:rPr>
                <w:i/>
                <w:color w:val="545454"/>
                <w:spacing w:val="-2"/>
                <w:sz w:val="24"/>
              </w:rPr>
              <w:t>customer</w:t>
            </w:r>
          </w:p>
          <w:p w14:paraId="6CC80777" wp14:textId="77777777">
            <w:pPr>
              <w:pStyle w:val="TableParagraph"/>
              <w:spacing w:line="261" w:lineRule="exact"/>
              <w:ind w:left="109"/>
              <w:rPr>
                <w:i/>
                <w:sz w:val="24"/>
              </w:rPr>
            </w:pPr>
            <w:r>
              <w:rPr>
                <w:i/>
                <w:color w:val="545454"/>
                <w:spacing w:val="-2"/>
                <w:sz w:val="24"/>
              </w:rPr>
              <w:t>thinking?</w:t>
            </w:r>
          </w:p>
        </w:tc>
        <w:tc>
          <w:tcPr>
            <w:tcW w:w="2580" w:type="dxa"/>
            <w:shd w:val="clear" w:color="auto" w:fill="E2F0D9"/>
            <w:tcMar/>
          </w:tcPr>
          <w:p w:rsidP="41743BA3" w14:paraId="67C647AD" wp14:textId="677D0614">
            <w:pPr>
              <w:spacing w:before="81"/>
            </w:pPr>
            <w:r w:rsidRPr="41743BA3" w:rsidR="40D64957">
              <w:rPr>
                <w:noProof w:val="0"/>
                <w:lang w:val="en-US"/>
              </w:rPr>
              <w:t>• “Can I easily create a comic?”</w:t>
            </w:r>
          </w:p>
          <w:p w:rsidP="41743BA3" w14:paraId="63D79220" wp14:textId="24494B33">
            <w:pPr>
              <w:spacing w:before="81"/>
            </w:pPr>
            <w:r w:rsidRPr="41743BA3" w:rsidR="40D64957">
              <w:rPr>
                <w:noProof w:val="0"/>
                <w:lang w:val="en-US"/>
              </w:rPr>
              <w:t>• “Is this suitable for my story?”</w:t>
            </w:r>
          </w:p>
          <w:p w:rsidP="41743BA3" w14:paraId="2E5F1F18" wp14:textId="6A5A034A">
            <w:pPr>
              <w:spacing w:before="81"/>
            </w:pPr>
            <w:r w:rsidRPr="41743BA3" w:rsidR="40D64957">
              <w:rPr>
                <w:noProof w:val="0"/>
                <w:lang w:val="en-US"/>
              </w:rPr>
              <w:t>• “Will it be easy to use?”</w:t>
            </w:r>
          </w:p>
        </w:tc>
        <w:tc>
          <w:tcPr>
            <w:tcW w:w="2580" w:type="dxa"/>
            <w:shd w:val="clear" w:color="auto" w:fill="E2F0D9"/>
            <w:tcMar/>
          </w:tcPr>
          <w:p w:rsidP="41743BA3" w14:paraId="108F9102" wp14:textId="11F59144">
            <w:pPr>
              <w:spacing w:before="81"/>
            </w:pPr>
            <w:r w:rsidRPr="41743BA3" w:rsidR="40D64957">
              <w:rPr>
                <w:noProof w:val="0"/>
                <w:lang w:val="en-US"/>
              </w:rPr>
              <w:t>• “Can AI turn my idea into a comic?”</w:t>
            </w:r>
          </w:p>
          <w:p w:rsidP="41743BA3" w14:paraId="4297BB0A" wp14:textId="7561D466">
            <w:pPr>
              <w:spacing w:before="81"/>
            </w:pPr>
            <w:r w:rsidRPr="41743BA3" w:rsidR="40D64957">
              <w:rPr>
                <w:noProof w:val="0"/>
                <w:lang w:val="en-US"/>
              </w:rPr>
              <w:t>• “Will the characters match my story?”</w:t>
            </w:r>
          </w:p>
          <w:p w:rsidP="41743BA3" w14:paraId="46012457" wp14:textId="03DA65E4">
            <w:pPr>
              <w:pStyle w:val="TableParagraph"/>
              <w:spacing w:before="81"/>
              <w:ind w:left="0"/>
            </w:pPr>
            <w:r w:rsidRPr="41743BA3" w:rsidR="40D64957">
              <w:rPr>
                <w:noProof w:val="0"/>
                <w:lang w:val="en-US"/>
              </w:rPr>
              <w:t>• “Can I customize the output?”</w:t>
            </w:r>
          </w:p>
        </w:tc>
        <w:tc>
          <w:tcPr>
            <w:tcW w:w="2580" w:type="dxa"/>
            <w:shd w:val="clear" w:color="auto" w:fill="E2F0D9"/>
            <w:tcMar/>
          </w:tcPr>
          <w:p w:rsidP="41743BA3" w14:paraId="5F242907" wp14:textId="3C0BAC4A">
            <w:pPr>
              <w:spacing w:before="81"/>
            </w:pPr>
            <w:r w:rsidRPr="41743BA3" w:rsidR="40D64957">
              <w:rPr>
                <w:noProof w:val="0"/>
                <w:lang w:val="en-US"/>
              </w:rPr>
              <w:t>• “Does the comic look good?”</w:t>
            </w:r>
          </w:p>
          <w:p w:rsidP="41743BA3" w14:paraId="31AC729C" wp14:textId="4A524990">
            <w:pPr>
              <w:spacing w:before="81"/>
            </w:pPr>
            <w:r w:rsidRPr="41743BA3" w:rsidR="40D64957">
              <w:rPr>
                <w:noProof w:val="0"/>
                <w:lang w:val="en-US"/>
              </w:rPr>
              <w:t>• “Does it match my original idea?”</w:t>
            </w:r>
          </w:p>
          <w:p w:rsidP="41743BA3" w14:paraId="1E98451C" wp14:textId="48FA90C0">
            <w:pPr>
              <w:pStyle w:val="TableParagraph"/>
              <w:spacing w:before="81"/>
              <w:ind w:left="0"/>
            </w:pPr>
            <w:r w:rsidRPr="41743BA3" w:rsidR="40D64957">
              <w:rPr>
                <w:noProof w:val="0"/>
                <w:lang w:val="en-US"/>
              </w:rPr>
              <w:t>• “Can I save or share my comic?”</w:t>
            </w:r>
          </w:p>
        </w:tc>
      </w:tr>
      <w:tr xmlns:wp14="http://schemas.microsoft.com/office/word/2010/wordml" w:rsidTr="41743BA3" w14:paraId="1FA53071" wp14:textId="77777777">
        <w:trPr>
          <w:trHeight w:val="1740" w:hRule="atLeast"/>
        </w:trPr>
        <w:tc>
          <w:tcPr>
            <w:tcW w:w="1600" w:type="dxa"/>
            <w:shd w:val="clear" w:color="auto" w:fill="F1F1F1"/>
            <w:tcMar/>
          </w:tcPr>
          <w:p w14:paraId="045CB712" wp14:textId="77777777">
            <w:pPr>
              <w:pStyle w:val="TableParagraph"/>
              <w:spacing w:before="64" w:line="288" w:lineRule="auto"/>
              <w:ind w:left="109" w:right="251"/>
              <w:rPr>
                <w:i/>
                <w:sz w:val="24"/>
              </w:rPr>
            </w:pPr>
            <w:r>
              <w:rPr>
                <w:b/>
                <w:spacing w:val="-2"/>
                <w:sz w:val="24"/>
              </w:rPr>
              <w:t>Customer Feeling </w:t>
            </w:r>
            <w:r>
              <w:rPr>
                <w:i/>
                <w:color w:val="545454"/>
                <w:sz w:val="24"/>
              </w:rPr>
              <w:t>What</w:t>
            </w:r>
            <w:r>
              <w:rPr>
                <w:i/>
                <w:color w:val="545454"/>
                <w:spacing w:val="-15"/>
                <w:sz w:val="24"/>
              </w:rPr>
              <w:t> </w:t>
            </w:r>
            <w:r>
              <w:rPr>
                <w:i/>
                <w:color w:val="545454"/>
                <w:sz w:val="24"/>
              </w:rPr>
              <w:t>is</w:t>
            </w:r>
            <w:r>
              <w:rPr>
                <w:i/>
                <w:color w:val="545454"/>
                <w:spacing w:val="-15"/>
                <w:sz w:val="24"/>
              </w:rPr>
              <w:t> </w:t>
            </w:r>
            <w:r>
              <w:rPr>
                <w:i/>
                <w:color w:val="545454"/>
                <w:sz w:val="24"/>
              </w:rPr>
              <w:t>the </w:t>
            </w:r>
            <w:r>
              <w:rPr>
                <w:i/>
                <w:color w:val="545454"/>
                <w:spacing w:val="-2"/>
                <w:sz w:val="24"/>
              </w:rPr>
              <w:t>customer</w:t>
            </w:r>
          </w:p>
          <w:p w14:paraId="24B7F89E" wp14:textId="77777777">
            <w:pPr>
              <w:pStyle w:val="TableParagraph"/>
              <w:spacing w:line="261" w:lineRule="exact"/>
              <w:ind w:left="109"/>
              <w:rPr>
                <w:i/>
                <w:sz w:val="24"/>
              </w:rPr>
            </w:pPr>
            <w:r>
              <w:rPr>
                <w:i/>
                <w:color w:val="545454"/>
                <w:spacing w:val="-2"/>
                <w:sz w:val="24"/>
              </w:rPr>
              <w:t>feeling?</w:t>
            </w:r>
          </w:p>
        </w:tc>
        <w:tc>
          <w:tcPr>
            <w:tcW w:w="2580" w:type="dxa"/>
            <w:tcMar/>
          </w:tcPr>
          <w:p w:rsidP="41743BA3" w14:paraId="7432FFCC" wp14:textId="2C8420AB">
            <w:pPr>
              <w:ind/>
            </w:pPr>
            <w:r w:rsidRPr="41743BA3" w:rsidR="0506E8F8">
              <w:rPr>
                <w:noProof w:val="0"/>
                <w:lang w:val="en-US"/>
              </w:rPr>
              <w:t>• Curious</w:t>
            </w:r>
          </w:p>
          <w:p w:rsidP="41743BA3" w14:paraId="49C35149" wp14:textId="49A54CB9">
            <w:pPr>
              <w:ind/>
            </w:pPr>
            <w:r w:rsidRPr="41743BA3" w:rsidR="0506E8F8">
              <w:rPr>
                <w:noProof w:val="0"/>
                <w:lang w:val="en-US"/>
              </w:rPr>
              <w:t>• Interested</w:t>
            </w:r>
          </w:p>
          <w:p w14:paraId="41C8F396" wp14:textId="6C6AC6DB">
            <w:pPr>
              <w:pStyle w:val="TableParagraph"/>
              <w:ind w:left="0"/>
            </w:pPr>
            <w:r w:rsidRPr="41743BA3" w:rsidR="0506E8F8">
              <w:rPr>
                <w:noProof w:val="0"/>
                <w:lang w:val="en-US"/>
              </w:rPr>
              <w:t>• Hopeful</w:t>
            </w:r>
          </w:p>
        </w:tc>
        <w:tc>
          <w:tcPr>
            <w:tcW w:w="2580" w:type="dxa"/>
            <w:tcMar/>
          </w:tcPr>
          <w:p w:rsidP="41743BA3" w14:paraId="6F2F8B59" wp14:textId="018000AF">
            <w:pPr>
              <w:ind/>
            </w:pPr>
            <w:r w:rsidRPr="41743BA3" w:rsidR="0506E8F8">
              <w:rPr>
                <w:noProof w:val="0"/>
                <w:lang w:val="en-US"/>
              </w:rPr>
              <w:t>• Excited</w:t>
            </w:r>
          </w:p>
          <w:p w:rsidP="41743BA3" w14:paraId="00BB213A" wp14:textId="385A7D52">
            <w:pPr>
              <w:ind/>
            </w:pPr>
            <w:r w:rsidRPr="41743BA3" w:rsidR="0506E8F8">
              <w:rPr>
                <w:noProof w:val="0"/>
                <w:lang w:val="en-US"/>
              </w:rPr>
              <w:t>• Creative</w:t>
            </w:r>
          </w:p>
          <w:p w14:paraId="72A3D3EC" wp14:textId="4098E1E6">
            <w:pPr>
              <w:pStyle w:val="TableParagraph"/>
              <w:ind w:left="0"/>
            </w:pPr>
            <w:r w:rsidRPr="41743BA3" w:rsidR="0506E8F8">
              <w:rPr>
                <w:noProof w:val="0"/>
                <w:lang w:val="en-US"/>
              </w:rPr>
              <w:t>• Curious</w:t>
            </w:r>
          </w:p>
        </w:tc>
        <w:tc>
          <w:tcPr>
            <w:tcW w:w="2580" w:type="dxa"/>
            <w:tcMar/>
          </w:tcPr>
          <w:p w:rsidP="41743BA3" w14:paraId="12838AB8" wp14:textId="6F609C1F">
            <w:pPr>
              <w:ind/>
            </w:pPr>
            <w:r w:rsidRPr="41743BA3" w:rsidR="0506E8F8">
              <w:rPr>
                <w:noProof w:val="0"/>
                <w:lang w:val="en-US"/>
              </w:rPr>
              <w:t>• Satisfied</w:t>
            </w:r>
          </w:p>
          <w:p w:rsidP="41743BA3" w14:paraId="391FE0DA" wp14:textId="27E86215">
            <w:pPr>
              <w:ind/>
            </w:pPr>
            <w:r w:rsidRPr="41743BA3" w:rsidR="0506E8F8">
              <w:rPr>
                <w:noProof w:val="0"/>
                <w:lang w:val="en-US"/>
              </w:rPr>
              <w:t>• Happy</w:t>
            </w:r>
          </w:p>
          <w:p w14:paraId="0D0B940D" wp14:textId="6EE0EB24">
            <w:pPr>
              <w:pStyle w:val="TableParagraph"/>
              <w:ind w:left="0"/>
            </w:pPr>
            <w:r w:rsidRPr="41743BA3" w:rsidR="0506E8F8">
              <w:rPr>
                <w:noProof w:val="0"/>
                <w:lang w:val="en-US"/>
              </w:rPr>
              <w:t>• Confident</w:t>
            </w:r>
          </w:p>
        </w:tc>
      </w:tr>
    </w:tbl>
    <w:p xmlns:wp14="http://schemas.microsoft.com/office/word/2010/wordml" w14:paraId="0E27B00A" wp14:textId="77777777">
      <w:pPr>
        <w:pStyle w:val="TableParagraph"/>
        <w:spacing w:after="0"/>
        <w:rPr>
          <w:sz w:val="24"/>
        </w:rPr>
        <w:sectPr>
          <w:headerReference w:type="default" r:id="rId5"/>
          <w:type w:val="continuous"/>
          <w:pgSz w:w="12240" w:h="15840" w:orient="portrait"/>
          <w:pgMar w:top="1440" w:right="1080" w:bottom="1132" w:left="1440" w:header="0" w:footer="0"/>
          <w:pgNumType w:start="1"/>
          <w:cols w:num="1"/>
        </w:sectPr>
      </w:pPr>
    </w:p>
    <w:tbl>
      <w:tblPr>
        <w:tblW w:w="0" w:type="auto"/>
        <w:jc w:val="left"/>
        <w:tblInd w:w="10" w:type="dxa"/>
        <w:tblBorders>
          <w:top w:val="single" w:color="CCCCCC" w:sz="8" w:space="0"/>
          <w:left w:val="single" w:color="CCCCCC" w:sz="8" w:space="0"/>
          <w:bottom w:val="single" w:color="CCCCCC" w:sz="8" w:space="0"/>
          <w:right w:val="single" w:color="CCCCCC" w:sz="8" w:space="0"/>
          <w:insideH w:val="single" w:color="CCCCCC" w:sz="8" w:space="0"/>
          <w:insideV w:val="single" w:color="CCCCCC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00"/>
        <w:gridCol w:w="2580"/>
        <w:gridCol w:w="2580"/>
        <w:gridCol w:w="2580"/>
      </w:tblGrid>
      <w:tr xmlns:wp14="http://schemas.microsoft.com/office/word/2010/wordml" w:rsidTr="41743BA3" w14:paraId="184DFB4E" wp14:textId="77777777">
        <w:trPr>
          <w:trHeight w:val="1419" w:hRule="atLeast"/>
        </w:trPr>
        <w:tc>
          <w:tcPr>
            <w:tcW w:w="1600" w:type="dxa"/>
            <w:shd w:val="clear" w:color="auto" w:fill="F1F1F1"/>
            <w:tcMar/>
          </w:tcPr>
          <w:p w14:paraId="4E8AB69F" wp14:textId="77777777">
            <w:pPr>
              <w:pStyle w:val="TableParagraph"/>
              <w:spacing w:before="55" w:line="288" w:lineRule="auto"/>
              <w:ind w:left="109"/>
              <w:rPr>
                <w:i/>
                <w:sz w:val="24"/>
              </w:rPr>
            </w:pPr>
            <w:r>
              <w:rPr>
                <w:b/>
                <w:spacing w:val="-2"/>
                <w:sz w:val="24"/>
              </w:rPr>
              <w:t>Process Ownership </w:t>
            </w:r>
            <w:r>
              <w:rPr>
                <w:i/>
                <w:color w:val="545454"/>
                <w:sz w:val="24"/>
              </w:rPr>
              <w:t>Who</w:t>
            </w:r>
            <w:r>
              <w:rPr>
                <w:i/>
                <w:color w:val="545454"/>
                <w:spacing w:val="-13"/>
                <w:sz w:val="24"/>
              </w:rPr>
              <w:t> </w:t>
            </w:r>
            <w:r>
              <w:rPr>
                <w:i/>
                <w:color w:val="545454"/>
                <w:sz w:val="24"/>
              </w:rPr>
              <w:t>is</w:t>
            </w:r>
            <w:r>
              <w:rPr>
                <w:i/>
                <w:color w:val="545454"/>
                <w:spacing w:val="-13"/>
                <w:sz w:val="24"/>
              </w:rPr>
              <w:t> </w:t>
            </w:r>
            <w:r>
              <w:rPr>
                <w:i/>
                <w:color w:val="545454"/>
                <w:sz w:val="24"/>
              </w:rPr>
              <w:t>in</w:t>
            </w:r>
            <w:r>
              <w:rPr>
                <w:i/>
                <w:color w:val="545454"/>
                <w:spacing w:val="-13"/>
                <w:sz w:val="24"/>
              </w:rPr>
              <w:t> </w:t>
            </w:r>
            <w:r>
              <w:rPr>
                <w:i/>
                <w:color w:val="545454"/>
                <w:sz w:val="24"/>
              </w:rPr>
              <w:t>the lead on </w:t>
            </w:r>
            <w:r>
              <w:rPr>
                <w:i/>
                <w:color w:val="545454"/>
                <w:spacing w:val="-2"/>
                <w:sz w:val="24"/>
              </w:rPr>
              <w:t>this?</w:t>
            </w:r>
          </w:p>
        </w:tc>
        <w:tc>
          <w:tcPr>
            <w:tcW w:w="2580" w:type="dxa"/>
            <w:tcMar/>
          </w:tcPr>
          <w:p w14:paraId="60061E4C" wp14:textId="64712B66">
            <w:pPr>
              <w:pStyle w:val="TableParagraph"/>
              <w:ind w:left="0"/>
            </w:pPr>
            <w:r w:rsidRPr="41743BA3" w:rsidR="176B6F53">
              <w:rPr>
                <w:noProof w:val="0"/>
                <w:lang w:val="en-US"/>
              </w:rPr>
              <w:t>ComicCraft Development Team</w:t>
            </w:r>
          </w:p>
        </w:tc>
        <w:tc>
          <w:tcPr>
            <w:tcW w:w="2580" w:type="dxa"/>
            <w:tcMar/>
          </w:tcPr>
          <w:p w14:paraId="44EAFD9C" wp14:textId="399C73E5">
            <w:pPr>
              <w:pStyle w:val="TableParagraph"/>
              <w:ind w:left="0"/>
            </w:pPr>
            <w:r w:rsidRPr="41743BA3" w:rsidR="176B6F53">
              <w:rPr>
                <w:noProof w:val="0"/>
                <w:lang w:val="en-US"/>
              </w:rPr>
              <w:t>ComicCraft AI &amp; Development Team</w:t>
            </w:r>
          </w:p>
        </w:tc>
        <w:tc>
          <w:tcPr>
            <w:tcW w:w="2580" w:type="dxa"/>
            <w:tcMar/>
          </w:tcPr>
          <w:p w14:paraId="4B94D5A5" wp14:textId="4A9BA7C0">
            <w:pPr>
              <w:pStyle w:val="TableParagraph"/>
              <w:ind w:left="0"/>
            </w:pPr>
            <w:r w:rsidRPr="41743BA3" w:rsidR="176B6F53">
              <w:rPr>
                <w:noProof w:val="0"/>
                <w:lang w:val="en-US"/>
              </w:rPr>
              <w:t>ComicCraft Development Team / User</w:t>
            </w:r>
          </w:p>
        </w:tc>
      </w:tr>
      <w:tr xmlns:wp14="http://schemas.microsoft.com/office/word/2010/wordml" w:rsidTr="41743BA3" w14:paraId="623E88D9" wp14:textId="77777777">
        <w:trPr>
          <w:trHeight w:val="1575"/>
        </w:trPr>
        <w:tc>
          <w:tcPr>
            <w:tcW w:w="1600" w:type="dxa"/>
            <w:tcBorders>
              <w:bottom w:val="nil"/>
            </w:tcBorders>
            <w:shd w:val="clear" w:color="auto" w:fill="F1F1F1"/>
            <w:tcMar/>
          </w:tcPr>
          <w:p w14:paraId="52D22118" wp14:textId="77777777">
            <w:pPr>
              <w:pStyle w:val="TableParagraph"/>
              <w:spacing w:before="59"/>
              <w:ind w:left="1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Opportunitie</w:t>
            </w:r>
          </w:p>
        </w:tc>
        <w:tc>
          <w:tcPr>
            <w:tcW w:w="2580" w:type="dxa"/>
            <w:tcBorders>
              <w:bottom w:val="nil"/>
            </w:tcBorders>
            <w:shd w:val="clear" w:color="auto" w:fill="ECECEC"/>
            <w:tcMar/>
          </w:tcPr>
          <w:p w:rsidP="41743BA3" w14:paraId="54055488" wp14:textId="4BE7FB2D">
            <w:pPr>
              <w:pStyle w:val="TableParagraph"/>
              <w:spacing w:before="44"/>
              <w:rPr>
                <w:sz w:val="24"/>
                <w:szCs w:val="24"/>
              </w:rPr>
            </w:pPr>
          </w:p>
        </w:tc>
        <w:tc>
          <w:tcPr>
            <w:tcW w:w="2580" w:type="dxa"/>
            <w:tcBorders>
              <w:bottom w:val="nil"/>
            </w:tcBorders>
            <w:shd w:val="clear" w:color="auto" w:fill="ECECEC"/>
            <w:tcMar/>
          </w:tcPr>
          <w:p w:rsidP="41743BA3" w14:paraId="387767E9" wp14:textId="1D1CC435">
            <w:pPr>
              <w:pStyle w:val="TableParagraph"/>
              <w:spacing w:before="44"/>
              <w:rPr>
                <w:sz w:val="24"/>
                <w:szCs w:val="24"/>
              </w:rPr>
            </w:pPr>
          </w:p>
        </w:tc>
        <w:tc>
          <w:tcPr>
            <w:tcW w:w="2580" w:type="dxa"/>
            <w:tcBorders>
              <w:bottom w:val="nil"/>
            </w:tcBorders>
            <w:shd w:val="clear" w:color="auto" w:fill="ECECEC"/>
            <w:tcMar/>
          </w:tcPr>
          <w:p w:rsidP="41743BA3" w14:paraId="2FB35C89" wp14:textId="49E76C24">
            <w:pPr>
              <w:pStyle w:val="TableParagraph"/>
              <w:spacing w:before="44"/>
              <w:rPr>
                <w:sz w:val="24"/>
                <w:szCs w:val="24"/>
              </w:rPr>
            </w:pPr>
          </w:p>
        </w:tc>
      </w:tr>
      <w:tr xmlns:wp14="http://schemas.microsoft.com/office/word/2010/wordml" w:rsidTr="41743BA3" w14:paraId="0569244E" wp14:textId="77777777">
        <w:trPr>
          <w:trHeight w:val="349" w:hRule="atLeast"/>
        </w:trPr>
        <w:tc>
          <w:tcPr>
            <w:tcW w:w="1600" w:type="dxa"/>
            <w:tcBorders>
              <w:top w:val="nil"/>
              <w:bottom w:val="nil"/>
            </w:tcBorders>
            <w:shd w:val="clear" w:color="auto" w:fill="F1F1F1"/>
            <w:tcMar/>
          </w:tcPr>
          <w:p w:rsidP="41743BA3" w14:paraId="6AD0A0CF" wp14:textId="37DF04FE">
            <w:pPr>
              <w:pStyle w:val="TableParagraph"/>
              <w:spacing w:before="15"/>
              <w:ind w:left="0"/>
              <w:rPr>
                <w:b w:val="1"/>
                <w:bCs w:val="1"/>
                <w:sz w:val="24"/>
                <w:szCs w:val="24"/>
              </w:rPr>
            </w:pP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  <w:tcMar/>
          </w:tcPr>
          <w:p w:rsidP="41743BA3" w14:paraId="7972ABBA" wp14:textId="30FA0F77">
            <w:pPr>
              <w:pStyle w:val="TableParagraph"/>
              <w:numPr>
                <w:ilvl w:val="0"/>
                <w:numId w:val="2"/>
              </w:numPr>
              <w:spacing w:before="40"/>
              <w:rPr>
                <w:noProof w:val="0"/>
                <w:lang w:val="en-US"/>
              </w:rPr>
            </w:pPr>
            <w:r w:rsidRPr="41743BA3" w:rsidR="5D2E5E7A">
              <w:rPr>
                <w:noProof w:val="0"/>
                <w:spacing w:val="-10"/>
                <w:lang w:val="en-US"/>
              </w:rPr>
              <w:t xml:space="preserve">Make the interface simple and </w:t>
            </w:r>
            <w:r w:rsidRPr="41743BA3" w:rsidR="5D2E5E7A">
              <w:rPr>
                <w:noProof w:val="0"/>
                <w:lang w:val="en-US"/>
              </w:rPr>
              <w:t>beginner-friendly</w:t>
            </w:r>
            <w:r w:rsidRPr="41743BA3" w:rsidR="5D2E5E7A">
              <w:rPr>
                <w:noProof w:val="0"/>
                <w:lang w:val="en-US"/>
              </w:rPr>
              <w:t xml:space="preserve">. </w:t>
            </w:r>
          </w:p>
          <w:p w:rsidP="41743BA3" w14:paraId="4CD54B81" wp14:textId="5E63A400">
            <w:pPr>
              <w:pStyle w:val="ListParagraph"/>
              <w:numPr>
                <w:ilvl w:val="0"/>
                <w:numId w:val="2"/>
              </w:numPr>
              <w:spacing w:before="0" w:beforeAutospacing="off" w:after="0" w:afterAutospacing="off"/>
              <w:rPr>
                <w:noProof w:val="0"/>
                <w:lang w:val="en-US"/>
              </w:rPr>
            </w:pPr>
            <w:r w:rsidRPr="41743BA3" w:rsidR="5D2E5E7A">
              <w:rPr>
                <w:noProof w:val="0"/>
                <w:lang w:val="en-US"/>
              </w:rPr>
              <w:t xml:space="preserve">Clearly explain ComicCraft features. </w:t>
            </w:r>
          </w:p>
          <w:p w:rsidP="41743BA3" w14:paraId="4C1EDDA5" wp14:textId="3329C0B7">
            <w:pPr>
              <w:pStyle w:val="ListParagraph"/>
              <w:numPr>
                <w:ilvl w:val="0"/>
                <w:numId w:val="2"/>
              </w:numPr>
              <w:spacing w:before="0" w:beforeAutospacing="off" w:after="0" w:afterAutospacing="off"/>
              <w:rPr>
                <w:noProof w:val="0"/>
                <w:lang w:val="en-US"/>
              </w:rPr>
            </w:pPr>
            <w:r w:rsidRPr="41743BA3" w:rsidR="5D2E5E7A">
              <w:rPr>
                <w:noProof w:val="0"/>
                <w:lang w:val="en-US"/>
              </w:rPr>
              <w:t>Provide an easy starting point for users.</w:t>
            </w:r>
          </w:p>
          <w:p w:rsidP="41743BA3" w14:paraId="552826A3" wp14:textId="4B80C34A">
            <w:pPr>
              <w:pStyle w:val="TableParagraph"/>
              <w:spacing w:before="40"/>
              <w:rPr>
                <w:sz w:val="24"/>
                <w:szCs w:val="24"/>
              </w:rPr>
            </w:pP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  <w:tcMar/>
          </w:tcPr>
          <w:p w:rsidP="41743BA3" w14:paraId="1B9370F4" wp14:textId="1BE94640">
            <w:pPr>
              <w:pStyle w:val="TableParagraph"/>
              <w:numPr>
                <w:ilvl w:val="0"/>
                <w:numId w:val="2"/>
              </w:numPr>
              <w:spacing w:before="40"/>
              <w:rPr>
                <w:noProof w:val="0"/>
                <w:lang w:val="en-US"/>
              </w:rPr>
            </w:pPr>
            <w:r w:rsidRPr="41743BA3" w:rsidR="41743BA3">
              <w:rPr>
                <w:spacing w:val="-10"/>
                <w:sz w:val="24"/>
                <w:szCs w:val="24"/>
              </w:rPr>
              <w:t>•</w:t>
            </w:r>
            <w:r w:rsidRPr="41743BA3" w:rsidR="15DA4788">
              <w:rPr>
                <w:noProof w:val="0"/>
                <w:lang w:val="en-US"/>
              </w:rPr>
              <w:t xml:space="preserve">Improve AI-generated characters and scenes. </w:t>
            </w:r>
          </w:p>
          <w:p w:rsidP="41743BA3" w14:paraId="1FFF1175" wp14:textId="29CEFC93">
            <w:pPr>
              <w:pStyle w:val="ListParagraph"/>
              <w:numPr>
                <w:ilvl w:val="0"/>
                <w:numId w:val="2"/>
              </w:numPr>
              <w:spacing w:before="0" w:beforeAutospacing="off" w:after="0" w:afterAutospacing="off"/>
              <w:rPr>
                <w:noProof w:val="0"/>
                <w:lang w:val="en-US"/>
              </w:rPr>
            </w:pPr>
            <w:r w:rsidRPr="41743BA3" w:rsidR="15DA4788">
              <w:rPr>
                <w:noProof w:val="0"/>
                <w:lang w:val="en-US"/>
              </w:rPr>
              <w:t xml:space="preserve">Make story-to-comic generation faster. </w:t>
            </w:r>
          </w:p>
          <w:p w:rsidP="41743BA3" w14:paraId="0901A950" wp14:textId="7266BE91">
            <w:pPr>
              <w:pStyle w:val="ListParagraph"/>
              <w:numPr>
                <w:ilvl w:val="0"/>
                <w:numId w:val="2"/>
              </w:numPr>
              <w:spacing w:before="0" w:beforeAutospacing="off" w:after="0" w:afterAutospacing="off"/>
              <w:rPr>
                <w:noProof w:val="0"/>
                <w:lang w:val="en-US"/>
              </w:rPr>
            </w:pPr>
            <w:r w:rsidRPr="41743BA3" w:rsidR="15DA4788">
              <w:rPr>
                <w:noProof w:val="0"/>
                <w:lang w:val="en-US"/>
              </w:rPr>
              <w:t>Allow users to customize generated content.</w:t>
            </w:r>
          </w:p>
          <w:p w:rsidP="41743BA3" w14:paraId="7B9AB6FB" wp14:textId="739C5941">
            <w:pPr>
              <w:pStyle w:val="TableParagraph"/>
              <w:spacing w:before="40"/>
              <w:rPr>
                <w:sz w:val="24"/>
                <w:szCs w:val="24"/>
              </w:rPr>
            </w:pP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  <w:tcMar/>
          </w:tcPr>
          <w:p w:rsidP="41743BA3" wp14:textId="77777777" w14:paraId="1BCA323F">
            <w:pPr>
              <w:pStyle w:val="TableParagraph"/>
              <w:numPr>
                <w:ilvl w:val="0"/>
                <w:numId w:val="3"/>
              </w:numPr>
              <w:spacing w:before="40"/>
              <w:rPr>
                <w:noProof w:val="0"/>
                <w:lang w:val="en-US"/>
              </w:rPr>
            </w:pPr>
            <w:r w:rsidRPr="41743BA3" w:rsidR="76265A18">
              <w:rPr>
                <w:noProof w:val="0"/>
                <w:spacing w:val="-10"/>
                <w:lang w:val="en-US"/>
              </w:rPr>
              <w:t xml:space="preserve">Provide easy editing and customization. </w:t>
            </w:r>
          </w:p>
          <w:p w:rsidP="41743BA3" w14:paraId="5DED7F5C" wp14:textId="32DEE95E">
            <w:pPr>
              <w:pStyle w:val="ListParagraph"/>
              <w:numPr>
                <w:ilvl w:val="0"/>
                <w:numId w:val="3"/>
              </w:numPr>
              <w:spacing w:before="0" w:beforeAutospacing="off" w:after="0" w:afterAutospacing="off"/>
              <w:rPr>
                <w:noProof w:val="0"/>
                <w:lang w:val="en-US"/>
              </w:rPr>
            </w:pPr>
            <w:r w:rsidRPr="41743BA3" w:rsidR="76265A18">
              <w:rPr>
                <w:noProof w:val="0"/>
                <w:lang w:val="en-US"/>
              </w:rPr>
              <w:t xml:space="preserve">Provide a clear comic preview. </w:t>
            </w:r>
          </w:p>
          <w:p w:rsidP="41743BA3" w14:paraId="407826BF" wp14:textId="47C93E03">
            <w:pPr>
              <w:pStyle w:val="ListParagraph"/>
              <w:numPr>
                <w:ilvl w:val="0"/>
                <w:numId w:val="3"/>
              </w:numPr>
              <w:spacing w:before="0" w:beforeAutospacing="off" w:after="0" w:afterAutospacing="off"/>
              <w:rPr>
                <w:noProof w:val="0"/>
                <w:lang w:val="en-US"/>
              </w:rPr>
            </w:pPr>
            <w:r w:rsidRPr="41743BA3" w:rsidR="76265A18">
              <w:rPr>
                <w:noProof w:val="0"/>
                <w:lang w:val="en-US"/>
              </w:rPr>
              <w:t>Make download and sharing simple.</w:t>
            </w:r>
          </w:p>
          <w:p w:rsidP="41743BA3" w14:paraId="0D1AAC94" wp14:textId="61192000">
            <w:pPr>
              <w:pStyle w:val="TableParagraph"/>
              <w:spacing w:before="40"/>
              <w:rPr>
                <w:sz w:val="24"/>
                <w:szCs w:val="24"/>
              </w:rPr>
            </w:pPr>
          </w:p>
        </w:tc>
      </w:tr>
      <w:tr xmlns:wp14="http://schemas.microsoft.com/office/word/2010/wordml" w:rsidTr="41743BA3" w14:paraId="1032E240" wp14:textId="77777777">
        <w:trPr>
          <w:trHeight w:val="337" w:hRule="atLeast"/>
        </w:trPr>
        <w:tc>
          <w:tcPr>
            <w:tcW w:w="1600" w:type="dxa"/>
            <w:tcBorders>
              <w:top w:val="nil"/>
              <w:bottom w:val="nil"/>
            </w:tcBorders>
            <w:shd w:val="clear" w:color="auto" w:fill="F1F1F1"/>
            <w:tcMar/>
          </w:tcPr>
          <w:p w14:paraId="5A8F1329" wp14:textId="77777777">
            <w:pPr>
              <w:pStyle w:val="TableParagraph"/>
              <w:spacing w:before="23"/>
              <w:ind w:left="109"/>
              <w:rPr>
                <w:i/>
                <w:sz w:val="24"/>
              </w:rPr>
            </w:pPr>
            <w:r>
              <w:rPr>
                <w:i/>
                <w:color w:val="545454"/>
                <w:sz w:val="24"/>
              </w:rPr>
              <w:t>How can </w:t>
            </w:r>
            <w:r>
              <w:rPr>
                <w:i/>
                <w:color w:val="545454"/>
                <w:spacing w:val="-5"/>
                <w:sz w:val="24"/>
              </w:rPr>
              <w:t>we</w:t>
            </w: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  <w:tcMar/>
          </w:tcPr>
          <w:p w:rsidP="41743BA3" w14:paraId="1EDF7A61" wp14:textId="7BCD369A">
            <w:pPr>
              <w:pStyle w:val="TableParagraph"/>
              <w:spacing w:before="48" w:line="269" w:lineRule="exact"/>
              <w:ind w:left="0"/>
              <w:rPr>
                <w:sz w:val="24"/>
                <w:szCs w:val="24"/>
              </w:rPr>
            </w:pP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  <w:tcMar/>
          </w:tcPr>
          <w:p w:rsidP="41743BA3" w14:paraId="04DB0936" wp14:textId="43663251">
            <w:pPr>
              <w:pStyle w:val="TableParagraph"/>
              <w:spacing w:before="48" w:line="269" w:lineRule="exact"/>
              <w:rPr>
                <w:sz w:val="24"/>
                <w:szCs w:val="24"/>
              </w:rPr>
            </w:pP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  <w:tcMar/>
          </w:tcPr>
          <w:p w:rsidP="41743BA3" w14:paraId="283B6C03" wp14:textId="23B4E5AD">
            <w:pPr>
              <w:pStyle w:val="TableParagraph"/>
              <w:spacing w:before="48" w:line="269" w:lineRule="exact"/>
              <w:rPr>
                <w:sz w:val="24"/>
                <w:szCs w:val="24"/>
              </w:rPr>
            </w:pPr>
          </w:p>
        </w:tc>
      </w:tr>
      <w:tr xmlns:wp14="http://schemas.microsoft.com/office/word/2010/wordml" w:rsidTr="41743BA3" w14:paraId="09B2F845" wp14:textId="77777777">
        <w:trPr>
          <w:trHeight w:val="304" w:hRule="atLeast"/>
        </w:trPr>
        <w:tc>
          <w:tcPr>
            <w:tcW w:w="1600" w:type="dxa"/>
            <w:tcBorders>
              <w:top w:val="nil"/>
              <w:bottom w:val="nil"/>
            </w:tcBorders>
            <w:shd w:val="clear" w:color="auto" w:fill="F1F1F1"/>
            <w:tcMar/>
          </w:tcPr>
          <w:p w14:paraId="3C342E45" wp14:textId="77777777">
            <w:pPr>
              <w:pStyle w:val="TableParagraph"/>
              <w:spacing w:before="3"/>
              <w:ind w:left="109"/>
              <w:rPr>
                <w:i/>
                <w:sz w:val="24"/>
              </w:rPr>
            </w:pPr>
            <w:r>
              <w:rPr>
                <w:i/>
                <w:color w:val="545454"/>
                <w:sz w:val="24"/>
              </w:rPr>
              <w:t>improve</w:t>
            </w:r>
            <w:r>
              <w:rPr>
                <w:i/>
                <w:color w:val="545454"/>
                <w:spacing w:val="-9"/>
                <w:sz w:val="24"/>
              </w:rPr>
              <w:t> </w:t>
            </w:r>
            <w:r>
              <w:rPr>
                <w:i/>
                <w:color w:val="545454"/>
                <w:spacing w:val="-4"/>
                <w:sz w:val="24"/>
              </w:rPr>
              <w:t>this</w:t>
            </w: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  <w:tcMar/>
          </w:tcPr>
          <w:p w14:paraId="3DEEC669" wp14:textId="77777777">
            <w:pPr>
              <w:pStyle w:val="TableParagraph"/>
              <w:ind w:left="0"/>
              <w:rPr>
                <w:sz w:val="22"/>
              </w:rPr>
            </w:pP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  <w:tcMar/>
          </w:tcPr>
          <w:p w14:paraId="3656B9AB" wp14:textId="77777777">
            <w:pPr>
              <w:pStyle w:val="TableParagraph"/>
              <w:ind w:left="0"/>
              <w:rPr>
                <w:sz w:val="22"/>
              </w:rPr>
            </w:pP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  <w:tcMar/>
          </w:tcPr>
          <w:p w14:paraId="45FB0818" wp14:textId="77777777">
            <w:pPr>
              <w:pStyle w:val="TableParagraph"/>
              <w:ind w:left="0"/>
              <w:rPr>
                <w:sz w:val="22"/>
              </w:rPr>
            </w:pPr>
          </w:p>
        </w:tc>
      </w:tr>
      <w:tr xmlns:wp14="http://schemas.microsoft.com/office/word/2010/wordml" w:rsidTr="41743BA3" w14:paraId="5438BD32" wp14:textId="77777777">
        <w:trPr>
          <w:trHeight w:val="386" w:hRule="atLeast"/>
        </w:trPr>
        <w:tc>
          <w:tcPr>
            <w:tcW w:w="1600" w:type="dxa"/>
            <w:tcBorders>
              <w:top w:val="nil"/>
            </w:tcBorders>
            <w:shd w:val="clear" w:color="auto" w:fill="F1F1F1"/>
            <w:tcMar/>
          </w:tcPr>
          <w:p w14:paraId="2146819B" wp14:textId="77777777">
            <w:pPr>
              <w:pStyle w:val="TableParagraph"/>
              <w:spacing w:before="15"/>
              <w:ind w:left="109"/>
              <w:rPr>
                <w:i/>
                <w:sz w:val="24"/>
              </w:rPr>
            </w:pPr>
            <w:r>
              <w:rPr>
                <w:i/>
                <w:color w:val="545454"/>
                <w:spacing w:val="-2"/>
                <w:sz w:val="24"/>
              </w:rPr>
              <w:t>stage?</w:t>
            </w:r>
          </w:p>
        </w:tc>
        <w:tc>
          <w:tcPr>
            <w:tcW w:w="2580" w:type="dxa"/>
            <w:tcBorders>
              <w:top w:val="nil"/>
            </w:tcBorders>
            <w:shd w:val="clear" w:color="auto" w:fill="ECECEC"/>
            <w:tcMar/>
          </w:tcPr>
          <w:p w14:paraId="049F31CB" wp14:textId="77777777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580" w:type="dxa"/>
            <w:tcBorders>
              <w:top w:val="nil"/>
            </w:tcBorders>
            <w:shd w:val="clear" w:color="auto" w:fill="ECECEC"/>
            <w:tcMar/>
          </w:tcPr>
          <w:p w14:paraId="53128261" wp14:textId="77777777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580" w:type="dxa"/>
            <w:tcBorders>
              <w:top w:val="nil"/>
            </w:tcBorders>
            <w:shd w:val="clear" w:color="auto" w:fill="ECECEC"/>
            <w:tcMar/>
          </w:tcPr>
          <w:p w14:paraId="62486C05" wp14:textId="77777777">
            <w:pPr>
              <w:pStyle w:val="TableParagraph"/>
              <w:ind w:left="0"/>
              <w:rPr>
                <w:sz w:val="24"/>
              </w:rPr>
            </w:pPr>
          </w:p>
        </w:tc>
      </w:tr>
    </w:tbl>
    <w:p w:rsidR="41743BA3" w:rsidRDefault="41743BA3" w14:paraId="1736B9B4" w14:textId="463CB832"/>
    <w:sectPr>
      <w:type w:val="continuous"/>
      <w:pgSz w:w="12240" w:h="15840" w:orient="portrait"/>
      <w:pgMar w:top="1440" w:right="1080" w:bottom="280" w:left="1440" w:header="0" w:footer="0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header1.xml><?xml version="1.0" encoding="utf-8"?>
<w:hdr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 wp14" xml:space="preserve">
  <w:p xmlns:wp14="http://schemas.microsoft.com/office/word/2010/wordml" w14:paraId="30373FC1" wp14:textId="77777777">
    <w:pPr>
      <w:pStyle w:val="BodyText"/>
      <w:spacing w:line="200" w:lineRule="exact"/>
      <w:rPr>
        <w:sz w:val="20"/>
      </w:rPr>
    </w:pPr>
    <w:r>
      <w:rPr>
        <w:sz w:val="20"/>
      </w:rPr>
      <w:drawing>
        <wp:anchor xmlns:wp14="http://schemas.microsoft.com/office/word/2010/wordprocessingDrawing" distT="0" distB="0" distL="0" distR="0" simplePos="0" relativeHeight="487472128" behindDoc="1" locked="0" layoutInCell="1" allowOverlap="1" wp14:anchorId="78FBEC51" wp14:editId="7777777">
          <wp:simplePos x="0" y="0"/>
          <wp:positionH relativeFrom="page">
            <wp:posOffset>352425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xmlns:wp14="http://schemas.microsoft.com/office/word/2010/wordprocessingDrawing" distT="0" distB="0" distL="0" distR="0" simplePos="0" relativeHeight="487472640" behindDoc="1" locked="0" layoutInCell="1" allowOverlap="1" wp14:anchorId="5DC91139" wp14:editId="7777777">
          <wp:simplePos x="0" y="0"/>
          <wp:positionH relativeFrom="page">
            <wp:posOffset>6162675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3b4db3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21ae1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a574b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819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539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259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979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99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419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139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859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579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20"/>
  <w:trackRevisions w:val="false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  <w14:docId w14:val="73FB5D5F"/>
  <w15:docId w15:val="{C1DED26B-E053-4052-A2EB-5FFA48C6FE8B}"/>
  <w:rsids>
    <w:rsidRoot w:val="02BD74A2"/>
    <w:rsid w:val="02BD74A2"/>
    <w:rsid w:val="03222DC4"/>
    <w:rsid w:val="0506E8F8"/>
    <w:rsid w:val="0852D6FB"/>
    <w:rsid w:val="0B9E5C9E"/>
    <w:rsid w:val="0F82A469"/>
    <w:rsid w:val="13053CB8"/>
    <w:rsid w:val="15DA4788"/>
    <w:rsid w:val="176B6F53"/>
    <w:rsid w:val="1860EBE9"/>
    <w:rsid w:val="1AD21B92"/>
    <w:rsid w:val="2AF3B196"/>
    <w:rsid w:val="2BF07E0D"/>
    <w:rsid w:val="40D64957"/>
    <w:rsid w:val="41743BA3"/>
    <w:rsid w:val="46F4C414"/>
    <w:rsid w:val="4724E550"/>
    <w:rsid w:val="5B3A70F3"/>
    <w:rsid w:val="5D2E5E7A"/>
    <w:rsid w:val="5FEE78E2"/>
    <w:rsid w:val="6168075D"/>
    <w:rsid w:val="63CB49CD"/>
    <w:rsid w:val="6494CD63"/>
    <w:rsid w:val="76265A18"/>
    <w:rsid w:val="76436457"/>
    <w:rsid w:val="7CC25CEC"/>
  </w:rsids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before="0" w:after="0" w:line="240" w:lineRule="auto"/>
        <w:ind w:left="0" w:right="0"/>
        <w:jc w:val="left"/>
      </w:pPr>
    </w:pPrDefault>
  </w:docDefaults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" w:default="1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type="paragraph" w:styleId="BodyText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Heading1">
    <w:name w:val="heading 1"/>
    <w:basedOn w:val="Normal"/>
    <w:uiPriority w:val="1"/>
    <w:qFormat/>
    <w:pPr>
      <w:ind w:right="357"/>
      <w:jc w:val="center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type="paragraph" w:styleId="Heading2">
    <w:name w:val="heading 2"/>
    <w:basedOn w:val="Normal"/>
    <w:uiPriority w:val="1"/>
    <w:qFormat/>
    <w:pPr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paragraph" w:styleId="ListParagraph">
    <w:name w:val="List Paragraph"/>
    <w:basedOn w:val="Normal"/>
    <w:uiPriority w:val="1"/>
    <w:qFormat/>
    <w:pPr/>
    <w:rPr>
      <w:lang w:val="en-US" w:eastAsia="en-US" w:bidi="ar-SA"/>
    </w:rPr>
  </w:style>
  <w:style w:type="paragraph" w:styleId="TableParagraph">
    <w:name w:val="Table Paragraph"/>
    <w:basedOn w:val="Normal"/>
    <w:uiPriority w:val="1"/>
    <w:qFormat/>
    <w:pPr>
      <w:ind w:left="459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fontTable" Target="fontTable.xml" Id="rId2" /><Relationship Type="http://schemas.openxmlformats.org/officeDocument/2006/relationships/theme" Target="theme/theme1.xml" Id="rId3" /><Relationship Type="http://schemas.openxmlformats.org/officeDocument/2006/relationships/settings" Target="settings.xml" Id="rId4" /><Relationship Type="http://schemas.openxmlformats.org/officeDocument/2006/relationships/header" Target="header1.xml" Id="rId5" /><Relationship Type="http://schemas.openxmlformats.org/officeDocument/2006/relationships/numbering" Target="numbering.xml" Id="Rb636ab7488ca4c7d" 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Customer Journey Map</dc:title>
  <dcterms:created xsi:type="dcterms:W3CDTF">2026-09-30T04:45:16.0000000Z</dcterms:created>
  <dcterms:modified xsi:type="dcterms:W3CDTF">2026-10-03T04:40:36.9779568Z</dcterms:modified>
  <lastModifiedBy>Hema latha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2026-09-30T00:00:00Z</vt:filetime>
  </property>
</Properties>
</file>