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2CE9381E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 w:rsidR="00E04114" w:rsidRPr="00E04114">
        <w:t>Simulation Techniques in Risk Management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0AE976CA" w14:textId="02F80685" w:rsidR="007A6777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70723" w:history="1">
            <w:r w:rsidR="007A6777" w:rsidRPr="00AA5342">
              <w:rPr>
                <w:rStyle w:val="Hyperlink"/>
                <w:noProof/>
              </w:rPr>
              <w:t>I) Probability and statistics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97EDC08" w14:textId="043FC57A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4" w:history="1">
            <w:r w:rsidR="007A6777" w:rsidRPr="00AA5342">
              <w:rPr>
                <w:rStyle w:val="Hyperlink"/>
                <w:noProof/>
              </w:rPr>
              <w:t>Discrete random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2CBDEAB" w14:textId="1A7DA666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5" w:history="1">
            <w:r w:rsidR="007A6777" w:rsidRPr="00AA5342">
              <w:rPr>
                <w:rStyle w:val="Hyperlink"/>
                <w:noProof/>
              </w:rPr>
              <w:t>Binomial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22A3610" w14:textId="5B97E00D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6" w:history="1">
            <w:r w:rsidR="007A6777" w:rsidRPr="00AA5342">
              <w:rPr>
                <w:rStyle w:val="Hyperlink"/>
                <w:noProof/>
              </w:rPr>
              <w:t>Poisson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868EBE3" w14:textId="4157B917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7" w:history="1">
            <w:r w:rsidR="007A6777" w:rsidRPr="00AA5342">
              <w:rPr>
                <w:rStyle w:val="Hyperlink"/>
                <w:noProof/>
              </w:rPr>
              <w:t>Geometric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C2E48D8" w14:textId="262F4CC6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8" w:history="1">
            <w:r w:rsidR="007A6777" w:rsidRPr="00AA5342">
              <w:rPr>
                <w:rStyle w:val="Hyperlink"/>
                <w:noProof/>
              </w:rPr>
              <w:t>Continuous random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6AD5718" w14:textId="46F73B9D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9" w:history="1">
            <w:r w:rsidR="007A6777" w:rsidRPr="00AA5342">
              <w:rPr>
                <w:rStyle w:val="Hyperlink"/>
                <w:noProof/>
              </w:rPr>
              <w:t>Uniform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62F2F847" w14:textId="68FB417B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0" w:history="1">
            <w:r w:rsidR="007A6777" w:rsidRPr="00AA5342">
              <w:rPr>
                <w:rStyle w:val="Hyperlink"/>
                <w:noProof/>
              </w:rPr>
              <w:t>Normal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6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2B9D5A" w14:textId="42DC905D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1" w:history="1">
            <w:r w:rsidR="007A6777" w:rsidRPr="00AA5342">
              <w:rPr>
                <w:rStyle w:val="Hyperlink"/>
                <w:noProof/>
              </w:rPr>
              <w:t>Exponential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6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0A404C35" w14:textId="18DC17F6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2" w:history="1">
            <w:r w:rsidR="007A6777" w:rsidRPr="00AA5342">
              <w:rPr>
                <w:rStyle w:val="Hyperlink"/>
                <w:noProof/>
              </w:rPr>
              <w:t>Some remarks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_Toc69170732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7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FB83DCE" w14:textId="34F5F364" w:rsidR="007A6777" w:rsidRDefault="004F1DE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3" w:history="1">
            <w:r w:rsidR="007A6777" w:rsidRPr="00AA5342">
              <w:rPr>
                <w:rStyle w:val="Hyperlink"/>
                <w:noProof/>
              </w:rPr>
              <w:t>II) Financial derivative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A27FCA6" w14:textId="1D7E8C75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4" w:history="1">
            <w:r w:rsidR="007A6777" w:rsidRPr="00AA5342">
              <w:rPr>
                <w:rStyle w:val="Hyperlink"/>
                <w:noProof/>
              </w:rPr>
              <w:t>Forward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B144CF7" w14:textId="7E46B5E5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5" w:history="1">
            <w:r w:rsidR="007A6777" w:rsidRPr="00AA5342">
              <w:rPr>
                <w:rStyle w:val="Hyperlink"/>
                <w:noProof/>
              </w:rPr>
              <w:t>Option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4D95F58" w14:textId="79DE2774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6" w:history="1">
            <w:r w:rsidR="007A6777" w:rsidRPr="00AA5342">
              <w:rPr>
                <w:rStyle w:val="Hyperlink"/>
                <w:noProof/>
              </w:rPr>
              <w:t>Binomial tree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622B94F9" w14:textId="099F7587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7" w:history="1">
            <w:r w:rsidR="007A6777" w:rsidRPr="00AA5342">
              <w:rPr>
                <w:rStyle w:val="Hyperlink"/>
                <w:noProof/>
              </w:rPr>
              <w:t>Black–Scholes–Merton model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CFF04C6" w14:textId="6C319B7A" w:rsidR="007A6777" w:rsidRDefault="004F1DE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8" w:history="1">
            <w:r w:rsidR="007A6777" w:rsidRPr="00AA5342">
              <w:rPr>
                <w:rStyle w:val="Hyperlink"/>
                <w:noProof/>
              </w:rPr>
              <w:t>III) Stochastic calculus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67047C" w14:textId="07F4291C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9" w:history="1">
            <w:r w:rsidR="007A6777" w:rsidRPr="00AA5342">
              <w:rPr>
                <w:rStyle w:val="Hyperlink"/>
                <w:noProof/>
              </w:rPr>
              <w:t>Brownian motion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123D9BE" w14:textId="6A06561D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0" w:history="1">
            <w:r w:rsidR="007A6777" w:rsidRPr="00AA5342">
              <w:rPr>
                <w:rStyle w:val="Hyperlink"/>
                <w:noProof/>
              </w:rPr>
              <w:t>Stochastic integral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07653FEB" w14:textId="2265CF35" w:rsidR="007A6777" w:rsidRDefault="004F1DE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1" w:history="1">
            <w:r w:rsidR="007A6777" w:rsidRPr="00AA5342">
              <w:rPr>
                <w:rStyle w:val="Hyperlink"/>
                <w:noProof/>
              </w:rPr>
              <w:t>IV) Simulation methods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251D171" w14:textId="1F18ACD9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2" w:history="1">
            <w:r w:rsidR="007A6777" w:rsidRPr="00AA5342">
              <w:rPr>
                <w:rStyle w:val="Hyperlink"/>
                <w:noProof/>
              </w:rPr>
              <w:t>Theoretical support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_Toc69170742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7DCC94C" w14:textId="06159EB2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3" w:history="1">
            <w:r w:rsidR="007A6777" w:rsidRPr="00AA5342">
              <w:rPr>
                <w:rStyle w:val="Hyperlink"/>
                <w:noProof/>
              </w:rPr>
              <w:t>Standard Monte Carlo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C233C01" w14:textId="2E6927ED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4" w:history="1">
            <w:r w:rsidR="007A6777" w:rsidRPr="00AA5342">
              <w:rPr>
                <w:rStyle w:val="Hyperlink"/>
                <w:noProof/>
              </w:rPr>
              <w:t>Inverse transform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EC1D292" w14:textId="33675069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5" w:history="1">
            <w:r w:rsidR="007A6777" w:rsidRPr="00AA5342">
              <w:rPr>
                <w:rStyle w:val="Hyperlink"/>
                <w:noProof/>
              </w:rPr>
              <w:t>Rejection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CB80D91" w14:textId="68F37414" w:rsidR="007A6777" w:rsidRDefault="004F1DE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6" w:history="1">
            <w:r w:rsidR="007A6777" w:rsidRPr="00AA5342">
              <w:rPr>
                <w:rStyle w:val="Hyperlink"/>
                <w:noProof/>
              </w:rPr>
              <w:t>V) Variance reduction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BED6E69" w14:textId="77B3E876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7" w:history="1">
            <w:r w:rsidR="007A6777" w:rsidRPr="00AA5342">
              <w:rPr>
                <w:rStyle w:val="Hyperlink"/>
                <w:noProof/>
              </w:rPr>
              <w:t>Antithetic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B17A01" w14:textId="45BEA441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8" w:history="1">
            <w:r w:rsidR="007A6777" w:rsidRPr="00AA5342">
              <w:rPr>
                <w:rStyle w:val="Hyperlink"/>
                <w:noProof/>
              </w:rPr>
              <w:t>Stratified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9A23342" w14:textId="6292A105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9" w:history="1">
            <w:r w:rsidR="007A6777" w:rsidRPr="00AA5342">
              <w:rPr>
                <w:rStyle w:val="Hyperlink"/>
                <w:noProof/>
              </w:rPr>
              <w:t>Control variate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E953BF8" w14:textId="62C072CE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50" w:history="1">
            <w:r w:rsidR="007A6777" w:rsidRPr="00AA5342">
              <w:rPr>
                <w:rStyle w:val="Hyperlink"/>
                <w:noProof/>
              </w:rPr>
              <w:t>Importance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_Toc69170750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E2AA6DC" w14:textId="3C99E56A" w:rsidR="007A6777" w:rsidRDefault="004F1DE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51" w:history="1">
            <w:r w:rsidR="007A6777" w:rsidRPr="00AA5342">
              <w:rPr>
                <w:rStyle w:val="Hyperlink"/>
                <w:noProof/>
              </w:rPr>
              <w:t>Exponential tilting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_Toc69170751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7A6777">
              <w:rPr>
                <w:noProof/>
                <w:webHidden/>
              </w:rPr>
              <w:t>15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9382578" w14:textId="055012E1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33DB20" w14:textId="163D9D1A" w:rsidR="00B20F83" w:rsidRDefault="00183E24" w:rsidP="00B20F83">
      <w:pPr>
        <w:pStyle w:val="Heading1"/>
      </w:pPr>
      <w:bookmarkStart w:id="0" w:name="_Toc69170723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69170724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64A83BE" w:rsidR="00483F8F" w:rsidRDefault="00483F8F" w:rsidP="00483F8F">
      <w:r>
        <w:t>Discrete random v</w:t>
      </w:r>
      <w:r w:rsidRPr="0043304B">
        <w:t>ariable</w:t>
      </w:r>
      <w:r>
        <w:t xml:space="preserve">: a </w:t>
      </w:r>
      <w:r w:rsidR="006D7B57">
        <w:t xml:space="preserve">r.v. </w:t>
      </w:r>
      <w:r>
        <w:t>that takes value from a discrete set of numbers</w:t>
      </w:r>
    </w:p>
    <w:p w14:paraId="0A6193D1" w14:textId="177A8C28" w:rsidR="0043304B" w:rsidRDefault="0043304B" w:rsidP="0043304B">
      <w:r>
        <w:t xml:space="preserve">Probability mass function: a pmf </w:t>
      </w:r>
      <w:r w:rsidRPr="0043304B">
        <w:t xml:space="preserve">assigns a probability to each possible value </w:t>
      </w:r>
      <m:oMath>
        <m:r>
          <w:rPr>
            <w:rFonts w:ascii="Cambria Math" w:hAnsi="Cambria Math"/>
          </w:rPr>
          <m:t>x</m:t>
        </m:r>
      </m:oMath>
      <w:r w:rsidRPr="0043304B">
        <w:t xml:space="preserve"> of</w:t>
      </w:r>
      <w:r>
        <w:t xml:space="preserve"> the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X=x)</m:t>
        </m:r>
      </m:oMath>
    </w:p>
    <w:p w14:paraId="2C21580A" w14:textId="1AD9A7CE" w:rsidR="00806A53" w:rsidRDefault="00413B32" w:rsidP="00A47EE6">
      <w:pPr>
        <w:ind w:firstLine="72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37164B86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X≤x)</m:t>
        </m:r>
      </m:oMath>
    </w:p>
    <w:p w14:paraId="049CDD99" w14:textId="228A5ABE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180F4FF4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30C34517" w:rsidR="004479F6" w:rsidRDefault="004479F6" w:rsidP="004479F6">
      <w:pPr>
        <w:ind w:firstLine="720"/>
      </w:pPr>
      <w:r>
        <w:t>Alternatively</w:t>
      </w:r>
      <w:r w:rsidR="00A47EE6">
        <w:t>,</w:t>
      </w:r>
      <w:r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5E908F20" w:rsidR="0029479E" w:rsidRDefault="0029479E" w:rsidP="0029479E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7230935F" w14:textId="101183C6" w:rsidR="0029479E" w:rsidRDefault="0029479E" w:rsidP="0029479E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AF8FCDA" w14:textId="4F2729DD" w:rsidR="003C1DD8" w:rsidRDefault="003C1DD8" w:rsidP="0029479E">
      <w:r w:rsidRPr="003C1DD8">
        <w:t>Law of the unconscious statistician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40D9F2E5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0C4933C8" w:rsidR="00D92799" w:rsidRDefault="00D92799" w:rsidP="0029479E">
      <w:r>
        <w:tab/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69170725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326F37D8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6EB1F025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05A3E29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3C1DD8">
        <w:t xml:space="preserve">; denoted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</w:p>
    <w:p w14:paraId="510F9524" w14:textId="6F10634F" w:rsidR="006D7B57" w:rsidRDefault="006D7B57" w:rsidP="00483F8F"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(1,p)</m:t>
        </m:r>
      </m:oMath>
      <w:r>
        <w:t xml:space="preserve">, then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  <w:r>
        <w:t xml:space="preserve"> (</w:t>
      </w:r>
      <w:r w:rsidRPr="006D7B57">
        <w:t>sum of</w:t>
      </w:r>
      <w:r>
        <w:t xml:space="preserve"> i.i.d.</w:t>
      </w:r>
      <w:r w:rsidRPr="006D7B57">
        <w:t xml:space="preserve"> Bernoulli </w:t>
      </w:r>
      <w:r>
        <w:t>r.v.s is a binomial)</w:t>
      </w:r>
    </w:p>
    <w:p w14:paraId="25541805" w14:textId="17073F8E" w:rsidR="00483F8F" w:rsidRDefault="00483F8F" w:rsidP="00483F8F">
      <w:r>
        <w:lastRenderedPageBreak/>
        <w:t xml:space="preserve">Pmf: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67D3318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40FE8E40" w:rsidR="00483F8F" w:rsidRDefault="00483F8F" w:rsidP="0029479E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69170726"/>
      <w:r>
        <w:t>Poisson distribution</w:t>
      </w:r>
      <w:bookmarkEnd w:id="3"/>
    </w:p>
    <w:p w14:paraId="2E016602" w14:textId="1E1FA913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 w:rsidR="003C1DD8">
        <w:t>; denoted by</w:t>
      </w:r>
      <w:r>
        <w:t xml:space="preserve">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(λ)</m:t>
        </m:r>
      </m:oMath>
      <w:r w:rsidR="0087053E">
        <w:t>. Useful in modelling jump</w:t>
      </w:r>
    </w:p>
    <w:p w14:paraId="06B328E1" w14:textId="3D2047E3" w:rsidR="00483F8F" w:rsidRDefault="00483F8F" w:rsidP="00483F8F">
      <w:r>
        <w:t xml:space="preserve">Pmf: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1705924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229EEA72" w:rsidR="00483F8F" w:rsidRDefault="00483F8F" w:rsidP="005413F5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21E677CB" w:rsidR="00483F8F" w:rsidRDefault="00483F8F" w:rsidP="0029479E"/>
    <w:p w14:paraId="5447BFD7" w14:textId="7B615352" w:rsidR="003C1DD8" w:rsidRDefault="003C1DD8" w:rsidP="003C1DD8">
      <w:pPr>
        <w:pStyle w:val="Heading2"/>
      </w:pPr>
      <w:bookmarkStart w:id="4" w:name="_Toc69170727"/>
      <w:r>
        <w:t>Geometric distribution</w:t>
      </w:r>
      <w:bookmarkEnd w:id="4"/>
    </w:p>
    <w:p w14:paraId="5F978CB2" w14:textId="2491EDC5" w:rsidR="003C1DD8" w:rsidRDefault="003C1DD8" w:rsidP="003C1DD8">
      <w:r>
        <w:t>Geometric</w:t>
      </w:r>
      <w:r w:rsidRPr="00EB5A26">
        <w:t xml:space="preserve"> distribution</w:t>
      </w:r>
      <w:r>
        <w:t xml:space="preserve">: </w:t>
      </w:r>
      <w:r w:rsidRPr="00EB5A26">
        <w:t xml:space="preserve">probability distribution on the number of </w:t>
      </w:r>
      <w:r w:rsidRPr="003C1DD8">
        <w:t xml:space="preserve">Bernoulli </w:t>
      </w:r>
      <w:r>
        <w:t xml:space="preserve">trials </w:t>
      </w:r>
      <m:oMath>
        <m:r>
          <w:rPr>
            <w:rFonts w:ascii="Cambria Math" w:hAnsi="Cambria Math"/>
          </w:rPr>
          <m:t>X</m:t>
        </m:r>
      </m:oMath>
      <w:r>
        <w:t xml:space="preserve"> needed to get 1 success,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; denoted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Geo</m:t>
        </m:r>
        <m:r>
          <w:rPr>
            <w:rFonts w:ascii="Cambria Math" w:hAnsi="Cambria Math"/>
          </w:rPr>
          <m:t>(p)</m:t>
        </m:r>
      </m:oMath>
    </w:p>
    <w:p w14:paraId="53FD7097" w14:textId="29DC8332" w:rsidR="003C1DD8" w:rsidRDefault="003C1DD8" w:rsidP="003C1DD8">
      <w:r>
        <w:t xml:space="preserve">Pmf: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 …</m:t>
        </m:r>
      </m:oMath>
    </w:p>
    <w:p w14:paraId="3CD52839" w14:textId="2E52BFB8" w:rsidR="003C1DD8" w:rsidRDefault="003C1DD8" w:rsidP="003C1DD8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  <w:r w:rsidR="00172E53">
        <w:t xml:space="preserve"> for </w:t>
      </w:r>
      <m:oMath>
        <m:r>
          <w:rPr>
            <w:rFonts w:ascii="Cambria Math" w:hAnsi="Cambria Math"/>
          </w:rPr>
          <m:t>t&lt;-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func>
      </m:oMath>
    </w:p>
    <w:p w14:paraId="5874E49A" w14:textId="7D58DC05" w:rsidR="003C1DD8" w:rsidRDefault="003C1DD8" w:rsidP="003C1DD8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772D63E" w14:textId="33E92C60" w:rsidR="003C1DD8" w:rsidRDefault="003C1DD8" w:rsidP="003C1DD8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2B67775" w14:textId="77777777" w:rsidR="003C1DD8" w:rsidRDefault="003C1DD8" w:rsidP="0029479E"/>
    <w:p w14:paraId="03503A05" w14:textId="3CED9EC6" w:rsidR="00483F8F" w:rsidRDefault="00483F8F" w:rsidP="00483F8F">
      <w:pPr>
        <w:pStyle w:val="Heading2"/>
      </w:pPr>
      <w:bookmarkStart w:id="5" w:name="_Toc69170728"/>
      <w:r>
        <w:t>Continuous random variables</w:t>
      </w:r>
      <w:bookmarkEnd w:id="5"/>
    </w:p>
    <w:p w14:paraId="7FBC4420" w14:textId="427A7EAB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a </w:t>
      </w:r>
      <w:r w:rsidR="006D7B57">
        <w:t>r.v.</w:t>
      </w:r>
      <w:r>
        <w:t xml:space="preserve">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3964E90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483F8F">
        <w:t>, which is the area under the curve from a to b</w:t>
      </w:r>
    </w:p>
    <w:p w14:paraId="66C5BEFE" w14:textId="17842540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="00483F8F"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413B32" w:rsidP="00A47EE6">
      <w:pPr>
        <w:ind w:firstLine="72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8463B26" w:rsidR="00483F8F" w:rsidRDefault="00483F8F" w:rsidP="00483F8F">
      <w:r>
        <w:t>Cumulative distribution function: a cdf gives</w:t>
      </w:r>
      <w:r w:rsidRPr="0029479E">
        <w:t xml:space="preserve"> the probability that </w:t>
      </w:r>
      <m:oMath>
        <m:r>
          <w:rPr>
            <w:rFonts w:ascii="Cambria Math" w:hAnsi="Cambria Math"/>
          </w:rPr>
          <m:t>X</m:t>
        </m:r>
      </m:oMath>
      <w:r w:rsidRPr="0029479E">
        <w:t xml:space="preserve"> is less than or equal to the value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32995358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 w:rsidR="00483F8F">
        <w:t xml:space="preserve"> (by the </w:t>
      </w:r>
      <w:r w:rsidR="00483F8F" w:rsidRPr="00B36C0A">
        <w:t>fundamental theorem of calculus</w:t>
      </w:r>
      <w:r w:rsidR="00483F8F">
        <w:t>)</w:t>
      </w:r>
    </w:p>
    <w:p w14:paraId="4381413A" w14:textId="421CFDB0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43AA8390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50899CFB" w14:textId="77777777" w:rsidR="00A52DE3" w:rsidRDefault="00A52DE3" w:rsidP="00A52DE3">
      <w:pPr>
        <w:ind w:firstLine="720"/>
      </w:pPr>
      <w:r>
        <w:t xml:space="preserve">Alternatively,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583082" w14:textId="77777777" w:rsidR="00A52DE3" w:rsidRDefault="00A52DE3" w:rsidP="00A52DE3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3449D793" w14:textId="77777777" w:rsidR="00A52DE3" w:rsidRDefault="00A52DE3" w:rsidP="00A52DE3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F85F15E" w14:textId="4F70EC98" w:rsidR="00A52DE3" w:rsidRDefault="00A52DE3" w:rsidP="004479F6">
      <w:r w:rsidRPr="003C1DD8">
        <w:t>Law of the unconscious statistician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76C97F2" w14:textId="0A3524EA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69170729"/>
      <w:r>
        <w:t>Uniform distribution</w:t>
      </w:r>
      <w:bookmarkEnd w:id="6"/>
    </w:p>
    <w:p w14:paraId="06B8730B" w14:textId="6D8DDB12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(a,b)</m:t>
        </m:r>
      </m:oMath>
      <w:r w:rsidR="006B62E0">
        <w:t>. Basic R.V. in</w:t>
      </w:r>
      <w:r w:rsidR="0087053E">
        <w:t xml:space="preserve"> </w:t>
      </w:r>
      <w:r w:rsidR="00172E53">
        <w:t>inverse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49682AE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4757EA7B" w:rsidR="00483F8F" w:rsidRDefault="00483F8F" w:rsidP="00483F8F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69170730"/>
      <w:r>
        <w:lastRenderedPageBreak/>
        <w:t>Normal distribution</w:t>
      </w:r>
      <w:bookmarkEnd w:id="7"/>
    </w:p>
    <w:p w14:paraId="4AE59E0C" w14:textId="0908EAAE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3DF50955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4159DD89" w14:textId="067931CC" w:rsidR="00483F8F" w:rsidRPr="002B78A6" w:rsidRDefault="00483F8F" w:rsidP="00483F8F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A268AB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m:rPr>
            <m:scr m:val="double-struck"/>
          </m:rP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 w:rsidR="00483F8F">
        <w:t xml:space="preserve"> </w:t>
      </w:r>
    </w:p>
    <w:p w14:paraId="76E8E2C1" w14:textId="77777777" w:rsidR="00483F8F" w:rsidRDefault="00483F8F" w:rsidP="00A47EE6">
      <w:pPr>
        <w:ind w:firstLine="72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2F746044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104DA61D" w14:textId="6E9DFDBE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="00483F8F">
        <w:t xml:space="preserve"> </w:t>
      </w:r>
    </w:p>
    <w:p w14:paraId="1E114630" w14:textId="5A74204F" w:rsidR="00107AD4" w:rsidRDefault="00107AD4" w:rsidP="0029479E"/>
    <w:p w14:paraId="3EA2190A" w14:textId="044BCF7A" w:rsidR="00172E53" w:rsidRDefault="00172E53" w:rsidP="00172E53">
      <w:pPr>
        <w:pStyle w:val="Heading2"/>
      </w:pPr>
      <w:bookmarkStart w:id="8" w:name="_Toc69170731"/>
      <w:r w:rsidRPr="00172E53">
        <w:t>Exponential</w:t>
      </w:r>
      <w:r>
        <w:t xml:space="preserve"> distribution</w:t>
      </w:r>
      <w:bookmarkEnd w:id="8"/>
    </w:p>
    <w:p w14:paraId="7681FBAE" w14:textId="5AA3DD93" w:rsidR="00172E53" w:rsidRDefault="00172E53" w:rsidP="00172E53">
      <w:r w:rsidRPr="00172E53">
        <w:t>Exponential</w:t>
      </w:r>
      <w:r>
        <w:t xml:space="preserve">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exponential distribution with rate </w:t>
      </w:r>
      <m:oMath>
        <m:r>
          <w:rPr>
            <w:rFonts w:ascii="Cambria Math" w:hAnsi="Cambria Math"/>
          </w:rPr>
          <m:t>λ</m:t>
        </m:r>
      </m:oMath>
      <w:r>
        <w:t xml:space="preserve">, we denote it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(λ)</m:t>
        </m:r>
      </m:oMath>
      <w:r>
        <w:t>. C</w:t>
      </w:r>
      <w:r w:rsidRPr="00172E53">
        <w:t>ontinuous analogue of the geometric distribution</w:t>
      </w:r>
    </w:p>
    <w:p w14:paraId="1245BE1F" w14:textId="08DA92D3" w:rsidR="00172E53" w:rsidRDefault="00172E53" w:rsidP="00172E53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  <w:r>
        <w:t>, otherwise 0</w:t>
      </w:r>
    </w:p>
    <w:p w14:paraId="1D52F22A" w14:textId="2F4BA13A" w:rsidR="00172E53" w:rsidRDefault="00172E53" w:rsidP="00172E53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</w:p>
    <w:p w14:paraId="1E06ADE2" w14:textId="42344D4F" w:rsidR="00172E53" w:rsidRDefault="00172E53" w:rsidP="00172E53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t&lt;λ</m:t>
        </m:r>
      </m:oMath>
    </w:p>
    <w:p w14:paraId="01497838" w14:textId="68ADD7CD" w:rsidR="00172E53" w:rsidRDefault="00172E53" w:rsidP="00172E53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7A95A9E6" w14:textId="094CF587" w:rsidR="00172E53" w:rsidRDefault="00172E53" w:rsidP="00172E53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08678B" w14:textId="12BC3C76" w:rsidR="00172E53" w:rsidRDefault="00A47EE6" w:rsidP="0029479E">
      <w:r w:rsidRPr="00A47EE6">
        <w:t>Memoryless</w:t>
      </w:r>
      <w:r>
        <w:t xml:space="preserve"> property: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</m:t>
            </m:r>
          </m:e>
          <m:e>
            <m:r>
              <w:rPr>
                <w:rFonts w:ascii="Cambria Math" w:hAnsi="Cambria Math"/>
              </w:rPr>
              <m:t>X&gt;s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X&gt;t)</m:t>
        </m:r>
      </m:oMath>
      <w:r>
        <w:t xml:space="preserve"> for </w:t>
      </w:r>
      <m:oMath>
        <m:r>
          <w:rPr>
            <w:rFonts w:ascii="Cambria Math" w:hAnsi="Cambria Math"/>
          </w:rPr>
          <m:t>s,t≥0</m:t>
        </m:r>
      </m:oMath>
    </w:p>
    <w:p w14:paraId="5A684831" w14:textId="20B0C76D" w:rsidR="00A47EE6" w:rsidRDefault="00A47EE6" w:rsidP="0029479E">
      <w:r>
        <w:tab/>
      </w:r>
      <w:r w:rsidRPr="00A47EE6">
        <w:t>Exponential distribution</w:t>
      </w:r>
      <w:r>
        <w:t xml:space="preserve"> is the only continuous distribution that has this property</w:t>
      </w:r>
    </w:p>
    <w:p w14:paraId="5B38A7A8" w14:textId="7B945B98" w:rsidR="00172E53" w:rsidRDefault="00A47EE6" w:rsidP="0029479E">
      <w:r>
        <w:t xml:space="preserve">Useful representation: if </w:t>
      </w:r>
      <m:oMath>
        <m:r>
          <w:rPr>
            <w:rFonts w:ascii="Cambria Math" w:hAnsi="Cambria Math"/>
          </w:rPr>
          <m:t>Y∼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(1)</m:t>
        </m:r>
      </m:oMath>
      <w:r w:rsidR="00415662"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(λ)</m:t>
        </m:r>
      </m:oMath>
    </w:p>
    <w:p w14:paraId="6EEA9D8F" w14:textId="77777777" w:rsidR="00A47EE6" w:rsidRDefault="00A47EE6" w:rsidP="0029479E"/>
    <w:p w14:paraId="47CD1ECD" w14:textId="2BF309F3" w:rsidR="00851282" w:rsidRPr="00851282" w:rsidRDefault="00851282" w:rsidP="00851282">
      <w:pPr>
        <w:pStyle w:val="Heading2"/>
      </w:pPr>
      <w:bookmarkStart w:id="9" w:name="_Toc69170732"/>
      <w:r>
        <w:lastRenderedPageBreak/>
        <w:t>Some r</w:t>
      </w:r>
      <w:r w:rsidR="00933904">
        <w:t>emarks</w:t>
      </w:r>
      <w:bookmarkEnd w:id="9"/>
    </w:p>
    <w:p w14:paraId="118428DE" w14:textId="6D67FC72" w:rsidR="00A52DE3" w:rsidRDefault="00A52DE3" w:rsidP="00851282">
      <w:pPr>
        <w:jc w:val="left"/>
      </w:pPr>
      <w:r>
        <w:t xml:space="preserve">Covariance: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cr m:val="double-struck"/>
          </m:rP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Y)</m:t>
        </m:r>
      </m:oMath>
    </w:p>
    <w:p w14:paraId="246CEE4A" w14:textId="3A315484" w:rsidR="00851282" w:rsidRDefault="00851282" w:rsidP="00851282">
      <w:pPr>
        <w:jc w:val="left"/>
      </w:pPr>
      <w:r>
        <w:t xml:space="preserve">Variance of sum: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</m:t>
        </m:r>
        <m:r>
          <m:rPr>
            <m:nor/>
          </m:rP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(X,Y)</m:t>
        </m:r>
      </m:oMath>
      <w:r w:rsidRPr="00851282">
        <w:t xml:space="preserve"> </w:t>
      </w:r>
    </w:p>
    <w:p w14:paraId="01FE52CC" w14:textId="03B8DCF7" w:rsidR="00851282" w:rsidRDefault="00851282" w:rsidP="00851282">
      <w:pPr>
        <w:jc w:val="left"/>
      </w:pPr>
      <w:r>
        <w:t xml:space="preserve">Tower rule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153001D3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43EDFDC2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43473F2" w14:textId="77777777" w:rsidR="00415662" w:rsidRDefault="00851656" w:rsidP="00415662">
      <w:pPr>
        <w:ind w:left="10080" w:hanging="10080"/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</w:p>
    <w:p w14:paraId="0BE66CEB" w14:textId="7CECE2D1" w:rsidR="00851282" w:rsidRDefault="00851656" w:rsidP="00415662">
      <w:pPr>
        <w:ind w:left="10080" w:hanging="10080"/>
        <w:jc w:val="left"/>
      </w:pPr>
      <m:oMathPara>
        <m:oMath>
          <m:r>
            <w:rPr>
              <w:rFonts w:ascii="Cambria Math" w:hAnsi="Cambria Math"/>
            </w:rPr>
            <m:t>X+Y∼</m:t>
          </m:r>
          <m:r>
            <m:rPr>
              <m:nor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B05D19D" w14:textId="6FF08F6E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734CCEF5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10" w:name="_Toc69170733"/>
      <w:r>
        <w:lastRenderedPageBreak/>
        <w:t>II</w:t>
      </w:r>
      <w:r w:rsidR="00563ECE">
        <w:t xml:space="preserve">) </w:t>
      </w:r>
      <w:r>
        <w:t>Financial derivative</w:t>
      </w:r>
      <w:bookmarkEnd w:id="10"/>
    </w:p>
    <w:p w14:paraId="3CA23E66" w14:textId="77777777" w:rsidR="005413F5" w:rsidRPr="00714F71" w:rsidRDefault="005413F5" w:rsidP="005413F5">
      <w:pPr>
        <w:pStyle w:val="Heading2"/>
      </w:pPr>
      <w:bookmarkStart w:id="11" w:name="_Toc69170734"/>
      <w:r w:rsidRPr="00714F71">
        <w:rPr>
          <w:rFonts w:hint="eastAsia"/>
        </w:rPr>
        <w:t>F</w:t>
      </w:r>
      <w:r w:rsidRPr="00714F71">
        <w:t>orward</w:t>
      </w:r>
      <w:bookmarkEnd w:id="11"/>
    </w:p>
    <w:p w14:paraId="3740B495" w14:textId="5D0B2C09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1B54228F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</m:t>
        </m:r>
        <m:r>
          <m:rPr>
            <m:sty m:val="p"/>
          </m:rP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income</m:t>
        </m:r>
        <m:r>
          <w:rPr>
            <w:rFonts w:ascii="Cambria Math" w:hAnsi="Cambria Math"/>
          </w:rPr>
          <m:t>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94CCC88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since</m:t>
        </m:r>
        <m:r>
          <w:rPr>
            <w:rFonts w:ascii="Cambria Math" w:hAnsi="Cambria Math"/>
          </w:rPr>
          <m:t xml:space="preserve">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2" w:name="_Toc69170735"/>
      <w:r w:rsidRPr="00714F71">
        <w:rPr>
          <w:rFonts w:hint="eastAsia"/>
        </w:rPr>
        <w:t>O</w:t>
      </w:r>
      <w:r w:rsidRPr="00714F71">
        <w:t>ption</w:t>
      </w:r>
      <w:bookmarkEnd w:id="12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3" w:name="_Toc69170736"/>
      <w:r w:rsidRPr="00D36D4E">
        <w:t>Binomial tree</w:t>
      </w:r>
      <w:bookmarkEnd w:id="13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141FD43C" w:rsidR="005413F5" w:rsidRDefault="005413F5" w:rsidP="005413F5">
      <w:r>
        <w:t>Backward induction: start from payoff as terminal prices</w:t>
      </w:r>
      <w:r w:rsidR="006B62E0">
        <w:t xml:space="preserve"> </w:t>
      </w:r>
      <w:r>
        <w:t xml:space="preserve">(American: take max between payoff and </w:t>
      </w:r>
      <m:oMath>
        <m:r>
          <w:rPr>
            <w:rFonts w:ascii="Cambria Math" w:hAnsi="Cambria Math"/>
          </w:rPr>
          <m:t>f</m:t>
        </m:r>
      </m:oMath>
      <w:r>
        <w:t>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4" w:name="_Toc69170737"/>
      <w:r w:rsidRPr="008A5CAB">
        <w:t>Black–Scholes–Merton model</w:t>
      </w:r>
      <w:bookmarkEnd w:id="14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>when back-solving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5" w:name="_Toc69170738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5"/>
    </w:p>
    <w:p w14:paraId="66EFC4C9" w14:textId="77777777" w:rsidR="005413F5" w:rsidRPr="001B0942" w:rsidRDefault="005413F5" w:rsidP="005413F5">
      <w:pPr>
        <w:pStyle w:val="Heading2"/>
      </w:pPr>
      <w:bookmarkStart w:id="16" w:name="_Toc69170739"/>
      <w:r w:rsidRPr="001B0942">
        <w:rPr>
          <w:rFonts w:hint="eastAsia"/>
        </w:rPr>
        <w:t>B</w:t>
      </w:r>
      <w:r w:rsidRPr="001B0942">
        <w:t>rownian motion</w:t>
      </w:r>
      <w:bookmarkEnd w:id="16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041FF02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29107C9A" w:rsidR="005413F5" w:rsidRDefault="003B0AE2" w:rsidP="003B0AE2">
      <w:pPr>
        <w:ind w:firstLine="720"/>
      </w:pPr>
      <w:r>
        <w:t xml:space="preserve">Starts at zero: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38429872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r w:rsidRPr="007E715E">
        <w:t>Itô</w:t>
      </w:r>
      <w:r>
        <w:t xml:space="preserve">’s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r w:rsidR="008D4FCD" w:rsidRPr="007E715E">
        <w:t>Itô</w:t>
      </w:r>
      <w:r w:rsidR="008D4FCD">
        <w:t>’s process if it is solution to the following stochastic differential equation</w:t>
      </w:r>
    </w:p>
    <w:p w14:paraId="08F95359" w14:textId="16E47D7A" w:rsidR="005413F5" w:rsidRDefault="00413B32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7" w:name="_Toc69170740"/>
      <w:r w:rsidRPr="0099142E">
        <w:rPr>
          <w:rFonts w:hint="eastAsia"/>
        </w:rPr>
        <w:t>S</w:t>
      </w:r>
      <w:r w:rsidRPr="0099142E">
        <w:t>tochastic integral</w:t>
      </w:r>
      <w:bookmarkEnd w:id="17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r w:rsidRPr="00C57C8E">
        <w:rPr>
          <w:b/>
        </w:rPr>
        <w:t>Itô’s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6A64DCFC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r w:rsidRPr="00B359B1">
        <w:t>Itô’s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r w:rsidRPr="007E715E">
        <w:t>Itô</w:t>
      </w:r>
      <w:r>
        <w:t>’s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7E1E5526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1241A192" w:rsidR="005413F5" w:rsidRDefault="005413F5" w:rsidP="0060401A">
      <w:pPr>
        <w:ind w:firstLine="720"/>
      </w:pPr>
      <w:r>
        <w:t xml:space="preserve">In particular,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52603AFB" w:rsidR="005413F5" w:rsidRDefault="005413F5" w:rsidP="005413F5">
      <w:r w:rsidRPr="007E715E">
        <w:t>Itô</w:t>
      </w:r>
      <w:r>
        <w:t xml:space="preserve"> isometry: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1FE0A121" w:rsidR="00927EF1" w:rsidRDefault="00927EF1" w:rsidP="005413F5">
      <w:r>
        <w:tab/>
        <w:t xml:space="preserve">Similarly,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8" w:name="_Toc69170741"/>
      <w:r>
        <w:lastRenderedPageBreak/>
        <w:t>IV) Simulation methods</w:t>
      </w:r>
      <w:bookmarkEnd w:id="18"/>
    </w:p>
    <w:p w14:paraId="36BC54FC" w14:textId="628E6A18" w:rsidR="00E7439D" w:rsidRDefault="00E45A72" w:rsidP="00E7439D">
      <w:pPr>
        <w:pStyle w:val="Heading2"/>
      </w:pPr>
      <w:bookmarkStart w:id="19" w:name="_Toc69170742"/>
      <w:r>
        <w:t>Theoretical support</w:t>
      </w:r>
      <w:bookmarkEnd w:id="19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654C9F19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w:r w:rsidR="007E74F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≈θ</m:t>
        </m:r>
      </m:oMath>
      <w:r w:rsidR="007E74F5"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5A9C6A49" w14:textId="750B1697" w:rsidR="00E45A72" w:rsidRDefault="00E45A72" w:rsidP="00E45A72">
      <w:r>
        <w:t xml:space="preserve">Central limit theorem: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49A2E3" w:rsidR="00E7439D" w:rsidRDefault="00415662" w:rsidP="00E7439D">
      <w:r w:rsidRPr="00415662">
        <w:t>Modulo operation</w:t>
      </w:r>
      <w:r>
        <w:t>: find the</w:t>
      </w:r>
      <w:r w:rsidRPr="00415662">
        <w:t xml:space="preserve"> remainder of a division</w:t>
      </w:r>
      <w:r>
        <w:t>; denoted by mod. Commonly used in generating pseudorandom number</w:t>
      </w:r>
    </w:p>
    <w:p w14:paraId="6968AA3A" w14:textId="7D4F6AC4" w:rsidR="00806652" w:rsidRDefault="00806652" w:rsidP="00806652">
      <w:r>
        <w:t xml:space="preserve">Probability integral transform: if </w:t>
      </w:r>
      <m:oMath>
        <m:r>
          <w:rPr>
            <w:rFonts w:ascii="Cambria Math" w:hAnsi="Cambria Math"/>
          </w:rPr>
          <m:t>X</m:t>
        </m:r>
      </m:oMath>
      <w:r>
        <w:t xml:space="preserve"> is a continuous random variable with cdf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  <w:r w:rsidR="00A52DE3">
        <w:t xml:space="preserve">. In other words, if we can find the cdf inverse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52DE3">
        <w:t xml:space="preserve">,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CB79AD">
        <w:t xml:space="preserve"> and </w:t>
      </w:r>
      <m:oMath>
        <m:r>
          <w:rPr>
            <w:rFonts w:ascii="Cambria Math" w:hAnsi="Cambria Math"/>
          </w:rPr>
          <m:t>X</m:t>
        </m:r>
      </m:oMath>
      <w:r w:rsidR="00CB79AD">
        <w:t xml:space="preserve"> have the same distribution</w:t>
      </w:r>
      <w:r w:rsidR="007A5ECA">
        <w:t>s</w:t>
      </w:r>
    </w:p>
    <w:p w14:paraId="028DB2C5" w14:textId="77777777" w:rsidR="00415662" w:rsidRPr="00E7439D" w:rsidRDefault="00415662" w:rsidP="00E7439D"/>
    <w:p w14:paraId="089E7077" w14:textId="06A9AF72" w:rsidR="008D4FCD" w:rsidRDefault="00E7439D" w:rsidP="00E7439D">
      <w:pPr>
        <w:pStyle w:val="Heading2"/>
      </w:pPr>
      <w:bookmarkStart w:id="20" w:name="_Toc69170743"/>
      <w:r>
        <w:t>Standard Monte Carlo</w:t>
      </w:r>
      <w:bookmarkEnd w:id="20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413B32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3F567DB3" w14:textId="7448CDDD" w:rsidR="00172E53" w:rsidRDefault="00172E53" w:rsidP="00172E53">
      <w:r>
        <w:t>Margin of error: terminate a simulation when 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≤d</m:t>
        </m:r>
      </m:oMath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the sample variance and </w:t>
      </w:r>
      <m:oMath>
        <m:r>
          <w:rPr>
            <w:rFonts w:ascii="Cambria Math" w:hAnsi="Cambria Math"/>
          </w:rPr>
          <m:t>d</m:t>
        </m:r>
      </m:oMath>
      <w:r>
        <w:t xml:space="preserve"> is the maximum tolerable error</w:t>
      </w:r>
    </w:p>
    <w:p w14:paraId="280E8AAD" w14:textId="77777777" w:rsidR="00415662" w:rsidRDefault="00415662" w:rsidP="00172E53"/>
    <w:p w14:paraId="64039B0C" w14:textId="66E43FAE" w:rsidR="00E7439D" w:rsidRDefault="0087053E" w:rsidP="0087053E">
      <w:pPr>
        <w:pStyle w:val="Heading2"/>
      </w:pPr>
      <w:bookmarkStart w:id="21" w:name="_Toc69170744"/>
      <w:r>
        <w:t>Inverse transform</w:t>
      </w:r>
      <w:bookmarkEnd w:id="21"/>
    </w:p>
    <w:p w14:paraId="3E7DECCF" w14:textId="7491D2C8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</w:t>
      </w:r>
      <w:r w:rsidR="00A52DE3">
        <w:t>,</w:t>
      </w:r>
      <w:r>
        <w:t xml:space="preserve"> the </w:t>
      </w:r>
      <w:r w:rsidR="00163B1D">
        <w:t>cdf</w:t>
      </w:r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4A27DC8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lastRenderedPageBreak/>
        <w:t>G</w:t>
      </w:r>
      <w:r>
        <w:t xml:space="preserve">enerate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2AD410DD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01C54EBB" w14:textId="77777777" w:rsidR="00415662" w:rsidRDefault="00415662" w:rsidP="005413F5"/>
    <w:p w14:paraId="57470EF6" w14:textId="5DF27BB4" w:rsidR="0087053E" w:rsidRDefault="00163B1D" w:rsidP="00163B1D">
      <w:pPr>
        <w:pStyle w:val="Heading2"/>
      </w:pPr>
      <w:bookmarkStart w:id="22" w:name="_Toc69170745"/>
      <w:r>
        <w:t>Rejection sampling</w:t>
      </w:r>
      <w:bookmarkEnd w:id="22"/>
    </w:p>
    <w:p w14:paraId="35D99DD2" w14:textId="1096BEB0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EA3488">
      <w:r>
        <w:t>Algorithm</w:t>
      </w:r>
      <w:r w:rsidR="00163B1D">
        <w:t>:</w:t>
      </w:r>
    </w:p>
    <w:p w14:paraId="1E04AC4D" w14:textId="77777777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D6DC845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from a density g</w:t>
      </w:r>
      <w:r w:rsidR="000E7585">
        <w:t>, e.g.,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13FCF843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1B65F33C" w14:textId="6BA896DC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585">
        <w:t>.</w:t>
      </w:r>
      <w:r>
        <w:t xml:space="preserve"> </w:t>
      </w:r>
      <w:r w:rsidR="000E7585">
        <w:t>O</w:t>
      </w:r>
      <w:r>
        <w:t>therwise return to 2</w:t>
      </w:r>
    </w:p>
    <w:p w14:paraId="077A29BF" w14:textId="09DE9C9E" w:rsidR="002070CE" w:rsidRDefault="00FA6BDC" w:rsidP="00EA3488">
      <w:r>
        <w:t xml:space="preserve">Number of iterations needed: </w:t>
      </w:r>
      <m:oMath>
        <m:r>
          <w:rPr>
            <w:rFonts w:ascii="Cambria Math" w:hAnsi="Cambria Math"/>
          </w:rPr>
          <m:t>N∼</m:t>
        </m:r>
        <m:r>
          <m:rPr>
            <m:nor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3" w:name="_Toc69170746"/>
      <w:r>
        <w:lastRenderedPageBreak/>
        <w:t>V) Variance reduction</w:t>
      </w:r>
      <w:bookmarkEnd w:id="23"/>
    </w:p>
    <w:p w14:paraId="698552D9" w14:textId="4EA579B9" w:rsidR="0079404D" w:rsidRDefault="00EC36E9" w:rsidP="00EC36E9">
      <w:pPr>
        <w:pStyle w:val="Heading2"/>
      </w:pPr>
      <w:bookmarkStart w:id="24" w:name="_Toc69170747"/>
      <w:r>
        <w:t>Antithetic varia</w:t>
      </w:r>
      <w:r w:rsidR="00D92192">
        <w:t>bl</w:t>
      </w:r>
      <w:r w:rsidR="002D026D">
        <w:t>e</w:t>
      </w:r>
      <w:r>
        <w:t>s</w:t>
      </w:r>
      <w:bookmarkEnd w:id="24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31433D62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3AA10CEA" w14:textId="0AE8802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 xml:space="preserve">(note: want </w:t>
      </w:r>
      <m:oMath>
        <m:r>
          <w:rPr>
            <w:rFonts w:ascii="Cambria Math" w:hAnsi="Cambria Math"/>
          </w:rPr>
          <m:t>X,Y</m:t>
        </m:r>
      </m:oMath>
      <w:r w:rsidRPr="002D026D">
        <w:t xml:space="preserve"> same distribution but negative correlation)</w:t>
      </w:r>
    </w:p>
    <w:p w14:paraId="4F792D39" w14:textId="1A25797F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 xml:space="preserve">epeat 1 and 2 for </w:t>
      </w:r>
      <m:oMath>
        <m:r>
          <w:rPr>
            <w:rFonts w:ascii="Cambria Math" w:hAnsi="Cambria Math"/>
          </w:rPr>
          <m:t>i=1,…,n</m:t>
        </m:r>
      </m:oMath>
    </w:p>
    <w:p w14:paraId="76C8B0BB" w14:textId="679E373A" w:rsidR="002D026D" w:rsidRPr="001A52F9" w:rsidRDefault="00413B32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73F3E156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5" w:name="_Toc69170748"/>
      <w:r w:rsidRPr="00D92192">
        <w:t xml:space="preserve">Stratified </w:t>
      </w:r>
      <w:r>
        <w:t>s</w:t>
      </w:r>
      <w:r w:rsidRPr="00D92192">
        <w:t>ampling</w:t>
      </w:r>
      <w:bookmarkEnd w:id="25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52D6DD1C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674408C5" w:rsidR="004F3FB5" w:rsidRPr="004F3FB5" w:rsidRDefault="00413B32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6" w:name="_Toc69170749"/>
      <w:r>
        <w:t>Control variate</w:t>
      </w:r>
      <w:bookmarkEnd w:id="26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413B32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09B891B7" w:rsidR="003A26EA" w:rsidRDefault="00181616" w:rsidP="00563ECE">
      <w:r>
        <w:t xml:space="preserve">Pilot simulation: we can run a simulation with </w:t>
      </w:r>
      <w:r w:rsidR="000E7585">
        <w:t xml:space="preserve">a </w:t>
      </w:r>
      <w:r>
        <w:t>small sample size (e.g.</w:t>
      </w:r>
      <w:r w:rsidR="000E7585">
        <w:t>,</w:t>
      </w:r>
      <w:r>
        <w:t xml:space="preserve">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7" w:name="_Toc69170750"/>
      <w:r>
        <w:t>Importance sampling</w:t>
      </w:r>
      <w:bookmarkEnd w:id="27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Radon–Nikodym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50DAAD1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413B32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8" w:name="_Toc69170751"/>
      <w:r w:rsidRPr="00FF33C3">
        <w:t>Exponential tilting</w:t>
      </w:r>
      <w:bookmarkEnd w:id="28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C52BC" w14:textId="77777777" w:rsidR="004F1DEE" w:rsidRDefault="004F1DEE" w:rsidP="00F92EE9">
      <w:pPr>
        <w:spacing w:after="0" w:line="240" w:lineRule="auto"/>
      </w:pPr>
      <w:r>
        <w:separator/>
      </w:r>
    </w:p>
  </w:endnote>
  <w:endnote w:type="continuationSeparator" w:id="0">
    <w:p w14:paraId="5CCBB751" w14:textId="77777777" w:rsidR="004F1DEE" w:rsidRDefault="004F1DEE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7AA7" w14:textId="77777777" w:rsidR="004F1DEE" w:rsidRDefault="004F1DEE" w:rsidP="00F92EE9">
      <w:pPr>
        <w:spacing w:after="0" w:line="240" w:lineRule="auto"/>
      </w:pPr>
      <w:r>
        <w:separator/>
      </w:r>
    </w:p>
  </w:footnote>
  <w:footnote w:type="continuationSeparator" w:id="0">
    <w:p w14:paraId="1B793187" w14:textId="77777777" w:rsidR="004F1DEE" w:rsidRDefault="004F1DEE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5A3A3C05" w:rsidR="00413B32" w:rsidRDefault="00413B32" w:rsidP="00F92EE9">
    <w:r w:rsidRPr="00483F8F">
      <w:t xml:space="preserve">RMSC5102 </w:t>
    </w:r>
    <w:r w:rsidRPr="00E04114">
      <w:t>Simulation Techniques in Risk Management and Finance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76885B6"/>
    <w:lvl w:ilvl="0" w:tplc="F65A6DC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0E7585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72E53"/>
    <w:rsid w:val="00181616"/>
    <w:rsid w:val="00183E24"/>
    <w:rsid w:val="001944C5"/>
    <w:rsid w:val="001A52F9"/>
    <w:rsid w:val="001C61E5"/>
    <w:rsid w:val="001D6A94"/>
    <w:rsid w:val="001E0525"/>
    <w:rsid w:val="001E636F"/>
    <w:rsid w:val="001F6E4C"/>
    <w:rsid w:val="002070CE"/>
    <w:rsid w:val="0022446A"/>
    <w:rsid w:val="002310D7"/>
    <w:rsid w:val="00233CFA"/>
    <w:rsid w:val="002579A6"/>
    <w:rsid w:val="0029450B"/>
    <w:rsid w:val="0029479E"/>
    <w:rsid w:val="002A08DD"/>
    <w:rsid w:val="002A1DFE"/>
    <w:rsid w:val="002A5BD9"/>
    <w:rsid w:val="002B0EBF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1DD8"/>
    <w:rsid w:val="003C751A"/>
    <w:rsid w:val="003D23EF"/>
    <w:rsid w:val="003D31CD"/>
    <w:rsid w:val="003F0EF1"/>
    <w:rsid w:val="00413B32"/>
    <w:rsid w:val="00415662"/>
    <w:rsid w:val="00417B11"/>
    <w:rsid w:val="00423CC3"/>
    <w:rsid w:val="0042410D"/>
    <w:rsid w:val="0043304B"/>
    <w:rsid w:val="00446C90"/>
    <w:rsid w:val="004479F6"/>
    <w:rsid w:val="00471D77"/>
    <w:rsid w:val="004800C8"/>
    <w:rsid w:val="00483F8F"/>
    <w:rsid w:val="004867B2"/>
    <w:rsid w:val="00491BDC"/>
    <w:rsid w:val="00493737"/>
    <w:rsid w:val="004A75B3"/>
    <w:rsid w:val="004D4529"/>
    <w:rsid w:val="004E02D3"/>
    <w:rsid w:val="004E4733"/>
    <w:rsid w:val="004E4C8F"/>
    <w:rsid w:val="004F1DEE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D7B57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76D23"/>
    <w:rsid w:val="00783ECF"/>
    <w:rsid w:val="00791938"/>
    <w:rsid w:val="0079404D"/>
    <w:rsid w:val="0079587D"/>
    <w:rsid w:val="007A158C"/>
    <w:rsid w:val="007A1613"/>
    <w:rsid w:val="007A1DDE"/>
    <w:rsid w:val="007A5ECA"/>
    <w:rsid w:val="007A6777"/>
    <w:rsid w:val="007B10DF"/>
    <w:rsid w:val="007E74F5"/>
    <w:rsid w:val="00800AC3"/>
    <w:rsid w:val="008046CA"/>
    <w:rsid w:val="00806652"/>
    <w:rsid w:val="00806A53"/>
    <w:rsid w:val="00811599"/>
    <w:rsid w:val="00815F6B"/>
    <w:rsid w:val="00823ADE"/>
    <w:rsid w:val="0084011B"/>
    <w:rsid w:val="00845433"/>
    <w:rsid w:val="008459D5"/>
    <w:rsid w:val="00851282"/>
    <w:rsid w:val="00851656"/>
    <w:rsid w:val="008532CF"/>
    <w:rsid w:val="0085613C"/>
    <w:rsid w:val="00863323"/>
    <w:rsid w:val="0087053E"/>
    <w:rsid w:val="00870BB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2547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B485D"/>
    <w:rsid w:val="009D1AD9"/>
    <w:rsid w:val="009E5711"/>
    <w:rsid w:val="009E73ED"/>
    <w:rsid w:val="00A05CC5"/>
    <w:rsid w:val="00A2367D"/>
    <w:rsid w:val="00A41C57"/>
    <w:rsid w:val="00A42455"/>
    <w:rsid w:val="00A47EE6"/>
    <w:rsid w:val="00A52DE3"/>
    <w:rsid w:val="00A5410C"/>
    <w:rsid w:val="00A82951"/>
    <w:rsid w:val="00A862F8"/>
    <w:rsid w:val="00A93A55"/>
    <w:rsid w:val="00AA02EB"/>
    <w:rsid w:val="00AA31D8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A4A5D"/>
    <w:rsid w:val="00CB2806"/>
    <w:rsid w:val="00CB79AD"/>
    <w:rsid w:val="00CC44E5"/>
    <w:rsid w:val="00D04A79"/>
    <w:rsid w:val="00D34975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4114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A3488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15</Pages>
  <Words>2670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75</cp:revision>
  <cp:lastPrinted>2021-04-13T05:36:00Z</cp:lastPrinted>
  <dcterms:created xsi:type="dcterms:W3CDTF">2019-09-02T06:24:00Z</dcterms:created>
  <dcterms:modified xsi:type="dcterms:W3CDTF">2021-04-13T05:52:00Z</dcterms:modified>
</cp:coreProperties>
</file>