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EF0FD" w14:textId="77777777" w:rsidR="000B169E" w:rsidRDefault="00B11052">
      <w:pPr>
        <w:pStyle w:val="Title"/>
      </w:pPr>
      <w:r>
        <w:t>Internship Project Report On…</w:t>
      </w:r>
    </w:p>
    <w:p w14:paraId="2F4FE537" w14:textId="77777777" w:rsidR="000B169E" w:rsidRDefault="00B11052">
      <w:r>
        <w:t>“Loan Approval Prediction Analysis”</w:t>
      </w:r>
      <w:r>
        <w:br/>
      </w:r>
      <w:r>
        <w:br/>
      </w:r>
      <w:r>
        <w:tab/>
      </w:r>
      <w:r>
        <w:tab/>
        <w:t>Submitted to…</w:t>
      </w:r>
      <w:r>
        <w:br/>
      </w:r>
      <w:r>
        <w:br/>
        <w:t>Prof.Suvarna Ranade</w:t>
      </w:r>
      <w:r>
        <w:br/>
        <w:t>Program Head</w:t>
      </w:r>
      <w:r>
        <w:br/>
        <w:t>M.Sc. Statistics</w:t>
      </w:r>
    </w:p>
    <w:p w14:paraId="27193783" w14:textId="77777777" w:rsidR="000B169E" w:rsidRDefault="00B11052">
      <w:r>
        <w:br/>
      </w:r>
      <w:r>
        <w:br/>
        <w:t>By…</w:t>
      </w:r>
      <w:r>
        <w:br/>
      </w:r>
      <w:r>
        <w:br/>
        <w:t>Mr. [Your Name Here]</w:t>
      </w:r>
      <w:r>
        <w:br/>
        <w:t>(PRN No.- [Your PRN Here])</w:t>
      </w:r>
      <w:r>
        <w:br/>
      </w:r>
      <w:r>
        <w:br/>
        <w:t>Date of Submission: [Date]</w:t>
      </w:r>
    </w:p>
    <w:p w14:paraId="0D736FD7" w14:textId="77777777" w:rsidR="000B169E" w:rsidRDefault="00B11052">
      <w:pPr>
        <w:spacing w:after="160"/>
      </w:pPr>
      <w:r>
        <w:rPr>
          <w:rFonts w:ascii="Times New Roman" w:hAnsi="Times New Roman"/>
          <w:b/>
          <w:sz w:val="24"/>
        </w:rPr>
        <w:t>Certificate</w:t>
      </w:r>
    </w:p>
    <w:p w14:paraId="20963704" w14:textId="77777777" w:rsidR="000B169E" w:rsidRDefault="00B11052">
      <w:r>
        <w:t xml:space="preserve">This is to certify </w:t>
      </w:r>
      <w:r>
        <w:t>that the “Internship Report” submitted by [Your Full Name] during the academic year 2024-25 in partial fulfillment of the requirements for the award of the degree of Master Of Science in Statistics, MIT–WPU(Pune).</w:t>
      </w:r>
      <w:r>
        <w:br/>
      </w:r>
      <w:r>
        <w:br/>
        <w:t>Place: Pune</w:t>
      </w:r>
      <w:r>
        <w:tab/>
      </w:r>
      <w:r>
        <w:tab/>
      </w:r>
      <w:r>
        <w:tab/>
      </w:r>
      <w:r>
        <w:tab/>
        <w:t>Dr.Shubhalaxmi Joshi</w:t>
      </w:r>
      <w:r>
        <w:tab/>
      </w:r>
      <w:r>
        <w:tab/>
      </w:r>
      <w:r>
        <w:tab/>
      </w:r>
      <w:r>
        <w:tab/>
        <w:t>Prof. Suvarna Ranade</w:t>
      </w:r>
      <w:r>
        <w:br/>
        <w:t>Date: [Submission Date]</w:t>
      </w:r>
      <w:r>
        <w:tab/>
      </w:r>
      <w:r>
        <w:tab/>
      </w:r>
      <w:r>
        <w:tab/>
      </w:r>
      <w:r>
        <w:tab/>
        <w:t>Associate Dean</w:t>
      </w:r>
      <w:r>
        <w:tab/>
      </w:r>
      <w:r>
        <w:tab/>
      </w:r>
      <w:r>
        <w:tab/>
      </w:r>
      <w:r>
        <w:tab/>
        <w:t>Program Head</w:t>
      </w:r>
      <w:r>
        <w:br/>
      </w:r>
      <w:r>
        <w:tab/>
      </w:r>
      <w:r>
        <w:tab/>
      </w:r>
      <w:r>
        <w:tab/>
      </w:r>
      <w:r>
        <w:tab/>
      </w:r>
      <w:r>
        <w:tab/>
      </w:r>
      <w:r>
        <w:tab/>
      </w:r>
      <w:r>
        <w:tab/>
      </w:r>
      <w:r>
        <w:tab/>
      </w:r>
      <w:r>
        <w:tab/>
      </w:r>
      <w:r>
        <w:tab/>
      </w:r>
      <w:r>
        <w:tab/>
      </w:r>
      <w:r>
        <w:tab/>
        <w:t>M.Sc. (Statistics)</w:t>
      </w:r>
    </w:p>
    <w:p w14:paraId="3DC958DD" w14:textId="77777777" w:rsidR="000B169E" w:rsidRDefault="00B11052">
      <w:pPr>
        <w:spacing w:after="160"/>
      </w:pPr>
      <w:r>
        <w:rPr>
          <w:rFonts w:ascii="Times New Roman" w:hAnsi="Times New Roman"/>
          <w:b/>
          <w:sz w:val="24"/>
        </w:rPr>
        <w:t>Acknowledgement</w:t>
      </w:r>
    </w:p>
    <w:p w14:paraId="7062E9E7" w14:textId="092700B4" w:rsidR="000B169E" w:rsidRDefault="00B11052">
      <w:r>
        <w:t xml:space="preserve">First of all, I would like to thank Prof. Suvarna Ranade, my supervisor, for her invaluable guidance in preparation of this internship report. I </w:t>
      </w:r>
      <w:r w:rsidR="00AC5890">
        <w:t>would like to thank the</w:t>
      </w:r>
      <w:r>
        <w:t xml:space="preserve"> Department of </w:t>
      </w:r>
      <w:r w:rsidR="00AC5890">
        <w:t xml:space="preserve">Mathematics and Statistics </w:t>
      </w:r>
      <w:r>
        <w:t>MIT-WPU and to my batchmates and friends for their constant support and valuable suggestions throughout the project.</w:t>
      </w:r>
    </w:p>
    <w:p w14:paraId="1DB43809" w14:textId="77777777" w:rsidR="000B169E" w:rsidRDefault="00B11052">
      <w:pPr>
        <w:spacing w:after="160"/>
      </w:pPr>
      <w:r>
        <w:rPr>
          <w:rFonts w:ascii="Times New Roman" w:hAnsi="Times New Roman"/>
          <w:b/>
          <w:sz w:val="24"/>
        </w:rPr>
        <w:t>Executive Summary</w:t>
      </w:r>
    </w:p>
    <w:p w14:paraId="25D66127" w14:textId="77777777" w:rsidR="000B169E" w:rsidRDefault="00B11052">
      <w:r>
        <w:t xml:space="preserve">This report is based on an internship project that uses machine learning to automate loan approval prediction. Python programming and statistical methods were used to analyze applicant data and build predictive models that assist in identifying eligible loan applicants </w:t>
      </w:r>
      <w:r>
        <w:lastRenderedPageBreak/>
        <w:t>efficiently. The goal is to reduce processing time and financial risk for banks by leveraging data-driven solutions.</w:t>
      </w:r>
    </w:p>
    <w:p w14:paraId="2C59CB45" w14:textId="77777777" w:rsidR="000B169E" w:rsidRDefault="00B11052">
      <w:pPr>
        <w:spacing w:after="160"/>
      </w:pPr>
      <w:r>
        <w:rPr>
          <w:rFonts w:ascii="Times New Roman" w:hAnsi="Times New Roman"/>
          <w:b/>
          <w:sz w:val="24"/>
        </w:rPr>
        <w:t>Contents</w:t>
      </w:r>
    </w:p>
    <w:p w14:paraId="0BD7CF17" w14:textId="77777777" w:rsidR="000B169E" w:rsidRDefault="00B11052">
      <w:pPr>
        <w:pStyle w:val="ListNumber"/>
      </w:pPr>
      <w:r>
        <w:t>Introduction</w:t>
      </w:r>
    </w:p>
    <w:p w14:paraId="71306198" w14:textId="77777777" w:rsidR="000B169E" w:rsidRDefault="00B11052">
      <w:pPr>
        <w:pStyle w:val="ListNumber"/>
      </w:pPr>
      <w:r>
        <w:t>Problem Statement</w:t>
      </w:r>
    </w:p>
    <w:p w14:paraId="681D05EB" w14:textId="77777777" w:rsidR="000B169E" w:rsidRDefault="00B11052">
      <w:pPr>
        <w:pStyle w:val="ListNumber"/>
      </w:pPr>
      <w:r>
        <w:t>Data Dictionary</w:t>
      </w:r>
    </w:p>
    <w:p w14:paraId="34C9F538" w14:textId="7C79D0EB" w:rsidR="00C25947" w:rsidRDefault="00C25947">
      <w:pPr>
        <w:pStyle w:val="ListNumber"/>
      </w:pPr>
      <w:r>
        <w:t>Data Preprocessing</w:t>
      </w:r>
    </w:p>
    <w:p w14:paraId="3C78F265" w14:textId="77777777" w:rsidR="000B169E" w:rsidRDefault="00B11052">
      <w:pPr>
        <w:pStyle w:val="ListNumber"/>
      </w:pPr>
      <w:r>
        <w:t>EDA</w:t>
      </w:r>
    </w:p>
    <w:p w14:paraId="23E633C0" w14:textId="5A2BFAFF" w:rsidR="00C25947" w:rsidRDefault="00C25947">
      <w:pPr>
        <w:pStyle w:val="ListNumber"/>
      </w:pPr>
      <w:r>
        <w:t>Feature Engineering</w:t>
      </w:r>
    </w:p>
    <w:p w14:paraId="5BE00B96" w14:textId="64BDC40E" w:rsidR="00C25947" w:rsidRDefault="00C25947">
      <w:pPr>
        <w:pStyle w:val="ListNumber"/>
      </w:pPr>
      <w:r>
        <w:t>Data Transformation</w:t>
      </w:r>
    </w:p>
    <w:p w14:paraId="2B7E6E7D" w14:textId="37074776" w:rsidR="000B169E" w:rsidRDefault="00C25947" w:rsidP="00C25947">
      <w:pPr>
        <w:pStyle w:val="ListNumber"/>
      </w:pPr>
      <w:r>
        <w:t>Logistic Regression</w:t>
      </w:r>
    </w:p>
    <w:p w14:paraId="2C617CCA" w14:textId="77777777" w:rsidR="000B169E" w:rsidRDefault="00B11052">
      <w:pPr>
        <w:pStyle w:val="ListNumber"/>
      </w:pPr>
      <w:r>
        <w:t>Decision Tree</w:t>
      </w:r>
    </w:p>
    <w:p w14:paraId="32FD20E2" w14:textId="77777777" w:rsidR="000B169E" w:rsidRDefault="00B11052">
      <w:pPr>
        <w:pStyle w:val="ListNumber"/>
      </w:pPr>
      <w:r>
        <w:t>Random Forest</w:t>
      </w:r>
    </w:p>
    <w:p w14:paraId="063FDADE" w14:textId="0810B9BA" w:rsidR="00C25947" w:rsidRDefault="00C25947">
      <w:pPr>
        <w:pStyle w:val="ListNumber"/>
      </w:pPr>
      <w:r>
        <w:t>Hyperparameter Tuning</w:t>
      </w:r>
    </w:p>
    <w:p w14:paraId="33E34D3A" w14:textId="77777777" w:rsidR="000B169E" w:rsidRDefault="00B11052">
      <w:pPr>
        <w:pStyle w:val="ListNumber"/>
      </w:pPr>
      <w:r>
        <w:t>Conclusion</w:t>
      </w:r>
    </w:p>
    <w:p w14:paraId="070A810A" w14:textId="77777777" w:rsidR="00C25947" w:rsidRDefault="00C25947" w:rsidP="00C25947">
      <w:pPr>
        <w:pStyle w:val="ListNumber"/>
        <w:numPr>
          <w:ilvl w:val="0"/>
          <w:numId w:val="0"/>
        </w:numPr>
      </w:pPr>
    </w:p>
    <w:p w14:paraId="10A9E678" w14:textId="77777777" w:rsidR="00C25947" w:rsidRDefault="00C25947" w:rsidP="00C25947">
      <w:pPr>
        <w:pStyle w:val="ListNumber"/>
        <w:numPr>
          <w:ilvl w:val="0"/>
          <w:numId w:val="0"/>
        </w:numPr>
      </w:pPr>
    </w:p>
    <w:p w14:paraId="24034EF3" w14:textId="77777777" w:rsidR="00C25947" w:rsidRDefault="00C25947" w:rsidP="00C25947">
      <w:pPr>
        <w:pStyle w:val="ListNumber"/>
        <w:numPr>
          <w:ilvl w:val="0"/>
          <w:numId w:val="0"/>
        </w:numPr>
      </w:pPr>
    </w:p>
    <w:p w14:paraId="32167CB8" w14:textId="77777777" w:rsidR="000B169E" w:rsidRDefault="00B11052">
      <w:pPr>
        <w:spacing w:after="160"/>
        <w:rPr>
          <w:rFonts w:ascii="Times New Roman" w:hAnsi="Times New Roman"/>
          <w:b/>
          <w:sz w:val="24"/>
        </w:rPr>
      </w:pPr>
      <w:r>
        <w:rPr>
          <w:rFonts w:ascii="Times New Roman" w:hAnsi="Times New Roman"/>
          <w:b/>
          <w:sz w:val="24"/>
        </w:rPr>
        <w:t>Introduction</w:t>
      </w:r>
    </w:p>
    <w:p w14:paraId="3AF6F572" w14:textId="1851183D" w:rsidR="003148EE" w:rsidRPr="003148EE" w:rsidRDefault="00924AA7">
      <w:pPr>
        <w:spacing w:after="160"/>
        <w:rPr>
          <w:b/>
          <w:sz w:val="24"/>
        </w:rPr>
      </w:pPr>
      <w:r w:rsidRPr="003148EE">
        <w:rPr>
          <w:bCs/>
          <w:sz w:val="24"/>
        </w:rPr>
        <w:t>In today’s data-driven world, automating loan approval processes is crucial for improving efficiency and lowering risk in the banking sector.</w:t>
      </w:r>
      <w:r w:rsidR="003148EE" w:rsidRPr="003148EE">
        <w:rPr>
          <w:bCs/>
        </w:rPr>
        <w:t xml:space="preserve"> </w:t>
      </w:r>
      <w:r w:rsidR="003148EE" w:rsidRPr="003148EE">
        <w:rPr>
          <w:bCs/>
          <w:sz w:val="24"/>
        </w:rPr>
        <w:t>This project aims to build a machine learning model to predict whether a loan should be approved based on applicant details.</w:t>
      </w:r>
      <w:r w:rsidR="003148EE" w:rsidRPr="003148EE">
        <w:t xml:space="preserve"> We utilize the "Loan Approval Prediction Dataset" from Kaggle to conduct data analysis and model building and data preprocessing tasks. </w:t>
      </w:r>
      <w:r w:rsidRPr="003148EE">
        <w:rPr>
          <w:b/>
          <w:sz w:val="24"/>
        </w:rPr>
        <w:t xml:space="preserve"> </w:t>
      </w:r>
      <w:r w:rsidR="003148EE" w:rsidRPr="003148EE">
        <w:t>The dataset contains essential parameters which include gender, income, education, credit history and loan amount because these factors determine loan approval outcomes. The system seeks to help banking institutions make quick and objective decisions regarding loan approvals.</w:t>
      </w:r>
    </w:p>
    <w:p w14:paraId="4EB3B0BE" w14:textId="77777777" w:rsidR="003148EE" w:rsidRDefault="003148EE">
      <w:pPr>
        <w:spacing w:after="160"/>
      </w:pPr>
    </w:p>
    <w:p w14:paraId="6233697F" w14:textId="77777777" w:rsidR="003148EE" w:rsidRDefault="003148EE">
      <w:pPr>
        <w:spacing w:after="160"/>
      </w:pPr>
    </w:p>
    <w:p w14:paraId="1734D4D0" w14:textId="77777777" w:rsidR="003148EE" w:rsidRDefault="003148EE">
      <w:pPr>
        <w:spacing w:after="160"/>
      </w:pPr>
    </w:p>
    <w:p w14:paraId="66546E4F" w14:textId="77777777" w:rsidR="000B169E" w:rsidRDefault="00B11052">
      <w:pPr>
        <w:spacing w:after="160"/>
      </w:pPr>
      <w:r>
        <w:rPr>
          <w:rFonts w:ascii="Times New Roman" w:hAnsi="Times New Roman"/>
          <w:b/>
          <w:sz w:val="24"/>
        </w:rPr>
        <w:t>Problem Statement</w:t>
      </w:r>
    </w:p>
    <w:p w14:paraId="08B58BC1" w14:textId="33723863" w:rsidR="00FC27C6" w:rsidRDefault="00FC27C6">
      <w:r w:rsidRPr="00FC27C6">
        <w:t xml:space="preserve">Financial institutions currently use manual loan evaluations for their approval process but this approach consumes time and shows human distortions. An automated system needs development to accurately predict loan approvals because it will improve both efficiency and consistency. </w:t>
      </w:r>
    </w:p>
    <w:p w14:paraId="5018C3AF" w14:textId="0D5B7574" w:rsidR="000B169E" w:rsidRDefault="00B11052">
      <w:r>
        <w:lastRenderedPageBreak/>
        <w:t>The goal is to automate the loan eligibility process in real time using customer details like income, dependents, CIBIL score, and asset values. A binary classification model is built to identify customers eligible for loan approval.</w:t>
      </w:r>
    </w:p>
    <w:p w14:paraId="114E3A99" w14:textId="77777777" w:rsidR="00FC27C6" w:rsidRDefault="00FC27C6"/>
    <w:p w14:paraId="5E77745E" w14:textId="77777777" w:rsidR="00FC27C6" w:rsidRDefault="00FC27C6"/>
    <w:p w14:paraId="6117FB7F" w14:textId="77777777" w:rsidR="000B169E" w:rsidRDefault="00B11052">
      <w:pPr>
        <w:spacing w:after="160"/>
      </w:pPr>
      <w:r>
        <w:rPr>
          <w:rFonts w:ascii="Times New Roman" w:hAnsi="Times New Roman"/>
          <w:b/>
          <w:sz w:val="24"/>
        </w:rPr>
        <w:t>Data Dictionary</w:t>
      </w:r>
    </w:p>
    <w:p w14:paraId="701818B1" w14:textId="77777777" w:rsidR="000B169E" w:rsidRDefault="00B11052">
      <w:r>
        <w:t>Variable                                    Description</w:t>
      </w:r>
      <w:r>
        <w:br/>
      </w:r>
      <w:proofErr w:type="spellStart"/>
      <w:r>
        <w:t>loan_id</w:t>
      </w:r>
      <w:proofErr w:type="spellEnd"/>
      <w:r>
        <w:t xml:space="preserve">                                  Unique Loan ID</w:t>
      </w:r>
      <w:r>
        <w:br/>
      </w:r>
      <w:proofErr w:type="spellStart"/>
      <w:r>
        <w:t>no_of_dependents</w:t>
      </w:r>
      <w:proofErr w:type="spellEnd"/>
      <w:r>
        <w:t xml:space="preserve">           Number of dependents</w:t>
      </w:r>
      <w:r>
        <w:br/>
        <w:t>education                             Graduate / Not Graduate</w:t>
      </w:r>
      <w:r>
        <w:br/>
      </w:r>
      <w:proofErr w:type="spellStart"/>
      <w:r>
        <w:t>self_employed</w:t>
      </w:r>
      <w:proofErr w:type="spellEnd"/>
      <w:r>
        <w:t xml:space="preserve">                     Self-employed (Y/N)</w:t>
      </w:r>
      <w:r>
        <w:br/>
      </w:r>
      <w:proofErr w:type="spellStart"/>
      <w:r>
        <w:t>income_annum</w:t>
      </w:r>
      <w:proofErr w:type="spellEnd"/>
      <w:r>
        <w:t xml:space="preserve">                     Annual income of applicant</w:t>
      </w:r>
      <w:r>
        <w:br/>
      </w:r>
      <w:proofErr w:type="spellStart"/>
      <w:r>
        <w:t>loan_amount</w:t>
      </w:r>
      <w:proofErr w:type="spellEnd"/>
      <w:r>
        <w:t xml:space="preserve">                        Requested loan amount</w:t>
      </w:r>
      <w:r>
        <w:br/>
      </w:r>
      <w:proofErr w:type="spellStart"/>
      <w:r>
        <w:t>loan_term</w:t>
      </w:r>
      <w:proofErr w:type="spellEnd"/>
      <w:r>
        <w:t xml:space="preserve">                               Duration of the loan in years</w:t>
      </w:r>
      <w:r>
        <w:br/>
      </w:r>
      <w:proofErr w:type="spellStart"/>
      <w:r>
        <w:t>cibil_score</w:t>
      </w:r>
      <w:proofErr w:type="spellEnd"/>
      <w:r>
        <w:t xml:space="preserve">                                Credit score from 300–900</w:t>
      </w:r>
      <w:r>
        <w:br/>
      </w:r>
      <w:proofErr w:type="spellStart"/>
      <w:r>
        <w:t>residential_assets_value</w:t>
      </w:r>
      <w:proofErr w:type="spellEnd"/>
      <w:r>
        <w:t xml:space="preserve">     Value of residential assets</w:t>
      </w:r>
      <w:r>
        <w:br/>
      </w:r>
      <w:proofErr w:type="spellStart"/>
      <w:r>
        <w:t>commercial_assets_value</w:t>
      </w:r>
      <w:proofErr w:type="spellEnd"/>
      <w:r>
        <w:t xml:space="preserve">     Value of commercial assets</w:t>
      </w:r>
      <w:r>
        <w:br/>
      </w:r>
      <w:proofErr w:type="spellStart"/>
      <w:r>
        <w:t>luxury_assets_value</w:t>
      </w:r>
      <w:proofErr w:type="spellEnd"/>
      <w:r>
        <w:t xml:space="preserve">              Value of luxury assets</w:t>
      </w:r>
      <w:r>
        <w:br/>
      </w:r>
      <w:proofErr w:type="spellStart"/>
      <w:r>
        <w:t>bank_asset_value</w:t>
      </w:r>
      <w:proofErr w:type="spellEnd"/>
      <w:r>
        <w:t xml:space="preserve">                  </w:t>
      </w:r>
      <w:r>
        <w:t>Amount in bank</w:t>
      </w:r>
      <w:r>
        <w:br/>
      </w:r>
      <w:proofErr w:type="spellStart"/>
      <w:r>
        <w:t>loan_status</w:t>
      </w:r>
      <w:proofErr w:type="spellEnd"/>
      <w:r>
        <w:t xml:space="preserve">                             Approved / Rejected</w:t>
      </w:r>
    </w:p>
    <w:p w14:paraId="77001FB7" w14:textId="4DEEDFE8" w:rsidR="00782F90" w:rsidRPr="00782F90" w:rsidRDefault="00782F90" w:rsidP="00782F90">
      <w:pPr>
        <w:rPr>
          <w:lang w:val="en-IN"/>
        </w:rPr>
      </w:pPr>
    </w:p>
    <w:p w14:paraId="5ACDAFD5" w14:textId="77777777" w:rsidR="00782F90" w:rsidRPr="00782F90" w:rsidRDefault="00782F90" w:rsidP="00782F90">
      <w:pPr>
        <w:rPr>
          <w:b/>
          <w:bCs/>
          <w:lang w:val="en-IN"/>
        </w:rPr>
      </w:pPr>
      <w:r w:rsidRPr="00782F90">
        <w:rPr>
          <w:b/>
          <w:bCs/>
          <w:lang w:val="en-IN"/>
        </w:rPr>
        <w:t>Data Preprocessing</w:t>
      </w:r>
    </w:p>
    <w:p w14:paraId="1FDF5E11" w14:textId="77777777" w:rsidR="00782F90" w:rsidRPr="00782F90" w:rsidRDefault="00782F90" w:rsidP="00782F90">
      <w:pPr>
        <w:rPr>
          <w:lang w:val="en-IN"/>
        </w:rPr>
      </w:pPr>
      <w:r w:rsidRPr="00782F90">
        <w:rPr>
          <w:lang w:val="en-IN"/>
        </w:rPr>
        <w:t xml:space="preserve">Data preprocessing is a crucial step to ensure the dataset is suitable for machine learning models. The dataset was processed through three main stages: </w:t>
      </w:r>
      <w:r w:rsidRPr="00782F90">
        <w:rPr>
          <w:b/>
          <w:bCs/>
          <w:lang w:val="en-IN"/>
        </w:rPr>
        <w:t>Data Cleaning</w:t>
      </w:r>
      <w:r w:rsidRPr="00782F90">
        <w:rPr>
          <w:lang w:val="en-IN"/>
        </w:rPr>
        <w:t xml:space="preserve">, </w:t>
      </w:r>
      <w:r w:rsidRPr="00782F90">
        <w:rPr>
          <w:b/>
          <w:bCs/>
          <w:lang w:val="en-IN"/>
        </w:rPr>
        <w:t>Outlier Detection and Treatment</w:t>
      </w:r>
      <w:r w:rsidRPr="00782F90">
        <w:rPr>
          <w:lang w:val="en-IN"/>
        </w:rPr>
        <w:t xml:space="preserve">, and </w:t>
      </w:r>
      <w:r w:rsidRPr="00782F90">
        <w:rPr>
          <w:b/>
          <w:bCs/>
          <w:lang w:val="en-IN"/>
        </w:rPr>
        <w:t>Encoding</w:t>
      </w:r>
      <w:r w:rsidRPr="00782F90">
        <w:rPr>
          <w:lang w:val="en-IN"/>
        </w:rPr>
        <w:t>.</w:t>
      </w:r>
    </w:p>
    <w:p w14:paraId="572863ED" w14:textId="77777777" w:rsidR="00782F90" w:rsidRPr="00782F90" w:rsidRDefault="00782F90" w:rsidP="00782F90">
      <w:pPr>
        <w:rPr>
          <w:b/>
          <w:bCs/>
          <w:lang w:val="en-IN"/>
        </w:rPr>
      </w:pPr>
      <w:r w:rsidRPr="00782F90">
        <w:rPr>
          <w:b/>
          <w:bCs/>
          <w:lang w:val="en-IN"/>
        </w:rPr>
        <w:t>1. Data Cleaning</w:t>
      </w:r>
    </w:p>
    <w:p w14:paraId="438E6C50" w14:textId="2F608797" w:rsidR="00782F90" w:rsidRPr="00782F90" w:rsidRDefault="00782F90" w:rsidP="00782F90">
      <w:pPr>
        <w:rPr>
          <w:lang w:val="en-IN"/>
        </w:rPr>
      </w:pPr>
      <w:r w:rsidRPr="00782F90">
        <w:rPr>
          <w:lang w:val="en-IN"/>
        </w:rPr>
        <w:t xml:space="preserve">The dataset contains 4269 entries and 13 features. During the </w:t>
      </w:r>
      <w:r w:rsidRPr="00782F90">
        <w:rPr>
          <w:b/>
          <w:bCs/>
          <w:lang w:val="en-IN"/>
        </w:rPr>
        <w:t>data cleaning</w:t>
      </w:r>
      <w:r w:rsidRPr="00782F90">
        <w:rPr>
          <w:lang w:val="en-IN"/>
        </w:rPr>
        <w:t xml:space="preserve"> process, we checked for missing values across all columns, and no missing values were found</w:t>
      </w:r>
      <w:r>
        <w:rPr>
          <w:lang w:val="en-IN"/>
        </w:rPr>
        <w:t xml:space="preserve"> means that data is fully cleaned for further analysis.</w:t>
      </w:r>
    </w:p>
    <w:p w14:paraId="49DE2482" w14:textId="77777777" w:rsidR="00782F90" w:rsidRPr="00782F90" w:rsidRDefault="00782F90" w:rsidP="00782F90">
      <w:pPr>
        <w:rPr>
          <w:b/>
          <w:bCs/>
          <w:lang w:val="en-IN"/>
        </w:rPr>
      </w:pPr>
      <w:r w:rsidRPr="00782F90">
        <w:rPr>
          <w:b/>
          <w:bCs/>
          <w:lang w:val="en-IN"/>
        </w:rPr>
        <w:t>2. Outlier Detection and Treatment</w:t>
      </w:r>
    </w:p>
    <w:p w14:paraId="63A7BA5D" w14:textId="7A3C1980" w:rsidR="00782F90" w:rsidRPr="00C25947" w:rsidRDefault="00782F90">
      <w:pPr>
        <w:rPr>
          <w:lang w:val="en-IN"/>
        </w:rPr>
      </w:pPr>
      <w:r w:rsidRPr="00782F90">
        <w:rPr>
          <w:lang w:val="en-IN"/>
        </w:rPr>
        <w:t xml:space="preserve">Outliers were detected using the Interquartile Range (IQR) method. Features such as </w:t>
      </w:r>
      <w:proofErr w:type="spellStart"/>
      <w:r w:rsidRPr="00782F90">
        <w:rPr>
          <w:b/>
          <w:bCs/>
          <w:lang w:val="en-IN"/>
        </w:rPr>
        <w:t>residential_assets_value</w:t>
      </w:r>
      <w:proofErr w:type="spellEnd"/>
      <w:r w:rsidRPr="00782F90">
        <w:rPr>
          <w:lang w:val="en-IN"/>
        </w:rPr>
        <w:t xml:space="preserve">, </w:t>
      </w:r>
      <w:proofErr w:type="spellStart"/>
      <w:r w:rsidRPr="00782F90">
        <w:rPr>
          <w:b/>
          <w:bCs/>
          <w:lang w:val="en-IN"/>
        </w:rPr>
        <w:t>commercial_assets_value</w:t>
      </w:r>
      <w:proofErr w:type="spellEnd"/>
      <w:r w:rsidRPr="00782F90">
        <w:rPr>
          <w:lang w:val="en-IN"/>
        </w:rPr>
        <w:t xml:space="preserve">, and </w:t>
      </w:r>
      <w:proofErr w:type="spellStart"/>
      <w:r w:rsidRPr="00782F90">
        <w:rPr>
          <w:b/>
          <w:bCs/>
          <w:lang w:val="en-IN"/>
        </w:rPr>
        <w:t>bank_asset_value</w:t>
      </w:r>
      <w:proofErr w:type="spellEnd"/>
      <w:r w:rsidRPr="00782F90">
        <w:rPr>
          <w:lang w:val="en-IN"/>
        </w:rPr>
        <w:t xml:space="preserve"> contained outliers. These outliers were capped using the 1st and 99th percentiles to reduce their impact on the model's performance, ensuring that extreme values did not unduly influence the predictions.</w:t>
      </w:r>
    </w:p>
    <w:p w14:paraId="4B3C66CF" w14:textId="77777777" w:rsidR="00782F90" w:rsidRDefault="00782F90"/>
    <w:p w14:paraId="3FB2F73D" w14:textId="77777777" w:rsidR="00782F90" w:rsidRDefault="00782F90"/>
    <w:p w14:paraId="565B5F2A" w14:textId="77777777" w:rsidR="00782F90" w:rsidRDefault="00782F90"/>
    <w:p w14:paraId="081D0DFB" w14:textId="25694980" w:rsidR="000B169E" w:rsidRDefault="00B11052" w:rsidP="00C25947">
      <w:pPr>
        <w:spacing w:after="160"/>
      </w:pPr>
      <w:r>
        <w:rPr>
          <w:rFonts w:ascii="Times New Roman" w:hAnsi="Times New Roman"/>
          <w:b/>
          <w:sz w:val="24"/>
        </w:rPr>
        <w:t>EDA</w:t>
      </w:r>
    </w:p>
    <w:p w14:paraId="483FB6FE" w14:textId="13DF30E5" w:rsidR="00C25947" w:rsidRDefault="00CC34F8" w:rsidP="00C25947">
      <w:pPr>
        <w:spacing w:after="160"/>
      </w:pPr>
      <w:r w:rsidRPr="00CC34F8">
        <w:t>Exploratory Data Analysis (EDA) is an approach that is used to analyze the data and discover trends, patterns, or check assumptions in data with the help of statistical summaries and graphical representations.</w:t>
      </w:r>
    </w:p>
    <w:p w14:paraId="625B9DFF" w14:textId="04B49AAC" w:rsidR="00CC34F8" w:rsidRDefault="00D410B7" w:rsidP="00C25947">
      <w:pPr>
        <w:spacing w:after="160"/>
      </w:pPr>
      <w:r>
        <w:t>Univariate Analysis</w:t>
      </w:r>
    </w:p>
    <w:p w14:paraId="33393264" w14:textId="7E54110F" w:rsidR="00552D27" w:rsidRPr="00552D27" w:rsidRDefault="00552D27" w:rsidP="00552D27">
      <w:pPr>
        <w:pStyle w:val="ListParagraph"/>
        <w:numPr>
          <w:ilvl w:val="0"/>
          <w:numId w:val="12"/>
        </w:numPr>
        <w:spacing w:after="160"/>
        <w:rPr>
          <w:b/>
          <w:bCs/>
          <w:lang w:val="en-IN"/>
        </w:rPr>
      </w:pPr>
      <w:r w:rsidRPr="00552D27">
        <w:rPr>
          <w:b/>
          <w:bCs/>
          <w:lang w:val="en-IN"/>
        </w:rPr>
        <w:t>Distribution Plots (</w:t>
      </w:r>
      <w:proofErr w:type="spellStart"/>
      <w:r w:rsidRPr="00552D27">
        <w:rPr>
          <w:b/>
          <w:bCs/>
          <w:lang w:val="en-IN"/>
        </w:rPr>
        <w:t>Distplots</w:t>
      </w:r>
      <w:proofErr w:type="spellEnd"/>
      <w:r w:rsidRPr="00552D27">
        <w:rPr>
          <w:b/>
          <w:bCs/>
          <w:lang w:val="en-IN"/>
        </w:rPr>
        <w:t xml:space="preserve"> for Numerical Features)</w:t>
      </w:r>
    </w:p>
    <w:p w14:paraId="78415B2F" w14:textId="77777777" w:rsidR="00552D27" w:rsidRDefault="00552D27" w:rsidP="00552D27">
      <w:pPr>
        <w:pStyle w:val="ListParagraph"/>
        <w:spacing w:after="160"/>
        <w:rPr>
          <w:b/>
          <w:bCs/>
          <w:lang w:val="en-IN"/>
        </w:rPr>
      </w:pPr>
    </w:p>
    <w:p w14:paraId="3855C62D" w14:textId="231A87AC" w:rsidR="00552D27" w:rsidRPr="00552D27" w:rsidRDefault="00552D27" w:rsidP="00552D27">
      <w:pPr>
        <w:pStyle w:val="ListParagraph"/>
        <w:spacing w:after="160"/>
        <w:rPr>
          <w:b/>
          <w:bCs/>
          <w:lang w:val="en-IN"/>
        </w:rPr>
      </w:pPr>
      <w:r>
        <w:rPr>
          <w:b/>
          <w:bCs/>
          <w:noProof/>
          <w:lang w:val="en-IN"/>
        </w:rPr>
        <w:drawing>
          <wp:inline distT="0" distB="0" distL="0" distR="0" wp14:anchorId="4BD38A94" wp14:editId="127AD35F">
            <wp:extent cx="5531293" cy="2651760"/>
            <wp:effectExtent l="0" t="0" r="0" b="0"/>
            <wp:docPr id="251687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87708" name="Picture 251687708"/>
                    <pic:cNvPicPr/>
                  </pic:nvPicPr>
                  <pic:blipFill>
                    <a:blip r:embed="rId6"/>
                    <a:stretch>
                      <a:fillRect/>
                    </a:stretch>
                  </pic:blipFill>
                  <pic:spPr>
                    <a:xfrm>
                      <a:off x="0" y="0"/>
                      <a:ext cx="5551579" cy="2661485"/>
                    </a:xfrm>
                    <a:prstGeom prst="rect">
                      <a:avLst/>
                    </a:prstGeom>
                  </pic:spPr>
                </pic:pic>
              </a:graphicData>
            </a:graphic>
          </wp:inline>
        </w:drawing>
      </w:r>
    </w:p>
    <w:p w14:paraId="344F062A" w14:textId="77777777" w:rsidR="00552D27" w:rsidRPr="00552D27" w:rsidRDefault="00552D27" w:rsidP="00552D27">
      <w:pPr>
        <w:numPr>
          <w:ilvl w:val="0"/>
          <w:numId w:val="11"/>
        </w:numPr>
        <w:spacing w:after="160"/>
        <w:rPr>
          <w:lang w:val="en-IN"/>
        </w:rPr>
      </w:pPr>
      <w:r w:rsidRPr="00552D27">
        <w:rPr>
          <w:lang w:val="en-IN"/>
        </w:rPr>
        <w:t>These show how data like income, loan amount, and CIBIL score are spread.</w:t>
      </w:r>
    </w:p>
    <w:p w14:paraId="56AC38F2" w14:textId="77777777" w:rsidR="00552D27" w:rsidRDefault="00552D27" w:rsidP="00552D27">
      <w:pPr>
        <w:numPr>
          <w:ilvl w:val="0"/>
          <w:numId w:val="11"/>
        </w:numPr>
        <w:spacing w:after="160"/>
        <w:rPr>
          <w:lang w:val="en-IN"/>
        </w:rPr>
      </w:pPr>
      <w:r w:rsidRPr="00552D27">
        <w:rPr>
          <w:lang w:val="en-IN"/>
        </w:rPr>
        <w:t xml:space="preserve">Most features are </w:t>
      </w:r>
      <w:r w:rsidRPr="00552D27">
        <w:rPr>
          <w:b/>
          <w:bCs/>
          <w:lang w:val="en-IN"/>
        </w:rPr>
        <w:t>right-skewed</w:t>
      </w:r>
      <w:r w:rsidRPr="00552D27">
        <w:rPr>
          <w:lang w:val="en-IN"/>
        </w:rPr>
        <w:t>, especially loan amount and income, indicating a majority of people fall into lower ranges with a few extreme high values.</w:t>
      </w:r>
    </w:p>
    <w:p w14:paraId="2B0C223C" w14:textId="77777777" w:rsidR="005171A3" w:rsidRDefault="005171A3" w:rsidP="005171A3">
      <w:pPr>
        <w:spacing w:after="160"/>
        <w:rPr>
          <w:lang w:val="en-IN"/>
        </w:rPr>
      </w:pPr>
    </w:p>
    <w:p w14:paraId="26DF8A4D" w14:textId="77777777" w:rsidR="007537C7" w:rsidRPr="00552D27" w:rsidRDefault="007537C7" w:rsidP="005171A3">
      <w:pPr>
        <w:spacing w:after="160"/>
        <w:rPr>
          <w:lang w:val="en-IN"/>
        </w:rPr>
      </w:pPr>
    </w:p>
    <w:p w14:paraId="317774CF" w14:textId="0AAFCC8A" w:rsidR="005171A3" w:rsidRDefault="005171A3" w:rsidP="005171A3">
      <w:pPr>
        <w:pStyle w:val="ListParagraph"/>
        <w:numPr>
          <w:ilvl w:val="0"/>
          <w:numId w:val="12"/>
        </w:numPr>
        <w:spacing w:after="160"/>
        <w:rPr>
          <w:b/>
          <w:bCs/>
          <w:lang w:val="en-IN"/>
        </w:rPr>
      </w:pPr>
      <w:r w:rsidRPr="005171A3">
        <w:rPr>
          <w:b/>
          <w:bCs/>
          <w:lang w:val="en-IN"/>
        </w:rPr>
        <w:t>Count Plots (Categorical Features)</w:t>
      </w:r>
    </w:p>
    <w:p w14:paraId="1550578C" w14:textId="77777777" w:rsidR="007537C7" w:rsidRDefault="007537C7" w:rsidP="007537C7">
      <w:pPr>
        <w:pStyle w:val="ListParagraph"/>
        <w:spacing w:after="160"/>
        <w:rPr>
          <w:b/>
          <w:bCs/>
          <w:lang w:val="en-IN"/>
        </w:rPr>
      </w:pPr>
    </w:p>
    <w:p w14:paraId="6FA0CA10" w14:textId="1E7D030C" w:rsidR="007537C7" w:rsidRPr="005171A3" w:rsidRDefault="00DD3A02" w:rsidP="007537C7">
      <w:pPr>
        <w:pStyle w:val="ListParagraph"/>
        <w:spacing w:after="160"/>
        <w:rPr>
          <w:b/>
          <w:bCs/>
          <w:lang w:val="en-IN"/>
        </w:rPr>
      </w:pPr>
      <w:r>
        <w:rPr>
          <w:b/>
          <w:bCs/>
          <w:noProof/>
          <w:lang w:val="en-IN"/>
        </w:rPr>
        <w:lastRenderedPageBreak/>
        <w:drawing>
          <wp:inline distT="0" distB="0" distL="0" distR="0" wp14:anchorId="3CEAB03C" wp14:editId="5F474F64">
            <wp:extent cx="4831080" cy="2033270"/>
            <wp:effectExtent l="0" t="0" r="7620" b="5080"/>
            <wp:docPr id="19457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278" name="Picture 194575278"/>
                    <pic:cNvPicPr/>
                  </pic:nvPicPr>
                  <pic:blipFill>
                    <a:blip r:embed="rId7"/>
                    <a:stretch>
                      <a:fillRect/>
                    </a:stretch>
                  </pic:blipFill>
                  <pic:spPr>
                    <a:xfrm>
                      <a:off x="0" y="0"/>
                      <a:ext cx="4854772" cy="2043241"/>
                    </a:xfrm>
                    <a:prstGeom prst="rect">
                      <a:avLst/>
                    </a:prstGeom>
                  </pic:spPr>
                </pic:pic>
              </a:graphicData>
            </a:graphic>
          </wp:inline>
        </w:drawing>
      </w:r>
    </w:p>
    <w:p w14:paraId="4EC8E97D" w14:textId="77777777" w:rsidR="005171A3" w:rsidRPr="005171A3" w:rsidRDefault="005171A3" w:rsidP="005171A3">
      <w:pPr>
        <w:numPr>
          <w:ilvl w:val="0"/>
          <w:numId w:val="13"/>
        </w:numPr>
        <w:spacing w:after="160"/>
        <w:rPr>
          <w:lang w:val="en-IN"/>
        </w:rPr>
      </w:pPr>
      <w:r w:rsidRPr="005171A3">
        <w:rPr>
          <w:lang w:val="en-IN"/>
        </w:rPr>
        <w:t xml:space="preserve">Breakdown of applicants by </w:t>
      </w:r>
      <w:r w:rsidRPr="005171A3">
        <w:rPr>
          <w:b/>
          <w:bCs/>
          <w:lang w:val="en-IN"/>
        </w:rPr>
        <w:t>education</w:t>
      </w:r>
      <w:r w:rsidRPr="005171A3">
        <w:rPr>
          <w:lang w:val="en-IN"/>
        </w:rPr>
        <w:t xml:space="preserve">, </w:t>
      </w:r>
      <w:r w:rsidRPr="005171A3">
        <w:rPr>
          <w:b/>
          <w:bCs/>
          <w:lang w:val="en-IN"/>
        </w:rPr>
        <w:t>employment type</w:t>
      </w:r>
      <w:r w:rsidRPr="005171A3">
        <w:rPr>
          <w:lang w:val="en-IN"/>
        </w:rPr>
        <w:t xml:space="preserve">, and </w:t>
      </w:r>
      <w:r w:rsidRPr="005171A3">
        <w:rPr>
          <w:b/>
          <w:bCs/>
          <w:lang w:val="en-IN"/>
        </w:rPr>
        <w:t>loan status</w:t>
      </w:r>
      <w:r w:rsidRPr="005171A3">
        <w:rPr>
          <w:lang w:val="en-IN"/>
        </w:rPr>
        <w:t>.</w:t>
      </w:r>
    </w:p>
    <w:p w14:paraId="0CB23469" w14:textId="77777777" w:rsidR="005171A3" w:rsidRPr="005171A3" w:rsidRDefault="005171A3" w:rsidP="005171A3">
      <w:pPr>
        <w:numPr>
          <w:ilvl w:val="0"/>
          <w:numId w:val="13"/>
        </w:numPr>
        <w:spacing w:after="160"/>
        <w:rPr>
          <w:lang w:val="en-IN"/>
        </w:rPr>
      </w:pPr>
      <w:r w:rsidRPr="005171A3">
        <w:rPr>
          <w:lang w:val="en-IN"/>
        </w:rPr>
        <w:t>Balanced distribution in education and employment.</w:t>
      </w:r>
    </w:p>
    <w:p w14:paraId="2B914503" w14:textId="77777777" w:rsidR="005171A3" w:rsidRPr="005171A3" w:rsidRDefault="005171A3" w:rsidP="005171A3">
      <w:pPr>
        <w:numPr>
          <w:ilvl w:val="0"/>
          <w:numId w:val="13"/>
        </w:numPr>
        <w:spacing w:after="160"/>
        <w:rPr>
          <w:lang w:val="en-IN"/>
        </w:rPr>
      </w:pPr>
      <w:r w:rsidRPr="005171A3">
        <w:rPr>
          <w:lang w:val="en-IN"/>
        </w:rPr>
        <w:t xml:space="preserve">More loans are </w:t>
      </w:r>
      <w:r w:rsidRPr="005171A3">
        <w:rPr>
          <w:b/>
          <w:bCs/>
          <w:lang w:val="en-IN"/>
        </w:rPr>
        <w:t>approved</w:t>
      </w:r>
      <w:r w:rsidRPr="005171A3">
        <w:rPr>
          <w:lang w:val="en-IN"/>
        </w:rPr>
        <w:t xml:space="preserve"> than rejected.</w:t>
      </w:r>
    </w:p>
    <w:p w14:paraId="3C0C43EC" w14:textId="77777777" w:rsidR="00157D50" w:rsidRDefault="00157D50" w:rsidP="00157D50">
      <w:pPr>
        <w:spacing w:after="160"/>
      </w:pPr>
    </w:p>
    <w:p w14:paraId="4AA1ACCF" w14:textId="0478A90A" w:rsidR="00157D50" w:rsidRDefault="00157D50" w:rsidP="00515D97">
      <w:pPr>
        <w:pStyle w:val="ListParagraph"/>
        <w:numPr>
          <w:ilvl w:val="0"/>
          <w:numId w:val="12"/>
        </w:numPr>
        <w:spacing w:after="160"/>
      </w:pPr>
      <w:r w:rsidRPr="00157D50">
        <w:t>Correlation with Loan Status (Bar Plot)</w:t>
      </w:r>
    </w:p>
    <w:p w14:paraId="27FBDDCC" w14:textId="77777777" w:rsidR="00515D97" w:rsidRDefault="00515D97" w:rsidP="00515D97">
      <w:pPr>
        <w:pStyle w:val="ListParagraph"/>
        <w:spacing w:after="160"/>
      </w:pPr>
    </w:p>
    <w:p w14:paraId="6B88DBA2" w14:textId="59A63287" w:rsidR="00515D97" w:rsidRPr="00157D50" w:rsidRDefault="00515D97" w:rsidP="00515D97">
      <w:pPr>
        <w:pStyle w:val="ListParagraph"/>
        <w:spacing w:after="160"/>
      </w:pPr>
      <w:r>
        <w:rPr>
          <w:noProof/>
        </w:rPr>
        <w:drawing>
          <wp:inline distT="0" distB="0" distL="0" distR="0" wp14:anchorId="57ED5941" wp14:editId="6A4BC33C">
            <wp:extent cx="5249877" cy="3009900"/>
            <wp:effectExtent l="0" t="0" r="8255" b="0"/>
            <wp:docPr id="30404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563" name="Picture 304041563"/>
                    <pic:cNvPicPr/>
                  </pic:nvPicPr>
                  <pic:blipFill>
                    <a:blip r:embed="rId8"/>
                    <a:stretch>
                      <a:fillRect/>
                    </a:stretch>
                  </pic:blipFill>
                  <pic:spPr>
                    <a:xfrm>
                      <a:off x="0" y="0"/>
                      <a:ext cx="5259504" cy="3015419"/>
                    </a:xfrm>
                    <a:prstGeom prst="rect">
                      <a:avLst/>
                    </a:prstGeom>
                  </pic:spPr>
                </pic:pic>
              </a:graphicData>
            </a:graphic>
          </wp:inline>
        </w:drawing>
      </w:r>
    </w:p>
    <w:p w14:paraId="4699D994" w14:textId="26906FA8" w:rsidR="00157D50" w:rsidRPr="00157D50" w:rsidRDefault="00157D50" w:rsidP="00157D50">
      <w:pPr>
        <w:pStyle w:val="ListParagraph"/>
        <w:numPr>
          <w:ilvl w:val="0"/>
          <w:numId w:val="17"/>
        </w:numPr>
        <w:spacing w:after="160"/>
      </w:pPr>
      <w:r w:rsidRPr="00157D50">
        <w:t>Quantifies how each feature correlates with loan approval.</w:t>
      </w:r>
    </w:p>
    <w:p w14:paraId="17381D58" w14:textId="7346D010" w:rsidR="00157D50" w:rsidRPr="00157D50" w:rsidRDefault="00157D50" w:rsidP="00157D50">
      <w:pPr>
        <w:pStyle w:val="ListParagraph"/>
        <w:numPr>
          <w:ilvl w:val="0"/>
          <w:numId w:val="17"/>
        </w:numPr>
        <w:spacing w:after="160"/>
      </w:pPr>
      <w:r w:rsidRPr="00157D50">
        <w:t>CIBIL score is the most impactful feature for loan approval.</w:t>
      </w:r>
    </w:p>
    <w:p w14:paraId="5ECA670C" w14:textId="77777777" w:rsidR="00157D50" w:rsidRPr="00157D50" w:rsidRDefault="00157D50" w:rsidP="00157D50">
      <w:pPr>
        <w:pStyle w:val="ListParagraph"/>
        <w:numPr>
          <w:ilvl w:val="0"/>
          <w:numId w:val="17"/>
        </w:numPr>
        <w:spacing w:after="160"/>
      </w:pPr>
      <w:r w:rsidRPr="00157D50">
        <w:t>Other features have minimal influence individually.</w:t>
      </w:r>
    </w:p>
    <w:p w14:paraId="1AB1F8C7" w14:textId="61C52B22" w:rsidR="00D410B7" w:rsidRDefault="00D410B7" w:rsidP="00C25947">
      <w:pPr>
        <w:spacing w:after="160"/>
      </w:pPr>
    </w:p>
    <w:p w14:paraId="31D69C73" w14:textId="77777777" w:rsidR="00157D50" w:rsidRDefault="00157D50" w:rsidP="00C25947">
      <w:pPr>
        <w:spacing w:after="160"/>
      </w:pPr>
    </w:p>
    <w:p w14:paraId="63863470" w14:textId="77777777" w:rsidR="00157D50" w:rsidRDefault="00157D50" w:rsidP="00C25947">
      <w:pPr>
        <w:spacing w:after="160"/>
      </w:pPr>
    </w:p>
    <w:p w14:paraId="00740C8C" w14:textId="5D042B6A" w:rsidR="00DD3A02" w:rsidRDefault="00DD3A02" w:rsidP="00C25947">
      <w:pPr>
        <w:spacing w:after="160"/>
      </w:pPr>
      <w:r>
        <w:lastRenderedPageBreak/>
        <w:t>Bivariate Analysis</w:t>
      </w:r>
    </w:p>
    <w:p w14:paraId="1960CD03" w14:textId="2AF5214F" w:rsidR="002E6C06" w:rsidRDefault="002E6C06" w:rsidP="002E6C06">
      <w:pPr>
        <w:pStyle w:val="ListParagraph"/>
        <w:numPr>
          <w:ilvl w:val="0"/>
          <w:numId w:val="15"/>
        </w:numPr>
        <w:spacing w:after="160"/>
        <w:rPr>
          <w:b/>
          <w:bCs/>
          <w:lang w:val="en-IN"/>
        </w:rPr>
      </w:pPr>
      <w:proofErr w:type="spellStart"/>
      <w:r w:rsidRPr="002E6C06">
        <w:rPr>
          <w:b/>
          <w:bCs/>
          <w:lang w:val="en-IN"/>
        </w:rPr>
        <w:t>Pairplot</w:t>
      </w:r>
      <w:proofErr w:type="spellEnd"/>
    </w:p>
    <w:p w14:paraId="6BDA492C" w14:textId="77777777" w:rsidR="002E6C06" w:rsidRDefault="002E6C06" w:rsidP="002E6C06">
      <w:pPr>
        <w:pStyle w:val="ListParagraph"/>
        <w:spacing w:after="160"/>
        <w:rPr>
          <w:b/>
          <w:bCs/>
          <w:lang w:val="en-IN"/>
        </w:rPr>
      </w:pPr>
    </w:p>
    <w:p w14:paraId="223C438A" w14:textId="08A61DA2" w:rsidR="002E6C06" w:rsidRPr="002E6C06" w:rsidRDefault="00896193" w:rsidP="002E6C06">
      <w:pPr>
        <w:pStyle w:val="ListParagraph"/>
        <w:spacing w:after="160"/>
        <w:rPr>
          <w:b/>
          <w:bCs/>
          <w:lang w:val="en-IN"/>
        </w:rPr>
      </w:pPr>
      <w:r>
        <w:rPr>
          <w:b/>
          <w:bCs/>
          <w:noProof/>
          <w:lang w:val="en-IN"/>
        </w:rPr>
        <w:drawing>
          <wp:inline distT="0" distB="0" distL="0" distR="0" wp14:anchorId="67CB9109" wp14:editId="197E4336">
            <wp:extent cx="5486400" cy="3337560"/>
            <wp:effectExtent l="0" t="0" r="0" b="0"/>
            <wp:docPr id="153377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3304" name="Picture 1533773304"/>
                    <pic:cNvPicPr/>
                  </pic:nvPicPr>
                  <pic:blipFill>
                    <a:blip r:embed="rId9"/>
                    <a:stretch>
                      <a:fillRect/>
                    </a:stretch>
                  </pic:blipFill>
                  <pic:spPr>
                    <a:xfrm>
                      <a:off x="0" y="0"/>
                      <a:ext cx="5486400" cy="3337560"/>
                    </a:xfrm>
                    <a:prstGeom prst="rect">
                      <a:avLst/>
                    </a:prstGeom>
                  </pic:spPr>
                </pic:pic>
              </a:graphicData>
            </a:graphic>
          </wp:inline>
        </w:drawing>
      </w:r>
    </w:p>
    <w:p w14:paraId="62414FF7" w14:textId="77777777" w:rsidR="002E6C06" w:rsidRPr="002E6C06" w:rsidRDefault="002E6C06" w:rsidP="002E6C06">
      <w:pPr>
        <w:numPr>
          <w:ilvl w:val="0"/>
          <w:numId w:val="14"/>
        </w:numPr>
        <w:spacing w:after="160"/>
        <w:rPr>
          <w:lang w:val="en-IN"/>
        </w:rPr>
      </w:pPr>
      <w:r w:rsidRPr="002E6C06">
        <w:rPr>
          <w:lang w:val="en-IN"/>
        </w:rPr>
        <w:t>Visualizes pairwise relationships between numeric features.</w:t>
      </w:r>
    </w:p>
    <w:p w14:paraId="7EA5A792" w14:textId="77777777" w:rsidR="002E6C06" w:rsidRPr="002E6C06" w:rsidRDefault="002E6C06" w:rsidP="002E6C06">
      <w:pPr>
        <w:numPr>
          <w:ilvl w:val="0"/>
          <w:numId w:val="14"/>
        </w:numPr>
        <w:spacing w:after="160"/>
        <w:rPr>
          <w:lang w:val="en-IN"/>
        </w:rPr>
      </w:pPr>
      <w:r w:rsidRPr="002E6C06">
        <w:rPr>
          <w:lang w:val="en-IN"/>
        </w:rPr>
        <w:t xml:space="preserve">Helps detect </w:t>
      </w:r>
      <w:r w:rsidRPr="002E6C06">
        <w:rPr>
          <w:b/>
          <w:bCs/>
          <w:lang w:val="en-IN"/>
        </w:rPr>
        <w:t>correlation and clustering</w:t>
      </w:r>
      <w:r w:rsidRPr="002E6C06">
        <w:rPr>
          <w:lang w:val="en-IN"/>
        </w:rPr>
        <w:t>. For instance, CIBIL score and loan amount may show distinct grouping between approved and rejected loans.</w:t>
      </w:r>
    </w:p>
    <w:p w14:paraId="1D7D0EE6" w14:textId="7682DCDE" w:rsidR="00103D5A" w:rsidRDefault="00103D5A" w:rsidP="00103D5A">
      <w:pPr>
        <w:pStyle w:val="ListParagraph"/>
        <w:numPr>
          <w:ilvl w:val="0"/>
          <w:numId w:val="15"/>
        </w:numPr>
        <w:spacing w:after="160"/>
        <w:rPr>
          <w:b/>
          <w:bCs/>
          <w:lang w:val="en-IN"/>
        </w:rPr>
      </w:pPr>
      <w:r w:rsidRPr="00103D5A">
        <w:rPr>
          <w:b/>
          <w:bCs/>
          <w:lang w:val="en-IN"/>
        </w:rPr>
        <w:t>Correlation Heatmap</w:t>
      </w:r>
    </w:p>
    <w:p w14:paraId="046CEC4F" w14:textId="77777777" w:rsidR="00103D5A" w:rsidRDefault="00103D5A" w:rsidP="00103D5A">
      <w:pPr>
        <w:pStyle w:val="ListParagraph"/>
        <w:spacing w:after="160"/>
        <w:rPr>
          <w:b/>
          <w:bCs/>
          <w:lang w:val="en-IN"/>
        </w:rPr>
      </w:pPr>
    </w:p>
    <w:p w14:paraId="114066BE" w14:textId="4C520521" w:rsidR="00103D5A" w:rsidRPr="00103D5A" w:rsidRDefault="00524D07" w:rsidP="00103D5A">
      <w:pPr>
        <w:pStyle w:val="ListParagraph"/>
        <w:spacing w:after="160"/>
        <w:rPr>
          <w:b/>
          <w:bCs/>
          <w:lang w:val="en-IN"/>
        </w:rPr>
      </w:pPr>
      <w:r>
        <w:rPr>
          <w:b/>
          <w:bCs/>
          <w:noProof/>
          <w:lang w:val="en-IN"/>
        </w:rPr>
        <w:lastRenderedPageBreak/>
        <w:drawing>
          <wp:inline distT="0" distB="0" distL="0" distR="0" wp14:anchorId="019B94E4" wp14:editId="16F0AEE8">
            <wp:extent cx="5486400" cy="3596640"/>
            <wp:effectExtent l="0" t="0" r="0" b="3810"/>
            <wp:docPr id="799777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7473" name="Picture 799777473"/>
                    <pic:cNvPicPr/>
                  </pic:nvPicPr>
                  <pic:blipFill>
                    <a:blip r:embed="rId10"/>
                    <a:stretch>
                      <a:fillRect/>
                    </a:stretch>
                  </pic:blipFill>
                  <pic:spPr>
                    <a:xfrm>
                      <a:off x="0" y="0"/>
                      <a:ext cx="5486400" cy="3596640"/>
                    </a:xfrm>
                    <a:prstGeom prst="rect">
                      <a:avLst/>
                    </a:prstGeom>
                  </pic:spPr>
                </pic:pic>
              </a:graphicData>
            </a:graphic>
          </wp:inline>
        </w:drawing>
      </w:r>
    </w:p>
    <w:p w14:paraId="61B1406E" w14:textId="77777777" w:rsidR="00103D5A" w:rsidRPr="00103D5A" w:rsidRDefault="00103D5A" w:rsidP="00103D5A">
      <w:pPr>
        <w:numPr>
          <w:ilvl w:val="0"/>
          <w:numId w:val="16"/>
        </w:numPr>
        <w:spacing w:after="160"/>
        <w:rPr>
          <w:lang w:val="en-IN"/>
        </w:rPr>
      </w:pPr>
      <w:r w:rsidRPr="00103D5A">
        <w:rPr>
          <w:lang w:val="en-IN"/>
        </w:rPr>
        <w:t>Displays relationships between numerical features.</w:t>
      </w:r>
    </w:p>
    <w:p w14:paraId="6801A29C" w14:textId="77777777" w:rsidR="00103D5A" w:rsidRPr="00103D5A" w:rsidRDefault="00103D5A" w:rsidP="00103D5A">
      <w:pPr>
        <w:numPr>
          <w:ilvl w:val="0"/>
          <w:numId w:val="16"/>
        </w:numPr>
        <w:spacing w:after="160"/>
        <w:rPr>
          <w:lang w:val="en-IN"/>
        </w:rPr>
      </w:pPr>
      <w:r w:rsidRPr="00103D5A">
        <w:rPr>
          <w:lang w:val="en-IN"/>
        </w:rPr>
        <w:t xml:space="preserve">Strong positive correlation between </w:t>
      </w:r>
      <w:r w:rsidRPr="00103D5A">
        <w:rPr>
          <w:b/>
          <w:bCs/>
          <w:lang w:val="en-IN"/>
        </w:rPr>
        <w:t>CIBIL score</w:t>
      </w:r>
      <w:r w:rsidRPr="00103D5A">
        <w:rPr>
          <w:lang w:val="en-IN"/>
        </w:rPr>
        <w:t xml:space="preserve"> and </w:t>
      </w:r>
      <w:r w:rsidRPr="00103D5A">
        <w:rPr>
          <w:b/>
          <w:bCs/>
          <w:lang w:val="en-IN"/>
        </w:rPr>
        <w:t>loan approval</w:t>
      </w:r>
      <w:r w:rsidRPr="00103D5A">
        <w:rPr>
          <w:lang w:val="en-IN"/>
        </w:rPr>
        <w:t>; weak or no correlation among many asset-related features.</w:t>
      </w:r>
    </w:p>
    <w:p w14:paraId="6954B88E" w14:textId="77777777" w:rsidR="00DD3A02" w:rsidRDefault="00DD3A02" w:rsidP="00C25947">
      <w:pPr>
        <w:spacing w:after="160"/>
      </w:pPr>
    </w:p>
    <w:p w14:paraId="1A17620B" w14:textId="77777777" w:rsidR="00C25947" w:rsidRDefault="00C25947" w:rsidP="00C25947">
      <w:pPr>
        <w:spacing w:after="160"/>
      </w:pPr>
    </w:p>
    <w:p w14:paraId="5DAE053D" w14:textId="20150400" w:rsidR="000B169E" w:rsidRDefault="00187EFC">
      <w:pPr>
        <w:spacing w:after="160"/>
      </w:pPr>
      <w:r>
        <w:rPr>
          <w:rFonts w:ascii="Times New Roman" w:hAnsi="Times New Roman"/>
          <w:b/>
          <w:sz w:val="24"/>
        </w:rPr>
        <w:t>Feature Engineering</w:t>
      </w:r>
    </w:p>
    <w:p w14:paraId="00D5FE72" w14:textId="27511A9B" w:rsidR="00187EFC" w:rsidRDefault="00187EFC" w:rsidP="00187EFC">
      <w:pPr>
        <w:spacing w:after="160"/>
      </w:pPr>
    </w:p>
    <w:p w14:paraId="7475CEF6" w14:textId="2C2C80F7" w:rsidR="00187EFC" w:rsidRDefault="00187EFC" w:rsidP="00187EFC">
      <w:pPr>
        <w:spacing w:after="160"/>
      </w:pPr>
      <w:r>
        <w:t>In feature engineering, EMI feature was created to show the monthly repayment amounts for every loan. The standard amortization formula calculated the EMI feature by combining loan amount and interest rate with the loan term. The new feature enables better prediction of loan approval by assessing how much applicants need to pay each month.</w:t>
      </w:r>
    </w:p>
    <w:p w14:paraId="6CBAD8FE" w14:textId="77777777" w:rsidR="00187EFC" w:rsidRDefault="00187EFC" w:rsidP="00187EFC">
      <w:pPr>
        <w:spacing w:after="160"/>
      </w:pPr>
    </w:p>
    <w:p w14:paraId="78788003" w14:textId="0A431497" w:rsidR="000B169E" w:rsidRDefault="00187EFC" w:rsidP="00187EFC">
      <w:pPr>
        <w:spacing w:after="160"/>
        <w:rPr>
          <w:rFonts w:ascii="Times New Roman" w:hAnsi="Times New Roman"/>
          <w:b/>
          <w:sz w:val="24"/>
        </w:rPr>
      </w:pPr>
      <w:r>
        <w:rPr>
          <w:rFonts w:ascii="Times New Roman" w:hAnsi="Times New Roman"/>
          <w:b/>
          <w:sz w:val="24"/>
        </w:rPr>
        <w:t>Data Transformation</w:t>
      </w:r>
    </w:p>
    <w:p w14:paraId="33C1FE7A" w14:textId="7510F856" w:rsidR="00187EFC" w:rsidRDefault="009230B3" w:rsidP="00187EFC">
      <w:pPr>
        <w:pStyle w:val="ListParagraph"/>
        <w:numPr>
          <w:ilvl w:val="0"/>
          <w:numId w:val="10"/>
        </w:numPr>
        <w:spacing w:after="160"/>
      </w:pPr>
      <w:r w:rsidRPr="009230B3">
        <w:rPr>
          <w:b/>
          <w:bCs/>
        </w:rPr>
        <w:t>Yeo–Johnson Transformation:</w:t>
      </w:r>
      <w:r w:rsidRPr="009230B3">
        <w:t xml:space="preserve"> This transformation was used to handle skewed data by stabilizing the variance and making the distribution more normal (bell-shaped).</w:t>
      </w:r>
    </w:p>
    <w:p w14:paraId="12FB28C7" w14:textId="3DB92609" w:rsidR="009230B3" w:rsidRDefault="009230B3" w:rsidP="00187EFC">
      <w:pPr>
        <w:pStyle w:val="ListParagraph"/>
        <w:numPr>
          <w:ilvl w:val="0"/>
          <w:numId w:val="10"/>
        </w:numPr>
        <w:spacing w:after="160"/>
      </w:pPr>
      <w:r w:rsidRPr="009230B3">
        <w:rPr>
          <w:b/>
          <w:bCs/>
        </w:rPr>
        <w:t>Standard Scaling:</w:t>
      </w:r>
      <w:r w:rsidRPr="009230B3">
        <w:t xml:space="preserve"> After applying the Yeo–Johnson transformation, the features were standardized to have a mean of 0 and a standard deviation of 1. This ensures </w:t>
      </w:r>
      <w:r w:rsidRPr="009230B3">
        <w:lastRenderedPageBreak/>
        <w:t>that all features are on the same scale, preventing any one feature from dominating due to its larger numerical values and improving the performance of machine learning algorithms.</w:t>
      </w:r>
    </w:p>
    <w:p w14:paraId="59FD116D" w14:textId="77777777" w:rsidR="00C25947" w:rsidRDefault="00C25947" w:rsidP="00187EFC">
      <w:pPr>
        <w:pStyle w:val="ListParagraph"/>
        <w:spacing w:after="160"/>
      </w:pPr>
    </w:p>
    <w:p w14:paraId="0D2BE754" w14:textId="77777777" w:rsidR="00C25947" w:rsidRPr="00782F90" w:rsidRDefault="00C25947" w:rsidP="00C25947">
      <w:pPr>
        <w:rPr>
          <w:b/>
          <w:bCs/>
          <w:lang w:val="en-IN"/>
        </w:rPr>
      </w:pPr>
      <w:r w:rsidRPr="00782F90">
        <w:rPr>
          <w:b/>
          <w:bCs/>
          <w:lang w:val="en-IN"/>
        </w:rPr>
        <w:t>Encoding</w:t>
      </w:r>
    </w:p>
    <w:p w14:paraId="68563F55" w14:textId="77777777" w:rsidR="00C25947" w:rsidRPr="00782F90" w:rsidRDefault="00C25947" w:rsidP="00C25947">
      <w:pPr>
        <w:rPr>
          <w:lang w:val="en-IN"/>
        </w:rPr>
      </w:pPr>
      <w:r w:rsidRPr="00782F90">
        <w:rPr>
          <w:lang w:val="en-IN"/>
        </w:rPr>
        <w:t xml:space="preserve">For categorical features such as </w:t>
      </w:r>
      <w:r w:rsidRPr="00782F90">
        <w:rPr>
          <w:b/>
          <w:bCs/>
          <w:lang w:val="en-IN"/>
        </w:rPr>
        <w:t>education</w:t>
      </w:r>
      <w:r w:rsidRPr="00782F90">
        <w:rPr>
          <w:lang w:val="en-IN"/>
        </w:rPr>
        <w:t xml:space="preserve">, </w:t>
      </w:r>
      <w:proofErr w:type="spellStart"/>
      <w:r w:rsidRPr="00782F90">
        <w:rPr>
          <w:b/>
          <w:bCs/>
          <w:lang w:val="en-IN"/>
        </w:rPr>
        <w:t>self_employed</w:t>
      </w:r>
      <w:proofErr w:type="spellEnd"/>
      <w:r w:rsidRPr="00782F90">
        <w:rPr>
          <w:lang w:val="en-IN"/>
        </w:rPr>
        <w:t xml:space="preserve">, and </w:t>
      </w:r>
      <w:proofErr w:type="spellStart"/>
      <w:r w:rsidRPr="00782F90">
        <w:rPr>
          <w:b/>
          <w:bCs/>
          <w:lang w:val="en-IN"/>
        </w:rPr>
        <w:t>loan_status</w:t>
      </w:r>
      <w:proofErr w:type="spellEnd"/>
      <w:r w:rsidRPr="00782F90">
        <w:rPr>
          <w:lang w:val="en-IN"/>
        </w:rPr>
        <w:t xml:space="preserve">, encoding was applied. </w:t>
      </w:r>
      <w:r w:rsidRPr="00782F90">
        <w:rPr>
          <w:b/>
          <w:bCs/>
          <w:lang w:val="en-IN"/>
        </w:rPr>
        <w:t>Label Encoding</w:t>
      </w:r>
      <w:r w:rsidRPr="00782F90">
        <w:rPr>
          <w:lang w:val="en-IN"/>
        </w:rPr>
        <w:t xml:space="preserve"> was used to transform these categorical variables into numerical values. Specifically, the </w:t>
      </w:r>
      <w:r w:rsidRPr="00782F90">
        <w:rPr>
          <w:b/>
          <w:bCs/>
          <w:lang w:val="en-IN"/>
        </w:rPr>
        <w:t>education</w:t>
      </w:r>
      <w:r w:rsidRPr="00782F90">
        <w:rPr>
          <w:lang w:val="en-IN"/>
        </w:rPr>
        <w:t xml:space="preserve"> and </w:t>
      </w:r>
      <w:proofErr w:type="spellStart"/>
      <w:r w:rsidRPr="00782F90">
        <w:rPr>
          <w:b/>
          <w:bCs/>
          <w:lang w:val="en-IN"/>
        </w:rPr>
        <w:t>self_employed</w:t>
      </w:r>
      <w:proofErr w:type="spellEnd"/>
      <w:r w:rsidRPr="00782F90">
        <w:rPr>
          <w:lang w:val="en-IN"/>
        </w:rPr>
        <w:t xml:space="preserve"> features were encoded as binary variables, and the </w:t>
      </w:r>
      <w:proofErr w:type="spellStart"/>
      <w:r w:rsidRPr="00782F90">
        <w:rPr>
          <w:b/>
          <w:bCs/>
          <w:lang w:val="en-IN"/>
        </w:rPr>
        <w:t>loan_status</w:t>
      </w:r>
      <w:proofErr w:type="spellEnd"/>
      <w:r w:rsidRPr="00782F90">
        <w:rPr>
          <w:lang w:val="en-IN"/>
        </w:rPr>
        <w:t xml:space="preserve"> variable was converted into binary values (1 for 'Approved' and 0 for 'Rejected') to make them compatible with machine learning algorithms.</w:t>
      </w:r>
    </w:p>
    <w:p w14:paraId="565CEBF8" w14:textId="77777777" w:rsidR="009230B3" w:rsidRDefault="009230B3">
      <w:pPr>
        <w:spacing w:after="160"/>
      </w:pPr>
    </w:p>
    <w:p w14:paraId="78A00773" w14:textId="77777777" w:rsidR="00C25947" w:rsidRDefault="00C25947">
      <w:pPr>
        <w:spacing w:after="160"/>
      </w:pPr>
    </w:p>
    <w:p w14:paraId="01CF6A41" w14:textId="77777777" w:rsidR="00C25947" w:rsidRDefault="00C25947">
      <w:pPr>
        <w:spacing w:after="160"/>
      </w:pPr>
    </w:p>
    <w:p w14:paraId="121C5BEB" w14:textId="77777777" w:rsidR="009230B3" w:rsidRDefault="009230B3">
      <w:pPr>
        <w:spacing w:after="160"/>
      </w:pPr>
      <w:r w:rsidRPr="009230B3">
        <w:t>Model Building</w:t>
      </w:r>
    </w:p>
    <w:p w14:paraId="2573239E" w14:textId="77777777" w:rsidR="009230B3" w:rsidRDefault="009230B3">
      <w:pPr>
        <w:spacing w:after="160"/>
      </w:pPr>
      <w:r w:rsidRPr="009230B3">
        <w:t xml:space="preserve"> LOGISTIC REGRESSION. </w:t>
      </w:r>
    </w:p>
    <w:p w14:paraId="6563C135" w14:textId="77777777" w:rsidR="009230B3" w:rsidRDefault="009230B3">
      <w:pPr>
        <w:spacing w:after="160"/>
      </w:pPr>
      <w:r w:rsidRPr="009230B3">
        <w:t>This type of statistical model (also known as logit model) is often used for classification and predictive analytics. Logistic regression estimates the probability of an event occurring, such as voted or didn't vote, based on a given dataset of independent variables.</w:t>
      </w:r>
    </w:p>
    <w:p w14:paraId="47C09031" w14:textId="4E94FE9D" w:rsidR="009230B3" w:rsidRDefault="009230B3">
      <w:pPr>
        <w:spacing w:after="160"/>
      </w:pPr>
      <w:r w:rsidRPr="009230B3">
        <w:t xml:space="preserve"> Training Data Assumptions for Logistic Regression. </w:t>
      </w:r>
    </w:p>
    <w:p w14:paraId="6230D784" w14:textId="77777777" w:rsidR="009230B3" w:rsidRDefault="009230B3">
      <w:pPr>
        <w:spacing w:after="160"/>
      </w:pPr>
      <w:r w:rsidRPr="009230B3">
        <w:t xml:space="preserve">1. The predicted outcome is strictly binary or dichotomous. </w:t>
      </w:r>
    </w:p>
    <w:p w14:paraId="5E69E4A2" w14:textId="67E07E6D" w:rsidR="009230B3" w:rsidRDefault="009230B3">
      <w:pPr>
        <w:spacing w:after="160"/>
      </w:pPr>
      <w:r w:rsidRPr="009230B3">
        <w:t xml:space="preserve">2. The factors, or the independent variables, that influence the outcome are independent of each other. In other words, there is little or no multicollinearity among the independent variables </w:t>
      </w:r>
    </w:p>
    <w:p w14:paraId="64F01B11" w14:textId="77777777" w:rsidR="009230B3" w:rsidRDefault="009230B3">
      <w:pPr>
        <w:spacing w:after="160"/>
      </w:pPr>
      <w:r w:rsidRPr="009230B3">
        <w:t xml:space="preserve">3. The independent variables can be linearly related to log odds. </w:t>
      </w:r>
    </w:p>
    <w:p w14:paraId="2743F0DC" w14:textId="7B40811D" w:rsidR="009230B3" w:rsidRDefault="009230B3">
      <w:pPr>
        <w:spacing w:after="160"/>
      </w:pPr>
      <w:r w:rsidRPr="009230B3">
        <w:t xml:space="preserve">4. Fairly large sample sizes. The Accuracy of Logistic Regression Model: </w:t>
      </w:r>
      <w:r w:rsidR="00435A42">
        <w:t>91.33</w:t>
      </w:r>
    </w:p>
    <w:p w14:paraId="24F2E1A8" w14:textId="77777777" w:rsidR="00435A42" w:rsidRDefault="00435A42">
      <w:pPr>
        <w:spacing w:after="160"/>
      </w:pPr>
    </w:p>
    <w:p w14:paraId="7BE14DB6" w14:textId="45D569AD" w:rsidR="000B169E" w:rsidRDefault="00B11052">
      <w:pPr>
        <w:spacing w:after="160"/>
      </w:pPr>
      <w:r>
        <w:rPr>
          <w:rFonts w:ascii="Times New Roman" w:hAnsi="Times New Roman"/>
          <w:b/>
          <w:sz w:val="24"/>
        </w:rPr>
        <w:t>K-Fold Cross Validation</w:t>
      </w:r>
    </w:p>
    <w:p w14:paraId="457BCD0D" w14:textId="77777777" w:rsidR="003034D2" w:rsidRDefault="003034D2">
      <w:pPr>
        <w:spacing w:after="160"/>
      </w:pPr>
      <w:r w:rsidRPr="003034D2">
        <w:t xml:space="preserve">In k-fold cross-validation, you split the input data into k subsets of data (also known as folds). You train an ML model on all but one (k-1) of the subsets, and then evaluate the model on the subset that was not used for training. This process is repeated k times, with a different subset reserved for evaluation (and excluded from training) each time. </w:t>
      </w:r>
    </w:p>
    <w:p w14:paraId="0C0957F3" w14:textId="77777777" w:rsidR="003034D2" w:rsidRDefault="003034D2">
      <w:pPr>
        <w:spacing w:after="160"/>
      </w:pPr>
      <w:r w:rsidRPr="003034D2">
        <w:t xml:space="preserve">Cross-validation is a technique for evaluating ML models by training several ML models on subsets of the available input data and evaluating them on the complementary subset of the data. Use cross-validation to detect overfitting, i.e., failing to generalize a pattern. </w:t>
      </w:r>
    </w:p>
    <w:p w14:paraId="09104815" w14:textId="65D71073" w:rsidR="003034D2" w:rsidRDefault="003034D2">
      <w:pPr>
        <w:spacing w:after="160"/>
      </w:pPr>
      <w:r w:rsidRPr="003034D2">
        <w:lastRenderedPageBreak/>
        <w:t xml:space="preserve">1 of K Fold 5 </w:t>
      </w:r>
      <w:proofErr w:type="spellStart"/>
      <w:r w:rsidRPr="003034D2">
        <w:t>accuracy_score</w:t>
      </w:r>
      <w:proofErr w:type="spellEnd"/>
      <w:r w:rsidRPr="003034D2">
        <w:t xml:space="preserve"> 0.931</w:t>
      </w:r>
    </w:p>
    <w:p w14:paraId="22AED4DD" w14:textId="1311AF53" w:rsidR="003034D2" w:rsidRDefault="003034D2">
      <w:pPr>
        <w:spacing w:after="160"/>
      </w:pPr>
      <w:r w:rsidRPr="003034D2">
        <w:t xml:space="preserve">2 of K Fold 5 </w:t>
      </w:r>
      <w:proofErr w:type="spellStart"/>
      <w:r w:rsidRPr="003034D2">
        <w:t>accuracy_score</w:t>
      </w:r>
      <w:proofErr w:type="spellEnd"/>
      <w:r w:rsidRPr="003034D2">
        <w:t xml:space="preserve"> 0.935</w:t>
      </w:r>
    </w:p>
    <w:p w14:paraId="46CD6FC3" w14:textId="5AE21B08" w:rsidR="003034D2" w:rsidRDefault="003034D2">
      <w:pPr>
        <w:spacing w:after="160"/>
      </w:pPr>
      <w:r w:rsidRPr="003034D2">
        <w:t xml:space="preserve">3 of </w:t>
      </w:r>
      <w:proofErr w:type="spellStart"/>
      <w:r w:rsidRPr="003034D2">
        <w:t>Kfold</w:t>
      </w:r>
      <w:proofErr w:type="spellEnd"/>
      <w:r w:rsidRPr="003034D2">
        <w:t xml:space="preserve"> 5 </w:t>
      </w:r>
      <w:proofErr w:type="spellStart"/>
      <w:r w:rsidRPr="003034D2">
        <w:t>accuracy_score</w:t>
      </w:r>
      <w:proofErr w:type="spellEnd"/>
      <w:r w:rsidRPr="003034D2">
        <w:t xml:space="preserve"> 0.920</w:t>
      </w:r>
    </w:p>
    <w:p w14:paraId="4D6B7E16" w14:textId="2BF71EC8" w:rsidR="003034D2" w:rsidRDefault="003034D2">
      <w:pPr>
        <w:spacing w:after="160"/>
      </w:pPr>
      <w:r w:rsidRPr="003034D2">
        <w:t xml:space="preserve">4 of </w:t>
      </w:r>
      <w:proofErr w:type="spellStart"/>
      <w:r w:rsidRPr="003034D2">
        <w:t>Kfold</w:t>
      </w:r>
      <w:proofErr w:type="spellEnd"/>
      <w:r w:rsidRPr="003034D2">
        <w:t xml:space="preserve"> 5 </w:t>
      </w:r>
      <w:proofErr w:type="spellStart"/>
      <w:r w:rsidRPr="003034D2">
        <w:t>accuracy_score</w:t>
      </w:r>
      <w:proofErr w:type="spellEnd"/>
      <w:r w:rsidRPr="003034D2">
        <w:t xml:space="preserve"> 0.937</w:t>
      </w:r>
    </w:p>
    <w:p w14:paraId="216A131F" w14:textId="3EBDF574" w:rsidR="003034D2" w:rsidRDefault="003034D2">
      <w:pPr>
        <w:spacing w:after="160"/>
      </w:pPr>
      <w:r w:rsidRPr="003034D2">
        <w:t xml:space="preserve">5 of </w:t>
      </w:r>
      <w:proofErr w:type="spellStart"/>
      <w:r w:rsidRPr="003034D2">
        <w:t>Kfold</w:t>
      </w:r>
      <w:proofErr w:type="spellEnd"/>
      <w:r w:rsidRPr="003034D2">
        <w:t xml:space="preserve"> 5 </w:t>
      </w:r>
      <w:proofErr w:type="spellStart"/>
      <w:r w:rsidRPr="003034D2">
        <w:t>accuracy_score</w:t>
      </w:r>
      <w:proofErr w:type="spellEnd"/>
      <w:r w:rsidRPr="003034D2">
        <w:t xml:space="preserve"> 0.</w:t>
      </w:r>
      <w:r>
        <w:t>915</w:t>
      </w:r>
    </w:p>
    <w:p w14:paraId="132DC8D6" w14:textId="77777777" w:rsidR="003034D2" w:rsidRDefault="003034D2">
      <w:pPr>
        <w:spacing w:after="160"/>
        <w:rPr>
          <w:rFonts w:ascii="Times New Roman" w:hAnsi="Times New Roman"/>
          <w:b/>
          <w:sz w:val="24"/>
        </w:rPr>
      </w:pPr>
      <w:r w:rsidRPr="003034D2">
        <w:rPr>
          <w:rFonts w:ascii="Times New Roman" w:hAnsi="Times New Roman"/>
          <w:b/>
          <w:sz w:val="24"/>
        </w:rPr>
        <w:t xml:space="preserve">Area under curve (AUC) </w:t>
      </w:r>
    </w:p>
    <w:p w14:paraId="33EBA69C" w14:textId="77777777" w:rsidR="003034D2" w:rsidRDefault="003034D2">
      <w:pPr>
        <w:spacing w:after="160"/>
        <w:rPr>
          <w:rFonts w:ascii="Times New Roman" w:hAnsi="Times New Roman"/>
          <w:b/>
          <w:sz w:val="24"/>
        </w:rPr>
      </w:pPr>
      <w:r w:rsidRPr="003034D2">
        <w:rPr>
          <w:rFonts w:ascii="Times New Roman" w:hAnsi="Times New Roman"/>
          <w:b/>
          <w:sz w:val="24"/>
        </w:rPr>
        <w:t>AUC provides an aggregate measure of performance across all possible classification threshold</w:t>
      </w:r>
    </w:p>
    <w:p w14:paraId="6F817ADF" w14:textId="52D94C41" w:rsidR="003034D2" w:rsidRDefault="0076064C">
      <w:pPr>
        <w:spacing w:after="160"/>
        <w:rPr>
          <w:rFonts w:ascii="Times New Roman" w:hAnsi="Times New Roman"/>
          <w:b/>
          <w:sz w:val="24"/>
        </w:rPr>
      </w:pPr>
      <w:r>
        <w:rPr>
          <w:rFonts w:ascii="Times New Roman" w:hAnsi="Times New Roman"/>
          <w:b/>
          <w:noProof/>
          <w:sz w:val="24"/>
        </w:rPr>
        <w:drawing>
          <wp:inline distT="0" distB="0" distL="0" distR="0" wp14:anchorId="754F44C2" wp14:editId="131623C6">
            <wp:extent cx="5285242" cy="4160528"/>
            <wp:effectExtent l="0" t="0" r="0" b="0"/>
            <wp:docPr id="13311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111" name="Picture 133115111"/>
                    <pic:cNvPicPr/>
                  </pic:nvPicPr>
                  <pic:blipFill>
                    <a:blip r:embed="rId11"/>
                    <a:stretch>
                      <a:fillRect/>
                    </a:stretch>
                  </pic:blipFill>
                  <pic:spPr>
                    <a:xfrm>
                      <a:off x="0" y="0"/>
                      <a:ext cx="5285242" cy="4160528"/>
                    </a:xfrm>
                    <a:prstGeom prst="rect">
                      <a:avLst/>
                    </a:prstGeom>
                  </pic:spPr>
                </pic:pic>
              </a:graphicData>
            </a:graphic>
          </wp:inline>
        </w:drawing>
      </w:r>
    </w:p>
    <w:p w14:paraId="06A60EB7" w14:textId="77777777" w:rsidR="003034D2" w:rsidRDefault="003034D2">
      <w:pPr>
        <w:spacing w:after="160"/>
        <w:rPr>
          <w:rFonts w:ascii="Times New Roman" w:hAnsi="Times New Roman"/>
          <w:b/>
          <w:sz w:val="24"/>
        </w:rPr>
      </w:pPr>
    </w:p>
    <w:p w14:paraId="59F7AA9A" w14:textId="5553B07A" w:rsidR="000B169E" w:rsidRDefault="00B11052">
      <w:pPr>
        <w:spacing w:after="160"/>
      </w:pPr>
      <w:r>
        <w:rPr>
          <w:rFonts w:ascii="Times New Roman" w:hAnsi="Times New Roman"/>
          <w:b/>
          <w:sz w:val="24"/>
        </w:rPr>
        <w:t>Decision Tree</w:t>
      </w:r>
    </w:p>
    <w:p w14:paraId="0D58B33C" w14:textId="77777777" w:rsidR="000B169E" w:rsidRDefault="00B11052">
      <w:r>
        <w:t xml:space="preserve">The Decision Tree classifier achieved 98% accuracy but showed signs of overfitting. It’s an interpretable model but can be </w:t>
      </w:r>
      <w:r>
        <w:t>less stable with minor data changes.</w:t>
      </w:r>
    </w:p>
    <w:p w14:paraId="2B2FE129" w14:textId="77777777" w:rsidR="002828A8" w:rsidRDefault="002828A8" w:rsidP="002828A8">
      <w:pPr>
        <w:spacing w:after="160"/>
      </w:pPr>
      <w:r>
        <w:rPr>
          <w:rFonts w:ascii="Times New Roman" w:hAnsi="Times New Roman"/>
          <w:b/>
          <w:sz w:val="24"/>
        </w:rPr>
        <w:t>K-Fold Cross Validation</w:t>
      </w:r>
    </w:p>
    <w:p w14:paraId="0B3C810F" w14:textId="77777777" w:rsidR="002828A8" w:rsidRDefault="002828A8"/>
    <w:p w14:paraId="147B9E82" w14:textId="6C0A673F" w:rsidR="002828A8" w:rsidRDefault="002828A8" w:rsidP="002828A8">
      <w:pPr>
        <w:spacing w:after="160"/>
      </w:pPr>
      <w:r w:rsidRPr="00D86430">
        <w:lastRenderedPageBreak/>
        <w:t>1 of K folds 5 Accuracy Score of Random Forest is 0.</w:t>
      </w:r>
      <w:r>
        <w:t>986</w:t>
      </w:r>
    </w:p>
    <w:p w14:paraId="657C9AB2" w14:textId="2EC42475" w:rsidR="002828A8" w:rsidRDefault="002828A8" w:rsidP="002828A8">
      <w:pPr>
        <w:spacing w:after="160"/>
      </w:pPr>
      <w:r w:rsidRPr="00D86430">
        <w:t>2 of K folds 5 Accuracy Score of Random Forest is 0.</w:t>
      </w:r>
      <w:r>
        <w:t>974</w:t>
      </w:r>
    </w:p>
    <w:p w14:paraId="784784B7" w14:textId="387619D3" w:rsidR="002828A8" w:rsidRDefault="002828A8" w:rsidP="002828A8">
      <w:pPr>
        <w:spacing w:after="160"/>
      </w:pPr>
      <w:r w:rsidRPr="00D86430">
        <w:t>3 of K folds 5 Accuracy Score of Random Forest is 0.</w:t>
      </w:r>
      <w:r>
        <w:t>972</w:t>
      </w:r>
    </w:p>
    <w:p w14:paraId="6ABB4974" w14:textId="6EBADC76" w:rsidR="002828A8" w:rsidRDefault="002828A8" w:rsidP="002828A8">
      <w:pPr>
        <w:spacing w:after="160"/>
      </w:pPr>
      <w:r w:rsidRPr="00D86430">
        <w:t>4 of K folds 5 Accuracy Score of Random Forest is 0.</w:t>
      </w:r>
      <w:r>
        <w:t>980</w:t>
      </w:r>
    </w:p>
    <w:p w14:paraId="2DFDD36A" w14:textId="17039C98" w:rsidR="002828A8" w:rsidRDefault="002828A8" w:rsidP="002828A8">
      <w:pPr>
        <w:spacing w:after="160"/>
      </w:pPr>
      <w:r w:rsidRPr="00D86430">
        <w:t>5 of K folds 5 Accuracy Score of Random Forest is 0</w:t>
      </w:r>
      <w:r>
        <w:t>.977</w:t>
      </w:r>
    </w:p>
    <w:p w14:paraId="62933A39" w14:textId="77777777" w:rsidR="002828A8" w:rsidRDefault="002828A8"/>
    <w:p w14:paraId="7DD5F742" w14:textId="77777777" w:rsidR="002828A8" w:rsidRDefault="002828A8"/>
    <w:p w14:paraId="1EE0BDBF" w14:textId="77777777" w:rsidR="000B169E" w:rsidRDefault="00B11052">
      <w:pPr>
        <w:spacing w:after="160"/>
      </w:pPr>
      <w:r>
        <w:rPr>
          <w:rFonts w:ascii="Times New Roman" w:hAnsi="Times New Roman"/>
          <w:b/>
          <w:sz w:val="24"/>
        </w:rPr>
        <w:t>Random Forest</w:t>
      </w:r>
    </w:p>
    <w:p w14:paraId="6FFA923A" w14:textId="77777777" w:rsidR="00D86430" w:rsidRDefault="00D86430">
      <w:pPr>
        <w:spacing w:after="160"/>
      </w:pPr>
      <w:r w:rsidRPr="00D86430">
        <w:t>Random forest is a Supervised Machine Learning Algorithm that is used widely in Classification and Regression problems. It builds decision trees on different samples and takes their majority vote for classification and average in case of regression</w:t>
      </w:r>
    </w:p>
    <w:p w14:paraId="7B7481DD" w14:textId="77777777" w:rsidR="002828A8" w:rsidRDefault="002828A8" w:rsidP="002828A8">
      <w:pPr>
        <w:spacing w:after="160"/>
      </w:pPr>
      <w:r>
        <w:rPr>
          <w:rFonts w:ascii="Times New Roman" w:hAnsi="Times New Roman"/>
          <w:b/>
          <w:sz w:val="24"/>
        </w:rPr>
        <w:t>K-Fold Cross Validation</w:t>
      </w:r>
    </w:p>
    <w:p w14:paraId="60F6E9CF" w14:textId="77777777" w:rsidR="002828A8" w:rsidRDefault="002828A8">
      <w:pPr>
        <w:spacing w:after="160"/>
      </w:pPr>
    </w:p>
    <w:p w14:paraId="3AFE7B4E" w14:textId="7820A954" w:rsidR="00D86430" w:rsidRDefault="00D86430">
      <w:pPr>
        <w:spacing w:after="160"/>
      </w:pPr>
      <w:r w:rsidRPr="00D86430">
        <w:t>1 of K folds 5 Accuracy Score of Random Forest is 0.</w:t>
      </w:r>
      <w:r>
        <w:t>9</w:t>
      </w:r>
      <w:r w:rsidR="002828A8">
        <w:t>88</w:t>
      </w:r>
    </w:p>
    <w:p w14:paraId="0EF1E6B4" w14:textId="2FBB0A11" w:rsidR="00D86430" w:rsidRDefault="00D86430">
      <w:pPr>
        <w:spacing w:after="160"/>
      </w:pPr>
      <w:r w:rsidRPr="00D86430">
        <w:t>2 of K folds 5 Accuracy Score of Random Forest is 0.</w:t>
      </w:r>
      <w:r>
        <w:t>9</w:t>
      </w:r>
      <w:r w:rsidR="002828A8">
        <w:t>80</w:t>
      </w:r>
    </w:p>
    <w:p w14:paraId="4B116ED8" w14:textId="6B77A18E" w:rsidR="00D86430" w:rsidRDefault="00D86430">
      <w:pPr>
        <w:spacing w:after="160"/>
      </w:pPr>
      <w:r w:rsidRPr="00D86430">
        <w:t>3 of K folds 5 Accuracy Score of Random Forest is 0.</w:t>
      </w:r>
      <w:r>
        <w:t>9</w:t>
      </w:r>
      <w:r w:rsidR="002828A8">
        <w:t>84</w:t>
      </w:r>
    </w:p>
    <w:p w14:paraId="10BE69C1" w14:textId="798639F8" w:rsidR="00D86430" w:rsidRDefault="00D86430">
      <w:pPr>
        <w:spacing w:after="160"/>
      </w:pPr>
      <w:r w:rsidRPr="00D86430">
        <w:t>4 of K folds 5 Accuracy Score of Random Forest is 0.</w:t>
      </w:r>
      <w:r>
        <w:t>9</w:t>
      </w:r>
      <w:r w:rsidR="002828A8">
        <w:t>86</w:t>
      </w:r>
    </w:p>
    <w:p w14:paraId="7EE55F48" w14:textId="3B2F8FAA" w:rsidR="00D86430" w:rsidRDefault="00D86430">
      <w:pPr>
        <w:spacing w:after="160"/>
      </w:pPr>
      <w:r w:rsidRPr="00D86430">
        <w:t>5 of K folds 5 Accuracy Score of Random Forest is 0</w:t>
      </w:r>
      <w:r>
        <w:t>.9</w:t>
      </w:r>
      <w:r w:rsidR="002828A8">
        <w:t>84</w:t>
      </w:r>
    </w:p>
    <w:p w14:paraId="359C9C67" w14:textId="77777777" w:rsidR="0076064C" w:rsidRDefault="0076064C">
      <w:pPr>
        <w:spacing w:after="160"/>
      </w:pPr>
    </w:p>
    <w:p w14:paraId="3F47D9D3" w14:textId="3ECD4337" w:rsidR="0076064C" w:rsidRDefault="0076064C">
      <w:pPr>
        <w:spacing w:after="160"/>
      </w:pPr>
      <w:r>
        <w:t>AUC</w:t>
      </w:r>
    </w:p>
    <w:p w14:paraId="685671AD" w14:textId="49FA89EC" w:rsidR="0076064C" w:rsidRDefault="0076064C">
      <w:pPr>
        <w:spacing w:after="160"/>
      </w:pPr>
      <w:r>
        <w:rPr>
          <w:noProof/>
        </w:rPr>
        <w:lastRenderedPageBreak/>
        <w:drawing>
          <wp:inline distT="0" distB="0" distL="0" distR="0" wp14:anchorId="2B8A0498" wp14:editId="4CBFA598">
            <wp:extent cx="5285242" cy="4160528"/>
            <wp:effectExtent l="0" t="0" r="0" b="0"/>
            <wp:docPr id="227825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5755" name="Picture 227825755"/>
                    <pic:cNvPicPr/>
                  </pic:nvPicPr>
                  <pic:blipFill>
                    <a:blip r:embed="rId12"/>
                    <a:stretch>
                      <a:fillRect/>
                    </a:stretch>
                  </pic:blipFill>
                  <pic:spPr>
                    <a:xfrm>
                      <a:off x="0" y="0"/>
                      <a:ext cx="5285242" cy="4160528"/>
                    </a:xfrm>
                    <a:prstGeom prst="rect">
                      <a:avLst/>
                    </a:prstGeom>
                  </pic:spPr>
                </pic:pic>
              </a:graphicData>
            </a:graphic>
          </wp:inline>
        </w:drawing>
      </w:r>
    </w:p>
    <w:p w14:paraId="75909F71" w14:textId="77777777" w:rsidR="008E0B4D" w:rsidRDefault="008E0B4D" w:rsidP="008E0B4D">
      <w:pPr>
        <w:spacing w:after="160"/>
      </w:pPr>
      <w:r>
        <w:t>Classification Report</w:t>
      </w:r>
    </w:p>
    <w:p w14:paraId="4841A24B" w14:textId="77777777" w:rsidR="008E0B4D" w:rsidRPr="00252D33" w:rsidRDefault="008E0B4D" w:rsidP="008E0B4D">
      <w:pPr>
        <w:spacing w:after="160"/>
        <w:rPr>
          <w:lang w:val="en-IN"/>
        </w:rPr>
      </w:pPr>
      <w:r w:rsidRPr="00252D33">
        <w:rPr>
          <w:lang w:val="en-IN"/>
        </w:rPr>
        <w:t xml:space="preserve">              precision    </w:t>
      </w:r>
      <w:proofErr w:type="gramStart"/>
      <w:r w:rsidRPr="00252D33">
        <w:rPr>
          <w:lang w:val="en-IN"/>
        </w:rPr>
        <w:t>recall  f</w:t>
      </w:r>
      <w:proofErr w:type="gramEnd"/>
      <w:r w:rsidRPr="00252D33">
        <w:rPr>
          <w:lang w:val="en-IN"/>
        </w:rPr>
        <w:t>1-score   support</w:t>
      </w:r>
    </w:p>
    <w:p w14:paraId="18FBF4FC" w14:textId="77777777" w:rsidR="008E0B4D" w:rsidRPr="00252D33" w:rsidRDefault="008E0B4D" w:rsidP="008E0B4D">
      <w:pPr>
        <w:spacing w:after="160"/>
        <w:rPr>
          <w:lang w:val="en-IN"/>
        </w:rPr>
      </w:pPr>
    </w:p>
    <w:p w14:paraId="14F223F1" w14:textId="77777777" w:rsidR="008E0B4D" w:rsidRPr="00252D33" w:rsidRDefault="008E0B4D" w:rsidP="008E0B4D">
      <w:pPr>
        <w:spacing w:after="160"/>
        <w:rPr>
          <w:lang w:val="en-IN"/>
        </w:rPr>
      </w:pPr>
      <w:r w:rsidRPr="00252D33">
        <w:rPr>
          <w:lang w:val="en-IN"/>
        </w:rPr>
        <w:t xml:space="preserve">           0       0.99      0.97      0.98       323</w:t>
      </w:r>
    </w:p>
    <w:p w14:paraId="28599777" w14:textId="77777777" w:rsidR="008E0B4D" w:rsidRPr="00252D33" w:rsidRDefault="008E0B4D" w:rsidP="008E0B4D">
      <w:pPr>
        <w:spacing w:after="160"/>
        <w:rPr>
          <w:lang w:val="en-IN"/>
        </w:rPr>
      </w:pPr>
      <w:r w:rsidRPr="00252D33">
        <w:rPr>
          <w:lang w:val="en-IN"/>
        </w:rPr>
        <w:t xml:space="preserve">           1       0.98      0.99      0.99       531</w:t>
      </w:r>
    </w:p>
    <w:p w14:paraId="10146B94" w14:textId="77777777" w:rsidR="008E0B4D" w:rsidRPr="00252D33" w:rsidRDefault="008E0B4D" w:rsidP="008E0B4D">
      <w:pPr>
        <w:spacing w:after="160"/>
        <w:rPr>
          <w:lang w:val="en-IN"/>
        </w:rPr>
      </w:pPr>
    </w:p>
    <w:p w14:paraId="7A6FBAD8" w14:textId="77777777" w:rsidR="008E0B4D" w:rsidRPr="00252D33" w:rsidRDefault="008E0B4D" w:rsidP="008E0B4D">
      <w:pPr>
        <w:spacing w:after="160"/>
        <w:rPr>
          <w:lang w:val="en-IN"/>
        </w:rPr>
      </w:pPr>
      <w:r w:rsidRPr="00252D33">
        <w:rPr>
          <w:lang w:val="en-IN"/>
        </w:rPr>
        <w:t xml:space="preserve">    accuracy                           0.98       854</w:t>
      </w:r>
    </w:p>
    <w:p w14:paraId="2B5FE582" w14:textId="77777777" w:rsidR="008E0B4D" w:rsidRPr="00252D33" w:rsidRDefault="008E0B4D" w:rsidP="008E0B4D">
      <w:pPr>
        <w:spacing w:after="160"/>
        <w:rPr>
          <w:lang w:val="en-IN"/>
        </w:rPr>
      </w:pPr>
      <w:r w:rsidRPr="00252D33">
        <w:rPr>
          <w:lang w:val="en-IN"/>
        </w:rPr>
        <w:t xml:space="preserve">   macro </w:t>
      </w:r>
      <w:proofErr w:type="spellStart"/>
      <w:r w:rsidRPr="00252D33">
        <w:rPr>
          <w:lang w:val="en-IN"/>
        </w:rPr>
        <w:t>avg</w:t>
      </w:r>
      <w:proofErr w:type="spellEnd"/>
      <w:r w:rsidRPr="00252D33">
        <w:rPr>
          <w:lang w:val="en-IN"/>
        </w:rPr>
        <w:t xml:space="preserve">       0.98      0.98      0.98       854</w:t>
      </w:r>
    </w:p>
    <w:p w14:paraId="18F47B94" w14:textId="77777777" w:rsidR="008E0B4D" w:rsidRPr="00252D33" w:rsidRDefault="008E0B4D" w:rsidP="008E0B4D">
      <w:pPr>
        <w:spacing w:after="160"/>
        <w:rPr>
          <w:lang w:val="en-IN"/>
        </w:rPr>
      </w:pPr>
      <w:r w:rsidRPr="00252D33">
        <w:rPr>
          <w:lang w:val="en-IN"/>
        </w:rPr>
        <w:t xml:space="preserve">weighted </w:t>
      </w:r>
      <w:proofErr w:type="spellStart"/>
      <w:r w:rsidRPr="00252D33">
        <w:rPr>
          <w:lang w:val="en-IN"/>
        </w:rPr>
        <w:t>avg</w:t>
      </w:r>
      <w:proofErr w:type="spellEnd"/>
      <w:r w:rsidRPr="00252D33">
        <w:rPr>
          <w:lang w:val="en-IN"/>
        </w:rPr>
        <w:t xml:space="preserve">       0.98      0.98      0.98       854</w:t>
      </w:r>
    </w:p>
    <w:p w14:paraId="76359DF3" w14:textId="77777777" w:rsidR="008E0B4D" w:rsidRPr="00252D33" w:rsidRDefault="008E0B4D" w:rsidP="008E0B4D">
      <w:pPr>
        <w:spacing w:after="160"/>
        <w:rPr>
          <w:lang w:val="en-IN"/>
        </w:rPr>
      </w:pPr>
    </w:p>
    <w:p w14:paraId="01F97488" w14:textId="77777777" w:rsidR="008E0B4D" w:rsidRDefault="008E0B4D" w:rsidP="008E0B4D">
      <w:pPr>
        <w:spacing w:after="160"/>
      </w:pPr>
      <w:r w:rsidRPr="00252D33">
        <w:rPr>
          <w:lang w:val="en-IN"/>
        </w:rPr>
        <w:t>ROC-AUC score: 0.9983820468419303</w:t>
      </w:r>
    </w:p>
    <w:p w14:paraId="3B6567E5" w14:textId="77777777" w:rsidR="002828A8" w:rsidRDefault="002828A8">
      <w:pPr>
        <w:spacing w:after="160"/>
      </w:pPr>
    </w:p>
    <w:p w14:paraId="37D802F0" w14:textId="295B7AB1" w:rsidR="008E0B4D" w:rsidRDefault="003B5AEC">
      <w:pPr>
        <w:spacing w:after="160"/>
      </w:pPr>
      <w:r>
        <w:t>Confusion Matrix</w:t>
      </w:r>
    </w:p>
    <w:p w14:paraId="5617FCAF" w14:textId="52F9A693" w:rsidR="003B5AEC" w:rsidRDefault="001116E0">
      <w:pPr>
        <w:spacing w:after="160"/>
      </w:pPr>
      <w:r>
        <w:rPr>
          <w:noProof/>
        </w:rPr>
        <w:lastRenderedPageBreak/>
        <w:drawing>
          <wp:inline distT="0" distB="0" distL="0" distR="0" wp14:anchorId="4E782892" wp14:editId="59518FC8">
            <wp:extent cx="4069080" cy="2671445"/>
            <wp:effectExtent l="0" t="0" r="7620" b="0"/>
            <wp:docPr id="1806958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8104" name="Picture 1806958104"/>
                    <pic:cNvPicPr/>
                  </pic:nvPicPr>
                  <pic:blipFill>
                    <a:blip r:embed="rId13"/>
                    <a:stretch>
                      <a:fillRect/>
                    </a:stretch>
                  </pic:blipFill>
                  <pic:spPr>
                    <a:xfrm>
                      <a:off x="0" y="0"/>
                      <a:ext cx="4077969" cy="2677281"/>
                    </a:xfrm>
                    <a:prstGeom prst="rect">
                      <a:avLst/>
                    </a:prstGeom>
                  </pic:spPr>
                </pic:pic>
              </a:graphicData>
            </a:graphic>
          </wp:inline>
        </w:drawing>
      </w:r>
    </w:p>
    <w:p w14:paraId="06E40B42" w14:textId="77777777" w:rsidR="008E0B4D" w:rsidRDefault="008E0B4D">
      <w:pPr>
        <w:spacing w:after="160"/>
      </w:pPr>
    </w:p>
    <w:p w14:paraId="5524581A" w14:textId="7C832E9F" w:rsidR="002828A8" w:rsidRPr="002828A8" w:rsidRDefault="002828A8">
      <w:pPr>
        <w:spacing w:after="160"/>
        <w:rPr>
          <w:sz w:val="36"/>
          <w:szCs w:val="36"/>
        </w:rPr>
      </w:pPr>
      <w:r w:rsidRPr="002828A8">
        <w:rPr>
          <w:sz w:val="36"/>
          <w:szCs w:val="36"/>
        </w:rPr>
        <w:t>Hyperparameter Tuning</w:t>
      </w:r>
    </w:p>
    <w:p w14:paraId="517B9F34" w14:textId="4076A0BC" w:rsidR="002828A8" w:rsidRDefault="002828A8" w:rsidP="002828A8">
      <w:pPr>
        <w:spacing w:after="160"/>
      </w:pPr>
    </w:p>
    <w:p w14:paraId="5312A9E5" w14:textId="031677F1" w:rsidR="00D86430" w:rsidRDefault="002828A8">
      <w:pPr>
        <w:spacing w:after="160"/>
      </w:pPr>
      <w:r w:rsidRPr="002828A8">
        <w:rPr>
          <w:b/>
          <w:bCs/>
        </w:rPr>
        <w:t>Random Forest</w:t>
      </w:r>
      <w:r w:rsidRPr="002828A8">
        <w:t xml:space="preserve"> proved to be the best, achieving an accuracy of </w:t>
      </w:r>
      <w:r w:rsidRPr="002828A8">
        <w:rPr>
          <w:b/>
          <w:bCs/>
        </w:rPr>
        <w:t>9</w:t>
      </w:r>
      <w:r w:rsidR="00C25947">
        <w:rPr>
          <w:b/>
          <w:bCs/>
        </w:rPr>
        <w:t>9</w:t>
      </w:r>
      <w:r w:rsidRPr="002828A8">
        <w:rPr>
          <w:b/>
          <w:bCs/>
        </w:rPr>
        <w:t>.</w:t>
      </w:r>
      <w:r w:rsidR="00C25947">
        <w:rPr>
          <w:b/>
          <w:bCs/>
        </w:rPr>
        <w:t>5</w:t>
      </w:r>
      <w:r w:rsidRPr="002828A8">
        <w:rPr>
          <w:b/>
          <w:bCs/>
        </w:rPr>
        <w:t>%</w:t>
      </w:r>
      <w:r w:rsidRPr="002828A8">
        <w:t xml:space="preserve">. Hyperparameter tuning using </w:t>
      </w:r>
      <w:proofErr w:type="spellStart"/>
      <w:r w:rsidRPr="002828A8">
        <w:rPr>
          <w:b/>
          <w:bCs/>
        </w:rPr>
        <w:t>RandomizedSearchCV</w:t>
      </w:r>
      <w:proofErr w:type="spellEnd"/>
      <w:r w:rsidRPr="002828A8">
        <w:t xml:space="preserve"> optimized parameters, enhancing the model’s performance, especially in handling class imbalance and improving ROC-AUC.</w:t>
      </w:r>
    </w:p>
    <w:p w14:paraId="143D663A" w14:textId="77777777" w:rsidR="00D86430" w:rsidRDefault="00D86430">
      <w:pPr>
        <w:spacing w:after="160"/>
      </w:pPr>
    </w:p>
    <w:p w14:paraId="489F1BDA" w14:textId="0E0C985A" w:rsidR="000B169E" w:rsidRDefault="00B11052">
      <w:pPr>
        <w:spacing w:after="160"/>
      </w:pPr>
      <w:r>
        <w:rPr>
          <w:rFonts w:ascii="Times New Roman" w:hAnsi="Times New Roman"/>
          <w:b/>
          <w:sz w:val="24"/>
        </w:rPr>
        <w:t>Conclusion</w:t>
      </w:r>
    </w:p>
    <w:p w14:paraId="24464C46" w14:textId="5E1DFCBC" w:rsidR="00B11052" w:rsidRPr="00B11052" w:rsidRDefault="00B11052" w:rsidP="00B11052">
      <w:pPr>
        <w:pStyle w:val="ListParagraph"/>
        <w:numPr>
          <w:ilvl w:val="0"/>
          <w:numId w:val="16"/>
        </w:numPr>
        <w:rPr>
          <w:lang w:val="en-IN"/>
        </w:rPr>
      </w:pPr>
      <w:r w:rsidRPr="00B11052">
        <w:rPr>
          <w:b/>
          <w:bCs/>
          <w:lang w:val="en-IN"/>
        </w:rPr>
        <w:t>CIBIL score</w:t>
      </w:r>
      <w:r w:rsidRPr="00B11052">
        <w:rPr>
          <w:lang w:val="en-IN"/>
        </w:rPr>
        <w:t xml:space="preserve"> emerged as the most influential factor in determining loan approval.</w:t>
      </w:r>
    </w:p>
    <w:p w14:paraId="7D9B9D50" w14:textId="0FABF60F" w:rsidR="00B11052" w:rsidRPr="00B11052" w:rsidRDefault="00B11052" w:rsidP="00B11052">
      <w:pPr>
        <w:pStyle w:val="ListParagraph"/>
        <w:numPr>
          <w:ilvl w:val="0"/>
          <w:numId w:val="16"/>
        </w:numPr>
        <w:rPr>
          <w:lang w:val="en-IN"/>
        </w:rPr>
      </w:pPr>
      <w:r w:rsidRPr="00B11052">
        <w:rPr>
          <w:lang w:val="en-IN"/>
        </w:rPr>
        <w:t xml:space="preserve">Correlation analysis showed that most variables had </w:t>
      </w:r>
      <w:r w:rsidRPr="00B11052">
        <w:rPr>
          <w:b/>
          <w:bCs/>
          <w:lang w:val="en-IN"/>
        </w:rPr>
        <w:t>low correlation</w:t>
      </w:r>
      <w:r w:rsidRPr="00B11052">
        <w:rPr>
          <w:lang w:val="en-IN"/>
        </w:rPr>
        <w:t xml:space="preserve"> with loan approval, except for the </w:t>
      </w:r>
      <w:r w:rsidRPr="00B11052">
        <w:rPr>
          <w:b/>
          <w:bCs/>
          <w:lang w:val="en-IN"/>
        </w:rPr>
        <w:t>CIBIL score</w:t>
      </w:r>
      <w:r w:rsidRPr="00B11052">
        <w:rPr>
          <w:lang w:val="en-IN"/>
        </w:rPr>
        <w:t>.</w:t>
      </w:r>
    </w:p>
    <w:p w14:paraId="55EF1087" w14:textId="676FCEE8" w:rsidR="00B11052" w:rsidRPr="00B11052" w:rsidRDefault="00B11052" w:rsidP="00B11052">
      <w:pPr>
        <w:pStyle w:val="ListParagraph"/>
        <w:numPr>
          <w:ilvl w:val="0"/>
          <w:numId w:val="16"/>
        </w:numPr>
        <w:rPr>
          <w:lang w:val="en-IN"/>
        </w:rPr>
      </w:pPr>
      <w:r w:rsidRPr="00B11052">
        <w:rPr>
          <w:b/>
          <w:bCs/>
          <w:lang w:val="en-IN"/>
        </w:rPr>
        <w:t>SMOTE</w:t>
      </w:r>
      <w:r w:rsidRPr="00B11052">
        <w:rPr>
          <w:lang w:val="en-IN"/>
        </w:rPr>
        <w:t xml:space="preserve"> was applied to handle class imbalance, improving the model’s ability to correctly predict rejected loans.</w:t>
      </w:r>
    </w:p>
    <w:p w14:paraId="4F59FEA8" w14:textId="242867CE" w:rsidR="00B11052" w:rsidRPr="00B11052" w:rsidRDefault="00B11052" w:rsidP="00B11052">
      <w:pPr>
        <w:pStyle w:val="ListParagraph"/>
        <w:numPr>
          <w:ilvl w:val="0"/>
          <w:numId w:val="16"/>
        </w:numPr>
        <w:rPr>
          <w:lang w:val="en-IN"/>
        </w:rPr>
      </w:pPr>
      <w:r w:rsidRPr="00B11052">
        <w:rPr>
          <w:lang w:val="en-IN"/>
        </w:rPr>
        <w:t xml:space="preserve">Among all models tested, the </w:t>
      </w:r>
      <w:r w:rsidRPr="00B11052">
        <w:rPr>
          <w:b/>
          <w:bCs/>
          <w:lang w:val="en-IN"/>
        </w:rPr>
        <w:t>Random Forest classifier</w:t>
      </w:r>
      <w:r w:rsidRPr="00B11052">
        <w:rPr>
          <w:lang w:val="en-IN"/>
        </w:rPr>
        <w:t xml:space="preserve"> gave the best performance with a </w:t>
      </w:r>
      <w:r w:rsidRPr="00B11052">
        <w:rPr>
          <w:b/>
          <w:bCs/>
          <w:lang w:val="en-IN"/>
        </w:rPr>
        <w:t>ROC-AUC of ~0.996</w:t>
      </w:r>
      <w:r w:rsidRPr="00B11052">
        <w:rPr>
          <w:lang w:val="en-IN"/>
        </w:rPr>
        <w:t>.</w:t>
      </w:r>
    </w:p>
    <w:p w14:paraId="4A8B5749" w14:textId="6C1FEBD6" w:rsidR="00B11052" w:rsidRPr="00B11052" w:rsidRDefault="00B11052" w:rsidP="00B11052">
      <w:pPr>
        <w:pStyle w:val="ListParagraph"/>
        <w:numPr>
          <w:ilvl w:val="0"/>
          <w:numId w:val="16"/>
        </w:numPr>
        <w:rPr>
          <w:lang w:val="en-IN"/>
        </w:rPr>
      </w:pPr>
      <w:r w:rsidRPr="00B11052">
        <w:rPr>
          <w:b/>
          <w:bCs/>
          <w:lang w:val="en-IN"/>
        </w:rPr>
        <w:t>Logistic Regression</w:t>
      </w:r>
      <w:r w:rsidRPr="00B11052">
        <w:rPr>
          <w:lang w:val="en-IN"/>
        </w:rPr>
        <w:t xml:space="preserve"> and </w:t>
      </w:r>
      <w:r w:rsidRPr="00B11052">
        <w:rPr>
          <w:b/>
          <w:bCs/>
          <w:lang w:val="en-IN"/>
        </w:rPr>
        <w:t>Decision Tree</w:t>
      </w:r>
      <w:r w:rsidRPr="00B11052">
        <w:rPr>
          <w:lang w:val="en-IN"/>
        </w:rPr>
        <w:t xml:space="preserve"> also performed well, with ROC-AUC values above 0.97.</w:t>
      </w:r>
    </w:p>
    <w:p w14:paraId="5EA066B5" w14:textId="0F2656AB" w:rsidR="00B11052" w:rsidRPr="00B11052" w:rsidRDefault="00B11052" w:rsidP="00B11052">
      <w:pPr>
        <w:pStyle w:val="ListParagraph"/>
        <w:numPr>
          <w:ilvl w:val="0"/>
          <w:numId w:val="16"/>
        </w:numPr>
        <w:rPr>
          <w:lang w:val="en-IN"/>
        </w:rPr>
      </w:pPr>
      <w:r w:rsidRPr="00B11052">
        <w:rPr>
          <w:lang w:val="en-IN"/>
        </w:rPr>
        <w:t xml:space="preserve">The project successfully demonstrates how </w:t>
      </w:r>
      <w:r w:rsidRPr="00B11052">
        <w:rPr>
          <w:b/>
          <w:bCs/>
          <w:lang w:val="en-IN"/>
        </w:rPr>
        <w:t>machine learning and EDA</w:t>
      </w:r>
      <w:r w:rsidRPr="00B11052">
        <w:rPr>
          <w:lang w:val="en-IN"/>
        </w:rPr>
        <w:t xml:space="preserve"> can be combined to build reliable loan approval systems.</w:t>
      </w:r>
    </w:p>
    <w:p w14:paraId="1AFC63C6" w14:textId="6F40882A" w:rsidR="000B169E" w:rsidRDefault="000B169E"/>
    <w:sectPr w:rsidR="000B169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7D2A58"/>
    <w:multiLevelType w:val="hybridMultilevel"/>
    <w:tmpl w:val="89588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855996"/>
    <w:multiLevelType w:val="multilevel"/>
    <w:tmpl w:val="491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F0040"/>
    <w:multiLevelType w:val="hybridMultilevel"/>
    <w:tmpl w:val="7F8EF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F42397"/>
    <w:multiLevelType w:val="hybridMultilevel"/>
    <w:tmpl w:val="B3FAF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4A0DAC"/>
    <w:multiLevelType w:val="multilevel"/>
    <w:tmpl w:val="6EC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633E4"/>
    <w:multiLevelType w:val="multilevel"/>
    <w:tmpl w:val="C826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B6674"/>
    <w:multiLevelType w:val="hybridMultilevel"/>
    <w:tmpl w:val="F72CE50A"/>
    <w:lvl w:ilvl="0" w:tplc="E6E6C5FC">
      <w:start w:val="1"/>
      <w:numFmt w:val="decimal"/>
      <w:lvlText w:val="%1."/>
      <w:lvlJc w:val="left"/>
      <w:pPr>
        <w:ind w:left="720" w:hanging="360"/>
      </w:pPr>
      <w:rPr>
        <w:rFonts w:ascii="Times New Roman" w:hAnsi="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6B4307"/>
    <w:multiLevelType w:val="hybridMultilevel"/>
    <w:tmpl w:val="4FEA5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A36BB5"/>
    <w:multiLevelType w:val="multilevel"/>
    <w:tmpl w:val="BA42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98505">
    <w:abstractNumId w:val="8"/>
  </w:num>
  <w:num w:numId="2" w16cid:durableId="1649283648">
    <w:abstractNumId w:val="6"/>
  </w:num>
  <w:num w:numId="3" w16cid:durableId="146947567">
    <w:abstractNumId w:val="5"/>
  </w:num>
  <w:num w:numId="4" w16cid:durableId="756289377">
    <w:abstractNumId w:val="4"/>
  </w:num>
  <w:num w:numId="5" w16cid:durableId="1104111555">
    <w:abstractNumId w:val="7"/>
  </w:num>
  <w:num w:numId="6" w16cid:durableId="1821069843">
    <w:abstractNumId w:val="3"/>
  </w:num>
  <w:num w:numId="7" w16cid:durableId="2137065916">
    <w:abstractNumId w:val="2"/>
  </w:num>
  <w:num w:numId="8" w16cid:durableId="1747067729">
    <w:abstractNumId w:val="1"/>
  </w:num>
  <w:num w:numId="9" w16cid:durableId="225263413">
    <w:abstractNumId w:val="0"/>
  </w:num>
  <w:num w:numId="10" w16cid:durableId="1783110840">
    <w:abstractNumId w:val="15"/>
  </w:num>
  <w:num w:numId="11" w16cid:durableId="1757701932">
    <w:abstractNumId w:val="17"/>
  </w:num>
  <w:num w:numId="12" w16cid:durableId="430012849">
    <w:abstractNumId w:val="12"/>
  </w:num>
  <w:num w:numId="13" w16cid:durableId="1706561215">
    <w:abstractNumId w:val="14"/>
  </w:num>
  <w:num w:numId="14" w16cid:durableId="870147734">
    <w:abstractNumId w:val="10"/>
  </w:num>
  <w:num w:numId="15" w16cid:durableId="1295520490">
    <w:abstractNumId w:val="9"/>
  </w:num>
  <w:num w:numId="16" w16cid:durableId="252587455">
    <w:abstractNumId w:val="13"/>
  </w:num>
  <w:num w:numId="17" w16cid:durableId="2048213198">
    <w:abstractNumId w:val="16"/>
  </w:num>
  <w:num w:numId="18" w16cid:durableId="2375993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B169E"/>
    <w:rsid w:val="00103D5A"/>
    <w:rsid w:val="001116E0"/>
    <w:rsid w:val="0015074B"/>
    <w:rsid w:val="00157D50"/>
    <w:rsid w:val="00187EFC"/>
    <w:rsid w:val="00252D33"/>
    <w:rsid w:val="002818A2"/>
    <w:rsid w:val="002828A8"/>
    <w:rsid w:val="0029639D"/>
    <w:rsid w:val="002A4382"/>
    <w:rsid w:val="002E6C06"/>
    <w:rsid w:val="003034D2"/>
    <w:rsid w:val="00304595"/>
    <w:rsid w:val="003148EE"/>
    <w:rsid w:val="00326F90"/>
    <w:rsid w:val="003B5AEC"/>
    <w:rsid w:val="00435A42"/>
    <w:rsid w:val="00515D97"/>
    <w:rsid w:val="005171A3"/>
    <w:rsid w:val="00524D07"/>
    <w:rsid w:val="00552D27"/>
    <w:rsid w:val="00723CA9"/>
    <w:rsid w:val="007537C7"/>
    <w:rsid w:val="0076064C"/>
    <w:rsid w:val="00782F90"/>
    <w:rsid w:val="00896193"/>
    <w:rsid w:val="008E0B4D"/>
    <w:rsid w:val="009230B3"/>
    <w:rsid w:val="00924AA7"/>
    <w:rsid w:val="00AA1D8D"/>
    <w:rsid w:val="00AC5890"/>
    <w:rsid w:val="00AE6960"/>
    <w:rsid w:val="00B11052"/>
    <w:rsid w:val="00B47730"/>
    <w:rsid w:val="00C25947"/>
    <w:rsid w:val="00CB0664"/>
    <w:rsid w:val="00CC34F8"/>
    <w:rsid w:val="00D410B7"/>
    <w:rsid w:val="00D86430"/>
    <w:rsid w:val="00DD3A02"/>
    <w:rsid w:val="00E51F1F"/>
    <w:rsid w:val="00FC27C6"/>
    <w:rsid w:val="00FC693F"/>
    <w:rsid w:val="00FD73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B53488"/>
  <w14:defaultImageDpi w14:val="300"/>
  <w15:docId w15:val="{E244751E-1907-4857-9B6B-757A8590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637951">
      <w:bodyDiv w:val="1"/>
      <w:marLeft w:val="0"/>
      <w:marRight w:val="0"/>
      <w:marTop w:val="0"/>
      <w:marBottom w:val="0"/>
      <w:divBdr>
        <w:top w:val="none" w:sz="0" w:space="0" w:color="auto"/>
        <w:left w:val="none" w:sz="0" w:space="0" w:color="auto"/>
        <w:bottom w:val="none" w:sz="0" w:space="0" w:color="auto"/>
        <w:right w:val="none" w:sz="0" w:space="0" w:color="auto"/>
      </w:divBdr>
    </w:div>
    <w:div w:id="295724321">
      <w:bodyDiv w:val="1"/>
      <w:marLeft w:val="0"/>
      <w:marRight w:val="0"/>
      <w:marTop w:val="0"/>
      <w:marBottom w:val="0"/>
      <w:divBdr>
        <w:top w:val="none" w:sz="0" w:space="0" w:color="auto"/>
        <w:left w:val="none" w:sz="0" w:space="0" w:color="auto"/>
        <w:bottom w:val="none" w:sz="0" w:space="0" w:color="auto"/>
        <w:right w:val="none" w:sz="0" w:space="0" w:color="auto"/>
      </w:divBdr>
    </w:div>
    <w:div w:id="391081467">
      <w:bodyDiv w:val="1"/>
      <w:marLeft w:val="0"/>
      <w:marRight w:val="0"/>
      <w:marTop w:val="0"/>
      <w:marBottom w:val="0"/>
      <w:divBdr>
        <w:top w:val="none" w:sz="0" w:space="0" w:color="auto"/>
        <w:left w:val="none" w:sz="0" w:space="0" w:color="auto"/>
        <w:bottom w:val="none" w:sz="0" w:space="0" w:color="auto"/>
        <w:right w:val="none" w:sz="0" w:space="0" w:color="auto"/>
      </w:divBdr>
    </w:div>
    <w:div w:id="590354289">
      <w:bodyDiv w:val="1"/>
      <w:marLeft w:val="0"/>
      <w:marRight w:val="0"/>
      <w:marTop w:val="0"/>
      <w:marBottom w:val="0"/>
      <w:divBdr>
        <w:top w:val="none" w:sz="0" w:space="0" w:color="auto"/>
        <w:left w:val="none" w:sz="0" w:space="0" w:color="auto"/>
        <w:bottom w:val="none" w:sz="0" w:space="0" w:color="auto"/>
        <w:right w:val="none" w:sz="0" w:space="0" w:color="auto"/>
      </w:divBdr>
    </w:div>
    <w:div w:id="595599682">
      <w:bodyDiv w:val="1"/>
      <w:marLeft w:val="0"/>
      <w:marRight w:val="0"/>
      <w:marTop w:val="0"/>
      <w:marBottom w:val="0"/>
      <w:divBdr>
        <w:top w:val="none" w:sz="0" w:space="0" w:color="auto"/>
        <w:left w:val="none" w:sz="0" w:space="0" w:color="auto"/>
        <w:bottom w:val="none" w:sz="0" w:space="0" w:color="auto"/>
        <w:right w:val="none" w:sz="0" w:space="0" w:color="auto"/>
      </w:divBdr>
    </w:div>
    <w:div w:id="720712321">
      <w:bodyDiv w:val="1"/>
      <w:marLeft w:val="0"/>
      <w:marRight w:val="0"/>
      <w:marTop w:val="0"/>
      <w:marBottom w:val="0"/>
      <w:divBdr>
        <w:top w:val="none" w:sz="0" w:space="0" w:color="auto"/>
        <w:left w:val="none" w:sz="0" w:space="0" w:color="auto"/>
        <w:bottom w:val="none" w:sz="0" w:space="0" w:color="auto"/>
        <w:right w:val="none" w:sz="0" w:space="0" w:color="auto"/>
      </w:divBdr>
    </w:div>
    <w:div w:id="871380807">
      <w:bodyDiv w:val="1"/>
      <w:marLeft w:val="0"/>
      <w:marRight w:val="0"/>
      <w:marTop w:val="0"/>
      <w:marBottom w:val="0"/>
      <w:divBdr>
        <w:top w:val="none" w:sz="0" w:space="0" w:color="auto"/>
        <w:left w:val="none" w:sz="0" w:space="0" w:color="auto"/>
        <w:bottom w:val="none" w:sz="0" w:space="0" w:color="auto"/>
        <w:right w:val="none" w:sz="0" w:space="0" w:color="auto"/>
      </w:divBdr>
    </w:div>
    <w:div w:id="871499334">
      <w:bodyDiv w:val="1"/>
      <w:marLeft w:val="0"/>
      <w:marRight w:val="0"/>
      <w:marTop w:val="0"/>
      <w:marBottom w:val="0"/>
      <w:divBdr>
        <w:top w:val="none" w:sz="0" w:space="0" w:color="auto"/>
        <w:left w:val="none" w:sz="0" w:space="0" w:color="auto"/>
        <w:bottom w:val="none" w:sz="0" w:space="0" w:color="auto"/>
        <w:right w:val="none" w:sz="0" w:space="0" w:color="auto"/>
      </w:divBdr>
    </w:div>
    <w:div w:id="1071317152">
      <w:bodyDiv w:val="1"/>
      <w:marLeft w:val="0"/>
      <w:marRight w:val="0"/>
      <w:marTop w:val="0"/>
      <w:marBottom w:val="0"/>
      <w:divBdr>
        <w:top w:val="none" w:sz="0" w:space="0" w:color="auto"/>
        <w:left w:val="none" w:sz="0" w:space="0" w:color="auto"/>
        <w:bottom w:val="none" w:sz="0" w:space="0" w:color="auto"/>
        <w:right w:val="none" w:sz="0" w:space="0" w:color="auto"/>
      </w:divBdr>
    </w:div>
    <w:div w:id="1388190021">
      <w:bodyDiv w:val="1"/>
      <w:marLeft w:val="0"/>
      <w:marRight w:val="0"/>
      <w:marTop w:val="0"/>
      <w:marBottom w:val="0"/>
      <w:divBdr>
        <w:top w:val="none" w:sz="0" w:space="0" w:color="auto"/>
        <w:left w:val="none" w:sz="0" w:space="0" w:color="auto"/>
        <w:bottom w:val="none" w:sz="0" w:space="0" w:color="auto"/>
        <w:right w:val="none" w:sz="0" w:space="0" w:color="auto"/>
      </w:divBdr>
    </w:div>
    <w:div w:id="1415977227">
      <w:bodyDiv w:val="1"/>
      <w:marLeft w:val="0"/>
      <w:marRight w:val="0"/>
      <w:marTop w:val="0"/>
      <w:marBottom w:val="0"/>
      <w:divBdr>
        <w:top w:val="none" w:sz="0" w:space="0" w:color="auto"/>
        <w:left w:val="none" w:sz="0" w:space="0" w:color="auto"/>
        <w:bottom w:val="none" w:sz="0" w:space="0" w:color="auto"/>
        <w:right w:val="none" w:sz="0" w:space="0" w:color="auto"/>
      </w:divBdr>
    </w:div>
    <w:div w:id="1418402562">
      <w:bodyDiv w:val="1"/>
      <w:marLeft w:val="0"/>
      <w:marRight w:val="0"/>
      <w:marTop w:val="0"/>
      <w:marBottom w:val="0"/>
      <w:divBdr>
        <w:top w:val="none" w:sz="0" w:space="0" w:color="auto"/>
        <w:left w:val="none" w:sz="0" w:space="0" w:color="auto"/>
        <w:bottom w:val="none" w:sz="0" w:space="0" w:color="auto"/>
        <w:right w:val="none" w:sz="0" w:space="0" w:color="auto"/>
      </w:divBdr>
    </w:div>
    <w:div w:id="1428425771">
      <w:bodyDiv w:val="1"/>
      <w:marLeft w:val="0"/>
      <w:marRight w:val="0"/>
      <w:marTop w:val="0"/>
      <w:marBottom w:val="0"/>
      <w:divBdr>
        <w:top w:val="none" w:sz="0" w:space="0" w:color="auto"/>
        <w:left w:val="none" w:sz="0" w:space="0" w:color="auto"/>
        <w:bottom w:val="none" w:sz="0" w:space="0" w:color="auto"/>
        <w:right w:val="none" w:sz="0" w:space="0" w:color="auto"/>
      </w:divBdr>
    </w:div>
    <w:div w:id="1728913227">
      <w:bodyDiv w:val="1"/>
      <w:marLeft w:val="0"/>
      <w:marRight w:val="0"/>
      <w:marTop w:val="0"/>
      <w:marBottom w:val="0"/>
      <w:divBdr>
        <w:top w:val="none" w:sz="0" w:space="0" w:color="auto"/>
        <w:left w:val="none" w:sz="0" w:space="0" w:color="auto"/>
        <w:bottom w:val="none" w:sz="0" w:space="0" w:color="auto"/>
        <w:right w:val="none" w:sz="0" w:space="0" w:color="auto"/>
      </w:divBdr>
    </w:div>
    <w:div w:id="20533381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Koustubh Sandbhor</cp:lastModifiedBy>
  <cp:revision>24</cp:revision>
  <dcterms:created xsi:type="dcterms:W3CDTF">2025-04-25T15:02:00Z</dcterms:created>
  <dcterms:modified xsi:type="dcterms:W3CDTF">2025-04-25T15:29:00Z</dcterms:modified>
  <cp:category/>
</cp:coreProperties>
</file>