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1440" w:hanging="360"/>
        <w:jc w:val="center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TO CREATE AN EC2 INSTANCE</w:t>
      </w:r>
    </w:p>
    <w:p w:rsidR="00000000" w:rsidDel="00000000" w:rsidP="00000000" w:rsidRDefault="00000000" w:rsidRPr="00000000" w14:paraId="0000000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Login to AWS Home page &gt;&gt; Search for EC2 &gt;&gt; Click on </w:t>
      </w:r>
      <w:r w:rsidDel="00000000" w:rsidR="00000000" w:rsidRPr="00000000">
        <w:rPr>
          <w:b w:val="1"/>
          <w:rtl w:val="0"/>
        </w:rPr>
        <w:t xml:space="preserve">EC2 </w:t>
      </w:r>
      <w:r w:rsidDel="00000000" w:rsidR="00000000" w:rsidRPr="00000000">
        <w:rPr>
          <w:rtl w:val="0"/>
        </w:rPr>
        <w:t xml:space="preserve">under</w:t>
      </w:r>
      <w:r w:rsidDel="00000000" w:rsidR="00000000" w:rsidRPr="00000000">
        <w:rPr>
          <w:b w:val="1"/>
          <w:rtl w:val="0"/>
        </w:rPr>
        <w:t xml:space="preserve"> services</w:t>
      </w:r>
      <w:r w:rsidDel="00000000" w:rsidR="00000000" w:rsidRPr="00000000">
        <w:rPr>
          <w:rtl w:val="0"/>
        </w:rPr>
        <w:t xml:space="preserve"> section &gt;&gt; You will see a page like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on the</w:t>
      </w:r>
      <w:r w:rsidDel="00000000" w:rsidR="00000000" w:rsidRPr="00000000">
        <w:rPr>
          <w:b w:val="1"/>
          <w:rtl w:val="0"/>
        </w:rPr>
        <w:t xml:space="preserve"> left </w:t>
      </w:r>
      <w:r w:rsidDel="00000000" w:rsidR="00000000" w:rsidRPr="00000000">
        <w:rPr>
          <w:rtl w:val="0"/>
        </w:rPr>
        <w:t xml:space="preserve">pane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&gt;&gt; </w:t>
      </w: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Instances(in normal text). </w:t>
      </w:r>
      <w:r w:rsidDel="00000000" w:rsidR="00000000" w:rsidRPr="00000000">
        <w:rPr/>
        <w:drawing>
          <wp:inline distB="114300" distT="114300" distL="114300" distR="114300">
            <wp:extent cx="4739261" cy="2529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261" cy="25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on the</w:t>
      </w:r>
      <w:r w:rsidDel="00000000" w:rsidR="00000000" w:rsidRPr="00000000">
        <w:rPr>
          <w:b w:val="1"/>
          <w:rtl w:val="0"/>
        </w:rPr>
        <w:t xml:space="preserve"> left </w:t>
      </w:r>
      <w:r w:rsidDel="00000000" w:rsidR="00000000" w:rsidRPr="00000000">
        <w:rPr>
          <w:rtl w:val="0"/>
        </w:rPr>
        <w:t xml:space="preserve">pane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&gt;&gt; </w:t>
      </w: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Instances(in normal text).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74878" cy="251752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878" cy="2517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Launch Instances </w:t>
      </w:r>
      <w:r w:rsidDel="00000000" w:rsidR="00000000" w:rsidRPr="00000000">
        <w:rPr>
          <w:rtl w:val="0"/>
        </w:rPr>
        <w:t xml:space="preserve">button(Yellowish Orange one on the left)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Launch an Instance</w:t>
      </w:r>
      <w:r w:rsidDel="00000000" w:rsidR="00000000" w:rsidRPr="00000000">
        <w:rPr>
          <w:rtl w:val="0"/>
        </w:rPr>
        <w:t xml:space="preserve"> wizard opens.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Provide name for the new instance.</w:t>
      </w:r>
      <w:r w:rsidDel="00000000" w:rsidR="00000000" w:rsidRPr="00000000">
        <w:rPr/>
        <w:drawing>
          <wp:inline distB="114300" distT="114300" distL="114300" distR="114300">
            <wp:extent cx="4786313" cy="256154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56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an existing key pair(as done in previous exercise)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Security group. Select </w:t>
      </w:r>
      <w:r w:rsidDel="00000000" w:rsidR="00000000" w:rsidRPr="00000000">
        <w:rPr>
          <w:b w:val="1"/>
          <w:rtl w:val="0"/>
        </w:rPr>
        <w:t xml:space="preserve">Default Security Group </w:t>
      </w:r>
      <w:r w:rsidDel="00000000" w:rsidR="00000000" w:rsidRPr="00000000">
        <w:rPr>
          <w:rtl w:val="0"/>
        </w:rPr>
        <w:t xml:space="preserve">&gt;&gt;  Click on </w:t>
      </w:r>
      <w:r w:rsidDel="00000000" w:rsidR="00000000" w:rsidRPr="00000000">
        <w:rPr>
          <w:b w:val="1"/>
          <w:rtl w:val="0"/>
        </w:rPr>
        <w:t xml:space="preserve">Launch Instance</w:t>
      </w:r>
      <w:r w:rsidDel="00000000" w:rsidR="00000000" w:rsidRPr="00000000">
        <w:rPr/>
        <w:drawing>
          <wp:inline distB="114300" distT="114300" distL="114300" distR="114300">
            <wp:extent cx="4757738" cy="252373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523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Successful creation </w:t>
      </w:r>
      <w:r w:rsidDel="00000000" w:rsidR="00000000" w:rsidRPr="00000000">
        <w:rPr>
          <w:rtl w:val="0"/>
        </w:rPr>
        <w:t xml:space="preserve">you will see following details.</w:t>
      </w:r>
      <w:r w:rsidDel="00000000" w:rsidR="00000000" w:rsidRPr="00000000">
        <w:rPr/>
        <w:drawing>
          <wp:inline distB="114300" distT="114300" distL="114300" distR="114300">
            <wp:extent cx="5035193" cy="26870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193" cy="268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HOW TO ADD ADDITIONAL STORAGE IN EC2 INSTANCE USING ELASTIC BLOCK STORAGE VOLUME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Go to home page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for </w:t>
      </w:r>
      <w:r w:rsidDel="00000000" w:rsidR="00000000" w:rsidRPr="00000000">
        <w:rPr>
          <w:b w:val="1"/>
          <w:rtl w:val="0"/>
        </w:rPr>
        <w:t xml:space="preserve">EC2</w:t>
      </w:r>
      <w:r w:rsidDel="00000000" w:rsidR="00000000" w:rsidRPr="00000000">
        <w:rPr>
          <w:rtl w:val="0"/>
        </w:rPr>
        <w:t xml:space="preserve"> &gt;&gt; Click of </w:t>
      </w:r>
      <w:r w:rsidDel="00000000" w:rsidR="00000000" w:rsidRPr="00000000">
        <w:rPr>
          <w:b w:val="1"/>
          <w:rtl w:val="0"/>
        </w:rPr>
        <w:t xml:space="preserve">EC2 under services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When you land on EC2 Home page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 under</w:t>
      </w:r>
      <w:r w:rsidDel="00000000" w:rsidR="00000000" w:rsidRPr="00000000">
        <w:rPr>
          <w:b w:val="1"/>
          <w:rtl w:val="0"/>
        </w:rPr>
        <w:t xml:space="preserve"> Elastic Block Store</w:t>
      </w:r>
      <w:r w:rsidDel="00000000" w:rsidR="00000000" w:rsidRPr="00000000">
        <w:rPr>
          <w:rtl w:val="0"/>
        </w:rPr>
        <w:t xml:space="preserve"> on the left Pane. You will see the list of in use volumes as shown below &gt;&gt; Click on </w:t>
      </w:r>
      <w:r w:rsidDel="00000000" w:rsidR="00000000" w:rsidRPr="00000000">
        <w:rPr>
          <w:b w:val="1"/>
          <w:rtl w:val="0"/>
        </w:rPr>
        <w:t xml:space="preserve">Create Volume</w:t>
      </w:r>
      <w:r w:rsidDel="00000000" w:rsidR="00000000" w:rsidRPr="00000000">
        <w:rPr/>
        <w:drawing>
          <wp:inline distB="114300" distT="114300" distL="114300" distR="114300">
            <wp:extent cx="5481638" cy="271446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714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Create Volume </w:t>
      </w:r>
      <w:r w:rsidDel="00000000" w:rsidR="00000000" w:rsidRPr="00000000">
        <w:rPr>
          <w:rtl w:val="0"/>
        </w:rPr>
        <w:t xml:space="preserve">wizard. Provide the following details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General Purpose SSD(gp3)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Select Volume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b w:val="1"/>
          <w:rtl w:val="0"/>
        </w:rPr>
        <w:t xml:space="preserve"> Size to 8 GiB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Make sure you select the same </w:t>
      </w:r>
      <w:r w:rsidDel="00000000" w:rsidR="00000000" w:rsidRPr="00000000">
        <w:rPr>
          <w:b w:val="1"/>
          <w:rtl w:val="0"/>
        </w:rPr>
        <w:t xml:space="preserve">Availability Zone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Availability Zone dropdown </w:t>
      </w: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b w:val="1"/>
          <w:i w:val="1"/>
          <w:rtl w:val="0"/>
        </w:rPr>
        <w:t xml:space="preserve">it is for the EC2 Instance.</w:t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775055" cy="250231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055" cy="250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Create Volume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87457" cy="178762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457" cy="178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To attach this volume to the instance &gt;&gt; </w:t>
      </w:r>
      <w:r w:rsidDel="00000000" w:rsidR="00000000" w:rsidRPr="00000000">
        <w:rPr>
          <w:b w:val="1"/>
          <w:rtl w:val="0"/>
        </w:rPr>
        <w:t xml:space="preserve">Select the Volume and click on name  </w:t>
      </w:r>
      <w:r w:rsidDel="00000000" w:rsidR="00000000" w:rsidRPr="00000000">
        <w:rPr>
          <w:rtl w:val="0"/>
        </w:rPr>
        <w:t xml:space="preserve">&gt;&gt;</w:t>
      </w:r>
      <w:r w:rsidDel="00000000" w:rsidR="00000000" w:rsidRPr="00000000">
        <w:rPr>
          <w:b w:val="1"/>
          <w:rtl w:val="0"/>
        </w:rPr>
        <w:t xml:space="preserve"> Volume Details </w:t>
      </w:r>
      <w:r w:rsidDel="00000000" w:rsidR="00000000" w:rsidRPr="00000000">
        <w:rPr>
          <w:rtl w:val="0"/>
        </w:rPr>
        <w:t xml:space="preserve">Screen shows up &gt;&gt; Click </w:t>
      </w:r>
      <w:r w:rsidDel="00000000" w:rsidR="00000000" w:rsidRPr="00000000">
        <w:rPr>
          <w:b w:val="1"/>
          <w:rtl w:val="0"/>
        </w:rPr>
        <w:t xml:space="preserve">Actions </w:t>
      </w:r>
      <w:r w:rsidDel="00000000" w:rsidR="00000000" w:rsidRPr="00000000">
        <w:rPr>
          <w:rtl w:val="0"/>
        </w:rPr>
        <w:t xml:space="preserve">button/dropdown on the right</w:t>
      </w:r>
      <w:r w:rsidDel="00000000" w:rsidR="00000000" w:rsidRPr="00000000">
        <w:rPr/>
        <w:drawing>
          <wp:inline distB="114300" distT="114300" distL="114300" distR="114300">
            <wp:extent cx="5110163" cy="242405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424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Attach Volume </w:t>
      </w:r>
      <w:r w:rsidDel="00000000" w:rsidR="00000000" w:rsidRPr="00000000">
        <w:rPr>
          <w:rtl w:val="0"/>
        </w:rPr>
        <w:t xml:space="preserve">section &gt;&gt; Select the instance from </w:t>
      </w:r>
      <w:r w:rsidDel="00000000" w:rsidR="00000000" w:rsidRPr="00000000">
        <w:rPr>
          <w:b w:val="1"/>
          <w:rtl w:val="0"/>
        </w:rPr>
        <w:t xml:space="preserve">Instance </w:t>
      </w:r>
      <w:r w:rsidDel="00000000" w:rsidR="00000000" w:rsidRPr="00000000">
        <w:rPr>
          <w:rtl w:val="0"/>
        </w:rPr>
        <w:t xml:space="preserve">dropdown &gt;&gt; Click Attach Volume</w:t>
      </w:r>
      <w:r w:rsidDel="00000000" w:rsidR="00000000" w:rsidRPr="00000000">
        <w:rPr/>
        <w:drawing>
          <wp:inline distB="114300" distT="114300" distL="114300" distR="114300">
            <wp:extent cx="5049819" cy="20393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819" cy="203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successful </w:t>
      </w:r>
      <w:r w:rsidDel="00000000" w:rsidR="00000000" w:rsidRPr="00000000">
        <w:rPr>
          <w:rtl w:val="0"/>
        </w:rPr>
        <w:t xml:space="preserve">attachment, you can see the volume in the </w:t>
      </w:r>
      <w:r w:rsidDel="00000000" w:rsidR="00000000" w:rsidRPr="00000000">
        <w:rPr>
          <w:b w:val="1"/>
          <w:rtl w:val="0"/>
        </w:rPr>
        <w:t xml:space="preserve">Instance Summary &gt;&gt; Storage</w:t>
      </w:r>
      <w:r w:rsidDel="00000000" w:rsidR="00000000" w:rsidRPr="00000000">
        <w:rPr>
          <w:rtl w:val="0"/>
        </w:rPr>
        <w:t xml:space="preserve"> section</w:t>
      </w:r>
      <w:r w:rsidDel="00000000" w:rsidR="00000000" w:rsidRPr="00000000">
        <w:rPr/>
        <w:drawing>
          <wp:inline distB="114300" distT="114300" distL="114300" distR="114300">
            <wp:extent cx="5023644" cy="154573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644" cy="154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 RUN EC2 FROM COMMAND LINE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Create an instance like in Section 1.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Make sure to attach a role with EC2 Full access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Connect to the new EC2 instance using the following command on mac </w:t>
      </w:r>
      <w:r w:rsidDel="00000000" w:rsidR="00000000" w:rsidRPr="00000000">
        <w:rPr>
          <w:color w:val="0000ff"/>
          <w:rtl w:val="0"/>
        </w:rPr>
        <w:t xml:space="preserve">ssh -i /Users/hemantbavle/Documents/AWSPersonalAccountDetails/hb2-ec2-keys.pem ec2-user@43.204.229.1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Before you do this, make sure you have changed the permission to PEM file using chmod command like the following, otherwise it might throw an error** - </w:t>
      </w:r>
      <w:r w:rsidDel="00000000" w:rsidR="00000000" w:rsidRPr="00000000">
        <w:rPr>
          <w:color w:val="0000ff"/>
          <w:rtl w:val="0"/>
        </w:rPr>
        <w:t xml:space="preserve">chmod 600 /Users/hemantbavle/Documents/AWSPersonalAccountDetails/hb2-ec2-keys.pem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Run the following command to switch to root user - </w:t>
      </w:r>
      <w:r w:rsidDel="00000000" w:rsidR="00000000" w:rsidRPr="00000000">
        <w:rPr>
          <w:color w:val="0000ff"/>
          <w:rtl w:val="0"/>
        </w:rPr>
        <w:t xml:space="preserve">sudo su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Run the following command to create an ec2 instance using the command line - </w:t>
      </w:r>
      <w:r w:rsidDel="00000000" w:rsidR="00000000" w:rsidRPr="00000000">
        <w:rPr>
          <w:color w:val="0000ff"/>
          <w:rtl w:val="0"/>
        </w:rPr>
        <w:t xml:space="preserve">[root@ip-172-31-12-170 ec2-user]# aws ec2 run-instances --image-id ami-05c179eced2eb9b5b --instance-type t2.micro --count 1 --key-name hb2-ec2-keys --security-group-ids sg-0e34af748ceea29aa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When running command in #6, do not add key type extension to the –key-name parameter, else it will throw error - </w:t>
      </w:r>
      <w:r w:rsidDel="00000000" w:rsidR="00000000" w:rsidRPr="00000000">
        <w:rPr>
          <w:color w:val="ff0000"/>
          <w:rtl w:val="0"/>
        </w:rPr>
        <w:t xml:space="preserve">An error occurred (InvalidKeyPair.NotFound) when calling the RunInstances operation: The key pair 'hb2-ec2-keys.pem' does not exist</w:t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  <w:t xml:space="preserve">HEMANT BAVLE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