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"camel-pose"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"Ustrasana"</w:t>
      </w:r>
    </w:p>
    <w:p w:rsidR="00000000" w:rsidDel="00000000" w:rsidP="00000000" w:rsidRDefault="00000000" w:rsidRPr="00000000" w14:paraId="00000007">
      <w:pPr>
        <w:rPr/>
      </w:pPr>
      <w:r w:rsidDel="00000000" w:rsidR="00000000" w:rsidRPr="00000000">
        <w:rPr>
          <w:rtl w:val="0"/>
        </w:rPr>
        <w:t xml:space="preserve">  english: "Camel Pose"</w:t>
      </w:r>
    </w:p>
    <w:p w:rsidR="00000000" w:rsidDel="00000000" w:rsidP="00000000" w:rsidRDefault="00000000" w:rsidRPr="00000000" w14:paraId="00000008">
      <w:pPr>
        <w:rPr/>
      </w:pPr>
      <w:r w:rsidDel="00000000" w:rsidR="00000000" w:rsidRPr="00000000">
        <w:rPr>
          <w:rtl w:val="0"/>
        </w:rPr>
        <w:t xml:space="preserve">  phonetic: "oo-STRAHS-ah-nah"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profound heart-opening backbend that stretches the entire front of the body while building emotional courage. It challenges the practitioner to find a balance between vulnerability and strength while defying gravity."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["backbend"]</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"anahata"</w:t>
      </w:r>
    </w:p>
    <w:p w:rsidR="00000000" w:rsidDel="00000000" w:rsidP="00000000" w:rsidRDefault="00000000" w:rsidRPr="00000000" w14:paraId="00000016">
      <w:pPr>
        <w:rPr/>
      </w:pPr>
      <w:r w:rsidDel="00000000" w:rsidR="00000000" w:rsidRPr="00000000">
        <w:rPr>
          <w:rtl w:val="0"/>
        </w:rPr>
        <w:t xml:space="preserve">    secondary: ["vishuddha", "manipura"]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"Stretches the entire anterior chain, including hip flexors, abdominals, and pectorals."</w:t>
      </w:r>
    </w:p>
    <w:p w:rsidR="00000000" w:rsidDel="00000000" w:rsidP="00000000" w:rsidRDefault="00000000" w:rsidRPr="00000000" w14:paraId="00000019">
      <w:pPr>
        <w:rPr/>
      </w:pPr>
      <w:r w:rsidDel="00000000" w:rsidR="00000000" w:rsidRPr="00000000">
        <w:rPr>
          <w:rtl w:val="0"/>
        </w:rPr>
        <w:t xml:space="preserve">    - "Improves spinal flexibility and strengthens the posterior chain."</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"Relieves anxiety and opens the practitioner to emotional vulnerability and release."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 "gluteus_maximus", "hamstrings"]</w:t>
      </w:r>
    </w:p>
    <w:p w:rsidR="00000000" w:rsidDel="00000000" w:rsidP="00000000" w:rsidRDefault="00000000" w:rsidRPr="00000000" w14:paraId="00000021">
      <w:pPr>
        <w:rPr/>
      </w:pPr>
      <w:r w:rsidDel="00000000" w:rsidR="00000000" w:rsidRPr="00000000">
        <w:rPr>
          <w:rtl w:val="0"/>
        </w:rPr>
        <w:t xml:space="preserve">    secondary: ["quadriceps", "transverse_abdominis"]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["psoas_major", "rectus_abdominis", "pectorals"]</w:t>
      </w:r>
    </w:p>
    <w:p w:rsidR="00000000" w:rsidDel="00000000" w:rsidP="00000000" w:rsidRDefault="00000000" w:rsidRPr="00000000" w14:paraId="00000024">
      <w:pPr>
        <w:rPr/>
      </w:pPr>
      <w:r w:rsidDel="00000000" w:rsidR="00000000" w:rsidRPr="00000000">
        <w:rPr>
          <w:rtl w:val="0"/>
        </w:rPr>
        <w:t xml:space="preserve">    secondary: ["neck_cervical", "serratus_anterior", "deltoids"]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 "adductors"]</w:t>
      </w:r>
    </w:p>
    <w:p w:rsidR="00000000" w:rsidDel="00000000" w:rsidP="00000000" w:rsidRDefault="00000000" w:rsidRPr="00000000" w14:paraId="00000027">
      <w:pPr>
        <w:rPr/>
      </w:pPr>
      <w:r w:rsidDel="00000000" w:rsidR="00000000" w:rsidRPr="00000000">
        <w:rPr>
          <w:rtl w:val="0"/>
        </w:rPr>
        <w:t xml:space="preserve">    secondary: ["rhomboids", "rotator_cuff"]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["block", "blanket", "wall"]</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"block"</w:t>
      </w:r>
    </w:p>
    <w:p w:rsidR="00000000" w:rsidDel="00000000" w:rsidP="00000000" w:rsidRDefault="00000000" w:rsidRPr="00000000" w14:paraId="0000002D">
      <w:pPr>
        <w:rPr/>
      </w:pPr>
      <w:r w:rsidDel="00000000" w:rsidR="00000000" w:rsidRPr="00000000">
        <w:rPr>
          <w:rtl w:val="0"/>
        </w:rPr>
        <w:t xml:space="preserve">    purpose: "Heel Extension"</w:t>
      </w:r>
    </w:p>
    <w:p w:rsidR="00000000" w:rsidDel="00000000" w:rsidP="00000000" w:rsidRDefault="00000000" w:rsidRPr="00000000" w14:paraId="0000002E">
      <w:pPr>
        <w:rPr/>
      </w:pPr>
      <w:r w:rsidDel="00000000" w:rsidR="00000000" w:rsidRPr="00000000">
        <w:rPr>
          <w:rtl w:val="0"/>
        </w:rPr>
        <w:t xml:space="preserve">    instruction: "Place blocks on the outside of each ankle. Rest hands on blocks instead of heels if the full reach causes lower back compression."</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"Knee Protection"</w:t>
      </w:r>
    </w:p>
    <w:p w:rsidR="00000000" w:rsidDel="00000000" w:rsidP="00000000" w:rsidRDefault="00000000" w:rsidRPr="00000000" w14:paraId="00000031">
      <w:pPr>
        <w:rPr/>
      </w:pPr>
      <w:r w:rsidDel="00000000" w:rsidR="00000000" w:rsidRPr="00000000">
        <w:rPr>
          <w:rtl w:val="0"/>
        </w:rPr>
        <w:t xml:space="preserve">    instruction: "Double-fold a blanket under the knees to alleviate pressure on the patella during the kneeling stance."</w:t>
      </w:r>
    </w:p>
    <w:p w:rsidR="00000000" w:rsidDel="00000000" w:rsidP="00000000" w:rsidRDefault="00000000" w:rsidRPr="00000000" w14:paraId="00000032">
      <w:pPr>
        <w:rPr/>
      </w:pPr>
      <w:r w:rsidDel="00000000" w:rsidR="00000000" w:rsidRPr="00000000">
        <w:rPr>
          <w:rtl w:val="0"/>
        </w:rPr>
        <w:t xml:space="preserve">  - prop: "wall"</w:t>
      </w:r>
    </w:p>
    <w:p w:rsidR="00000000" w:rsidDel="00000000" w:rsidP="00000000" w:rsidRDefault="00000000" w:rsidRPr="00000000" w14:paraId="00000033">
      <w:pPr>
        <w:rPr/>
      </w:pPr>
      <w:r w:rsidDel="00000000" w:rsidR="00000000" w:rsidRPr="00000000">
        <w:rPr>
          <w:rtl w:val="0"/>
        </w:rPr>
        <w:t xml:space="preserve">    purpose: "Pelvic Alignment"</w:t>
      </w:r>
    </w:p>
    <w:p w:rsidR="00000000" w:rsidDel="00000000" w:rsidP="00000000" w:rsidRDefault="00000000" w:rsidRPr="00000000" w14:paraId="00000034">
      <w:pPr>
        <w:rPr/>
      </w:pPr>
      <w:r w:rsidDel="00000000" w:rsidR="00000000" w:rsidRPr="00000000">
        <w:rPr>
          <w:rtl w:val="0"/>
        </w:rPr>
        <w:t xml:space="preserve">    instruction: "Perform the pose with thighs pressing against a wall to ensure the hips stay stacked directly over the knees."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["low-lunge", "cobra-pose", "bridge-pose"]</w:t>
      </w:r>
    </w:p>
    <w:p w:rsidR="00000000" w:rsidDel="00000000" w:rsidP="00000000" w:rsidRDefault="00000000" w:rsidRPr="00000000" w14:paraId="00000039">
      <w:pPr>
        <w:rPr/>
      </w:pPr>
      <w:r w:rsidDel="00000000" w:rsidR="00000000" w:rsidRPr="00000000">
        <w:rPr>
          <w:rtl w:val="0"/>
        </w:rPr>
        <w:t xml:space="preserve">  successors: ["childs-pose", "rabbit-pose", "cat-cow"]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"Kneel with knees hip-width apart."</w:t>
      </w:r>
    </w:p>
    <w:p w:rsidR="00000000" w:rsidDel="00000000" w:rsidP="00000000" w:rsidRDefault="00000000" w:rsidRPr="00000000" w14:paraId="0000003F">
      <w:pPr>
        <w:rPr/>
      </w:pPr>
      <w:r w:rsidDel="00000000" w:rsidR="00000000" w:rsidRPr="00000000">
        <w:rPr>
          <w:rtl w:val="0"/>
        </w:rPr>
        <w:t xml:space="preserve">    - "Lift the chest and reach back for the heels."</w:t>
      </w:r>
    </w:p>
    <w:p w:rsidR="00000000" w:rsidDel="00000000" w:rsidP="00000000" w:rsidRDefault="00000000" w:rsidRPr="00000000" w14:paraId="00000040">
      <w:pPr>
        <w:rPr/>
      </w:pPr>
      <w:r w:rsidDel="00000000" w:rsidR="00000000" w:rsidRPr="00000000">
        <w:rPr>
          <w:rtl w:val="0"/>
        </w:rPr>
        <w:t xml:space="preserve">    - "Push the hips forward to keep them over the knees."</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"Press the tops of the feet firmly into the mat to anchor the lower body."</w:t>
      </w:r>
    </w:p>
    <w:p w:rsidR="00000000" w:rsidDel="00000000" w:rsidP="00000000" w:rsidRDefault="00000000" w:rsidRPr="00000000" w14:paraId="00000043">
      <w:pPr>
        <w:rPr/>
      </w:pPr>
      <w:r w:rsidDel="00000000" w:rsidR="00000000" w:rsidRPr="00000000">
        <w:rPr>
          <w:rtl w:val="0"/>
        </w:rPr>
        <w:t xml:space="preserve">    - "Engage the inner thighs as if squeezing an invisible block."</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"Lift out of the lower back; imagine the spine draping over a large exercise ball."</w:t>
      </w:r>
    </w:p>
    <w:p w:rsidR="00000000" w:rsidDel="00000000" w:rsidP="00000000" w:rsidRDefault="00000000" w:rsidRPr="00000000" w14:paraId="00000046">
      <w:pPr>
        <w:rPr/>
      </w:pPr>
      <w:r w:rsidDel="00000000" w:rsidR="00000000" w:rsidRPr="00000000">
        <w:rPr>
          <w:rtl w:val="0"/>
        </w:rPr>
        <w:t xml:space="preserve">    - "Keep the neck long; only drop the head back if it feels safe for the cervical spine."</w:t>
      </w:r>
    </w:p>
    <w:p w:rsidR="00000000" w:rsidDel="00000000" w:rsidP="00000000" w:rsidRDefault="00000000" w:rsidRPr="00000000" w14:paraId="00000047">
      <w:pPr>
        <w:rPr/>
      </w:pPr>
      <w:r w:rsidDel="00000000" w:rsidR="00000000" w:rsidRPr="00000000">
        <w:rPr>
          <w:rtl w:val="0"/>
        </w:rPr>
        <w:t xml:space="preserve">  breath_instruction: "Inhale to expand the ribcage and ascend the heart; exhale to stabilize the core and deepen the arch."</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["crunch", "snap", "collapse", "hang"]</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"Lean back."</w:t>
      </w:r>
    </w:p>
    <w:p w:rsidR="00000000" w:rsidDel="00000000" w:rsidP="00000000" w:rsidRDefault="00000000" w:rsidRPr="00000000" w14:paraId="0000004D">
      <w:pPr>
        <w:rPr/>
      </w:pPr>
      <w:r w:rsidDel="00000000" w:rsidR="00000000" w:rsidRPr="00000000">
        <w:rPr>
          <w:rtl w:val="0"/>
        </w:rPr>
        <w:t xml:space="preserve">      elevated: "Arc the spine backward while maintaining the forward surge of the pelvis."</w:t>
      </w:r>
    </w:p>
    <w:p w:rsidR="00000000" w:rsidDel="00000000" w:rsidP="00000000" w:rsidRDefault="00000000" w:rsidRPr="00000000" w14:paraId="0000004E">
      <w:pPr>
        <w:rPr/>
      </w:pPr>
      <w:r w:rsidDel="00000000" w:rsidR="00000000" w:rsidRPr="00000000">
        <w:rPr>
          <w:rtl w:val="0"/>
        </w:rPr>
        <w:t xml:space="preserve">    - basic: "Drop your head."</w:t>
      </w:r>
    </w:p>
    <w:p w:rsidR="00000000" w:rsidDel="00000000" w:rsidP="00000000" w:rsidRDefault="00000000" w:rsidRPr="00000000" w14:paraId="0000004F">
      <w:pPr>
        <w:rPr/>
      </w:pPr>
      <w:r w:rsidDel="00000000" w:rsidR="00000000" w:rsidRPr="00000000">
        <w:rPr>
          <w:rtl w:val="0"/>
        </w:rPr>
        <w:t xml:space="preserve">      elevated: "Allow the throat to open naturally as the gaze travels along the ceiling."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"camel-pose-sacrum-grounding"</w:t>
      </w:r>
    </w:p>
    <w:p w:rsidR="00000000" w:rsidDel="00000000" w:rsidP="00000000" w:rsidRDefault="00000000" w:rsidRPr="00000000" w14:paraId="00000054">
      <w:pPr>
        <w:rPr/>
      </w:pPr>
      <w:r w:rsidDel="00000000" w:rsidR="00000000" w:rsidRPr="00000000">
        <w:rPr>
          <w:rtl w:val="0"/>
        </w:rPr>
        <w:t xml:space="preserve">    title: "Sacrum Stabilization"</w:t>
      </w:r>
    </w:p>
    <w:p w:rsidR="00000000" w:rsidDel="00000000" w:rsidP="00000000" w:rsidRDefault="00000000" w:rsidRPr="00000000" w14:paraId="00000055">
      <w:pPr>
        <w:rPr/>
      </w:pPr>
      <w:r w:rsidDel="00000000" w:rsidR="00000000" w:rsidRPr="00000000">
        <w:rPr>
          <w:rtl w:val="0"/>
        </w:rPr>
        <w:t xml:space="preserve">    type: "grounding"</w:t>
      </w:r>
    </w:p>
    <w:p w:rsidR="00000000" w:rsidDel="00000000" w:rsidP="00000000" w:rsidRDefault="00000000" w:rsidRPr="00000000" w14:paraId="00000056">
      <w:pPr>
        <w:rPr/>
      </w:pPr>
      <w:r w:rsidDel="00000000" w:rsidR="00000000" w:rsidRPr="00000000">
        <w:rPr>
          <w:rtl w:val="0"/>
        </w:rPr>
        <w:t xml:space="preserve">    instruction: "Place hands on the student's sacrum with fingers pointing down. Apply gentle forward and downward pressure to encourage hip extension."</w:t>
      </w:r>
    </w:p>
    <w:p w:rsidR="00000000" w:rsidDel="00000000" w:rsidP="00000000" w:rsidRDefault="00000000" w:rsidRPr="00000000" w14:paraId="00000057">
      <w:pPr>
        <w:rPr/>
      </w:pPr>
      <w:r w:rsidDel="00000000" w:rsidR="00000000" w:rsidRPr="00000000">
        <w:rPr>
          <w:rtl w:val="0"/>
        </w:rPr>
        <w:t xml:space="preserve">    safety_check: "Do not push into the lumbar spine; ensure the student's knees remain stable."</w:t>
      </w:r>
    </w:p>
    <w:p w:rsidR="00000000" w:rsidDel="00000000" w:rsidP="00000000" w:rsidRDefault="00000000" w:rsidRPr="00000000" w14:paraId="00000058">
      <w:pPr>
        <w:rPr/>
      </w:pPr>
      <w:r w:rsidDel="00000000" w:rsidR="00000000" w:rsidRPr="00000000">
        <w:rPr>
          <w:rtl w:val="0"/>
        </w:rPr>
        <w:t xml:space="preserve">  - id: "camel-pose-scapula-lift"</w:t>
      </w:r>
    </w:p>
    <w:p w:rsidR="00000000" w:rsidDel="00000000" w:rsidP="00000000" w:rsidRDefault="00000000" w:rsidRPr="00000000" w14:paraId="00000059">
      <w:pPr>
        <w:rPr/>
      </w:pPr>
      <w:r w:rsidDel="00000000" w:rsidR="00000000" w:rsidRPr="00000000">
        <w:rPr>
          <w:rtl w:val="0"/>
        </w:rPr>
        <w:t xml:space="preserve">    title: "Thoracic Opening"</w:t>
      </w:r>
    </w:p>
    <w:p w:rsidR="00000000" w:rsidDel="00000000" w:rsidP="00000000" w:rsidRDefault="00000000" w:rsidRPr="00000000" w14:paraId="0000005A">
      <w:pPr>
        <w:rPr/>
      </w:pPr>
      <w:r w:rsidDel="00000000" w:rsidR="00000000" w:rsidRPr="00000000">
        <w:rPr>
          <w:rtl w:val="0"/>
        </w:rPr>
        <w:t xml:space="preserve">    type: "alignment"</w:t>
      </w:r>
    </w:p>
    <w:p w:rsidR="00000000" w:rsidDel="00000000" w:rsidP="00000000" w:rsidRDefault="00000000" w:rsidRPr="00000000" w14:paraId="0000005B">
      <w:pPr>
        <w:rPr/>
      </w:pPr>
      <w:r w:rsidDel="00000000" w:rsidR="00000000" w:rsidRPr="00000000">
        <w:rPr>
          <w:rtl w:val="0"/>
        </w:rPr>
        <w:t xml:space="preserve">    instruction: "Place palms under the student's shoulder blades and gently lift upward to encourage the heart to rise before they reach for their heels."</w:t>
      </w:r>
    </w:p>
    <w:p w:rsidR="00000000" w:rsidDel="00000000" w:rsidP="00000000" w:rsidRDefault="00000000" w:rsidRPr="00000000" w14:paraId="0000005C">
      <w:pPr>
        <w:rPr/>
      </w:pPr>
      <w:r w:rsidDel="00000000" w:rsidR="00000000" w:rsidRPr="00000000">
        <w:rPr>
          <w:rtl w:val="0"/>
        </w:rPr>
        <w:t xml:space="preserve">    safety_check: "Monitor for any signs of dizziness or shortness of breath."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Heart Radiance</w:t>
      </w:r>
    </w:p>
    <w:p w:rsidR="00000000" w:rsidDel="00000000" w:rsidP="00000000" w:rsidRDefault="00000000" w:rsidRPr="00000000" w14:paraId="00000062">
      <w:pPr>
        <w:rPr/>
      </w:pPr>
      <w:r w:rsidDel="00000000" w:rsidR="00000000" w:rsidRPr="00000000">
        <w:rPr>
          <w:rtl w:val="0"/>
        </w:rPr>
        <w:t xml:space="preserve">The essence of Camel is "fearless opening." The AI should look for signs of "retreat," such as the hips shifting back toward the heels or the shoulders hunching, and cue for expansion and forward energy.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Biomechanical North Star: Hips Over Knees</w:t>
      </w:r>
    </w:p>
    <w:p w:rsidR="00000000" w:rsidDel="00000000" w:rsidP="00000000" w:rsidRDefault="00000000" w:rsidRPr="00000000" w14:paraId="00000067">
      <w:pPr>
        <w:rPr/>
      </w:pPr>
      <w:r w:rsidDel="00000000" w:rsidR="00000000" w:rsidRPr="00000000">
        <w:rPr>
          <w:rtl w:val="0"/>
        </w:rPr>
        <w:t xml:space="preserve">The non-negotiable is the vertical alignment of the thighs. If the hips drift back, the pose loses its leverage and places excessive strain on the lower back. The AI must prioritize "Thighs perpendicular to floor" above "Hands touching heels."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Transition Logic</w:t>
      </w:r>
    </w:p>
    <w:p w:rsidR="00000000" w:rsidDel="00000000" w:rsidP="00000000" w:rsidRDefault="00000000" w:rsidRPr="00000000" w14:paraId="0000006A">
      <w:pPr>
        <w:rPr/>
      </w:pPr>
      <w:r w:rsidDel="00000000" w:rsidR="00000000" w:rsidRPr="00000000">
        <w:rPr>
          <w:rtl w:val="0"/>
        </w:rPr>
        <w:t xml:space="preserve">Camel is a high-intensity backbend. It must be followed by neutral spine positions (like Table Top) before moving into a counter-stretch like Child's Pose. Moving too quickly into a deep forward fold can cause spinal shock.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Inclusivity &amp; Safety</w:t>
      </w:r>
    </w:p>
    <w:p w:rsidR="00000000" w:rsidDel="00000000" w:rsidP="00000000" w:rsidRDefault="00000000" w:rsidRPr="00000000" w14:paraId="0000006D">
      <w:pPr>
        <w:rPr/>
      </w:pPr>
      <w:r w:rsidDel="00000000" w:rsidR="00000000" w:rsidRPr="00000000">
        <w:rPr>
          <w:rtl w:val="0"/>
        </w:rPr>
        <w:t xml:space="preserve">**Critical Warning:** Avoid if the student has recent back or neck injuries. For students with high blood pressure or vertigo, keep the chin tucked toward the chest rather than dropping the head back. If the heels feel too far away, tuck the toes under to elevate the heels.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