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CBE53" w14:textId="77777777" w:rsidR="00614C34" w:rsidRDefault="00AE00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EXPNO:14 REMOTE CONNECTION</w:t>
      </w:r>
    </w:p>
    <w:p w14:paraId="5403990A" w14:textId="77777777" w:rsidR="0085200F" w:rsidRPr="0085200F" w:rsidRDefault="0085200F" w:rsidP="0085200F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2912FD29" w14:textId="4DD16DD9" w:rsidR="0085200F" w:rsidRPr="0085200F" w:rsidRDefault="0085200F" w:rsidP="0085200F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new </w:t>
      </w:r>
      <w:r>
        <w:rPr>
          <w:b/>
          <w:bCs/>
          <w:lang w:val="en-US"/>
        </w:rPr>
        <w:t xml:space="preserve">remote connection </w:t>
      </w:r>
      <w:r w:rsidRPr="0085200F">
        <w:rPr>
          <w:b/>
          <w:bCs/>
          <w:lang w:val="en-US"/>
        </w:rPr>
        <w:t>compatibility of a VM using Virtual box.</w:t>
      </w:r>
    </w:p>
    <w:p w14:paraId="5886DBBE" w14:textId="77777777" w:rsidR="0085200F" w:rsidRPr="0085200F" w:rsidRDefault="0085200F" w:rsidP="0085200F">
      <w:pPr>
        <w:rPr>
          <w:b/>
          <w:bCs/>
          <w:lang w:val="en-US"/>
        </w:rPr>
      </w:pPr>
    </w:p>
    <w:p w14:paraId="48A8FDA9" w14:textId="77777777" w:rsidR="0085200F" w:rsidRPr="0085200F" w:rsidRDefault="0085200F" w:rsidP="0085200F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16181CFB" w14:textId="77777777" w:rsidR="0085200F" w:rsidRPr="0085200F" w:rsidRDefault="0085200F" w:rsidP="0085200F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61C81D5" w14:textId="77777777" w:rsidR="0085200F" w:rsidRPr="0085200F" w:rsidRDefault="0085200F" w:rsidP="0085200F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577E401B" w14:textId="7EAD8824" w:rsidR="00614C34" w:rsidRDefault="0085200F" w:rsidP="0085200F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30AEDEEA" w14:textId="77777777" w:rsidR="00614C34" w:rsidRDefault="00AE0047">
      <w:r>
        <w:rPr>
          <w:noProof/>
        </w:rPr>
        <w:drawing>
          <wp:inline distT="0" distB="0" distL="0" distR="0" wp14:anchorId="66F7BD16" wp14:editId="491DF14C">
            <wp:extent cx="5731510" cy="3222625"/>
            <wp:effectExtent l="0" t="0" r="2540" b="0"/>
            <wp:docPr id="103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F86F" w14:textId="77777777" w:rsidR="0085200F" w:rsidRDefault="0085200F"/>
    <w:p w14:paraId="73D6C7ED" w14:textId="77777777" w:rsidR="0085200F" w:rsidRDefault="0085200F"/>
    <w:p w14:paraId="2CA6F11A" w14:textId="433EE634" w:rsidR="0085200F" w:rsidRDefault="0085200F">
      <w:r>
        <w:t>Result: The required remote connection was created successfully.</w:t>
      </w:r>
    </w:p>
    <w:sectPr w:rsidR="0085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34"/>
    <w:rsid w:val="00086644"/>
    <w:rsid w:val="00614C34"/>
    <w:rsid w:val="0085200F"/>
    <w:rsid w:val="009C2177"/>
    <w:rsid w:val="00A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CB08"/>
  <w15:docId w15:val="{05C4148E-CEAB-4ACB-95EE-A050EE2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3</cp:revision>
  <dcterms:created xsi:type="dcterms:W3CDTF">2024-03-08T15:51:00Z</dcterms:created>
  <dcterms:modified xsi:type="dcterms:W3CDTF">2024-11-14T03:34:00Z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1d7f747e6a764aea96552ef0bc769bcb</vt:lpwstr>
  </property>
</Properties>
</file>