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F3D20" w14:textId="626FB4DF" w:rsidR="003D7532" w:rsidRPr="00A23A33" w:rsidRDefault="003D7532" w:rsidP="003D0FF6">
      <w:pPr>
        <w:spacing w:after="0" w:line="240" w:lineRule="auto"/>
        <w:jc w:val="center"/>
        <w:rPr>
          <w:b/>
          <w:bCs/>
          <w:sz w:val="24"/>
          <w:szCs w:val="24"/>
        </w:rPr>
      </w:pPr>
      <w:r w:rsidRPr="00A23A33">
        <w:rPr>
          <w:b/>
          <w:bCs/>
          <w:sz w:val="24"/>
          <w:szCs w:val="24"/>
        </w:rPr>
        <w:t xml:space="preserve">Hemanth </w:t>
      </w:r>
      <w:r w:rsidR="00A85226" w:rsidRPr="00A23A33">
        <w:rPr>
          <w:b/>
          <w:bCs/>
          <w:sz w:val="24"/>
          <w:szCs w:val="24"/>
        </w:rPr>
        <w:t>Kumar</w:t>
      </w:r>
    </w:p>
    <w:p w14:paraId="5558D19C" w14:textId="709111DB" w:rsidR="003D7532" w:rsidRPr="00A23A33" w:rsidRDefault="003D7532" w:rsidP="003D0FF6">
      <w:pPr>
        <w:spacing w:after="0" w:line="240" w:lineRule="auto"/>
        <w:jc w:val="center"/>
        <w:rPr>
          <w:b/>
          <w:bCs/>
          <w:sz w:val="24"/>
          <w:szCs w:val="24"/>
        </w:rPr>
      </w:pPr>
      <w:r w:rsidRPr="00A23A33">
        <w:rPr>
          <w:b/>
          <w:bCs/>
          <w:sz w:val="24"/>
          <w:szCs w:val="24"/>
        </w:rPr>
        <w:t>571</w:t>
      </w:r>
      <w:r w:rsidR="006C0942" w:rsidRPr="00A23A33">
        <w:rPr>
          <w:b/>
          <w:bCs/>
          <w:sz w:val="24"/>
          <w:szCs w:val="24"/>
        </w:rPr>
        <w:t xml:space="preserve"> </w:t>
      </w:r>
      <w:r w:rsidR="00810511" w:rsidRPr="00A23A33">
        <w:rPr>
          <w:b/>
          <w:bCs/>
          <w:sz w:val="24"/>
          <w:szCs w:val="24"/>
        </w:rPr>
        <w:t>-</w:t>
      </w:r>
      <w:r w:rsidR="006C0942" w:rsidRPr="00A23A33">
        <w:rPr>
          <w:b/>
          <w:bCs/>
          <w:sz w:val="24"/>
          <w:szCs w:val="24"/>
        </w:rPr>
        <w:t xml:space="preserve"> </w:t>
      </w:r>
      <w:r w:rsidRPr="00A23A33">
        <w:rPr>
          <w:b/>
          <w:bCs/>
          <w:sz w:val="24"/>
          <w:szCs w:val="24"/>
        </w:rPr>
        <w:t>697</w:t>
      </w:r>
      <w:r w:rsidR="006C0942" w:rsidRPr="00A23A33">
        <w:rPr>
          <w:b/>
          <w:bCs/>
          <w:sz w:val="24"/>
          <w:szCs w:val="24"/>
        </w:rPr>
        <w:t xml:space="preserve"> </w:t>
      </w:r>
      <w:r w:rsidRPr="00A23A33">
        <w:rPr>
          <w:b/>
          <w:bCs/>
          <w:sz w:val="24"/>
          <w:szCs w:val="24"/>
        </w:rPr>
        <w:t>-</w:t>
      </w:r>
      <w:r w:rsidR="006C0942" w:rsidRPr="00A23A33">
        <w:rPr>
          <w:b/>
          <w:bCs/>
          <w:sz w:val="24"/>
          <w:szCs w:val="24"/>
        </w:rPr>
        <w:t xml:space="preserve"> </w:t>
      </w:r>
      <w:r w:rsidRPr="00A23A33">
        <w:rPr>
          <w:b/>
          <w:bCs/>
          <w:sz w:val="24"/>
          <w:szCs w:val="24"/>
        </w:rPr>
        <w:t>8989</w:t>
      </w:r>
    </w:p>
    <w:p w14:paraId="4B6E3778" w14:textId="07F894EB" w:rsidR="003D7532" w:rsidRPr="00A23A33" w:rsidRDefault="00BD6FF3" w:rsidP="003D0FF6">
      <w:pPr>
        <w:spacing w:after="0" w:line="240" w:lineRule="auto"/>
        <w:jc w:val="center"/>
        <w:rPr>
          <w:sz w:val="24"/>
          <w:szCs w:val="24"/>
        </w:rPr>
      </w:pPr>
      <w:hyperlink r:id="rId5" w:history="1">
        <w:r w:rsidRPr="00A23A33">
          <w:rPr>
            <w:rStyle w:val="Hyperlink"/>
            <w:b/>
            <w:bCs/>
            <w:sz w:val="24"/>
            <w:szCs w:val="24"/>
          </w:rPr>
          <w:t>khemanthkumar801@gmail.com</w:t>
        </w:r>
      </w:hyperlink>
    </w:p>
    <w:p w14:paraId="0D1166C7" w14:textId="3C2414C0" w:rsidR="00D75A92" w:rsidRPr="00A23A33" w:rsidRDefault="00AC4B2C" w:rsidP="003D0FF6">
      <w:pPr>
        <w:pBdr>
          <w:bottom w:val="single" w:sz="4" w:space="1" w:color="auto"/>
        </w:pBdr>
        <w:spacing w:after="0" w:line="240" w:lineRule="auto"/>
        <w:jc w:val="center"/>
        <w:rPr>
          <w:sz w:val="24"/>
          <w:szCs w:val="24"/>
        </w:rPr>
      </w:pPr>
      <w:hyperlink r:id="rId6" w:history="1">
        <w:r w:rsidRPr="00A23A33">
          <w:rPr>
            <w:rStyle w:val="Hyperlink"/>
            <w:sz w:val="24"/>
            <w:szCs w:val="24"/>
          </w:rPr>
          <w:t>www.linkedin.com/in/hemanth-kumar-733366213</w:t>
        </w:r>
      </w:hyperlink>
    </w:p>
    <w:p w14:paraId="00027C45" w14:textId="77777777" w:rsidR="00AC4B2C" w:rsidRPr="00A23A33" w:rsidRDefault="00AC4B2C" w:rsidP="003D0FF6">
      <w:pPr>
        <w:pBdr>
          <w:bottom w:val="single" w:sz="4" w:space="1" w:color="auto"/>
        </w:pBdr>
        <w:spacing w:after="0" w:line="240" w:lineRule="auto"/>
        <w:jc w:val="both"/>
        <w:rPr>
          <w:sz w:val="24"/>
          <w:szCs w:val="24"/>
        </w:rPr>
      </w:pPr>
    </w:p>
    <w:p w14:paraId="0E4B50FF" w14:textId="77777777" w:rsidR="00246615" w:rsidRPr="00A23A33" w:rsidRDefault="00246615" w:rsidP="003D0FF6">
      <w:pPr>
        <w:spacing w:after="0" w:line="240" w:lineRule="auto"/>
        <w:jc w:val="both"/>
        <w:rPr>
          <w:b/>
          <w:bCs/>
          <w:sz w:val="24"/>
          <w:szCs w:val="24"/>
        </w:rPr>
      </w:pPr>
    </w:p>
    <w:p w14:paraId="5E52E2B7" w14:textId="77777777" w:rsidR="003D7532" w:rsidRPr="00A23A33" w:rsidRDefault="003D7532" w:rsidP="003D0FF6">
      <w:pPr>
        <w:spacing w:after="0" w:line="240" w:lineRule="auto"/>
        <w:jc w:val="both"/>
        <w:rPr>
          <w:b/>
          <w:sz w:val="24"/>
          <w:szCs w:val="24"/>
          <w:u w:val="single"/>
        </w:rPr>
      </w:pPr>
      <w:r w:rsidRPr="00A23A33">
        <w:rPr>
          <w:b/>
          <w:sz w:val="24"/>
          <w:szCs w:val="24"/>
          <w:u w:val="single"/>
        </w:rPr>
        <w:t>PROFESSIONAL SUMMARY:</w:t>
      </w:r>
    </w:p>
    <w:p w14:paraId="2CD06471" w14:textId="64215489" w:rsidR="003D7532" w:rsidRPr="00915E2A" w:rsidRDefault="003D7532" w:rsidP="00915E2A">
      <w:pPr>
        <w:pStyle w:val="NoSpacing"/>
        <w:numPr>
          <w:ilvl w:val="0"/>
          <w:numId w:val="26"/>
        </w:numPr>
      </w:pPr>
      <w:r w:rsidRPr="00915E2A">
        <w:t xml:space="preserve">DevOps engineer with </w:t>
      </w:r>
      <w:r w:rsidR="002D351A" w:rsidRPr="00915E2A">
        <w:t>9</w:t>
      </w:r>
      <w:r w:rsidRPr="00915E2A">
        <w:t>+ years of extensive experience in IT industry with ability to accomplish all aspects of UNIX/LINUX system administration, software configuration management (SCM) process, Infrastructure, Build &amp; Release management, Deployment and AWS Cloud engineering.</w:t>
      </w:r>
    </w:p>
    <w:p w14:paraId="51AA1459" w14:textId="77777777" w:rsidR="003D7532" w:rsidRPr="00915E2A" w:rsidRDefault="003D7532" w:rsidP="00915E2A">
      <w:pPr>
        <w:pStyle w:val="NoSpacing"/>
        <w:numPr>
          <w:ilvl w:val="0"/>
          <w:numId w:val="26"/>
        </w:numPr>
      </w:pPr>
      <w:r w:rsidRPr="00915E2A">
        <w:t>Knowledge of working on Agile (Scrum) methodologies and Waterfall Model.</w:t>
      </w:r>
    </w:p>
    <w:p w14:paraId="04DB773F" w14:textId="06C722CF" w:rsidR="003D7532" w:rsidRPr="00915E2A" w:rsidRDefault="003D7532" w:rsidP="00915E2A">
      <w:pPr>
        <w:pStyle w:val="NoSpacing"/>
        <w:numPr>
          <w:ilvl w:val="0"/>
          <w:numId w:val="26"/>
        </w:numPr>
      </w:pPr>
      <w:r w:rsidRPr="00915E2A">
        <w:t>Automated various infrastructure activities like Continuous Deployment, Application Server setup, Stack monitoring using Ansible playbooks and has Integrated Ansible with Jenkins.</w:t>
      </w:r>
    </w:p>
    <w:p w14:paraId="727A685A" w14:textId="4182D607" w:rsidR="003D7532" w:rsidRPr="00915E2A" w:rsidRDefault="003D7532" w:rsidP="00915E2A">
      <w:pPr>
        <w:pStyle w:val="NoSpacing"/>
        <w:numPr>
          <w:ilvl w:val="0"/>
          <w:numId w:val="26"/>
        </w:numPr>
      </w:pPr>
      <w:r w:rsidRPr="00915E2A">
        <w:t>Hands on experience and exposure to a variety of OS Windows, Linux, Unix.</w:t>
      </w:r>
    </w:p>
    <w:p w14:paraId="3AD9095F" w14:textId="77777777" w:rsidR="003D0FF6" w:rsidRPr="00915E2A" w:rsidRDefault="00AF7D1D" w:rsidP="00915E2A">
      <w:pPr>
        <w:pStyle w:val="NoSpacing"/>
        <w:numPr>
          <w:ilvl w:val="0"/>
          <w:numId w:val="26"/>
        </w:numPr>
      </w:pPr>
      <w:r w:rsidRPr="00915E2A">
        <w:t xml:space="preserve">Experience </w:t>
      </w:r>
      <w:r w:rsidR="00155470" w:rsidRPr="00915E2A">
        <w:t xml:space="preserve">in </w:t>
      </w:r>
      <w:r w:rsidR="003D7532" w:rsidRPr="00915E2A">
        <w:t xml:space="preserve">Amazon Web Services like VPC, EC2, S3 bucket, Route53, </w:t>
      </w:r>
      <w:r w:rsidR="00FE3C43" w:rsidRPr="00915E2A">
        <w:t xml:space="preserve">Load Balancer, </w:t>
      </w:r>
      <w:r w:rsidR="003D7532" w:rsidRPr="00915E2A">
        <w:t xml:space="preserve">Auto-Scaling, </w:t>
      </w:r>
      <w:r w:rsidR="00616445" w:rsidRPr="00915E2A">
        <w:t xml:space="preserve">IAM, </w:t>
      </w:r>
      <w:r w:rsidR="003D7532" w:rsidRPr="00915E2A">
        <w:t>ACL, SQS, SNS,</w:t>
      </w:r>
      <w:r w:rsidR="003D0FF6" w:rsidRPr="00915E2A">
        <w:t xml:space="preserve"> </w:t>
      </w:r>
    </w:p>
    <w:p w14:paraId="5D0234F0" w14:textId="6EA13E1E" w:rsidR="003D7532" w:rsidRPr="00915E2A" w:rsidRDefault="003D7532" w:rsidP="00915E2A">
      <w:pPr>
        <w:pStyle w:val="NoSpacing"/>
        <w:numPr>
          <w:ilvl w:val="0"/>
          <w:numId w:val="26"/>
        </w:numPr>
      </w:pPr>
      <w:r w:rsidRPr="00915E2A">
        <w:t>Cloud Formation, KMS, through AWS Console.</w:t>
      </w:r>
    </w:p>
    <w:p w14:paraId="38B5B8EC" w14:textId="77777777" w:rsidR="003D7532" w:rsidRPr="00915E2A" w:rsidRDefault="003D7532" w:rsidP="00915E2A">
      <w:pPr>
        <w:pStyle w:val="NoSpacing"/>
        <w:numPr>
          <w:ilvl w:val="0"/>
          <w:numId w:val="26"/>
        </w:numPr>
      </w:pPr>
      <w:r w:rsidRPr="00915E2A">
        <w:t xml:space="preserve">Implemented CI/CD pipeline using Jenkins and extensively worked for End-to-End automation for all build and deployments. </w:t>
      </w:r>
    </w:p>
    <w:p w14:paraId="1CAC5CB0" w14:textId="77777777" w:rsidR="003D7532" w:rsidRPr="00915E2A" w:rsidRDefault="003D7532" w:rsidP="00915E2A">
      <w:pPr>
        <w:pStyle w:val="NoSpacing"/>
        <w:numPr>
          <w:ilvl w:val="0"/>
          <w:numId w:val="26"/>
        </w:numPr>
      </w:pPr>
      <w:r w:rsidRPr="00915E2A">
        <w:t>Worked on deployment of complex infrastructure using AWS CLI and AWS Console.</w:t>
      </w:r>
    </w:p>
    <w:p w14:paraId="2D8EA99A" w14:textId="77777777" w:rsidR="003D7532" w:rsidRPr="00915E2A" w:rsidRDefault="003D7532" w:rsidP="00915E2A">
      <w:pPr>
        <w:pStyle w:val="NoSpacing"/>
        <w:numPr>
          <w:ilvl w:val="0"/>
          <w:numId w:val="26"/>
        </w:numPr>
      </w:pPr>
      <w:r w:rsidRPr="00915E2A">
        <w:t>Expertise in setting up Kubernetes (k8s) clusters for running micro services and deploying them into Production environment.</w:t>
      </w:r>
    </w:p>
    <w:p w14:paraId="75644FFA" w14:textId="1D8FFB15" w:rsidR="003D7532" w:rsidRPr="00915E2A" w:rsidRDefault="003D7532" w:rsidP="00915E2A">
      <w:pPr>
        <w:pStyle w:val="NoSpacing"/>
        <w:numPr>
          <w:ilvl w:val="0"/>
          <w:numId w:val="26"/>
        </w:numPr>
      </w:pPr>
      <w:r w:rsidRPr="00915E2A">
        <w:t>Experience working with Web servers &amp; application servers such as Apache2, Apache Tomcat.</w:t>
      </w:r>
    </w:p>
    <w:p w14:paraId="4DC1DDD6" w14:textId="314A9D18" w:rsidR="00902939" w:rsidRPr="00915E2A" w:rsidRDefault="00902939" w:rsidP="00915E2A">
      <w:pPr>
        <w:pStyle w:val="NoSpacing"/>
        <w:numPr>
          <w:ilvl w:val="0"/>
          <w:numId w:val="26"/>
        </w:numPr>
      </w:pPr>
      <w:r w:rsidRPr="00915E2A">
        <w:t xml:space="preserve">Competent in building deployable </w:t>
      </w:r>
      <w:r w:rsidR="00040014" w:rsidRPr="00915E2A">
        <w:t>Artifacts. War</w:t>
      </w:r>
      <w:r w:rsidRPr="00915E2A">
        <w:t>, Jar, Zip, Tar from source code, dependency analysis, POM’s and build implementation using tools like Maven &amp; Gradle</w:t>
      </w:r>
      <w:r w:rsidR="00915E2A">
        <w:t>.</w:t>
      </w:r>
    </w:p>
    <w:p w14:paraId="1B73CFCF" w14:textId="08374591" w:rsidR="00244A85" w:rsidRPr="00915E2A" w:rsidRDefault="00244A85" w:rsidP="00915E2A">
      <w:pPr>
        <w:pStyle w:val="NoSpacing"/>
        <w:numPr>
          <w:ilvl w:val="0"/>
          <w:numId w:val="26"/>
        </w:numPr>
      </w:pPr>
      <w:r w:rsidRPr="00915E2A">
        <w:t>Implemented and managed Azure Active Directory for enterprise-level organizations, including configuring user, group and application management, access policies, security controls and in supporting hybrid identity scenarios, including Azure AD Connect, and enable secure access to cloud resources.</w:t>
      </w:r>
    </w:p>
    <w:p w14:paraId="44F7F5B7" w14:textId="77777777" w:rsidR="00244A85" w:rsidRPr="00915E2A" w:rsidRDefault="00244A85" w:rsidP="00915E2A">
      <w:pPr>
        <w:pStyle w:val="NoSpacing"/>
        <w:numPr>
          <w:ilvl w:val="0"/>
          <w:numId w:val="26"/>
        </w:numPr>
      </w:pPr>
      <w:r w:rsidRPr="00915E2A">
        <w:t>Experience in using virtualization services in Azure Compute such as Azure Virtual Machines, Azure App Service, Azure Kubernetes Service, Azure Container Instances, Azure Functions, Azure Logic Apps, Azure SQL Database.</w:t>
      </w:r>
    </w:p>
    <w:p w14:paraId="779A4C30" w14:textId="77777777" w:rsidR="00244A85" w:rsidRPr="00915E2A" w:rsidRDefault="00244A85" w:rsidP="00915E2A">
      <w:pPr>
        <w:pStyle w:val="NoSpacing"/>
        <w:numPr>
          <w:ilvl w:val="0"/>
          <w:numId w:val="26"/>
        </w:numPr>
      </w:pPr>
      <w:r w:rsidRPr="00915E2A">
        <w:t>Deployed and managed applications on Kubernetes (K8s) clusters with Azure Kubernetes Service (AKS) using Helm charts, leveraged Helm's package manager and AKS's built-in features and integrations, streamlined the deployment process and reduced the time and effort required to manage Kubernetes applications.</w:t>
      </w:r>
    </w:p>
    <w:p w14:paraId="7569BE0D" w14:textId="77777777" w:rsidR="00244A85" w:rsidRPr="00915E2A" w:rsidRDefault="00244A85" w:rsidP="00915E2A">
      <w:pPr>
        <w:pStyle w:val="NoSpacing"/>
        <w:numPr>
          <w:ilvl w:val="0"/>
          <w:numId w:val="26"/>
        </w:numPr>
      </w:pPr>
      <w:r w:rsidRPr="00915E2A">
        <w:t>Experience in configuring and managing Azure API Management gateway which involves setting up and managing API gateways using Azure APIM, configuring policies, monitoring API performance and creation of custom policies to manipulate incoming and outgoing API traffic.</w:t>
      </w:r>
    </w:p>
    <w:p w14:paraId="74ACF939" w14:textId="77777777" w:rsidR="00244A85" w:rsidRPr="00915E2A" w:rsidRDefault="00244A85" w:rsidP="00915E2A">
      <w:pPr>
        <w:pStyle w:val="NoSpacing"/>
        <w:numPr>
          <w:ilvl w:val="0"/>
          <w:numId w:val="26"/>
        </w:numPr>
      </w:pPr>
      <w:r w:rsidRPr="00915E2A">
        <w:t>Experienced in using Ansible to provision and configure AKS clusters in Azure to automate the deployment and management of Kubernetes clusters to deploy and manage containerized applications and automated the deployment of Azure Resource Manager templates to deploy complex infrastructure in Azure.</w:t>
      </w:r>
    </w:p>
    <w:p w14:paraId="2AE1ED54" w14:textId="55E6102C" w:rsidR="00244A85" w:rsidRPr="00915E2A" w:rsidRDefault="00244A85" w:rsidP="00915E2A">
      <w:pPr>
        <w:pStyle w:val="NoSpacing"/>
        <w:numPr>
          <w:ilvl w:val="0"/>
          <w:numId w:val="26"/>
        </w:numPr>
      </w:pPr>
      <w:r w:rsidRPr="00915E2A">
        <w:t>Experience in using Azure pipelines for defining CI/CD pipelines using YAML syntax, creating reusable Pipeline Templates, configuring Build and Release agents, defining Variable Groups and Task Groups, defining, and implementing deployment strategies such as rolling deployments or canary deployments.</w:t>
      </w:r>
    </w:p>
    <w:p w14:paraId="024E8C6E" w14:textId="77777777" w:rsidR="003D7532" w:rsidRPr="00915E2A" w:rsidRDefault="003D7532" w:rsidP="00915E2A">
      <w:pPr>
        <w:pStyle w:val="NoSpacing"/>
        <w:numPr>
          <w:ilvl w:val="0"/>
          <w:numId w:val="26"/>
        </w:numPr>
      </w:pPr>
      <w:r w:rsidRPr="00915E2A">
        <w:t>Good experience on following Agile strategies. Preparing Sprint planning and tracking.</w:t>
      </w:r>
    </w:p>
    <w:p w14:paraId="2E5A39BB" w14:textId="2E552A1A" w:rsidR="00ED6AD7" w:rsidRPr="00915E2A" w:rsidRDefault="00ED6AD7" w:rsidP="00915E2A">
      <w:pPr>
        <w:pStyle w:val="NoSpacing"/>
        <w:numPr>
          <w:ilvl w:val="0"/>
          <w:numId w:val="26"/>
        </w:numPr>
      </w:pPr>
      <w:r w:rsidRPr="00915E2A">
        <w:t>Experience working with DevOps Infrastructure automation like Ansible</w:t>
      </w:r>
      <w:r w:rsidR="00D21945" w:rsidRPr="00915E2A">
        <w:t>.</w:t>
      </w:r>
      <w:r w:rsidRPr="00915E2A">
        <w:t xml:space="preserve"> Experience in managing Ansible Playbooks with modules</w:t>
      </w:r>
      <w:r w:rsidR="00EE2B6F" w:rsidRPr="00915E2A">
        <w:t>.</w:t>
      </w:r>
    </w:p>
    <w:p w14:paraId="5B7E512D" w14:textId="77777777" w:rsidR="003D0FF6" w:rsidRPr="00915E2A" w:rsidRDefault="00EE2B6F" w:rsidP="00915E2A">
      <w:pPr>
        <w:pStyle w:val="NoSpacing"/>
        <w:numPr>
          <w:ilvl w:val="0"/>
          <w:numId w:val="26"/>
        </w:numPr>
      </w:pPr>
      <w:r w:rsidRPr="00915E2A">
        <w:t xml:space="preserve">Excellent working knowledge of the principles and best practices of Software Configuration Management (SCM) in Agile, Scrum &amp; </w:t>
      </w:r>
    </w:p>
    <w:p w14:paraId="63CEDFF8" w14:textId="2039910D" w:rsidR="00EE2B6F" w:rsidRPr="00915E2A" w:rsidRDefault="00EE2B6F" w:rsidP="00915E2A">
      <w:pPr>
        <w:pStyle w:val="NoSpacing"/>
        <w:ind w:left="720"/>
      </w:pPr>
      <w:r w:rsidRPr="00915E2A">
        <w:t>Waterfall methodologies.</w:t>
      </w:r>
    </w:p>
    <w:p w14:paraId="1A6E04C5" w14:textId="77777777" w:rsidR="003D7532" w:rsidRPr="00595033" w:rsidRDefault="003D7532" w:rsidP="003D0FF6">
      <w:pPr>
        <w:shd w:val="clear" w:color="auto" w:fill="FFFFFF"/>
        <w:spacing w:after="0" w:line="240" w:lineRule="auto"/>
        <w:jc w:val="both"/>
        <w:rPr>
          <w:rFonts w:ascii="Arial" w:hAnsi="Arial" w:cs="Arial"/>
          <w:color w:val="000000"/>
          <w:sz w:val="20"/>
          <w:szCs w:val="20"/>
        </w:rPr>
      </w:pPr>
    </w:p>
    <w:p w14:paraId="729D8F87" w14:textId="1A8F81FD" w:rsidR="00422427" w:rsidRPr="007205F6" w:rsidRDefault="003D7532" w:rsidP="003D0FF6">
      <w:pPr>
        <w:pBdr>
          <w:top w:val="nil"/>
          <w:left w:val="nil"/>
          <w:bottom w:val="nil"/>
          <w:right w:val="nil"/>
          <w:between w:val="nil"/>
        </w:pBdr>
        <w:shd w:val="clear" w:color="auto" w:fill="FFFFFF"/>
        <w:spacing w:after="0" w:line="240" w:lineRule="auto"/>
        <w:jc w:val="both"/>
        <w:rPr>
          <w:b/>
          <w:color w:val="000000"/>
          <w:u w:val="single"/>
        </w:rPr>
      </w:pPr>
      <w:r w:rsidRPr="007205F6">
        <w:rPr>
          <w:b/>
          <w:color w:val="000000"/>
          <w:u w:val="single"/>
        </w:rPr>
        <w:t>TECHNICAL SKILLS:</w:t>
      </w:r>
    </w:p>
    <w:tbl>
      <w:tblPr>
        <w:tblStyle w:val="GridTable1Light-Accent1"/>
        <w:tblW w:w="955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5763"/>
      </w:tblGrid>
      <w:tr w:rsidR="00422427" w:rsidRPr="00D271B7" w14:paraId="236C7902" w14:textId="77777777" w:rsidTr="007E05BA">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3795" w:type="dxa"/>
            <w:tcBorders>
              <w:bottom w:val="none" w:sz="0" w:space="0" w:color="auto"/>
            </w:tcBorders>
            <w:hideMark/>
          </w:tcPr>
          <w:p w14:paraId="11F1D8B3"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Cloud Technologies</w:t>
            </w:r>
          </w:p>
        </w:tc>
        <w:tc>
          <w:tcPr>
            <w:tcW w:w="5763" w:type="dxa"/>
            <w:tcBorders>
              <w:bottom w:val="none" w:sz="0" w:space="0" w:color="auto"/>
            </w:tcBorders>
            <w:hideMark/>
          </w:tcPr>
          <w:p w14:paraId="061309D2" w14:textId="6CC63CFA" w:rsidR="00422427" w:rsidRPr="00D271B7" w:rsidRDefault="00422427" w:rsidP="003D0FF6">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shd w:val="clear" w:color="auto" w:fill="FFFFFF"/>
              </w:rPr>
            </w:pPr>
            <w:r w:rsidRPr="00D271B7">
              <w:rPr>
                <w:b w:val="0"/>
                <w:bCs w:val="0"/>
                <w:color w:val="000000" w:themeColor="text1"/>
                <w:shd w:val="clear" w:color="auto" w:fill="FFFFFF"/>
              </w:rPr>
              <w:t>Azure, AWS</w:t>
            </w:r>
            <w:r w:rsidR="00FE460A" w:rsidRPr="00D271B7">
              <w:rPr>
                <w:b w:val="0"/>
                <w:bCs w:val="0"/>
                <w:color w:val="000000" w:themeColor="text1"/>
                <w:shd w:val="clear" w:color="auto" w:fill="FFFFFF"/>
              </w:rPr>
              <w:t>.</w:t>
            </w:r>
          </w:p>
        </w:tc>
      </w:tr>
      <w:tr w:rsidR="00422427" w:rsidRPr="00D271B7" w14:paraId="4BBB05BB" w14:textId="77777777" w:rsidTr="007E05BA">
        <w:trPr>
          <w:trHeight w:val="47"/>
        </w:trPr>
        <w:tc>
          <w:tcPr>
            <w:cnfStyle w:val="001000000000" w:firstRow="0" w:lastRow="0" w:firstColumn="1" w:lastColumn="0" w:oddVBand="0" w:evenVBand="0" w:oddHBand="0" w:evenHBand="0" w:firstRowFirstColumn="0" w:firstRowLastColumn="0" w:lastRowFirstColumn="0" w:lastRowLastColumn="0"/>
            <w:tcW w:w="3795" w:type="dxa"/>
            <w:hideMark/>
          </w:tcPr>
          <w:p w14:paraId="136B12A7"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Operating System</w:t>
            </w:r>
          </w:p>
        </w:tc>
        <w:tc>
          <w:tcPr>
            <w:tcW w:w="5763" w:type="dxa"/>
            <w:hideMark/>
          </w:tcPr>
          <w:p w14:paraId="0DB74ABE" w14:textId="4403011A"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A2F41" w:themeColor="accent1" w:themeShade="80"/>
                <w:shd w:val="clear" w:color="auto" w:fill="FFFFFF"/>
              </w:rPr>
            </w:pPr>
            <w:r w:rsidRPr="00D271B7">
              <w:rPr>
                <w:color w:val="000000" w:themeColor="text1"/>
                <w:shd w:val="clear" w:color="auto" w:fill="FFFFFF"/>
              </w:rPr>
              <w:t>Linux</w:t>
            </w:r>
            <w:r w:rsidRPr="00D271B7">
              <w:rPr>
                <w:color w:val="000000"/>
              </w:rPr>
              <w:t>,</w:t>
            </w:r>
            <w:r w:rsidRPr="00D271B7">
              <w:rPr>
                <w:color w:val="000000" w:themeColor="text1"/>
                <w:shd w:val="clear" w:color="auto" w:fill="FFFFFF"/>
              </w:rPr>
              <w:t xml:space="preserve"> Windows</w:t>
            </w:r>
            <w:r w:rsidR="00FE460A" w:rsidRPr="00D271B7">
              <w:rPr>
                <w:color w:val="000000" w:themeColor="text1"/>
                <w:shd w:val="clear" w:color="auto" w:fill="FFFFFF"/>
              </w:rPr>
              <w:t>.</w:t>
            </w:r>
          </w:p>
        </w:tc>
      </w:tr>
      <w:tr w:rsidR="00422427" w:rsidRPr="00D271B7" w14:paraId="65C7DC60" w14:textId="77777777" w:rsidTr="007E05BA">
        <w:trPr>
          <w:trHeight w:val="191"/>
        </w:trPr>
        <w:tc>
          <w:tcPr>
            <w:cnfStyle w:val="001000000000" w:firstRow="0" w:lastRow="0" w:firstColumn="1" w:lastColumn="0" w:oddVBand="0" w:evenVBand="0" w:oddHBand="0" w:evenHBand="0" w:firstRowFirstColumn="0" w:firstRowLastColumn="0" w:lastRowFirstColumn="0" w:lastRowLastColumn="0"/>
            <w:tcW w:w="3795" w:type="dxa"/>
            <w:hideMark/>
          </w:tcPr>
          <w:p w14:paraId="60D7C54D"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Configuration Management Tools</w:t>
            </w:r>
          </w:p>
        </w:tc>
        <w:tc>
          <w:tcPr>
            <w:tcW w:w="5763" w:type="dxa"/>
            <w:hideMark/>
          </w:tcPr>
          <w:p w14:paraId="50B90A2A" w14:textId="77777777"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b/>
                <w:bCs/>
                <w:color w:val="0A2F41" w:themeColor="accent1" w:themeShade="80"/>
                <w:shd w:val="clear" w:color="auto" w:fill="FFFFFF"/>
              </w:rPr>
            </w:pPr>
            <w:r w:rsidRPr="00D271B7">
              <w:t>Ansible, Terragrunt</w:t>
            </w:r>
          </w:p>
        </w:tc>
      </w:tr>
      <w:tr w:rsidR="00422427" w:rsidRPr="00D271B7" w14:paraId="54E3A0AC" w14:textId="77777777" w:rsidTr="007E05BA">
        <w:trPr>
          <w:trHeight w:val="177"/>
        </w:trPr>
        <w:tc>
          <w:tcPr>
            <w:cnfStyle w:val="001000000000" w:firstRow="0" w:lastRow="0" w:firstColumn="1" w:lastColumn="0" w:oddVBand="0" w:evenVBand="0" w:oddHBand="0" w:evenHBand="0" w:firstRowFirstColumn="0" w:firstRowLastColumn="0" w:lastRowFirstColumn="0" w:lastRowLastColumn="0"/>
            <w:tcW w:w="3795" w:type="dxa"/>
            <w:hideMark/>
          </w:tcPr>
          <w:p w14:paraId="3F5E3707"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Build Tools</w:t>
            </w:r>
          </w:p>
        </w:tc>
        <w:tc>
          <w:tcPr>
            <w:tcW w:w="5763" w:type="dxa"/>
            <w:hideMark/>
          </w:tcPr>
          <w:p w14:paraId="1C71CD74" w14:textId="01CB8258"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D271B7">
              <w:t>ANT, Maven</w:t>
            </w:r>
            <w:r w:rsidR="00FE460A" w:rsidRPr="00D271B7">
              <w:t>, Gradle.</w:t>
            </w:r>
          </w:p>
        </w:tc>
      </w:tr>
      <w:tr w:rsidR="00422427" w:rsidRPr="00D271B7" w14:paraId="551BF58D" w14:textId="77777777" w:rsidTr="007E05BA">
        <w:trPr>
          <w:trHeight w:val="95"/>
        </w:trPr>
        <w:tc>
          <w:tcPr>
            <w:cnfStyle w:val="001000000000" w:firstRow="0" w:lastRow="0" w:firstColumn="1" w:lastColumn="0" w:oddVBand="0" w:evenVBand="0" w:oddHBand="0" w:evenHBand="0" w:firstRowFirstColumn="0" w:firstRowLastColumn="0" w:lastRowFirstColumn="0" w:lastRowLastColumn="0"/>
            <w:tcW w:w="3795" w:type="dxa"/>
            <w:hideMark/>
          </w:tcPr>
          <w:p w14:paraId="3B97D5E7"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CI/CD Tools</w:t>
            </w:r>
          </w:p>
        </w:tc>
        <w:tc>
          <w:tcPr>
            <w:tcW w:w="5763" w:type="dxa"/>
            <w:hideMark/>
          </w:tcPr>
          <w:p w14:paraId="4AF5DC94" w14:textId="28F501DA"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D271B7">
              <w:t>Jenkins, Git Labs</w:t>
            </w:r>
            <w:r w:rsidR="00FE460A" w:rsidRPr="00D271B7">
              <w:t>, GitHub Actions</w:t>
            </w:r>
            <w:r w:rsidR="00667F12" w:rsidRPr="00D271B7">
              <w:t>.</w:t>
            </w:r>
          </w:p>
        </w:tc>
      </w:tr>
      <w:tr w:rsidR="00422427" w:rsidRPr="00D271B7" w14:paraId="388B3AE6" w14:textId="77777777" w:rsidTr="007E05BA">
        <w:trPr>
          <w:trHeight w:val="88"/>
        </w:trPr>
        <w:tc>
          <w:tcPr>
            <w:cnfStyle w:val="001000000000" w:firstRow="0" w:lastRow="0" w:firstColumn="1" w:lastColumn="0" w:oddVBand="0" w:evenVBand="0" w:oddHBand="0" w:evenHBand="0" w:firstRowFirstColumn="0" w:firstRowLastColumn="0" w:lastRowFirstColumn="0" w:lastRowLastColumn="0"/>
            <w:tcW w:w="3795" w:type="dxa"/>
            <w:hideMark/>
          </w:tcPr>
          <w:p w14:paraId="2CA80F9F"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Version Control Tools</w:t>
            </w:r>
          </w:p>
        </w:tc>
        <w:tc>
          <w:tcPr>
            <w:tcW w:w="5763" w:type="dxa"/>
            <w:hideMark/>
          </w:tcPr>
          <w:p w14:paraId="466C01BB" w14:textId="23EE759F"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rPr>
            </w:pPr>
            <w:r w:rsidRPr="00D271B7">
              <w:rPr>
                <w:color w:val="000000" w:themeColor="text1"/>
                <w:shd w:val="clear" w:color="auto" w:fill="FFFFFF"/>
              </w:rPr>
              <w:t>G</w:t>
            </w:r>
            <w:r w:rsidR="00A15482" w:rsidRPr="00D271B7">
              <w:rPr>
                <w:color w:val="000000" w:themeColor="text1"/>
                <w:shd w:val="clear" w:color="auto" w:fill="FFFFFF"/>
              </w:rPr>
              <w:t>it</w:t>
            </w:r>
            <w:r w:rsidRPr="00D271B7">
              <w:rPr>
                <w:color w:val="000000" w:themeColor="text1"/>
                <w:shd w:val="clear" w:color="auto" w:fill="FFFFFF"/>
              </w:rPr>
              <w:t>, G</w:t>
            </w:r>
            <w:r w:rsidR="00A15482" w:rsidRPr="00D271B7">
              <w:rPr>
                <w:color w:val="000000" w:themeColor="text1"/>
                <w:shd w:val="clear" w:color="auto" w:fill="FFFFFF"/>
              </w:rPr>
              <w:t>itHub</w:t>
            </w:r>
            <w:r w:rsidRPr="00D271B7">
              <w:rPr>
                <w:color w:val="000000" w:themeColor="text1"/>
                <w:shd w:val="clear" w:color="auto" w:fill="FFFFFF"/>
              </w:rPr>
              <w:t>,</w:t>
            </w:r>
            <w:r w:rsidR="00A15482" w:rsidRPr="00D271B7">
              <w:rPr>
                <w:color w:val="000000" w:themeColor="text1"/>
                <w:shd w:val="clear" w:color="auto" w:fill="FFFFFF"/>
              </w:rPr>
              <w:t xml:space="preserve"> </w:t>
            </w:r>
            <w:r w:rsidRPr="00D271B7">
              <w:rPr>
                <w:color w:val="000000" w:themeColor="text1"/>
                <w:shd w:val="clear" w:color="auto" w:fill="FFFFFF"/>
              </w:rPr>
              <w:t>Git Lab</w:t>
            </w:r>
          </w:p>
        </w:tc>
      </w:tr>
      <w:tr w:rsidR="00422427" w:rsidRPr="00D271B7" w14:paraId="451E4666" w14:textId="77777777" w:rsidTr="007E05BA">
        <w:trPr>
          <w:trHeight w:val="47"/>
        </w:trPr>
        <w:tc>
          <w:tcPr>
            <w:cnfStyle w:val="001000000000" w:firstRow="0" w:lastRow="0" w:firstColumn="1" w:lastColumn="0" w:oddVBand="0" w:evenVBand="0" w:oddHBand="0" w:evenHBand="0" w:firstRowFirstColumn="0" w:firstRowLastColumn="0" w:lastRowFirstColumn="0" w:lastRowLastColumn="0"/>
            <w:tcW w:w="3795" w:type="dxa"/>
            <w:hideMark/>
          </w:tcPr>
          <w:p w14:paraId="505F6CD6"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rPr>
              <w:t>Containerization</w:t>
            </w:r>
          </w:p>
        </w:tc>
        <w:tc>
          <w:tcPr>
            <w:tcW w:w="5763" w:type="dxa"/>
            <w:hideMark/>
          </w:tcPr>
          <w:p w14:paraId="77DF1B11" w14:textId="32583AE3"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shd w:val="clear" w:color="auto" w:fill="FFFFFF"/>
              </w:rPr>
            </w:pPr>
            <w:r w:rsidRPr="00D271B7">
              <w:t>Docker,</w:t>
            </w:r>
            <w:r w:rsidR="00E9433D" w:rsidRPr="00D271B7">
              <w:t xml:space="preserve"> </w:t>
            </w:r>
            <w:r w:rsidRPr="00D271B7">
              <w:t>Kubernetes</w:t>
            </w:r>
          </w:p>
        </w:tc>
      </w:tr>
      <w:tr w:rsidR="00422427" w:rsidRPr="00D271B7" w14:paraId="16EA7D9D" w14:textId="77777777" w:rsidTr="007E05BA">
        <w:trPr>
          <w:trHeight w:val="79"/>
        </w:trPr>
        <w:tc>
          <w:tcPr>
            <w:cnfStyle w:val="001000000000" w:firstRow="0" w:lastRow="0" w:firstColumn="1" w:lastColumn="0" w:oddVBand="0" w:evenVBand="0" w:oddHBand="0" w:evenHBand="0" w:firstRowFirstColumn="0" w:firstRowLastColumn="0" w:lastRowFirstColumn="0" w:lastRowLastColumn="0"/>
            <w:tcW w:w="3795" w:type="dxa"/>
            <w:hideMark/>
          </w:tcPr>
          <w:p w14:paraId="357F8E32"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Monitoring Tools</w:t>
            </w:r>
          </w:p>
        </w:tc>
        <w:tc>
          <w:tcPr>
            <w:tcW w:w="5763" w:type="dxa"/>
            <w:hideMark/>
          </w:tcPr>
          <w:p w14:paraId="797EF784" w14:textId="3D404FD8"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b/>
                <w:bCs/>
                <w:color w:val="0A2F41" w:themeColor="accent1" w:themeShade="80"/>
                <w:shd w:val="clear" w:color="auto" w:fill="FFFFFF"/>
              </w:rPr>
            </w:pPr>
            <w:r w:rsidRPr="00D271B7">
              <w:rPr>
                <w:shd w:val="clear" w:color="auto" w:fill="FFFFFF"/>
              </w:rPr>
              <w:t>Cloud Watch,</w:t>
            </w:r>
            <w:r w:rsidR="00B01FFF" w:rsidRPr="00D271B7">
              <w:rPr>
                <w:shd w:val="clear" w:color="auto" w:fill="FFFFFF"/>
              </w:rPr>
              <w:t xml:space="preserve"> </w:t>
            </w:r>
            <w:r w:rsidRPr="00D271B7">
              <w:rPr>
                <w:shd w:val="clear" w:color="auto" w:fill="FFFFFF"/>
              </w:rPr>
              <w:t>Grafana, Prometheus</w:t>
            </w:r>
          </w:p>
        </w:tc>
      </w:tr>
      <w:tr w:rsidR="00422427" w:rsidRPr="00D271B7" w14:paraId="73684644" w14:textId="77777777" w:rsidTr="007E05BA">
        <w:trPr>
          <w:trHeight w:val="214"/>
        </w:trPr>
        <w:tc>
          <w:tcPr>
            <w:cnfStyle w:val="001000000000" w:firstRow="0" w:lastRow="0" w:firstColumn="1" w:lastColumn="0" w:oddVBand="0" w:evenVBand="0" w:oddHBand="0" w:evenHBand="0" w:firstRowFirstColumn="0" w:firstRowLastColumn="0" w:lastRowFirstColumn="0" w:lastRowLastColumn="0"/>
            <w:tcW w:w="3795" w:type="dxa"/>
            <w:hideMark/>
          </w:tcPr>
          <w:p w14:paraId="3CE1B0D9"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Scripting</w:t>
            </w:r>
          </w:p>
        </w:tc>
        <w:tc>
          <w:tcPr>
            <w:tcW w:w="5763" w:type="dxa"/>
            <w:hideMark/>
          </w:tcPr>
          <w:p w14:paraId="394A533E" w14:textId="77777777"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b/>
                <w:bCs/>
                <w:color w:val="0A2F41" w:themeColor="accent1" w:themeShade="80"/>
                <w:shd w:val="clear" w:color="auto" w:fill="FFFFFF"/>
              </w:rPr>
            </w:pPr>
            <w:r w:rsidRPr="00D271B7">
              <w:t>Python, Shell, Yaml</w:t>
            </w:r>
          </w:p>
        </w:tc>
      </w:tr>
      <w:tr w:rsidR="00422427" w:rsidRPr="00D271B7" w14:paraId="2B7ECE60" w14:textId="77777777" w:rsidTr="007E05BA">
        <w:trPr>
          <w:trHeight w:val="132"/>
        </w:trPr>
        <w:tc>
          <w:tcPr>
            <w:cnfStyle w:val="001000000000" w:firstRow="0" w:lastRow="0" w:firstColumn="1" w:lastColumn="0" w:oddVBand="0" w:evenVBand="0" w:oddHBand="0" w:evenHBand="0" w:firstRowFirstColumn="0" w:firstRowLastColumn="0" w:lastRowFirstColumn="0" w:lastRowLastColumn="0"/>
            <w:tcW w:w="3795" w:type="dxa"/>
            <w:hideMark/>
          </w:tcPr>
          <w:p w14:paraId="025C8941"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 xml:space="preserve">Networking </w:t>
            </w:r>
          </w:p>
        </w:tc>
        <w:tc>
          <w:tcPr>
            <w:tcW w:w="5763" w:type="dxa"/>
            <w:hideMark/>
          </w:tcPr>
          <w:p w14:paraId="330A417B" w14:textId="4EDB65B5"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D271B7">
              <w:rPr>
                <w:rFonts w:eastAsiaTheme="minorEastAsia"/>
              </w:rPr>
              <w:t>TCP/IP, HTTP/HTTPS</w:t>
            </w:r>
          </w:p>
        </w:tc>
      </w:tr>
      <w:tr w:rsidR="00422427" w:rsidRPr="00D271B7" w14:paraId="0BBE9500" w14:textId="77777777" w:rsidTr="007E05BA">
        <w:trPr>
          <w:trHeight w:val="47"/>
        </w:trPr>
        <w:tc>
          <w:tcPr>
            <w:cnfStyle w:val="001000000000" w:firstRow="0" w:lastRow="0" w:firstColumn="1" w:lastColumn="0" w:oddVBand="0" w:evenVBand="0" w:oddHBand="0" w:evenHBand="0" w:firstRowFirstColumn="0" w:firstRowLastColumn="0" w:lastRowFirstColumn="0" w:lastRowLastColumn="0"/>
            <w:tcW w:w="3795" w:type="dxa"/>
            <w:hideMark/>
          </w:tcPr>
          <w:p w14:paraId="3ABFF651" w14:textId="77777777" w:rsidR="00422427" w:rsidRPr="00D271B7" w:rsidRDefault="00422427" w:rsidP="003D0FF6">
            <w:pPr>
              <w:spacing w:after="0" w:line="240" w:lineRule="auto"/>
              <w:jc w:val="both"/>
              <w:rPr>
                <w:rFonts w:eastAsiaTheme="minorEastAsia"/>
                <w:bCs w:val="0"/>
                <w:color w:val="000000" w:themeColor="text1"/>
                <w:shd w:val="clear" w:color="auto" w:fill="FFFFFF"/>
              </w:rPr>
            </w:pPr>
            <w:r w:rsidRPr="00D271B7">
              <w:rPr>
                <w:bCs w:val="0"/>
                <w:color w:val="000000" w:themeColor="text1"/>
                <w:shd w:val="clear" w:color="auto" w:fill="FFFFFF"/>
              </w:rPr>
              <w:t>Database</w:t>
            </w:r>
          </w:p>
        </w:tc>
        <w:tc>
          <w:tcPr>
            <w:tcW w:w="5763" w:type="dxa"/>
            <w:hideMark/>
          </w:tcPr>
          <w:p w14:paraId="7159592A" w14:textId="6095EA27"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shd w:val="clear" w:color="auto" w:fill="FFFFFF"/>
              </w:rPr>
            </w:pPr>
            <w:r w:rsidRPr="00D271B7">
              <w:rPr>
                <w:rFonts w:eastAsiaTheme="minorEastAsia"/>
              </w:rPr>
              <w:t xml:space="preserve">MySQL, </w:t>
            </w:r>
            <w:r w:rsidR="00302DBA" w:rsidRPr="00D271B7">
              <w:rPr>
                <w:rFonts w:eastAsiaTheme="minorEastAsia"/>
              </w:rPr>
              <w:t>Oracle</w:t>
            </w:r>
            <w:r w:rsidR="00E561B5" w:rsidRPr="00D271B7">
              <w:rPr>
                <w:rFonts w:eastAsiaTheme="minorEastAsia"/>
              </w:rPr>
              <w:t xml:space="preserve"> Database.</w:t>
            </w:r>
          </w:p>
        </w:tc>
      </w:tr>
      <w:tr w:rsidR="00422427" w:rsidRPr="00D271B7" w14:paraId="2B7572AA" w14:textId="77777777" w:rsidTr="007E05BA">
        <w:trPr>
          <w:trHeight w:val="50"/>
        </w:trPr>
        <w:tc>
          <w:tcPr>
            <w:cnfStyle w:val="001000000000" w:firstRow="0" w:lastRow="0" w:firstColumn="1" w:lastColumn="0" w:oddVBand="0" w:evenVBand="0" w:oddHBand="0" w:evenHBand="0" w:firstRowFirstColumn="0" w:firstRowLastColumn="0" w:lastRowFirstColumn="0" w:lastRowLastColumn="0"/>
            <w:tcW w:w="3795" w:type="dxa"/>
          </w:tcPr>
          <w:p w14:paraId="2966D47A" w14:textId="77777777" w:rsidR="00422427" w:rsidRPr="00D271B7" w:rsidRDefault="00422427" w:rsidP="003D0FF6">
            <w:pPr>
              <w:spacing w:after="0" w:line="240" w:lineRule="auto"/>
              <w:jc w:val="both"/>
              <w:rPr>
                <w:color w:val="000000" w:themeColor="text1"/>
                <w:shd w:val="clear" w:color="auto" w:fill="FFFFFF"/>
              </w:rPr>
            </w:pPr>
            <w:r w:rsidRPr="00D271B7">
              <w:rPr>
                <w:color w:val="000000" w:themeColor="text1"/>
                <w:shd w:val="clear" w:color="auto" w:fill="FFFFFF"/>
              </w:rPr>
              <w:t xml:space="preserve">Infrastructure as a Code </w:t>
            </w:r>
          </w:p>
        </w:tc>
        <w:tc>
          <w:tcPr>
            <w:tcW w:w="5763" w:type="dxa"/>
          </w:tcPr>
          <w:p w14:paraId="68F21DFD" w14:textId="7506E55D"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D271B7">
              <w:rPr>
                <w:rFonts w:eastAsiaTheme="minorEastAsia"/>
              </w:rPr>
              <w:t>Terraform, Cloud Formation</w:t>
            </w:r>
          </w:p>
        </w:tc>
      </w:tr>
      <w:tr w:rsidR="00422427" w:rsidRPr="00D271B7" w14:paraId="5EE2E828" w14:textId="77777777" w:rsidTr="007E05BA">
        <w:trPr>
          <w:trHeight w:val="47"/>
        </w:trPr>
        <w:tc>
          <w:tcPr>
            <w:cnfStyle w:val="001000000000" w:firstRow="0" w:lastRow="0" w:firstColumn="1" w:lastColumn="0" w:oddVBand="0" w:evenVBand="0" w:oddHBand="0" w:evenHBand="0" w:firstRowFirstColumn="0" w:firstRowLastColumn="0" w:lastRowFirstColumn="0" w:lastRowLastColumn="0"/>
            <w:tcW w:w="3795" w:type="dxa"/>
            <w:hideMark/>
          </w:tcPr>
          <w:p w14:paraId="53BCB1FB" w14:textId="77777777" w:rsidR="00422427" w:rsidRPr="00D271B7" w:rsidRDefault="00422427" w:rsidP="003D0FF6">
            <w:pPr>
              <w:spacing w:after="0" w:line="240" w:lineRule="auto"/>
              <w:jc w:val="both"/>
              <w:rPr>
                <w:bCs w:val="0"/>
                <w:color w:val="000000" w:themeColor="text1"/>
                <w:shd w:val="clear" w:color="auto" w:fill="FFFFFF"/>
              </w:rPr>
            </w:pPr>
            <w:r w:rsidRPr="00D271B7">
              <w:rPr>
                <w:bCs w:val="0"/>
                <w:color w:val="000000" w:themeColor="text1"/>
                <w:shd w:val="clear" w:color="auto" w:fill="FFFFFF"/>
              </w:rPr>
              <w:t>Web Servers</w:t>
            </w:r>
          </w:p>
        </w:tc>
        <w:tc>
          <w:tcPr>
            <w:tcW w:w="5763" w:type="dxa"/>
            <w:hideMark/>
          </w:tcPr>
          <w:p w14:paraId="0904DC4E" w14:textId="1D51468B"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rPr>
            </w:pPr>
            <w:r w:rsidRPr="00D271B7">
              <w:rPr>
                <w:color w:val="000000" w:themeColor="text1"/>
                <w:shd w:val="clear" w:color="auto" w:fill="FFFFFF"/>
              </w:rPr>
              <w:t>Apache Tomcat</w:t>
            </w:r>
            <w:r w:rsidR="00B85A62" w:rsidRPr="00D271B7">
              <w:rPr>
                <w:color w:val="000000" w:themeColor="text1"/>
                <w:shd w:val="clear" w:color="auto" w:fill="FFFFFF"/>
              </w:rPr>
              <w:t>.</w:t>
            </w:r>
          </w:p>
          <w:p w14:paraId="1A8441F4" w14:textId="77777777" w:rsidR="00422427" w:rsidRPr="00D271B7" w:rsidRDefault="00422427" w:rsidP="003D0FF6">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shd w:val="clear" w:color="auto" w:fill="FFFFFF"/>
              </w:rPr>
            </w:pPr>
          </w:p>
        </w:tc>
      </w:tr>
    </w:tbl>
    <w:p w14:paraId="2A25B806" w14:textId="04AAC116" w:rsidR="00422427" w:rsidRPr="00595033" w:rsidRDefault="00422427" w:rsidP="003D0FF6">
      <w:pPr>
        <w:spacing w:after="0" w:line="240" w:lineRule="auto"/>
        <w:jc w:val="both"/>
        <w:rPr>
          <w:rFonts w:ascii="Arial" w:hAnsi="Arial" w:cs="Arial"/>
          <w:b/>
          <w:sz w:val="20"/>
          <w:szCs w:val="20"/>
          <w:u w:val="single"/>
        </w:rPr>
      </w:pPr>
      <w:r w:rsidRPr="00595033">
        <w:rPr>
          <w:rFonts w:ascii="Arial" w:hAnsi="Arial" w:cs="Arial"/>
          <w:b/>
          <w:sz w:val="20"/>
          <w:szCs w:val="20"/>
          <w:u w:val="single"/>
        </w:rPr>
        <w:t xml:space="preserve"> </w:t>
      </w:r>
    </w:p>
    <w:p w14:paraId="141613A4" w14:textId="04118597" w:rsidR="001A16F2" w:rsidRPr="004E2629" w:rsidRDefault="00981D66" w:rsidP="003D0FF6">
      <w:pPr>
        <w:spacing w:after="0" w:line="240" w:lineRule="auto"/>
        <w:jc w:val="both"/>
        <w:rPr>
          <w:b/>
          <w:sz w:val="24"/>
          <w:szCs w:val="24"/>
          <w:u w:val="single"/>
        </w:rPr>
      </w:pPr>
      <w:r w:rsidRPr="004E2629">
        <w:rPr>
          <w:b/>
          <w:sz w:val="24"/>
          <w:szCs w:val="24"/>
          <w:u w:val="single"/>
        </w:rPr>
        <w:t>PROFESSIONAL EXPERIENCE:</w:t>
      </w:r>
    </w:p>
    <w:p w14:paraId="0538561E" w14:textId="77777777" w:rsidR="00A733C3" w:rsidRPr="004E2629" w:rsidRDefault="00A733C3" w:rsidP="003D0FF6">
      <w:pPr>
        <w:spacing w:after="0" w:line="240" w:lineRule="auto"/>
        <w:jc w:val="both"/>
        <w:rPr>
          <w:b/>
          <w:sz w:val="24"/>
          <w:szCs w:val="24"/>
          <w:u w:val="single"/>
        </w:rPr>
      </w:pPr>
    </w:p>
    <w:p w14:paraId="5DDAED6E" w14:textId="315C3102" w:rsidR="00981D66" w:rsidRPr="004E2629" w:rsidRDefault="00AD6970" w:rsidP="003D0FF6">
      <w:pPr>
        <w:spacing w:after="0" w:line="240" w:lineRule="auto"/>
        <w:jc w:val="both"/>
        <w:rPr>
          <w:b/>
          <w:sz w:val="24"/>
          <w:szCs w:val="24"/>
        </w:rPr>
      </w:pPr>
      <w:r w:rsidRPr="004E2629">
        <w:rPr>
          <w:b/>
          <w:sz w:val="24"/>
          <w:szCs w:val="24"/>
        </w:rPr>
        <w:t>Client: Macys</w:t>
      </w:r>
      <w:r w:rsidR="003218DE" w:rsidRPr="004E2629">
        <w:rPr>
          <w:b/>
          <w:sz w:val="24"/>
          <w:szCs w:val="24"/>
        </w:rPr>
        <w:t>.</w:t>
      </w:r>
      <w:r w:rsidR="00C54CC0" w:rsidRPr="004E2629">
        <w:rPr>
          <w:b/>
          <w:sz w:val="24"/>
          <w:szCs w:val="24"/>
        </w:rPr>
        <w:t xml:space="preserve"> Duluth, GA.</w:t>
      </w:r>
      <w:r w:rsidR="00981D66" w:rsidRPr="004E2629">
        <w:rPr>
          <w:b/>
          <w:sz w:val="24"/>
          <w:szCs w:val="24"/>
        </w:rPr>
        <w:tab/>
      </w:r>
      <w:r w:rsidR="00981D66" w:rsidRPr="004E2629">
        <w:rPr>
          <w:b/>
          <w:sz w:val="24"/>
          <w:szCs w:val="24"/>
        </w:rPr>
        <w:tab/>
      </w:r>
      <w:r w:rsidR="00981D66" w:rsidRPr="004E2629">
        <w:rPr>
          <w:b/>
          <w:sz w:val="24"/>
          <w:szCs w:val="24"/>
        </w:rPr>
        <w:tab/>
      </w:r>
      <w:r w:rsidR="00981D66" w:rsidRPr="004E2629">
        <w:rPr>
          <w:b/>
          <w:sz w:val="24"/>
          <w:szCs w:val="24"/>
        </w:rPr>
        <w:tab/>
      </w:r>
      <w:r w:rsidR="00981D66" w:rsidRPr="004E2629">
        <w:rPr>
          <w:b/>
          <w:sz w:val="24"/>
          <w:szCs w:val="24"/>
        </w:rPr>
        <w:tab/>
      </w:r>
      <w:r w:rsidR="009D75F3" w:rsidRPr="004E2629">
        <w:rPr>
          <w:b/>
          <w:sz w:val="24"/>
          <w:szCs w:val="24"/>
        </w:rPr>
        <w:t xml:space="preserve">                            </w:t>
      </w:r>
      <w:r w:rsidR="00167C43" w:rsidRPr="004E2629">
        <w:rPr>
          <w:b/>
          <w:sz w:val="24"/>
          <w:szCs w:val="24"/>
        </w:rPr>
        <w:t xml:space="preserve">  </w:t>
      </w:r>
      <w:r w:rsidR="00B255DD" w:rsidRPr="004E2629">
        <w:rPr>
          <w:b/>
          <w:sz w:val="24"/>
          <w:szCs w:val="24"/>
        </w:rPr>
        <w:t>O</w:t>
      </w:r>
      <w:r w:rsidR="00306843" w:rsidRPr="004E2629">
        <w:rPr>
          <w:b/>
          <w:sz w:val="24"/>
          <w:szCs w:val="24"/>
        </w:rPr>
        <w:t>ct</w:t>
      </w:r>
      <w:r w:rsidR="00F4482C" w:rsidRPr="004E2629">
        <w:rPr>
          <w:b/>
          <w:sz w:val="24"/>
          <w:szCs w:val="24"/>
        </w:rPr>
        <w:t xml:space="preserve"> 202</w:t>
      </w:r>
      <w:r w:rsidR="008D1CA8" w:rsidRPr="004E2629">
        <w:rPr>
          <w:b/>
          <w:sz w:val="24"/>
          <w:szCs w:val="24"/>
        </w:rPr>
        <w:t>4</w:t>
      </w:r>
      <w:r w:rsidR="00471021" w:rsidRPr="004E2629">
        <w:rPr>
          <w:b/>
          <w:sz w:val="24"/>
          <w:szCs w:val="24"/>
        </w:rPr>
        <w:t xml:space="preserve"> </w:t>
      </w:r>
      <w:r w:rsidR="00981D66" w:rsidRPr="004E2629">
        <w:rPr>
          <w:b/>
          <w:sz w:val="24"/>
          <w:szCs w:val="24"/>
        </w:rPr>
        <w:t xml:space="preserve">- </w:t>
      </w:r>
      <w:r w:rsidR="00306843" w:rsidRPr="004E2629">
        <w:rPr>
          <w:b/>
          <w:sz w:val="24"/>
          <w:szCs w:val="24"/>
        </w:rPr>
        <w:t>Present</w:t>
      </w:r>
    </w:p>
    <w:p w14:paraId="32D3873A" w14:textId="54CB1152" w:rsidR="00981D66" w:rsidRPr="004E2629" w:rsidRDefault="00AD6970" w:rsidP="003D0FF6">
      <w:pPr>
        <w:spacing w:after="0" w:line="240" w:lineRule="auto"/>
        <w:jc w:val="both"/>
        <w:rPr>
          <w:b/>
          <w:sz w:val="24"/>
          <w:szCs w:val="24"/>
        </w:rPr>
      </w:pPr>
      <w:r w:rsidRPr="004E2629">
        <w:rPr>
          <w:b/>
          <w:sz w:val="24"/>
          <w:szCs w:val="24"/>
        </w:rPr>
        <w:t xml:space="preserve">Role: </w:t>
      </w:r>
      <w:r w:rsidR="00981D66" w:rsidRPr="004E2629">
        <w:rPr>
          <w:b/>
          <w:sz w:val="24"/>
          <w:szCs w:val="24"/>
        </w:rPr>
        <w:t>DevOps Engineer</w:t>
      </w:r>
      <w:r w:rsidR="008534B9" w:rsidRPr="004E2629">
        <w:rPr>
          <w:b/>
          <w:sz w:val="24"/>
          <w:szCs w:val="24"/>
        </w:rPr>
        <w:t>.</w:t>
      </w:r>
    </w:p>
    <w:p w14:paraId="7041BD2F" w14:textId="77777777" w:rsidR="00981D66" w:rsidRPr="004E2629" w:rsidRDefault="00981D66" w:rsidP="003D0FF6">
      <w:pPr>
        <w:spacing w:after="0" w:line="240" w:lineRule="auto"/>
        <w:jc w:val="both"/>
        <w:rPr>
          <w:b/>
          <w:sz w:val="24"/>
          <w:szCs w:val="24"/>
          <w:u w:val="single"/>
        </w:rPr>
      </w:pPr>
      <w:r w:rsidRPr="004E2629">
        <w:rPr>
          <w:b/>
          <w:sz w:val="24"/>
          <w:szCs w:val="24"/>
          <w:u w:val="single"/>
        </w:rPr>
        <w:t>Roles &amp; Responsibilities:</w:t>
      </w:r>
    </w:p>
    <w:p w14:paraId="2503AFC8" w14:textId="77777777" w:rsidR="00981D66" w:rsidRPr="00595033" w:rsidRDefault="00981D66" w:rsidP="00126959">
      <w:pPr>
        <w:pStyle w:val="NoSpacing"/>
        <w:numPr>
          <w:ilvl w:val="0"/>
          <w:numId w:val="27"/>
        </w:numPr>
      </w:pPr>
      <w:r w:rsidRPr="00595033">
        <w:t>Build servers using AWS that includes importing desired volumes, launching EC2 instances, S3 for object static webpages and created security groups, auto scaling, load balancer, Route 53 and SQS as per architecture using tools like Cloud Formation JSON Templates.</w:t>
      </w:r>
    </w:p>
    <w:p w14:paraId="313BD20D" w14:textId="6765DDB2" w:rsidR="00B63C9E" w:rsidRPr="00595033" w:rsidRDefault="00B63C9E" w:rsidP="00126959">
      <w:pPr>
        <w:pStyle w:val="NoSpacing"/>
        <w:numPr>
          <w:ilvl w:val="0"/>
          <w:numId w:val="27"/>
        </w:numPr>
      </w:pPr>
      <w:r w:rsidRPr="00595033">
        <w:t>Integrated plugins like Maven and J</w:t>
      </w:r>
      <w:r w:rsidR="00317873" w:rsidRPr="00595033">
        <w:t>F</w:t>
      </w:r>
      <w:r w:rsidRPr="00595033">
        <w:t>rog artifactory with Jenkins for Continuous Build and Deployments of artifacts along with Branching,</w:t>
      </w:r>
      <w:r w:rsidR="00126959">
        <w:t xml:space="preserve"> </w:t>
      </w:r>
      <w:r w:rsidRPr="00595033">
        <w:t>Tagging &amp; Merging of code delivery at release.</w:t>
      </w:r>
    </w:p>
    <w:p w14:paraId="197B614D" w14:textId="77777777" w:rsidR="00981D66" w:rsidRPr="00595033" w:rsidRDefault="00981D66" w:rsidP="00126959">
      <w:pPr>
        <w:pStyle w:val="NoSpacing"/>
        <w:numPr>
          <w:ilvl w:val="0"/>
          <w:numId w:val="27"/>
        </w:numPr>
        <w:rPr>
          <w:color w:val="000000"/>
          <w:shd w:val="clear" w:color="auto" w:fill="FFFFFF"/>
        </w:rPr>
      </w:pPr>
      <w:r w:rsidRPr="00595033">
        <w:rPr>
          <w:color w:val="000000"/>
          <w:shd w:val="clear" w:color="auto" w:fill="FFFFFF"/>
        </w:rPr>
        <w:t xml:space="preserve">Designed highly available, cost effective and fault tolerant systems using multiple </w:t>
      </w:r>
      <w:r w:rsidRPr="00595033">
        <w:rPr>
          <w:b/>
          <w:color w:val="000000"/>
          <w:shd w:val="clear" w:color="auto" w:fill="FFFFFF"/>
        </w:rPr>
        <w:t>EC2</w:t>
      </w:r>
      <w:r w:rsidRPr="00595033">
        <w:rPr>
          <w:color w:val="000000"/>
          <w:shd w:val="clear" w:color="auto" w:fill="FFFFFF"/>
        </w:rPr>
        <w:t xml:space="preserve"> instances, </w:t>
      </w:r>
      <w:r w:rsidRPr="00595033">
        <w:rPr>
          <w:b/>
          <w:color w:val="000000"/>
          <w:shd w:val="clear" w:color="auto" w:fill="FFFFFF"/>
        </w:rPr>
        <w:t>Auto Scaling</w:t>
      </w:r>
      <w:r w:rsidRPr="00595033">
        <w:rPr>
          <w:color w:val="000000"/>
          <w:shd w:val="clear" w:color="auto" w:fill="FFFFFF"/>
        </w:rPr>
        <w:t xml:space="preserve">, </w:t>
      </w:r>
      <w:r w:rsidRPr="00595033">
        <w:rPr>
          <w:b/>
          <w:color w:val="000000"/>
          <w:shd w:val="clear" w:color="auto" w:fill="FFFFFF"/>
        </w:rPr>
        <w:t>Elastic Load Balancer</w:t>
      </w:r>
      <w:r w:rsidRPr="00595033">
        <w:rPr>
          <w:color w:val="000000"/>
          <w:shd w:val="clear" w:color="auto" w:fill="FFFFFF"/>
        </w:rPr>
        <w:t xml:space="preserve"> and AMIs.</w:t>
      </w:r>
    </w:p>
    <w:p w14:paraId="2D50920D" w14:textId="77777777" w:rsidR="00981D66" w:rsidRPr="00595033" w:rsidRDefault="00981D66" w:rsidP="00126959">
      <w:pPr>
        <w:pStyle w:val="NoSpacing"/>
        <w:numPr>
          <w:ilvl w:val="0"/>
          <w:numId w:val="27"/>
        </w:numPr>
        <w:rPr>
          <w:color w:val="000000"/>
          <w:shd w:val="clear" w:color="auto" w:fill="FFFFFF"/>
        </w:rPr>
      </w:pPr>
      <w:r w:rsidRPr="00595033">
        <w:rPr>
          <w:color w:val="000000"/>
          <w:shd w:val="clear" w:color="auto" w:fill="FFFFFF"/>
        </w:rPr>
        <w:t xml:space="preserve">Implemented AWS solutions using </w:t>
      </w:r>
      <w:r w:rsidRPr="00595033">
        <w:rPr>
          <w:b/>
          <w:color w:val="000000"/>
          <w:shd w:val="clear" w:color="auto" w:fill="FFFFFF"/>
        </w:rPr>
        <w:t>EC2</w:t>
      </w:r>
      <w:r w:rsidRPr="00595033">
        <w:rPr>
          <w:color w:val="000000"/>
          <w:shd w:val="clear" w:color="auto" w:fill="FFFFFF"/>
        </w:rPr>
        <w:t xml:space="preserve">, </w:t>
      </w:r>
      <w:r w:rsidRPr="00595033">
        <w:rPr>
          <w:b/>
          <w:color w:val="000000"/>
          <w:shd w:val="clear" w:color="auto" w:fill="FFFFFF"/>
        </w:rPr>
        <w:t>S3</w:t>
      </w:r>
      <w:r w:rsidRPr="00595033">
        <w:rPr>
          <w:color w:val="000000"/>
          <w:shd w:val="clear" w:color="auto" w:fill="FFFFFF"/>
        </w:rPr>
        <w:t xml:space="preserve">, </w:t>
      </w:r>
      <w:r w:rsidRPr="00595033">
        <w:rPr>
          <w:b/>
          <w:color w:val="000000"/>
          <w:shd w:val="clear" w:color="auto" w:fill="FFFFFF"/>
        </w:rPr>
        <w:t>Elastic Load Balancer</w:t>
      </w:r>
      <w:r w:rsidRPr="00595033">
        <w:rPr>
          <w:color w:val="000000"/>
          <w:shd w:val="clear" w:color="auto" w:fill="FFFFFF"/>
        </w:rPr>
        <w:t xml:space="preserve">, </w:t>
      </w:r>
      <w:r w:rsidRPr="00595033">
        <w:rPr>
          <w:b/>
          <w:color w:val="000000"/>
          <w:shd w:val="clear" w:color="auto" w:fill="FFFFFF"/>
        </w:rPr>
        <w:t>Auto scaling groups</w:t>
      </w:r>
      <w:r w:rsidRPr="00595033">
        <w:rPr>
          <w:color w:val="000000"/>
          <w:shd w:val="clear" w:color="auto" w:fill="FFFFFF"/>
        </w:rPr>
        <w:t xml:space="preserve"> and maintained access to </w:t>
      </w:r>
      <w:r w:rsidRPr="00595033">
        <w:rPr>
          <w:b/>
          <w:color w:val="000000"/>
          <w:shd w:val="clear" w:color="auto" w:fill="FFFFFF"/>
        </w:rPr>
        <w:t>AWS</w:t>
      </w:r>
      <w:r w:rsidRPr="00595033">
        <w:rPr>
          <w:color w:val="000000"/>
          <w:shd w:val="clear" w:color="auto" w:fill="FFFFFF"/>
        </w:rPr>
        <w:t xml:space="preserve"> resources through users and groups on an </w:t>
      </w:r>
      <w:r w:rsidRPr="00595033">
        <w:rPr>
          <w:b/>
          <w:color w:val="000000"/>
          <w:shd w:val="clear" w:color="auto" w:fill="FFFFFF"/>
        </w:rPr>
        <w:t>IAM</w:t>
      </w:r>
      <w:r w:rsidRPr="00595033">
        <w:rPr>
          <w:color w:val="000000"/>
          <w:shd w:val="clear" w:color="auto" w:fill="FFFFFF"/>
        </w:rPr>
        <w:t xml:space="preserve"> console.</w:t>
      </w:r>
    </w:p>
    <w:p w14:paraId="06FFD6B7" w14:textId="07F2BC01" w:rsidR="00981D66" w:rsidRPr="00595033" w:rsidRDefault="00981D66" w:rsidP="00126959">
      <w:pPr>
        <w:pStyle w:val="NoSpacing"/>
        <w:numPr>
          <w:ilvl w:val="0"/>
          <w:numId w:val="27"/>
        </w:numPr>
        <w:rPr>
          <w:rFonts w:eastAsia="MS Mincho"/>
          <w:color w:val="000000"/>
        </w:rPr>
      </w:pPr>
      <w:r w:rsidRPr="00595033">
        <w:rPr>
          <w:color w:val="000000"/>
          <w:shd w:val="clear" w:color="auto" w:fill="FFFFFF"/>
        </w:rPr>
        <w:t xml:space="preserve">Defined </w:t>
      </w:r>
      <w:r w:rsidRPr="00595033">
        <w:rPr>
          <w:b/>
          <w:color w:val="000000"/>
          <w:shd w:val="clear" w:color="auto" w:fill="FFFFFF"/>
        </w:rPr>
        <w:t>AWS Security Groups</w:t>
      </w:r>
      <w:r w:rsidRPr="00595033">
        <w:rPr>
          <w:color w:val="000000"/>
          <w:shd w:val="clear" w:color="auto" w:fill="FFFFFF"/>
        </w:rPr>
        <w:t xml:space="preserve"> as virtual firewalls to control the traffic reaching one or more </w:t>
      </w:r>
      <w:r w:rsidRPr="00595033">
        <w:rPr>
          <w:b/>
          <w:color w:val="000000"/>
          <w:shd w:val="clear" w:color="auto" w:fill="FFFFFF"/>
        </w:rPr>
        <w:t>AWS EC2</w:t>
      </w:r>
      <w:r w:rsidRPr="00595033">
        <w:rPr>
          <w:color w:val="000000"/>
          <w:shd w:val="clear" w:color="auto" w:fill="FFFFFF"/>
        </w:rPr>
        <w:t xml:space="preserve"> instances</w:t>
      </w:r>
      <w:r w:rsidR="00667B9F" w:rsidRPr="00595033">
        <w:rPr>
          <w:color w:val="000000"/>
          <w:shd w:val="clear" w:color="auto" w:fill="FFFFFF"/>
        </w:rPr>
        <w:t>.</w:t>
      </w:r>
    </w:p>
    <w:p w14:paraId="7A50DA27" w14:textId="67AB8A6E" w:rsidR="00A77494" w:rsidRPr="00595033" w:rsidRDefault="00A77494" w:rsidP="00126959">
      <w:pPr>
        <w:pStyle w:val="NoSpacing"/>
        <w:numPr>
          <w:ilvl w:val="0"/>
          <w:numId w:val="27"/>
        </w:numPr>
      </w:pPr>
      <w:r w:rsidRPr="00595033">
        <w:rPr>
          <w:rFonts w:eastAsia="Times New Roman"/>
        </w:rPr>
        <w:t>Created Jenkins pipeline projects for docker images push to Amazon EC2 Registry and from ECR to Amazon Ec2 service; Worked on taking snapshots of AWS images, volumes.</w:t>
      </w:r>
    </w:p>
    <w:p w14:paraId="3E453D66" w14:textId="351EA78B" w:rsidR="0071447C" w:rsidRPr="00595033" w:rsidRDefault="0071447C" w:rsidP="00126959">
      <w:pPr>
        <w:pStyle w:val="NoSpacing"/>
        <w:numPr>
          <w:ilvl w:val="0"/>
          <w:numId w:val="27"/>
        </w:numPr>
        <w:rPr>
          <w:lang w:val="en-US"/>
        </w:rPr>
      </w:pPr>
      <w:r w:rsidRPr="00595033">
        <w:rPr>
          <w:lang w:val="en-US"/>
        </w:rPr>
        <w:t xml:space="preserve">Integrated </w:t>
      </w:r>
      <w:r w:rsidRPr="00595033">
        <w:rPr>
          <w:b/>
          <w:bCs/>
          <w:lang w:val="en-US"/>
        </w:rPr>
        <w:t>SonarQube</w:t>
      </w:r>
      <w:r w:rsidRPr="00595033">
        <w:rPr>
          <w:lang w:val="en-US"/>
        </w:rPr>
        <w:t xml:space="preserve"> into CI/CD pipelines to automate code quality checks and ensure consistent coding standards across the development team.</w:t>
      </w:r>
    </w:p>
    <w:p w14:paraId="305C119B" w14:textId="14424879" w:rsidR="006534BD" w:rsidRPr="00595033" w:rsidRDefault="006534BD" w:rsidP="00126959">
      <w:pPr>
        <w:pStyle w:val="NoSpacing"/>
        <w:numPr>
          <w:ilvl w:val="0"/>
          <w:numId w:val="27"/>
        </w:numPr>
        <w:rPr>
          <w:lang w:val="en-US"/>
        </w:rPr>
      </w:pPr>
      <w:r w:rsidRPr="00595033">
        <w:rPr>
          <w:lang w:val="en-US"/>
        </w:rPr>
        <w:t xml:space="preserve">Managed and maintained </w:t>
      </w:r>
      <w:r w:rsidRPr="00595033">
        <w:rPr>
          <w:b/>
          <w:bCs/>
          <w:lang w:val="en-US"/>
        </w:rPr>
        <w:t>JFrog Artifactory</w:t>
      </w:r>
      <w:r w:rsidRPr="00595033">
        <w:rPr>
          <w:lang w:val="en-US"/>
        </w:rPr>
        <w:t xml:space="preserve"> as a central binary repository for storing build artifacts, Docker images, and dependencies.</w:t>
      </w:r>
    </w:p>
    <w:p w14:paraId="0F890299" w14:textId="1B8A78BC" w:rsidR="00667B9F" w:rsidRPr="00595033" w:rsidRDefault="00667B9F" w:rsidP="00126959">
      <w:pPr>
        <w:pStyle w:val="NoSpacing"/>
        <w:numPr>
          <w:ilvl w:val="0"/>
          <w:numId w:val="27"/>
        </w:numPr>
      </w:pPr>
      <w:r w:rsidRPr="00595033">
        <w:t xml:space="preserve">Configured and managed </w:t>
      </w:r>
      <w:r w:rsidRPr="00595033">
        <w:rPr>
          <w:b/>
          <w:bCs/>
        </w:rPr>
        <w:t>AWS Virtual Private Cloud</w:t>
      </w:r>
      <w:r w:rsidRPr="00595033">
        <w:t xml:space="preserve"> (VPC) environments, setting up subnets, NAT Gateways, Network ACLs, and security groups for secure and isolated network architectures.</w:t>
      </w:r>
    </w:p>
    <w:p w14:paraId="1FDCE3BA" w14:textId="7520C8BE" w:rsidR="00981D66" w:rsidRPr="00595033" w:rsidRDefault="00981D66" w:rsidP="00126959">
      <w:pPr>
        <w:pStyle w:val="NoSpacing"/>
        <w:numPr>
          <w:ilvl w:val="0"/>
          <w:numId w:val="27"/>
        </w:numPr>
        <w:rPr>
          <w:rFonts w:eastAsia="MS Mincho"/>
          <w:color w:val="000000"/>
        </w:rPr>
      </w:pPr>
      <w:r w:rsidRPr="00595033">
        <w:t xml:space="preserve">Implemented </w:t>
      </w:r>
      <w:r w:rsidRPr="00595033">
        <w:rPr>
          <w:b/>
          <w:bCs/>
        </w:rPr>
        <w:t>Jenkins</w:t>
      </w:r>
      <w:r w:rsidRPr="00595033">
        <w:t xml:space="preserve"> jobs over ECS (AWS Container Service) containers with EFS storage to scale elastically on demand without disrupting applications that grows and shrinks automatically and maintained ECR (AWS Container Registry) from AWS for the image storage</w:t>
      </w:r>
      <w:r w:rsidRPr="00595033">
        <w:rPr>
          <w:rFonts w:eastAsia="MS Mincho"/>
          <w:color w:val="000000"/>
        </w:rPr>
        <w:t>.</w:t>
      </w:r>
    </w:p>
    <w:p w14:paraId="2D616BC3" w14:textId="15864AFD" w:rsidR="001F6AF1" w:rsidRPr="00595033" w:rsidRDefault="001F6AF1" w:rsidP="00126959">
      <w:pPr>
        <w:pStyle w:val="NoSpacing"/>
        <w:numPr>
          <w:ilvl w:val="0"/>
          <w:numId w:val="27"/>
        </w:numPr>
        <w:rPr>
          <w:rFonts w:eastAsia="MS Mincho"/>
          <w:color w:val="000000"/>
          <w:lang w:val="en-US"/>
        </w:rPr>
      </w:pPr>
      <w:r w:rsidRPr="00595033">
        <w:rPr>
          <w:rFonts w:eastAsia="MS Mincho"/>
          <w:color w:val="000000"/>
          <w:lang w:val="en-US"/>
        </w:rPr>
        <w:t xml:space="preserve">Implemented </w:t>
      </w:r>
      <w:r w:rsidRPr="00595033">
        <w:rPr>
          <w:rFonts w:eastAsia="MS Mincho"/>
          <w:b/>
          <w:bCs/>
          <w:color w:val="000000"/>
          <w:lang w:val="en-US"/>
        </w:rPr>
        <w:t>SonarQube webhook integration</w:t>
      </w:r>
      <w:r w:rsidRPr="00595033">
        <w:rPr>
          <w:rFonts w:eastAsia="MS Mincho"/>
          <w:color w:val="000000"/>
          <w:lang w:val="en-US"/>
        </w:rPr>
        <w:t xml:space="preserve"> for real-time feedback and notifications on build failures and quality gate violations.</w:t>
      </w:r>
    </w:p>
    <w:p w14:paraId="781927B7" w14:textId="77777777" w:rsidR="00981D66" w:rsidRPr="00595033" w:rsidRDefault="00981D66" w:rsidP="00126959">
      <w:pPr>
        <w:pStyle w:val="NoSpacing"/>
        <w:numPr>
          <w:ilvl w:val="0"/>
          <w:numId w:val="27"/>
        </w:numPr>
      </w:pPr>
      <w:r w:rsidRPr="00595033">
        <w:t>Provisioned and maintained AWS server via Ansible configuration management that included the provisioning of the instances, ELBs, DNS. Also contributed code to the Jenkins-AWS module on GitHub as part of this. </w:t>
      </w:r>
    </w:p>
    <w:p w14:paraId="37471B94" w14:textId="7622FD8E" w:rsidR="0024455C" w:rsidRPr="00595033" w:rsidRDefault="00981D66" w:rsidP="00126959">
      <w:pPr>
        <w:pStyle w:val="NoSpacing"/>
        <w:numPr>
          <w:ilvl w:val="0"/>
          <w:numId w:val="27"/>
        </w:numPr>
      </w:pPr>
      <w:r w:rsidRPr="00595033">
        <w:t xml:space="preserve">Worked on </w:t>
      </w:r>
      <w:r w:rsidRPr="00595033">
        <w:rPr>
          <w:b/>
          <w:bCs/>
        </w:rPr>
        <w:t>AWS deployment</w:t>
      </w:r>
      <w:r w:rsidRPr="00595033">
        <w:t xml:space="preserve"> services like Cloud Formation for the application infrastructure deployment and automated the setup of services such as EC2 instances, Route53, VPCs, S3 buckets considering AWS Shared Responsibility Model.</w:t>
      </w:r>
    </w:p>
    <w:p w14:paraId="584702E6" w14:textId="341219FA" w:rsidR="0024455C" w:rsidRPr="00595033" w:rsidRDefault="0024455C" w:rsidP="00126959">
      <w:pPr>
        <w:pStyle w:val="NoSpacing"/>
        <w:numPr>
          <w:ilvl w:val="0"/>
          <w:numId w:val="27"/>
        </w:numPr>
      </w:pPr>
      <w:r w:rsidRPr="00595033">
        <w:t xml:space="preserve">Developed build and deployment scripts using </w:t>
      </w:r>
      <w:r w:rsidRPr="00595033">
        <w:rPr>
          <w:b/>
          <w:bCs/>
        </w:rPr>
        <w:t>MAVEN</w:t>
      </w:r>
      <w:r w:rsidRPr="00595033">
        <w:t xml:space="preserve"> as build tool on Java projects to move from one environment to other environments.</w:t>
      </w:r>
    </w:p>
    <w:p w14:paraId="6DC81925" w14:textId="77777777" w:rsidR="00981D66" w:rsidRPr="00595033" w:rsidRDefault="00981D66" w:rsidP="00126959">
      <w:pPr>
        <w:pStyle w:val="NoSpacing"/>
        <w:numPr>
          <w:ilvl w:val="0"/>
          <w:numId w:val="27"/>
        </w:numPr>
      </w:pPr>
      <w:r w:rsidRPr="00595033">
        <w:rPr>
          <w:rFonts w:eastAsia="MS Mincho"/>
          <w:color w:val="000000"/>
        </w:rPr>
        <w:t xml:space="preserve">Used </w:t>
      </w:r>
      <w:r w:rsidRPr="00595033">
        <w:rPr>
          <w:rFonts w:eastAsia="MS Mincho"/>
          <w:b/>
          <w:color w:val="000000"/>
        </w:rPr>
        <w:t>Ansible</w:t>
      </w:r>
      <w:r w:rsidRPr="00595033">
        <w:rPr>
          <w:rFonts w:eastAsia="MS Mincho"/>
          <w:color w:val="000000"/>
        </w:rPr>
        <w:t xml:space="preserve"> and </w:t>
      </w:r>
      <w:r w:rsidRPr="00595033">
        <w:rPr>
          <w:rFonts w:eastAsia="MS Mincho"/>
          <w:b/>
          <w:color w:val="000000"/>
        </w:rPr>
        <w:t>Ansible Tower</w:t>
      </w:r>
      <w:r w:rsidRPr="00595033">
        <w:rPr>
          <w:rFonts w:eastAsia="MS Mincho"/>
          <w:color w:val="000000"/>
        </w:rPr>
        <w:t xml:space="preserve"> as Configuration management tool, to automate repetitive tasks, quickly deploys critical applications, and proactively manages change and developed Ansible scripts for an automated server provisioning.</w:t>
      </w:r>
    </w:p>
    <w:p w14:paraId="2D34FD19" w14:textId="774AD497" w:rsidR="0043691A" w:rsidRPr="00595033" w:rsidRDefault="00981D66" w:rsidP="00126959">
      <w:pPr>
        <w:pStyle w:val="NoSpacing"/>
        <w:numPr>
          <w:ilvl w:val="0"/>
          <w:numId w:val="27"/>
        </w:numPr>
      </w:pPr>
      <w:r w:rsidRPr="00595033">
        <w:rPr>
          <w:rFonts w:eastAsia="MS Mincho"/>
          <w:color w:val="000000"/>
        </w:rPr>
        <w:t>Worked with</w:t>
      </w:r>
      <w:r w:rsidRPr="00595033">
        <w:rPr>
          <w:rFonts w:eastAsia="MS Mincho"/>
          <w:b/>
          <w:color w:val="000000"/>
        </w:rPr>
        <w:t> Ansible</w:t>
      </w:r>
      <w:r w:rsidRPr="00595033">
        <w:rPr>
          <w:rFonts w:eastAsia="MS Mincho"/>
          <w:color w:val="000000"/>
        </w:rPr>
        <w:t> to automate the process of deploying/testing the new build in each environment, using</w:t>
      </w:r>
      <w:r w:rsidRPr="00595033">
        <w:rPr>
          <w:rFonts w:eastAsia="MS Mincho"/>
          <w:b/>
          <w:color w:val="000000"/>
        </w:rPr>
        <w:t xml:space="preserve"> Jenkins</w:t>
      </w:r>
      <w:r w:rsidR="00976F71" w:rsidRPr="00595033">
        <w:rPr>
          <w:rFonts w:eastAsia="MS Mincho"/>
          <w:b/>
          <w:color w:val="000000"/>
        </w:rPr>
        <w:t>.</w:t>
      </w:r>
    </w:p>
    <w:p w14:paraId="3BD4F72B" w14:textId="77777777" w:rsidR="0043691A" w:rsidRPr="00595033" w:rsidRDefault="0043691A" w:rsidP="00126959">
      <w:pPr>
        <w:pStyle w:val="NoSpacing"/>
        <w:numPr>
          <w:ilvl w:val="0"/>
          <w:numId w:val="27"/>
        </w:numPr>
      </w:pPr>
      <w:r w:rsidRPr="00595033">
        <w:t xml:space="preserve">Enforced security best practices for </w:t>
      </w:r>
      <w:r w:rsidRPr="00595033">
        <w:rPr>
          <w:b/>
          <w:bCs/>
        </w:rPr>
        <w:t>Docker</w:t>
      </w:r>
      <w:r w:rsidRPr="00595033">
        <w:t xml:space="preserve"> containers, incorporating </w:t>
      </w:r>
      <w:r w:rsidRPr="00595033">
        <w:rPr>
          <w:b/>
          <w:bCs/>
        </w:rPr>
        <w:t>AWS IAM</w:t>
      </w:r>
      <w:r w:rsidRPr="00595033">
        <w:t xml:space="preserve"> roles, security groups, and network policies to ensure secure and compliant containerized environments.</w:t>
      </w:r>
    </w:p>
    <w:p w14:paraId="5777DFA8" w14:textId="23ABA8BB" w:rsidR="00221EB0" w:rsidRPr="00595033" w:rsidRDefault="00981D66" w:rsidP="00126959">
      <w:pPr>
        <w:pStyle w:val="NoSpacing"/>
        <w:numPr>
          <w:ilvl w:val="0"/>
          <w:numId w:val="27"/>
        </w:numPr>
      </w:pPr>
      <w:r w:rsidRPr="00595033">
        <w:t xml:space="preserve">Automated the cloud deployments using </w:t>
      </w:r>
      <w:r w:rsidRPr="00595033">
        <w:rPr>
          <w:b/>
        </w:rPr>
        <w:t>AWS</w:t>
      </w:r>
      <w:r w:rsidRPr="00595033">
        <w:t> Cloud Formation templates from scratch as an effort of migration.</w:t>
      </w:r>
    </w:p>
    <w:p w14:paraId="430FFD5E" w14:textId="61ED0773" w:rsidR="00221EB0" w:rsidRPr="00595033" w:rsidRDefault="00221EB0" w:rsidP="00126959">
      <w:pPr>
        <w:pStyle w:val="NoSpacing"/>
        <w:numPr>
          <w:ilvl w:val="0"/>
          <w:numId w:val="27"/>
        </w:numPr>
      </w:pPr>
      <w:r w:rsidRPr="00595033">
        <w:t xml:space="preserve">Extensively worked on </w:t>
      </w:r>
      <w:r w:rsidRPr="00595033">
        <w:rPr>
          <w:b/>
          <w:bCs/>
        </w:rPr>
        <w:t>Jenkins</w:t>
      </w:r>
      <w:r w:rsidRPr="00595033">
        <w:t xml:space="preserve"> CI/CD pipeline jobs for end-to-end automation to build, test and deliver artifacts and troubleshoot the build issue during the </w:t>
      </w:r>
      <w:r w:rsidRPr="00595033">
        <w:rPr>
          <w:b/>
          <w:bCs/>
        </w:rPr>
        <w:t>Jenkins</w:t>
      </w:r>
      <w:r w:rsidRPr="00595033">
        <w:t xml:space="preserve"> build process.</w:t>
      </w:r>
    </w:p>
    <w:p w14:paraId="5085B3C9" w14:textId="765CE986" w:rsidR="00C0447B" w:rsidRPr="00595033" w:rsidRDefault="00C0447B" w:rsidP="00126959">
      <w:pPr>
        <w:pStyle w:val="NoSpacing"/>
        <w:numPr>
          <w:ilvl w:val="0"/>
          <w:numId w:val="27"/>
        </w:numPr>
      </w:pPr>
      <w:r w:rsidRPr="00595033">
        <w:t xml:space="preserve">Worked closely with developers to </w:t>
      </w:r>
      <w:r w:rsidRPr="00595033">
        <w:rPr>
          <w:b/>
          <w:bCs/>
        </w:rPr>
        <w:t>interpret SonarQube reports</w:t>
      </w:r>
      <w:r w:rsidRPr="00595033">
        <w:t xml:space="preserve"> and improve code quality through peer reviews and refactoring. </w:t>
      </w:r>
    </w:p>
    <w:p w14:paraId="43247B3B" w14:textId="77777777" w:rsidR="00981D66" w:rsidRPr="00595033" w:rsidRDefault="00981D66" w:rsidP="00126959">
      <w:pPr>
        <w:pStyle w:val="NoSpacing"/>
        <w:numPr>
          <w:ilvl w:val="0"/>
          <w:numId w:val="27"/>
        </w:numPr>
      </w:pPr>
      <w:r w:rsidRPr="00595033">
        <w:t>Worked on deployment automation of all the microservices to pull image from the private Docker registry and deploy to Docker swarm cluster using Ansible and worked on managing Docker swarm mode various tasks, services and load balancing.  </w:t>
      </w:r>
    </w:p>
    <w:p w14:paraId="468ACDE8" w14:textId="16ECC679" w:rsidR="00221EB0" w:rsidRPr="00595033" w:rsidRDefault="00981D66" w:rsidP="00126959">
      <w:pPr>
        <w:pStyle w:val="NoSpacing"/>
        <w:numPr>
          <w:ilvl w:val="0"/>
          <w:numId w:val="27"/>
        </w:numPr>
      </w:pPr>
      <w:r w:rsidRPr="00595033">
        <w:t xml:space="preserve">Involved in writing various custom Ansible Playbooks for deployment orchestration and also developed Ansible playbooks to simplify and automate day-to-day server administration tasks. </w:t>
      </w:r>
    </w:p>
    <w:p w14:paraId="67F53F50" w14:textId="55F43027" w:rsidR="00221EB0" w:rsidRPr="00595033" w:rsidRDefault="00221EB0" w:rsidP="00126959">
      <w:pPr>
        <w:pStyle w:val="NoSpacing"/>
        <w:numPr>
          <w:ilvl w:val="0"/>
          <w:numId w:val="27"/>
        </w:numPr>
      </w:pPr>
      <w:r w:rsidRPr="00595033">
        <w:t xml:space="preserve">Implemented network and security configurations in </w:t>
      </w:r>
      <w:r w:rsidRPr="00595033">
        <w:rPr>
          <w:b/>
          <w:bCs/>
        </w:rPr>
        <w:t>AWS</w:t>
      </w:r>
      <w:r w:rsidRPr="00595033">
        <w:t xml:space="preserve"> (</w:t>
      </w:r>
      <w:r w:rsidRPr="00595033">
        <w:rPr>
          <w:b/>
          <w:bCs/>
        </w:rPr>
        <w:t>VPC Security Groups, NACLs, IAM Roles</w:t>
      </w:r>
      <w:r w:rsidRPr="00595033">
        <w:t xml:space="preserve">) using </w:t>
      </w:r>
      <w:r w:rsidRPr="00595033">
        <w:rPr>
          <w:b/>
          <w:bCs/>
        </w:rPr>
        <w:t>Ansible</w:t>
      </w:r>
      <w:r w:rsidRPr="00595033">
        <w:t>, enhancing the security posture of cloud environments.</w:t>
      </w:r>
    </w:p>
    <w:p w14:paraId="78B214F1" w14:textId="1EDFAA02" w:rsidR="001015CB" w:rsidRPr="00126959" w:rsidRDefault="001015CB" w:rsidP="003D0FF6">
      <w:pPr>
        <w:widowControl w:val="0"/>
        <w:autoSpaceDE w:val="0"/>
        <w:autoSpaceDN w:val="0"/>
        <w:spacing w:after="0" w:line="240" w:lineRule="auto"/>
        <w:jc w:val="both"/>
      </w:pPr>
      <w:r w:rsidRPr="00126959">
        <w:rPr>
          <w:b/>
          <w:bCs/>
        </w:rPr>
        <w:t xml:space="preserve">Environment: </w:t>
      </w:r>
      <w:r w:rsidRPr="00126959">
        <w:t xml:space="preserve">Jenkins, Apache Tomcat, GIT, </w:t>
      </w:r>
      <w:r w:rsidR="00873FC0" w:rsidRPr="00126959">
        <w:t xml:space="preserve">AWS Services, </w:t>
      </w:r>
      <w:r w:rsidRPr="00126959">
        <w:t xml:space="preserve">SonarQube, Jfrog, Maven, </w:t>
      </w:r>
      <w:r w:rsidR="00873FC0" w:rsidRPr="00126959">
        <w:t xml:space="preserve">Ansible, Docker, Terraform. </w:t>
      </w:r>
    </w:p>
    <w:p w14:paraId="2C86D89E" w14:textId="77777777" w:rsidR="00C77E52" w:rsidRPr="00595033" w:rsidRDefault="00C77E52" w:rsidP="003D0FF6">
      <w:pPr>
        <w:widowControl w:val="0"/>
        <w:autoSpaceDE w:val="0"/>
        <w:autoSpaceDN w:val="0"/>
        <w:spacing w:after="0" w:line="240" w:lineRule="auto"/>
        <w:jc w:val="both"/>
        <w:rPr>
          <w:rFonts w:ascii="Arial" w:hAnsi="Arial" w:cs="Arial"/>
          <w:sz w:val="20"/>
          <w:szCs w:val="20"/>
        </w:rPr>
      </w:pPr>
    </w:p>
    <w:p w14:paraId="6FC509CB" w14:textId="656C161A" w:rsidR="00C77E52" w:rsidRPr="00B82BEC" w:rsidRDefault="00B1185C" w:rsidP="003D0FF6">
      <w:pPr>
        <w:spacing w:after="0" w:line="240" w:lineRule="auto"/>
        <w:jc w:val="both"/>
        <w:rPr>
          <w:rFonts w:eastAsia="Times New Roman"/>
          <w:b/>
          <w:bCs/>
          <w:sz w:val="24"/>
          <w:szCs w:val="24"/>
        </w:rPr>
      </w:pPr>
      <w:r w:rsidRPr="00B82BEC">
        <w:rPr>
          <w:rFonts w:eastAsia="Times New Roman"/>
          <w:b/>
          <w:bCs/>
          <w:sz w:val="24"/>
          <w:szCs w:val="24"/>
        </w:rPr>
        <w:t xml:space="preserve">Client: </w:t>
      </w:r>
      <w:r w:rsidR="00C77E52" w:rsidRPr="00B82BEC">
        <w:rPr>
          <w:rFonts w:eastAsia="Times New Roman"/>
          <w:b/>
          <w:bCs/>
          <w:sz w:val="24"/>
          <w:szCs w:val="24"/>
        </w:rPr>
        <w:t>Nike. Pennsylvania</w:t>
      </w:r>
      <w:r w:rsidR="000F63F3" w:rsidRPr="00B82BEC">
        <w:rPr>
          <w:rFonts w:eastAsia="Times New Roman"/>
          <w:b/>
          <w:bCs/>
          <w:sz w:val="24"/>
          <w:szCs w:val="24"/>
        </w:rPr>
        <w:t xml:space="preserve">.           </w:t>
      </w:r>
      <w:r w:rsidR="00C77E52" w:rsidRPr="00B82BEC">
        <w:rPr>
          <w:rFonts w:eastAsia="Times New Roman"/>
          <w:b/>
          <w:bCs/>
          <w:sz w:val="24"/>
          <w:szCs w:val="24"/>
        </w:rPr>
        <w:t xml:space="preserve">                                                              </w:t>
      </w:r>
      <w:r w:rsidR="00E11A75" w:rsidRPr="00B82BEC">
        <w:rPr>
          <w:rFonts w:eastAsia="Times New Roman"/>
          <w:b/>
          <w:bCs/>
          <w:sz w:val="24"/>
          <w:szCs w:val="24"/>
        </w:rPr>
        <w:t>Aug</w:t>
      </w:r>
      <w:r w:rsidR="00C77E52" w:rsidRPr="00B82BEC">
        <w:rPr>
          <w:rFonts w:eastAsia="Times New Roman"/>
          <w:b/>
          <w:bCs/>
          <w:sz w:val="24"/>
          <w:szCs w:val="24"/>
        </w:rPr>
        <w:t xml:space="preserve"> 2021 </w:t>
      </w:r>
      <w:r w:rsidR="00F4482C" w:rsidRPr="00B82BEC">
        <w:rPr>
          <w:rFonts w:eastAsia="Times New Roman"/>
          <w:b/>
          <w:bCs/>
          <w:sz w:val="24"/>
          <w:szCs w:val="24"/>
        </w:rPr>
        <w:t>–</w:t>
      </w:r>
      <w:r w:rsidR="00915A0B" w:rsidRPr="00B82BEC">
        <w:rPr>
          <w:rFonts w:eastAsia="Times New Roman"/>
          <w:b/>
          <w:bCs/>
          <w:sz w:val="24"/>
          <w:szCs w:val="24"/>
        </w:rPr>
        <w:t xml:space="preserve"> </w:t>
      </w:r>
      <w:r w:rsidR="00F4482C" w:rsidRPr="00B82BEC">
        <w:rPr>
          <w:rFonts w:eastAsia="Times New Roman"/>
          <w:b/>
          <w:bCs/>
          <w:sz w:val="24"/>
          <w:szCs w:val="24"/>
        </w:rPr>
        <w:t>Feb 2024</w:t>
      </w:r>
      <w:r w:rsidR="00C77E52" w:rsidRPr="00B82BEC">
        <w:rPr>
          <w:rFonts w:eastAsia="Times New Roman"/>
          <w:b/>
          <w:bCs/>
          <w:color w:val="0F4761" w:themeColor="accent1" w:themeShade="BF"/>
          <w:sz w:val="24"/>
          <w:szCs w:val="24"/>
        </w:rPr>
        <w:tab/>
        <w:t xml:space="preserve">                                               </w:t>
      </w:r>
      <w:r w:rsidR="00C77E52" w:rsidRPr="00B82BEC">
        <w:rPr>
          <w:color w:val="0F4761" w:themeColor="accent1" w:themeShade="BF"/>
          <w:sz w:val="24"/>
          <w:szCs w:val="24"/>
        </w:rPr>
        <w:br/>
      </w:r>
      <w:r w:rsidR="00870AA9" w:rsidRPr="00B82BEC">
        <w:rPr>
          <w:rFonts w:eastAsia="Times New Roman"/>
          <w:b/>
          <w:bCs/>
          <w:sz w:val="24"/>
          <w:szCs w:val="24"/>
        </w:rPr>
        <w:t xml:space="preserve">Role: </w:t>
      </w:r>
      <w:r w:rsidR="00C77E52" w:rsidRPr="00B82BEC">
        <w:rPr>
          <w:rFonts w:eastAsia="Times New Roman"/>
          <w:b/>
          <w:bCs/>
          <w:sz w:val="24"/>
          <w:szCs w:val="24"/>
        </w:rPr>
        <w:t>DevOps engineer</w:t>
      </w:r>
      <w:r w:rsidR="00650BFC" w:rsidRPr="00B82BEC">
        <w:rPr>
          <w:rFonts w:eastAsia="Times New Roman"/>
          <w:b/>
          <w:bCs/>
          <w:sz w:val="24"/>
          <w:szCs w:val="24"/>
        </w:rPr>
        <w:t>.</w:t>
      </w:r>
      <w:r w:rsidR="00C77E52" w:rsidRPr="00B82BEC">
        <w:rPr>
          <w:rFonts w:eastAsia="Times New Roman"/>
          <w:b/>
          <w:bCs/>
          <w:sz w:val="24"/>
          <w:szCs w:val="24"/>
        </w:rPr>
        <w:t xml:space="preserve">                                                          </w:t>
      </w:r>
    </w:p>
    <w:p w14:paraId="61CA5AB0" w14:textId="494E0B9F" w:rsidR="00653A17" w:rsidRPr="00B82BEC" w:rsidRDefault="00C77E52" w:rsidP="003D0FF6">
      <w:pPr>
        <w:spacing w:after="0" w:line="240" w:lineRule="auto"/>
        <w:jc w:val="both"/>
        <w:rPr>
          <w:rFonts w:eastAsia="Times New Roman"/>
          <w:b/>
          <w:bCs/>
          <w:sz w:val="24"/>
          <w:szCs w:val="24"/>
        </w:rPr>
      </w:pPr>
      <w:r w:rsidRPr="00B82BEC">
        <w:rPr>
          <w:rFonts w:eastAsia="Times New Roman"/>
          <w:b/>
          <w:bCs/>
          <w:sz w:val="24"/>
          <w:szCs w:val="24"/>
        </w:rPr>
        <w:t xml:space="preserve"> </w:t>
      </w:r>
      <w:r w:rsidR="00653A17" w:rsidRPr="00B82BEC">
        <w:rPr>
          <w:b/>
          <w:sz w:val="24"/>
          <w:szCs w:val="24"/>
          <w:u w:val="single"/>
        </w:rPr>
        <w:t>Roles &amp; Responsibilities:</w:t>
      </w:r>
    </w:p>
    <w:p w14:paraId="2B060F72" w14:textId="77777777" w:rsidR="00653A17" w:rsidRPr="007821C1" w:rsidRDefault="00653A17" w:rsidP="008C30C0">
      <w:pPr>
        <w:pStyle w:val="NoSpacing"/>
        <w:numPr>
          <w:ilvl w:val="0"/>
          <w:numId w:val="28"/>
        </w:numPr>
      </w:pPr>
      <w:r w:rsidRPr="007821C1">
        <w:t xml:space="preserve">Deployed, managed, and scaled containerized applications on </w:t>
      </w:r>
      <w:r w:rsidRPr="007821C1">
        <w:rPr>
          <w:b/>
          <w:bCs/>
        </w:rPr>
        <w:t>Azure</w:t>
      </w:r>
      <w:r w:rsidRPr="007821C1">
        <w:t xml:space="preserve"> </w:t>
      </w:r>
      <w:r w:rsidRPr="007821C1">
        <w:rPr>
          <w:b/>
          <w:bCs/>
        </w:rPr>
        <w:t>Kubernetes Service</w:t>
      </w:r>
      <w:r w:rsidRPr="007821C1">
        <w:t xml:space="preserve"> (</w:t>
      </w:r>
      <w:r w:rsidRPr="007821C1">
        <w:rPr>
          <w:b/>
          <w:bCs/>
        </w:rPr>
        <w:t>AKS</w:t>
      </w:r>
      <w:r w:rsidRPr="007821C1">
        <w:t xml:space="preserve">) using popular container orchestration systems like </w:t>
      </w:r>
      <w:r w:rsidRPr="007821C1">
        <w:rPr>
          <w:b/>
          <w:bCs/>
        </w:rPr>
        <w:t>Kubernetes</w:t>
      </w:r>
      <w:r w:rsidRPr="007821C1">
        <w:t>, configured load balancers, auto-scaling, and networking, and configuring network security policies.</w:t>
      </w:r>
    </w:p>
    <w:p w14:paraId="228B4568" w14:textId="77777777" w:rsidR="00653A17" w:rsidRPr="007821C1" w:rsidRDefault="00653A17" w:rsidP="008C30C0">
      <w:pPr>
        <w:pStyle w:val="NoSpacing"/>
        <w:numPr>
          <w:ilvl w:val="0"/>
          <w:numId w:val="28"/>
        </w:numPr>
      </w:pPr>
      <w:r w:rsidRPr="007821C1">
        <w:t xml:space="preserve">Integrated </w:t>
      </w:r>
      <w:r w:rsidRPr="007821C1">
        <w:rPr>
          <w:b/>
          <w:bCs/>
        </w:rPr>
        <w:t>Azure Kubernetes Service (AKS)</w:t>
      </w:r>
      <w:r w:rsidRPr="007821C1">
        <w:t xml:space="preserve"> with </w:t>
      </w:r>
      <w:r w:rsidRPr="007821C1">
        <w:rPr>
          <w:b/>
          <w:bCs/>
        </w:rPr>
        <w:t>Azure Container Registry (ACR)</w:t>
      </w:r>
      <w:r w:rsidRPr="007821C1">
        <w:t xml:space="preserve"> to store and manage container images in a private registry and pulled the respective container images from </w:t>
      </w:r>
      <w:r w:rsidRPr="007821C1">
        <w:rPr>
          <w:b/>
          <w:bCs/>
        </w:rPr>
        <w:t>ACR</w:t>
      </w:r>
      <w:r w:rsidRPr="007821C1">
        <w:t xml:space="preserve"> and deployed them to AKS cluster using </w:t>
      </w:r>
      <w:r w:rsidRPr="007821C1">
        <w:rPr>
          <w:b/>
          <w:bCs/>
        </w:rPr>
        <w:t>Helm</w:t>
      </w:r>
      <w:r w:rsidRPr="007821C1">
        <w:t>.</w:t>
      </w:r>
    </w:p>
    <w:p w14:paraId="53F27B13" w14:textId="77777777" w:rsidR="00653A17" w:rsidRPr="007821C1" w:rsidRDefault="00653A17" w:rsidP="008C30C0">
      <w:pPr>
        <w:pStyle w:val="NoSpacing"/>
        <w:numPr>
          <w:ilvl w:val="0"/>
          <w:numId w:val="28"/>
        </w:numPr>
      </w:pPr>
      <w:r w:rsidRPr="007821C1">
        <w:t xml:space="preserve">Integrated </w:t>
      </w:r>
      <w:r w:rsidRPr="007821C1">
        <w:rPr>
          <w:b/>
          <w:bCs/>
        </w:rPr>
        <w:t>AKS</w:t>
      </w:r>
      <w:r w:rsidRPr="007821C1">
        <w:t xml:space="preserve"> with CI/CD pipelines using tools like </w:t>
      </w:r>
      <w:r w:rsidRPr="007821C1">
        <w:rPr>
          <w:b/>
          <w:bCs/>
        </w:rPr>
        <w:t>Azure DevOps</w:t>
      </w:r>
      <w:r w:rsidRPr="007821C1">
        <w:t>,</w:t>
      </w:r>
      <w:r w:rsidRPr="007821C1">
        <w:rPr>
          <w:b/>
          <w:bCs/>
        </w:rPr>
        <w:t xml:space="preserve"> Jenkins</w:t>
      </w:r>
      <w:r w:rsidRPr="007821C1">
        <w:t xml:space="preserve">, or </w:t>
      </w:r>
      <w:r w:rsidRPr="007821C1">
        <w:rPr>
          <w:b/>
          <w:bCs/>
        </w:rPr>
        <w:t>GitHub Actions</w:t>
      </w:r>
      <w:r w:rsidRPr="007821C1">
        <w:t>, streamlining the deployment process and reducing release cycle times.</w:t>
      </w:r>
    </w:p>
    <w:p w14:paraId="18686F02" w14:textId="77777777" w:rsidR="00653A17" w:rsidRPr="007821C1" w:rsidRDefault="00653A17" w:rsidP="008C30C0">
      <w:pPr>
        <w:pStyle w:val="NoSpacing"/>
        <w:numPr>
          <w:ilvl w:val="0"/>
          <w:numId w:val="28"/>
        </w:numPr>
      </w:pPr>
      <w:r w:rsidRPr="007821C1">
        <w:t xml:space="preserve">Transitioned to microservices architecture, utilizing </w:t>
      </w:r>
      <w:r w:rsidRPr="007821C1">
        <w:rPr>
          <w:b/>
          <w:bCs/>
        </w:rPr>
        <w:t>Kubernetes</w:t>
      </w:r>
      <w:r w:rsidRPr="007821C1">
        <w:t xml:space="preserve"> for dynamic service discovery and load balancing with Ingress controllers and </w:t>
      </w:r>
      <w:r w:rsidRPr="007821C1">
        <w:rPr>
          <w:b/>
          <w:bCs/>
        </w:rPr>
        <w:t>Service Mesh</w:t>
      </w:r>
      <w:r w:rsidRPr="007821C1">
        <w:t xml:space="preserve"> (Istio/Linkerd).</w:t>
      </w:r>
    </w:p>
    <w:p w14:paraId="797750CD" w14:textId="77777777" w:rsidR="00653A17" w:rsidRPr="007821C1" w:rsidRDefault="00653A17" w:rsidP="008C30C0">
      <w:pPr>
        <w:pStyle w:val="NoSpacing"/>
        <w:numPr>
          <w:ilvl w:val="0"/>
          <w:numId w:val="28"/>
        </w:numPr>
      </w:pPr>
      <w:r w:rsidRPr="007821C1">
        <w:t xml:space="preserve">Configured and managed </w:t>
      </w:r>
      <w:r w:rsidRPr="007821C1">
        <w:rPr>
          <w:b/>
          <w:bCs/>
        </w:rPr>
        <w:t>Kubernetes</w:t>
      </w:r>
      <w:r w:rsidRPr="007821C1">
        <w:t xml:space="preserve"> networking, including creating and managing Network Policies and hands-on experience with cloud-native tools and technologies like </w:t>
      </w:r>
      <w:r w:rsidRPr="007821C1">
        <w:rPr>
          <w:b/>
          <w:bCs/>
        </w:rPr>
        <w:t>Kubernetes</w:t>
      </w:r>
      <w:r w:rsidRPr="007821C1">
        <w:t xml:space="preserve">, </w:t>
      </w:r>
      <w:r w:rsidRPr="007821C1">
        <w:rPr>
          <w:b/>
          <w:bCs/>
        </w:rPr>
        <w:t>Docker</w:t>
      </w:r>
      <w:r w:rsidRPr="007821C1">
        <w:t xml:space="preserve">, and </w:t>
      </w:r>
      <w:r w:rsidRPr="007821C1">
        <w:rPr>
          <w:b/>
          <w:bCs/>
        </w:rPr>
        <w:t>Helm</w:t>
      </w:r>
      <w:r w:rsidRPr="007821C1">
        <w:t>.</w:t>
      </w:r>
    </w:p>
    <w:p w14:paraId="7163C7B3" w14:textId="77777777" w:rsidR="00653A17" w:rsidRPr="007821C1" w:rsidRDefault="00653A17" w:rsidP="008C30C0">
      <w:pPr>
        <w:pStyle w:val="NoSpacing"/>
        <w:numPr>
          <w:ilvl w:val="0"/>
          <w:numId w:val="28"/>
        </w:numPr>
      </w:pPr>
      <w:r w:rsidRPr="007821C1">
        <w:t xml:space="preserve">Implemented IaC strategies using </w:t>
      </w:r>
      <w:r w:rsidRPr="007821C1">
        <w:rPr>
          <w:b/>
          <w:bCs/>
        </w:rPr>
        <w:t>Terraform</w:t>
      </w:r>
      <w:r w:rsidRPr="007821C1">
        <w:t xml:space="preserve"> and </w:t>
      </w:r>
      <w:r w:rsidRPr="007821C1">
        <w:rPr>
          <w:b/>
          <w:bCs/>
        </w:rPr>
        <w:t>Azure Bicep</w:t>
      </w:r>
      <w:r w:rsidRPr="007821C1">
        <w:t xml:space="preserve">, ensuring consistency and repeatability in cloud environments and applied </w:t>
      </w:r>
      <w:r w:rsidRPr="007821C1">
        <w:rPr>
          <w:b/>
          <w:bCs/>
        </w:rPr>
        <w:t>Azure Policy</w:t>
      </w:r>
      <w:r w:rsidRPr="007821C1">
        <w:t xml:space="preserve"> and </w:t>
      </w:r>
      <w:r w:rsidRPr="007821C1">
        <w:rPr>
          <w:b/>
          <w:bCs/>
        </w:rPr>
        <w:t>Azure Blueprints</w:t>
      </w:r>
      <w:r w:rsidRPr="007821C1">
        <w:t xml:space="preserve"> to manage and enforce compliance across cloud infrastructure.</w:t>
      </w:r>
    </w:p>
    <w:p w14:paraId="1BF1085A" w14:textId="77777777" w:rsidR="00653A17" w:rsidRPr="007821C1" w:rsidRDefault="00653A17" w:rsidP="008C30C0">
      <w:pPr>
        <w:pStyle w:val="NoSpacing"/>
        <w:numPr>
          <w:ilvl w:val="0"/>
          <w:numId w:val="28"/>
        </w:numPr>
      </w:pPr>
      <w:r w:rsidRPr="007821C1">
        <w:t xml:space="preserve">Demonstrated fluency in scripting for </w:t>
      </w:r>
      <w:r w:rsidRPr="007821C1">
        <w:rPr>
          <w:b/>
          <w:bCs/>
        </w:rPr>
        <w:t>Azure</w:t>
      </w:r>
      <w:r w:rsidRPr="007821C1">
        <w:t xml:space="preserve"> using </w:t>
      </w:r>
      <w:r w:rsidRPr="007821C1">
        <w:rPr>
          <w:b/>
          <w:bCs/>
        </w:rPr>
        <w:t>PowerShell</w:t>
      </w:r>
      <w:r w:rsidRPr="007821C1">
        <w:t xml:space="preserve">, </w:t>
      </w:r>
      <w:r w:rsidRPr="007821C1">
        <w:rPr>
          <w:b/>
          <w:bCs/>
        </w:rPr>
        <w:t>Azure CLI</w:t>
      </w:r>
      <w:r w:rsidRPr="007821C1">
        <w:t xml:space="preserve">, and developing robust Infrastructure as Code (IaC) solutions with </w:t>
      </w:r>
      <w:r w:rsidRPr="007821C1">
        <w:rPr>
          <w:b/>
          <w:bCs/>
        </w:rPr>
        <w:t>Azure Bicep</w:t>
      </w:r>
      <w:r w:rsidRPr="007821C1">
        <w:t xml:space="preserve"> and </w:t>
      </w:r>
      <w:r w:rsidRPr="007821C1">
        <w:rPr>
          <w:b/>
          <w:bCs/>
        </w:rPr>
        <w:t>Terraform</w:t>
      </w:r>
      <w:r w:rsidRPr="007821C1">
        <w:t>.</w:t>
      </w:r>
    </w:p>
    <w:p w14:paraId="08DA34F2" w14:textId="77777777" w:rsidR="00653A17" w:rsidRPr="007821C1" w:rsidRDefault="00653A17" w:rsidP="008C30C0">
      <w:pPr>
        <w:pStyle w:val="NoSpacing"/>
        <w:numPr>
          <w:ilvl w:val="0"/>
          <w:numId w:val="28"/>
        </w:numPr>
      </w:pPr>
      <w:r w:rsidRPr="007821C1">
        <w:t xml:space="preserve">Authored and maintained complex </w:t>
      </w:r>
      <w:r w:rsidRPr="007821C1">
        <w:rPr>
          <w:b/>
          <w:bCs/>
        </w:rPr>
        <w:t>Ansible Playbooks</w:t>
      </w:r>
      <w:r w:rsidRPr="007821C1">
        <w:t xml:space="preserve"> for configuration management and automated deployment across diverse environments (development, staging, production).</w:t>
      </w:r>
    </w:p>
    <w:p w14:paraId="362DEFFF" w14:textId="77777777" w:rsidR="00653A17" w:rsidRPr="007821C1" w:rsidRDefault="00653A17" w:rsidP="008C30C0">
      <w:pPr>
        <w:pStyle w:val="NoSpacing"/>
        <w:numPr>
          <w:ilvl w:val="0"/>
          <w:numId w:val="28"/>
        </w:numPr>
      </w:pPr>
      <w:r w:rsidRPr="007821C1">
        <w:t xml:space="preserve">Deployed and managed </w:t>
      </w:r>
      <w:r w:rsidRPr="007821C1">
        <w:rPr>
          <w:b/>
          <w:bCs/>
        </w:rPr>
        <w:t>Ansible Tower</w:t>
      </w:r>
      <w:r w:rsidRPr="007821C1">
        <w:t xml:space="preserve"> for centralized and scalable automation, enabling team-based access control, job scheduling, and integrated notifications.</w:t>
      </w:r>
    </w:p>
    <w:p w14:paraId="1B5CD970" w14:textId="77777777" w:rsidR="00653A17" w:rsidRPr="007821C1" w:rsidRDefault="00653A17" w:rsidP="008C30C0">
      <w:pPr>
        <w:pStyle w:val="NoSpacing"/>
        <w:numPr>
          <w:ilvl w:val="0"/>
          <w:numId w:val="28"/>
        </w:numPr>
      </w:pPr>
      <w:r w:rsidRPr="007821C1">
        <w:t xml:space="preserve">Integrated </w:t>
      </w:r>
      <w:r w:rsidRPr="007821C1">
        <w:rPr>
          <w:b/>
          <w:bCs/>
        </w:rPr>
        <w:t>Ansible</w:t>
      </w:r>
      <w:r w:rsidRPr="007821C1">
        <w:t xml:space="preserve"> into </w:t>
      </w:r>
      <w:r w:rsidRPr="007821C1">
        <w:rPr>
          <w:b/>
          <w:bCs/>
        </w:rPr>
        <w:t>CI/CD</w:t>
      </w:r>
      <w:r w:rsidRPr="007821C1">
        <w:t xml:space="preserve"> pipelines using </w:t>
      </w:r>
      <w:r w:rsidRPr="007821C1">
        <w:rPr>
          <w:b/>
          <w:bCs/>
        </w:rPr>
        <w:t>Jenkins</w:t>
      </w:r>
      <w:r w:rsidRPr="007821C1">
        <w:t>, automating deployment workflows for consistent and repeatable application releases.</w:t>
      </w:r>
    </w:p>
    <w:p w14:paraId="540E6252" w14:textId="77777777" w:rsidR="00653A17" w:rsidRPr="007821C1" w:rsidRDefault="00653A17" w:rsidP="008C30C0">
      <w:pPr>
        <w:pStyle w:val="NoSpacing"/>
        <w:numPr>
          <w:ilvl w:val="0"/>
          <w:numId w:val="28"/>
        </w:numPr>
      </w:pPr>
      <w:r w:rsidRPr="007821C1">
        <w:t xml:space="preserve">Worked in leveraging </w:t>
      </w:r>
      <w:r w:rsidRPr="007821C1">
        <w:rPr>
          <w:b/>
          <w:bCs/>
        </w:rPr>
        <w:t>Azure DevOps</w:t>
      </w:r>
      <w:r w:rsidRPr="007821C1">
        <w:t xml:space="preserve"> and </w:t>
      </w:r>
      <w:r w:rsidRPr="007821C1">
        <w:rPr>
          <w:b/>
          <w:bCs/>
        </w:rPr>
        <w:t>GitHub Actions</w:t>
      </w:r>
      <w:r w:rsidRPr="007821C1">
        <w:t xml:space="preserve"> for efficient </w:t>
      </w:r>
      <w:r w:rsidRPr="007821C1">
        <w:rPr>
          <w:b/>
          <w:bCs/>
        </w:rPr>
        <w:t>CI/CD</w:t>
      </w:r>
      <w:r w:rsidRPr="007821C1">
        <w:t xml:space="preserve"> pipeline management and integrated project management and issue tracking using </w:t>
      </w:r>
      <w:r w:rsidRPr="007821C1">
        <w:rPr>
          <w:b/>
          <w:bCs/>
        </w:rPr>
        <w:t>Azure Boards</w:t>
      </w:r>
      <w:r w:rsidRPr="007821C1">
        <w:t xml:space="preserve"> in conjunction with </w:t>
      </w:r>
      <w:r w:rsidRPr="007821C1">
        <w:rPr>
          <w:b/>
          <w:bCs/>
        </w:rPr>
        <w:t>JIRA</w:t>
      </w:r>
      <w:r w:rsidRPr="007821C1">
        <w:t xml:space="preserve"> for a cohesive workflow.</w:t>
      </w:r>
    </w:p>
    <w:p w14:paraId="46DECC50" w14:textId="77777777" w:rsidR="00653A17" w:rsidRPr="007821C1" w:rsidRDefault="00653A17" w:rsidP="008C30C0">
      <w:pPr>
        <w:pStyle w:val="NoSpacing"/>
        <w:numPr>
          <w:ilvl w:val="0"/>
          <w:numId w:val="28"/>
        </w:numPr>
      </w:pPr>
      <w:r w:rsidRPr="007821C1">
        <w:t xml:space="preserve">Integrated DevSecOps practices by leveraging </w:t>
      </w:r>
      <w:r w:rsidRPr="007821C1">
        <w:rPr>
          <w:b/>
          <w:bCs/>
        </w:rPr>
        <w:t>Azure Security Center</w:t>
      </w:r>
      <w:r w:rsidRPr="007821C1">
        <w:t xml:space="preserve"> and </w:t>
      </w:r>
      <w:r w:rsidRPr="007821C1">
        <w:rPr>
          <w:b/>
          <w:bCs/>
        </w:rPr>
        <w:t>Azure Sentinel</w:t>
      </w:r>
      <w:r w:rsidRPr="007821C1">
        <w:t xml:space="preserve"> to ensure robust security compliance in DevOps workflows.</w:t>
      </w:r>
    </w:p>
    <w:p w14:paraId="6C5101CF" w14:textId="77777777" w:rsidR="00653A17" w:rsidRPr="007821C1" w:rsidRDefault="00653A17" w:rsidP="008C30C0">
      <w:pPr>
        <w:pStyle w:val="NoSpacing"/>
        <w:numPr>
          <w:ilvl w:val="0"/>
          <w:numId w:val="28"/>
        </w:numPr>
      </w:pPr>
      <w:r w:rsidRPr="007821C1">
        <w:t xml:space="preserve">Designed detailed training modules on </w:t>
      </w:r>
      <w:r w:rsidRPr="007821C1">
        <w:rPr>
          <w:b/>
          <w:bCs/>
        </w:rPr>
        <w:t>Azure</w:t>
      </w:r>
      <w:r w:rsidRPr="007821C1">
        <w:t xml:space="preserve"> migration strategies, focusing on </w:t>
      </w:r>
      <w:r w:rsidRPr="007821C1">
        <w:rPr>
          <w:b/>
          <w:bCs/>
        </w:rPr>
        <w:t>Azure Migrate</w:t>
      </w:r>
      <w:r w:rsidRPr="007821C1">
        <w:t xml:space="preserve"> and </w:t>
      </w:r>
      <w:r w:rsidRPr="007821C1">
        <w:rPr>
          <w:b/>
          <w:bCs/>
        </w:rPr>
        <w:t>Azure Site Recovery</w:t>
      </w:r>
      <w:r w:rsidRPr="007821C1">
        <w:t xml:space="preserve"> for seamless cloud transitions. </w:t>
      </w:r>
    </w:p>
    <w:p w14:paraId="7ABF5FDA" w14:textId="77777777" w:rsidR="00653A17" w:rsidRPr="007821C1" w:rsidRDefault="00653A17" w:rsidP="008C30C0">
      <w:pPr>
        <w:pStyle w:val="NoSpacing"/>
        <w:numPr>
          <w:ilvl w:val="0"/>
          <w:numId w:val="28"/>
        </w:numPr>
      </w:pPr>
      <w:r w:rsidRPr="007821C1">
        <w:t xml:space="preserve">Architected and implemented sophisticated </w:t>
      </w:r>
      <w:r w:rsidRPr="007821C1">
        <w:rPr>
          <w:b/>
          <w:bCs/>
        </w:rPr>
        <w:t xml:space="preserve">CI/CD </w:t>
      </w:r>
      <w:r w:rsidRPr="007821C1">
        <w:t xml:space="preserve">workflows using </w:t>
      </w:r>
      <w:r w:rsidRPr="007821C1">
        <w:rPr>
          <w:b/>
          <w:bCs/>
        </w:rPr>
        <w:t>Azure Pipelines</w:t>
      </w:r>
      <w:r w:rsidRPr="007821C1">
        <w:t xml:space="preserve">, integrating source control management with </w:t>
      </w:r>
      <w:r w:rsidRPr="007821C1">
        <w:rPr>
          <w:b/>
          <w:bCs/>
        </w:rPr>
        <w:t>Azure Repos</w:t>
      </w:r>
      <w:r w:rsidRPr="007821C1">
        <w:t>/</w:t>
      </w:r>
      <w:r w:rsidRPr="007821C1">
        <w:rPr>
          <w:b/>
          <w:bCs/>
        </w:rPr>
        <w:t>GitHub</w:t>
      </w:r>
      <w:r w:rsidRPr="007821C1">
        <w:t xml:space="preserve"> for automated build, test, and deployment processes.</w:t>
      </w:r>
    </w:p>
    <w:p w14:paraId="1ACD1F90" w14:textId="77777777" w:rsidR="00653A17" w:rsidRPr="007821C1" w:rsidRDefault="00653A17" w:rsidP="008C30C0">
      <w:pPr>
        <w:pStyle w:val="NoSpacing"/>
        <w:numPr>
          <w:ilvl w:val="0"/>
          <w:numId w:val="28"/>
        </w:numPr>
      </w:pPr>
      <w:r w:rsidRPr="007821C1">
        <w:t xml:space="preserve">Configured monitoring and autoscaling in </w:t>
      </w:r>
      <w:r w:rsidRPr="007821C1">
        <w:rPr>
          <w:b/>
          <w:bCs/>
        </w:rPr>
        <w:t>AKS</w:t>
      </w:r>
      <w:r w:rsidRPr="007821C1">
        <w:t xml:space="preserve"> using </w:t>
      </w:r>
      <w:r w:rsidRPr="007821C1">
        <w:rPr>
          <w:b/>
          <w:bCs/>
        </w:rPr>
        <w:t>Azure</w:t>
      </w:r>
      <w:r w:rsidRPr="007821C1">
        <w:t xml:space="preserve"> </w:t>
      </w:r>
      <w:r w:rsidRPr="007821C1">
        <w:rPr>
          <w:b/>
          <w:bCs/>
        </w:rPr>
        <w:t>Monitor</w:t>
      </w:r>
      <w:r w:rsidRPr="007821C1">
        <w:t xml:space="preserve"> and </w:t>
      </w:r>
      <w:r w:rsidRPr="007821C1">
        <w:rPr>
          <w:b/>
          <w:bCs/>
        </w:rPr>
        <w:t>Kubernetes</w:t>
      </w:r>
      <w:r w:rsidRPr="007821C1">
        <w:t xml:space="preserve"> Horizontal Pod Autoscaler, ensuring optimal performance and resource utilization.</w:t>
      </w:r>
    </w:p>
    <w:p w14:paraId="4A40AA68" w14:textId="77777777" w:rsidR="00653A17" w:rsidRPr="007821C1" w:rsidRDefault="00653A17" w:rsidP="008C30C0">
      <w:pPr>
        <w:pStyle w:val="NoSpacing"/>
        <w:rPr>
          <w:rFonts w:eastAsia="Times New Roman"/>
          <w:color w:val="0D0D0D" w:themeColor="text1" w:themeTint="F2"/>
        </w:rPr>
      </w:pPr>
      <w:r w:rsidRPr="007821C1">
        <w:rPr>
          <w:rFonts w:eastAsia="Times New Roman"/>
          <w:b/>
          <w:bCs/>
          <w:color w:val="0D0D0D" w:themeColor="text1" w:themeTint="F2"/>
        </w:rPr>
        <w:t xml:space="preserve">Environments: </w:t>
      </w:r>
      <w:r w:rsidRPr="007821C1">
        <w:rPr>
          <w:rFonts w:eastAsia="Times New Roman"/>
          <w:color w:val="0D0D0D" w:themeColor="text1" w:themeTint="F2"/>
        </w:rPr>
        <w:t>Jenkins, GIT, SVN, Maven, Gradle, JFrog, Ansible, Linux, Ansible, Tomcat.</w:t>
      </w:r>
    </w:p>
    <w:p w14:paraId="746053D6" w14:textId="77777777" w:rsidR="00C77E52" w:rsidRPr="00595033" w:rsidRDefault="00C77E52" w:rsidP="003D0FF6">
      <w:pPr>
        <w:pStyle w:val="ListParagraph"/>
        <w:spacing w:after="0" w:line="240" w:lineRule="auto"/>
        <w:jc w:val="both"/>
        <w:textAlignment w:val="center"/>
        <w:rPr>
          <w:rFonts w:ascii="Arial" w:eastAsia="Times New Roman" w:hAnsi="Arial" w:cs="Arial"/>
          <w:b/>
          <w:bCs/>
          <w:color w:val="434343"/>
        </w:rPr>
      </w:pPr>
    </w:p>
    <w:p w14:paraId="2B2731A4" w14:textId="6BBBABB8" w:rsidR="004F62C0" w:rsidRPr="00026B86" w:rsidRDefault="004F62C0" w:rsidP="003D0FF6">
      <w:pPr>
        <w:spacing w:after="0" w:line="240" w:lineRule="auto"/>
        <w:jc w:val="both"/>
        <w:rPr>
          <w:rFonts w:eastAsia="Times New Roman"/>
          <w:b/>
          <w:color w:val="000000"/>
          <w:sz w:val="24"/>
          <w:szCs w:val="24"/>
        </w:rPr>
      </w:pPr>
      <w:r w:rsidRPr="00026B86">
        <w:rPr>
          <w:rFonts w:eastAsia="Times New Roman"/>
          <w:b/>
          <w:color w:val="000000"/>
          <w:sz w:val="24"/>
          <w:szCs w:val="24"/>
        </w:rPr>
        <w:t>Client:</w:t>
      </w:r>
      <w:r w:rsidR="00F10C54" w:rsidRPr="00026B86">
        <w:rPr>
          <w:rFonts w:eastAsia="Times New Roman"/>
          <w:b/>
          <w:color w:val="000000"/>
          <w:sz w:val="24"/>
          <w:szCs w:val="24"/>
        </w:rPr>
        <w:t xml:space="preserve"> </w:t>
      </w:r>
      <w:r w:rsidR="00307F3E" w:rsidRPr="00026B86">
        <w:rPr>
          <w:rFonts w:eastAsia="Times New Roman"/>
          <w:b/>
          <w:color w:val="000000"/>
          <w:sz w:val="24"/>
          <w:szCs w:val="24"/>
        </w:rPr>
        <w:t>LexisNexis Risk Solutions</w:t>
      </w:r>
      <w:r w:rsidR="00C54CC0" w:rsidRPr="00026B86">
        <w:rPr>
          <w:rFonts w:eastAsia="Times New Roman"/>
          <w:b/>
          <w:color w:val="000000"/>
          <w:sz w:val="24"/>
          <w:szCs w:val="24"/>
        </w:rPr>
        <w:t>.</w:t>
      </w:r>
      <w:r w:rsidR="00025731" w:rsidRPr="00026B86">
        <w:rPr>
          <w:rFonts w:eastAsia="Times New Roman"/>
          <w:b/>
          <w:color w:val="000000"/>
          <w:sz w:val="24"/>
          <w:szCs w:val="24"/>
        </w:rPr>
        <w:t xml:space="preserve"> Alpharetta, GA.</w:t>
      </w:r>
      <w:r w:rsidR="002A20B3" w:rsidRPr="00026B86">
        <w:rPr>
          <w:rFonts w:eastAsia="Times New Roman"/>
          <w:b/>
          <w:color w:val="000000"/>
          <w:sz w:val="24"/>
          <w:szCs w:val="24"/>
        </w:rPr>
        <w:t xml:space="preserve">    </w:t>
      </w:r>
      <w:r w:rsidRPr="00026B86">
        <w:rPr>
          <w:rFonts w:eastAsia="Times New Roman"/>
          <w:b/>
          <w:color w:val="000000"/>
          <w:sz w:val="24"/>
          <w:szCs w:val="24"/>
        </w:rPr>
        <w:tab/>
        <w:t xml:space="preserve">                   </w:t>
      </w:r>
      <w:r w:rsidR="00785C6B" w:rsidRPr="00026B86">
        <w:rPr>
          <w:rFonts w:eastAsia="Times New Roman"/>
          <w:b/>
          <w:color w:val="000000"/>
          <w:sz w:val="24"/>
          <w:szCs w:val="24"/>
        </w:rPr>
        <w:t xml:space="preserve">           </w:t>
      </w:r>
      <w:r w:rsidR="007B3F1F" w:rsidRPr="00026B86">
        <w:rPr>
          <w:rFonts w:eastAsia="Times New Roman"/>
          <w:b/>
          <w:color w:val="000000"/>
          <w:sz w:val="24"/>
          <w:szCs w:val="24"/>
        </w:rPr>
        <w:t xml:space="preserve">     </w:t>
      </w:r>
      <w:r w:rsidR="00CE3A8F" w:rsidRPr="00026B86">
        <w:rPr>
          <w:rFonts w:eastAsia="Times New Roman"/>
          <w:b/>
          <w:color w:val="000000"/>
          <w:sz w:val="24"/>
          <w:szCs w:val="24"/>
        </w:rPr>
        <w:t xml:space="preserve">    </w:t>
      </w:r>
      <w:r w:rsidR="00B42B45" w:rsidRPr="00026B86">
        <w:rPr>
          <w:rFonts w:eastAsia="Times New Roman"/>
          <w:b/>
          <w:color w:val="000000"/>
          <w:sz w:val="24"/>
          <w:szCs w:val="24"/>
        </w:rPr>
        <w:t xml:space="preserve"> </w:t>
      </w:r>
      <w:r w:rsidR="007B3F1F" w:rsidRPr="00026B86">
        <w:rPr>
          <w:rFonts w:eastAsia="Times New Roman"/>
          <w:b/>
          <w:color w:val="000000"/>
          <w:sz w:val="24"/>
          <w:szCs w:val="24"/>
        </w:rPr>
        <w:t xml:space="preserve"> </w:t>
      </w:r>
      <w:r w:rsidR="00785C6B" w:rsidRPr="00026B86">
        <w:rPr>
          <w:rFonts w:eastAsia="Times New Roman"/>
          <w:b/>
          <w:color w:val="000000"/>
          <w:sz w:val="24"/>
          <w:szCs w:val="24"/>
        </w:rPr>
        <w:t xml:space="preserve"> </w:t>
      </w:r>
      <w:r w:rsidR="00307F3E" w:rsidRPr="00026B86">
        <w:rPr>
          <w:rFonts w:eastAsia="Times New Roman"/>
          <w:b/>
          <w:color w:val="000000"/>
          <w:sz w:val="24"/>
          <w:szCs w:val="24"/>
        </w:rPr>
        <w:t>Oct</w:t>
      </w:r>
      <w:r w:rsidRPr="00026B86">
        <w:rPr>
          <w:rFonts w:eastAsia="Times New Roman"/>
          <w:b/>
          <w:color w:val="000000"/>
          <w:sz w:val="24"/>
          <w:szCs w:val="24"/>
        </w:rPr>
        <w:t xml:space="preserve"> 201</w:t>
      </w:r>
      <w:r w:rsidR="00307F3E" w:rsidRPr="00026B86">
        <w:rPr>
          <w:rFonts w:eastAsia="Times New Roman"/>
          <w:b/>
          <w:color w:val="000000"/>
          <w:sz w:val="24"/>
          <w:szCs w:val="24"/>
        </w:rPr>
        <w:t>6</w:t>
      </w:r>
      <w:r w:rsidR="00DE6805" w:rsidRPr="00026B86">
        <w:rPr>
          <w:rFonts w:eastAsia="Times New Roman"/>
          <w:b/>
          <w:color w:val="000000"/>
          <w:sz w:val="24"/>
          <w:szCs w:val="24"/>
        </w:rPr>
        <w:t xml:space="preserve"> </w:t>
      </w:r>
      <w:r w:rsidRPr="00026B86">
        <w:rPr>
          <w:rFonts w:eastAsia="Times New Roman"/>
          <w:b/>
          <w:color w:val="000000"/>
          <w:sz w:val="24"/>
          <w:szCs w:val="24"/>
        </w:rPr>
        <w:t>-</w:t>
      </w:r>
      <w:r w:rsidR="00307F3E" w:rsidRPr="00026B86">
        <w:rPr>
          <w:rFonts w:eastAsia="Times New Roman"/>
          <w:b/>
          <w:color w:val="000000"/>
          <w:sz w:val="24"/>
          <w:szCs w:val="24"/>
        </w:rPr>
        <w:t xml:space="preserve"> July</w:t>
      </w:r>
      <w:r w:rsidRPr="00026B86">
        <w:rPr>
          <w:rFonts w:eastAsia="Times New Roman"/>
          <w:b/>
          <w:color w:val="000000"/>
          <w:sz w:val="24"/>
          <w:szCs w:val="24"/>
        </w:rPr>
        <w:t xml:space="preserve"> 20</w:t>
      </w:r>
      <w:r w:rsidR="00307F3E" w:rsidRPr="00026B86">
        <w:rPr>
          <w:rFonts w:eastAsia="Times New Roman"/>
          <w:b/>
          <w:color w:val="000000"/>
          <w:sz w:val="24"/>
          <w:szCs w:val="24"/>
        </w:rPr>
        <w:t>21</w:t>
      </w:r>
    </w:p>
    <w:p w14:paraId="19A83B8B" w14:textId="7AC6ED10" w:rsidR="004F62C0" w:rsidRPr="00026B86" w:rsidRDefault="004F62C0" w:rsidP="003D0FF6">
      <w:pPr>
        <w:spacing w:after="0" w:line="240" w:lineRule="auto"/>
        <w:jc w:val="both"/>
        <w:rPr>
          <w:rFonts w:eastAsia="Times New Roman"/>
          <w:b/>
          <w:color w:val="000000"/>
          <w:sz w:val="24"/>
          <w:szCs w:val="24"/>
        </w:rPr>
      </w:pPr>
      <w:r w:rsidRPr="00026B86">
        <w:rPr>
          <w:rFonts w:eastAsia="Times New Roman"/>
          <w:b/>
          <w:color w:val="000000"/>
          <w:sz w:val="24"/>
          <w:szCs w:val="24"/>
        </w:rPr>
        <w:t>Role: Build &amp; Release</w:t>
      </w:r>
      <w:r w:rsidR="00D17968" w:rsidRPr="00026B86">
        <w:rPr>
          <w:rFonts w:eastAsia="Times New Roman"/>
          <w:b/>
          <w:color w:val="000000"/>
          <w:sz w:val="24"/>
          <w:szCs w:val="24"/>
        </w:rPr>
        <w:t>/ Dev</w:t>
      </w:r>
      <w:r w:rsidR="000751A6" w:rsidRPr="00026B86">
        <w:rPr>
          <w:rFonts w:eastAsia="Times New Roman"/>
          <w:b/>
          <w:color w:val="000000"/>
          <w:sz w:val="24"/>
          <w:szCs w:val="24"/>
        </w:rPr>
        <w:t>O</w:t>
      </w:r>
      <w:r w:rsidR="00D17968" w:rsidRPr="00026B86">
        <w:rPr>
          <w:rFonts w:eastAsia="Times New Roman"/>
          <w:b/>
          <w:color w:val="000000"/>
          <w:sz w:val="24"/>
          <w:szCs w:val="24"/>
        </w:rPr>
        <w:t>ps engineer</w:t>
      </w:r>
    </w:p>
    <w:p w14:paraId="51009E3F" w14:textId="7FD7D53E" w:rsidR="004F62C0" w:rsidRPr="00026B86" w:rsidRDefault="00104624" w:rsidP="003D0FF6">
      <w:pPr>
        <w:spacing w:after="0" w:line="240" w:lineRule="auto"/>
        <w:jc w:val="both"/>
        <w:rPr>
          <w:rFonts w:eastAsia="Times New Roman"/>
          <w:bCs/>
          <w:color w:val="000000"/>
          <w:sz w:val="24"/>
          <w:szCs w:val="24"/>
          <w:u w:val="single"/>
        </w:rPr>
      </w:pPr>
      <w:r w:rsidRPr="00026B86">
        <w:rPr>
          <w:b/>
          <w:sz w:val="24"/>
          <w:szCs w:val="24"/>
          <w:u w:val="single"/>
        </w:rPr>
        <w:t>Roles &amp; Responsibilities:</w:t>
      </w:r>
      <w:r w:rsidR="004F62C0" w:rsidRPr="00026B86">
        <w:rPr>
          <w:rFonts w:eastAsia="Times New Roman"/>
          <w:bCs/>
          <w:color w:val="000000"/>
          <w:sz w:val="24"/>
          <w:szCs w:val="24"/>
          <w:u w:val="single"/>
        </w:rPr>
        <w:t xml:space="preserve"> </w:t>
      </w:r>
    </w:p>
    <w:p w14:paraId="1FC3AABC" w14:textId="15295F87" w:rsidR="004F62C0" w:rsidRPr="00595033" w:rsidRDefault="004F62C0" w:rsidP="00BF48D0">
      <w:pPr>
        <w:pStyle w:val="NoSpacing"/>
        <w:numPr>
          <w:ilvl w:val="0"/>
          <w:numId w:val="29"/>
        </w:numPr>
      </w:pPr>
      <w:r w:rsidRPr="00595033">
        <w:t>Responsible for Deployment Automation using multiple tools Jenkins, GIT, and Maven.</w:t>
      </w:r>
    </w:p>
    <w:p w14:paraId="3079AB97" w14:textId="53225864" w:rsidR="004F62C0" w:rsidRPr="00595033" w:rsidRDefault="004F62C0" w:rsidP="00BF48D0">
      <w:pPr>
        <w:pStyle w:val="NoSpacing"/>
        <w:numPr>
          <w:ilvl w:val="0"/>
          <w:numId w:val="29"/>
        </w:numPr>
      </w:pPr>
      <w:r w:rsidRPr="00595033">
        <w:t xml:space="preserve">Connected continuous integration system with GIT version control repository and continually build as the check-in's come from the developer. </w:t>
      </w:r>
    </w:p>
    <w:p w14:paraId="46B889A9" w14:textId="331E80E6" w:rsidR="004F62C0" w:rsidRPr="00595033" w:rsidRDefault="004F62C0" w:rsidP="00BF48D0">
      <w:pPr>
        <w:pStyle w:val="NoSpacing"/>
        <w:numPr>
          <w:ilvl w:val="0"/>
          <w:numId w:val="29"/>
        </w:numPr>
      </w:pPr>
      <w:r w:rsidRPr="00595033">
        <w:t>Responsible for design and maintenance of the Subversion/GIT Repositories, views, and the access control strategies.</w:t>
      </w:r>
    </w:p>
    <w:p w14:paraId="0C15B23D" w14:textId="55DDCFE2" w:rsidR="00B63C9E" w:rsidRPr="00595033" w:rsidRDefault="00B63C9E" w:rsidP="00BF48D0">
      <w:pPr>
        <w:pStyle w:val="NoSpacing"/>
        <w:numPr>
          <w:ilvl w:val="0"/>
          <w:numId w:val="29"/>
        </w:numPr>
      </w:pPr>
      <w:r w:rsidRPr="00595033">
        <w:t>Integrated</w:t>
      </w:r>
      <w:r w:rsidRPr="00595033">
        <w:rPr>
          <w:b/>
        </w:rPr>
        <w:t xml:space="preserve"> Artifacts</w:t>
      </w:r>
      <w:r w:rsidRPr="00595033">
        <w:t xml:space="preserve"> with </w:t>
      </w:r>
      <w:r w:rsidRPr="00595033">
        <w:rPr>
          <w:b/>
        </w:rPr>
        <w:t>JFrog</w:t>
      </w:r>
      <w:r w:rsidRPr="00595033">
        <w:t xml:space="preserve"> Artifactory for universal artifact management.</w:t>
      </w:r>
    </w:p>
    <w:p w14:paraId="41417FF7" w14:textId="676EE59D" w:rsidR="007B0A35" w:rsidRPr="00595033" w:rsidRDefault="007B0A35" w:rsidP="00BF48D0">
      <w:pPr>
        <w:pStyle w:val="NoSpacing"/>
        <w:numPr>
          <w:ilvl w:val="0"/>
          <w:numId w:val="29"/>
        </w:numPr>
      </w:pPr>
      <w:r w:rsidRPr="00595033">
        <w:t xml:space="preserve">Automated configuration management and application deployment using </w:t>
      </w:r>
      <w:r w:rsidRPr="00595033">
        <w:rPr>
          <w:b/>
        </w:rPr>
        <w:t>Ansible playbooks</w:t>
      </w:r>
      <w:r w:rsidRPr="00595033">
        <w:t xml:space="preserve"> across multiple environments (Dev, QA, Prod). </w:t>
      </w:r>
    </w:p>
    <w:p w14:paraId="3085EF03" w14:textId="43ADCDB0" w:rsidR="004F62C0" w:rsidRPr="00595033" w:rsidRDefault="004F62C0" w:rsidP="00BF48D0">
      <w:pPr>
        <w:pStyle w:val="NoSpacing"/>
        <w:numPr>
          <w:ilvl w:val="0"/>
          <w:numId w:val="29"/>
        </w:numPr>
      </w:pPr>
      <w:r w:rsidRPr="00595033">
        <w:t>Designed and implemented Subversion and GIT metadata including elements, labels, attributes, triggers and hyperlinks.</w:t>
      </w:r>
    </w:p>
    <w:p w14:paraId="1D2F1F08" w14:textId="6C05FF5E" w:rsidR="004F62C0" w:rsidRPr="00595033" w:rsidRDefault="004F62C0" w:rsidP="00BF48D0">
      <w:pPr>
        <w:pStyle w:val="NoSpacing"/>
        <w:numPr>
          <w:ilvl w:val="0"/>
          <w:numId w:val="29"/>
        </w:numPr>
      </w:pPr>
      <w:r w:rsidRPr="00595033">
        <w:t>Set up the master slave Jenkins Farm in the enterprise and upgraded it as per requirements.</w:t>
      </w:r>
    </w:p>
    <w:p w14:paraId="586FC458" w14:textId="210C53CA" w:rsidR="001519AF" w:rsidRPr="00595033" w:rsidRDefault="001519AF" w:rsidP="00BF48D0">
      <w:pPr>
        <w:pStyle w:val="NoSpacing"/>
        <w:numPr>
          <w:ilvl w:val="0"/>
          <w:numId w:val="29"/>
        </w:numPr>
      </w:pPr>
      <w:r w:rsidRPr="00595033">
        <w:t xml:space="preserve">Configured </w:t>
      </w:r>
      <w:r w:rsidRPr="00595033">
        <w:rPr>
          <w:b/>
        </w:rPr>
        <w:t>SonarQube servers</w:t>
      </w:r>
      <w:r w:rsidRPr="00595033">
        <w:t xml:space="preserve"> and managed quality gates, rules, and custom profiles to enforce static code analysis policies. </w:t>
      </w:r>
    </w:p>
    <w:p w14:paraId="68637836" w14:textId="36D73C86" w:rsidR="00956159" w:rsidRPr="00595033" w:rsidRDefault="00956159" w:rsidP="00BF48D0">
      <w:pPr>
        <w:pStyle w:val="NoSpacing"/>
        <w:numPr>
          <w:ilvl w:val="0"/>
          <w:numId w:val="29"/>
        </w:numPr>
      </w:pPr>
      <w:r w:rsidRPr="00595033">
        <w:t xml:space="preserve">Worked on several </w:t>
      </w:r>
      <w:r w:rsidRPr="00595033">
        <w:rPr>
          <w:b/>
        </w:rPr>
        <w:t>Docker</w:t>
      </w:r>
      <w:r w:rsidRPr="00595033">
        <w:t xml:space="preserve"> components such as </w:t>
      </w:r>
      <w:r w:rsidRPr="00595033">
        <w:rPr>
          <w:b/>
        </w:rPr>
        <w:t>Docker Engine</w:t>
      </w:r>
      <w:r w:rsidRPr="00595033">
        <w:t xml:space="preserve">, Machine, Creating </w:t>
      </w:r>
      <w:r w:rsidRPr="00595033">
        <w:rPr>
          <w:b/>
        </w:rPr>
        <w:t>Docker</w:t>
      </w:r>
      <w:r w:rsidRPr="00595033">
        <w:t xml:space="preserve"> Images, Compose, </w:t>
      </w:r>
      <w:r w:rsidRPr="00595033">
        <w:rPr>
          <w:b/>
        </w:rPr>
        <w:t>Docker Hub</w:t>
      </w:r>
      <w:r w:rsidRPr="00595033">
        <w:t xml:space="preserve"> and handling multiple images for middleware installations and domain configuration.</w:t>
      </w:r>
    </w:p>
    <w:p w14:paraId="33C640B0" w14:textId="03B24E30" w:rsidR="004F62C0" w:rsidRPr="00595033" w:rsidRDefault="004F62C0" w:rsidP="00BF48D0">
      <w:pPr>
        <w:pStyle w:val="NoSpacing"/>
        <w:numPr>
          <w:ilvl w:val="0"/>
          <w:numId w:val="29"/>
        </w:numPr>
      </w:pPr>
      <w:r w:rsidRPr="00595033">
        <w:t xml:space="preserve">Educated team about continuous integration and automated testing practices and supported them throughout development. </w:t>
      </w:r>
    </w:p>
    <w:p w14:paraId="57AC5E0D" w14:textId="73970C4B" w:rsidR="004F62C0" w:rsidRPr="00595033" w:rsidRDefault="004F62C0" w:rsidP="00BF48D0">
      <w:pPr>
        <w:pStyle w:val="NoSpacing"/>
        <w:numPr>
          <w:ilvl w:val="0"/>
          <w:numId w:val="29"/>
        </w:numPr>
      </w:pPr>
      <w:r w:rsidRPr="00595033">
        <w:t>Configured Jenkins to implement nightly builds on daily basis and generated change log that includes changes happened from last 24 hours.</w:t>
      </w:r>
    </w:p>
    <w:p w14:paraId="1C8743A9" w14:textId="5CA62041" w:rsidR="00BA0555" w:rsidRPr="00595033" w:rsidRDefault="00BA0555" w:rsidP="00BF48D0">
      <w:pPr>
        <w:pStyle w:val="NoSpacing"/>
        <w:numPr>
          <w:ilvl w:val="0"/>
          <w:numId w:val="29"/>
        </w:numPr>
      </w:pPr>
      <w:r w:rsidRPr="00595033">
        <w:t xml:space="preserve">Configured Jenkins jobs to </w:t>
      </w:r>
      <w:r w:rsidRPr="00595033">
        <w:rPr>
          <w:b/>
        </w:rPr>
        <w:t>build, test, and push artifacts</w:t>
      </w:r>
      <w:r w:rsidR="00E23025" w:rsidRPr="00595033">
        <w:rPr>
          <w:b/>
        </w:rPr>
        <w:t xml:space="preserve"> </w:t>
      </w:r>
      <w:r w:rsidR="00E23025" w:rsidRPr="00595033">
        <w:t>(.jar, .war)</w:t>
      </w:r>
      <w:r w:rsidRPr="00595033">
        <w:t xml:space="preserve"> to Jfrog for centralized management. </w:t>
      </w:r>
    </w:p>
    <w:p w14:paraId="5EDC0993" w14:textId="3939B76B" w:rsidR="004F62C0" w:rsidRPr="00595033" w:rsidRDefault="004F62C0" w:rsidP="00BF48D0">
      <w:pPr>
        <w:pStyle w:val="NoSpacing"/>
        <w:numPr>
          <w:ilvl w:val="0"/>
          <w:numId w:val="29"/>
        </w:numPr>
      </w:pPr>
      <w:r w:rsidRPr="00595033">
        <w:t xml:space="preserve">Used MAVEN as a </w:t>
      </w:r>
      <w:r w:rsidR="00AB2BBB" w:rsidRPr="00595033">
        <w:t>build tool</w:t>
      </w:r>
      <w:r w:rsidRPr="00595033">
        <w:t xml:space="preserve"> on java projects for the development of build artifacts on the source code.</w:t>
      </w:r>
    </w:p>
    <w:p w14:paraId="42FD3EFC" w14:textId="77777777" w:rsidR="0082683C" w:rsidRPr="00595033" w:rsidRDefault="0082683C" w:rsidP="00BF48D0">
      <w:pPr>
        <w:pStyle w:val="NoSpacing"/>
        <w:numPr>
          <w:ilvl w:val="0"/>
          <w:numId w:val="29"/>
        </w:numPr>
      </w:pPr>
      <w:r w:rsidRPr="00595033">
        <w:t>Responsible for the development and maintenance of processes and associated scripts/tools for automated build, testing and deployment of the products to various developments.</w:t>
      </w:r>
    </w:p>
    <w:p w14:paraId="6E4EE4D8" w14:textId="442B1A27" w:rsidR="00103064" w:rsidRPr="00595033" w:rsidRDefault="00103064" w:rsidP="00BF48D0">
      <w:pPr>
        <w:pStyle w:val="NoSpacing"/>
        <w:numPr>
          <w:ilvl w:val="0"/>
          <w:numId w:val="29"/>
        </w:numPr>
      </w:pPr>
      <w:r w:rsidRPr="00595033">
        <w:t xml:space="preserve">Implemented Docker containers to create images of the applications and dynamically provision slaves to </w:t>
      </w:r>
      <w:r w:rsidRPr="00595033">
        <w:rPr>
          <w:b/>
        </w:rPr>
        <w:t>Jenkins</w:t>
      </w:r>
      <w:r w:rsidRPr="00595033">
        <w:t xml:space="preserve"> CI/CD pipelines.</w:t>
      </w:r>
    </w:p>
    <w:p w14:paraId="70C93E4A" w14:textId="6A21FFEC" w:rsidR="002B07A3" w:rsidRPr="00595033" w:rsidRDefault="002B07A3" w:rsidP="00BF48D0">
      <w:pPr>
        <w:pStyle w:val="NoSpacing"/>
        <w:numPr>
          <w:ilvl w:val="0"/>
          <w:numId w:val="29"/>
        </w:numPr>
        <w:rPr>
          <w:lang w:val="en-US"/>
        </w:rPr>
      </w:pPr>
      <w:r w:rsidRPr="00595033">
        <w:rPr>
          <w:lang w:val="en-US"/>
        </w:rPr>
        <w:t xml:space="preserve">Implemented </w:t>
      </w:r>
      <w:r w:rsidRPr="00595033">
        <w:rPr>
          <w:b/>
          <w:lang w:val="en-US"/>
        </w:rPr>
        <w:t>infrastructure as code (IaC)</w:t>
      </w:r>
      <w:r w:rsidRPr="00595033">
        <w:rPr>
          <w:lang w:val="en-US"/>
        </w:rPr>
        <w:t xml:space="preserve"> using Ansible to automate the provisioning of cloud resources in </w:t>
      </w:r>
      <w:r w:rsidRPr="00595033">
        <w:rPr>
          <w:b/>
          <w:lang w:val="en-US"/>
        </w:rPr>
        <w:t>AWS</w:t>
      </w:r>
      <w:r w:rsidRPr="00595033">
        <w:rPr>
          <w:lang w:val="en-US"/>
        </w:rPr>
        <w:t xml:space="preserve"> (EC2, S3, RDS, IAM).</w:t>
      </w:r>
    </w:p>
    <w:p w14:paraId="08662B08" w14:textId="77777777" w:rsidR="0082683C" w:rsidRPr="00595033" w:rsidRDefault="0082683C" w:rsidP="00BF48D0">
      <w:pPr>
        <w:pStyle w:val="NoSpacing"/>
        <w:numPr>
          <w:ilvl w:val="0"/>
          <w:numId w:val="29"/>
        </w:numPr>
      </w:pPr>
      <w:r w:rsidRPr="00595033">
        <w:t>Managed MAVEN project dependencies by creating parent-child relationships between projects.</w:t>
      </w:r>
    </w:p>
    <w:p w14:paraId="543B4290" w14:textId="28BE5725" w:rsidR="00BF7A8E" w:rsidRPr="00595033" w:rsidRDefault="0082683C" w:rsidP="00BF48D0">
      <w:pPr>
        <w:pStyle w:val="NoSpacing"/>
        <w:numPr>
          <w:ilvl w:val="0"/>
          <w:numId w:val="29"/>
        </w:numPr>
      </w:pPr>
      <w:r w:rsidRPr="00595033">
        <w:t>Installed/Configured/Managed Jenkins CI Automation.</w:t>
      </w:r>
    </w:p>
    <w:p w14:paraId="1A9F10FF" w14:textId="44CE82FE" w:rsidR="004D646E" w:rsidRPr="00595033" w:rsidRDefault="004D646E" w:rsidP="00BF48D0">
      <w:pPr>
        <w:pStyle w:val="NoSpacing"/>
        <w:numPr>
          <w:ilvl w:val="0"/>
          <w:numId w:val="29"/>
        </w:numPr>
      </w:pPr>
      <w:r w:rsidRPr="00595033">
        <w:t xml:space="preserve">Configured and managed </w:t>
      </w:r>
      <w:r w:rsidRPr="00595033">
        <w:rPr>
          <w:b/>
        </w:rPr>
        <w:t>SonarQube</w:t>
      </w:r>
      <w:r w:rsidRPr="00595033">
        <w:t xml:space="preserve"> instances, including installation, upgrades, and maintenance and worked on </w:t>
      </w:r>
      <w:r w:rsidRPr="00595033">
        <w:rPr>
          <w:b/>
        </w:rPr>
        <w:t>SonarQube</w:t>
      </w:r>
      <w:r w:rsidRPr="00595033">
        <w:t xml:space="preserve"> plugins and extensions, including custom rules and integrations with other tools</w:t>
      </w:r>
    </w:p>
    <w:p w14:paraId="6AD23937" w14:textId="3EB2FD82" w:rsidR="0082683C" w:rsidRPr="00595033" w:rsidRDefault="0082683C" w:rsidP="00BF48D0">
      <w:pPr>
        <w:pStyle w:val="NoSpacing"/>
        <w:numPr>
          <w:ilvl w:val="0"/>
          <w:numId w:val="29"/>
        </w:numPr>
      </w:pPr>
      <w:r w:rsidRPr="00595033">
        <w:t>Responsible for the Plugin Management, User Management, Build/Deploy Pipeline Setup and End-End Job Setup of all the projects.</w:t>
      </w:r>
    </w:p>
    <w:p w14:paraId="1DE9D729" w14:textId="77777777" w:rsidR="0082683C" w:rsidRPr="00595033" w:rsidRDefault="0082683C" w:rsidP="00BF48D0">
      <w:pPr>
        <w:pStyle w:val="NoSpacing"/>
        <w:numPr>
          <w:ilvl w:val="0"/>
          <w:numId w:val="29"/>
        </w:numPr>
      </w:pPr>
      <w:r w:rsidRPr="00595033">
        <w:t>Installed/Configured and Managed Nexus Repository Manager and all the Repositories.</w:t>
      </w:r>
    </w:p>
    <w:p w14:paraId="6C50FE3C" w14:textId="54D2CFE8" w:rsidR="0082683C" w:rsidRPr="00595033" w:rsidRDefault="0082683C" w:rsidP="00BF48D0">
      <w:pPr>
        <w:pStyle w:val="NoSpacing"/>
        <w:numPr>
          <w:ilvl w:val="0"/>
          <w:numId w:val="29"/>
        </w:numPr>
      </w:pPr>
      <w:r w:rsidRPr="00595033">
        <w:t>Created the Release process of the artifacts.</w:t>
      </w:r>
    </w:p>
    <w:p w14:paraId="740B3083" w14:textId="09A6803B" w:rsidR="0082683C" w:rsidRPr="00595033" w:rsidRDefault="0082683C" w:rsidP="00BF48D0">
      <w:pPr>
        <w:pStyle w:val="NoSpacing"/>
      </w:pPr>
      <w:r w:rsidRPr="00595033">
        <w:rPr>
          <w:b/>
        </w:rPr>
        <w:t>Environment:</w:t>
      </w:r>
      <w:r w:rsidRPr="00595033">
        <w:t xml:space="preserve"> Subversion (SVN),</w:t>
      </w:r>
      <w:r w:rsidR="00873F08">
        <w:t xml:space="preserve"> SonarQube,</w:t>
      </w:r>
      <w:r w:rsidRPr="00595033">
        <w:t xml:space="preserve"> Jenkins, Java, ANT, MAVEN, </w:t>
      </w:r>
      <w:r w:rsidR="000F7EFF" w:rsidRPr="00595033">
        <w:rPr>
          <w:lang w:val="en-US"/>
        </w:rPr>
        <w:t>JFrog</w:t>
      </w:r>
      <w:r w:rsidRPr="00595033">
        <w:t>, Tomcat, Shell</w:t>
      </w:r>
      <w:r w:rsidR="00D536D5" w:rsidRPr="00595033">
        <w:t xml:space="preserve"> </w:t>
      </w:r>
      <w:r w:rsidRPr="00595033">
        <w:t>Scripts, XML, UNIX, Windows 7</w:t>
      </w:r>
      <w:r w:rsidR="00367025" w:rsidRPr="00595033">
        <w:t>/8/10/11.</w:t>
      </w:r>
    </w:p>
    <w:p w14:paraId="1AA6B0A9" w14:textId="77777777" w:rsidR="005B2E56" w:rsidRPr="00595033" w:rsidRDefault="005B2E56" w:rsidP="00BF48D0">
      <w:pPr>
        <w:pStyle w:val="NoSpacing"/>
        <w:rPr>
          <w:b/>
        </w:rPr>
      </w:pPr>
    </w:p>
    <w:p w14:paraId="5E5F32B3" w14:textId="68016F63" w:rsidR="00727B68" w:rsidRPr="00FE0F61" w:rsidRDefault="00727B68" w:rsidP="003D0FF6">
      <w:pPr>
        <w:spacing w:after="0" w:line="240" w:lineRule="auto"/>
        <w:jc w:val="both"/>
        <w:rPr>
          <w:rFonts w:eastAsia="Times New Roman"/>
          <w:b/>
          <w:color w:val="000000"/>
          <w:sz w:val="24"/>
          <w:szCs w:val="24"/>
        </w:rPr>
      </w:pPr>
      <w:r w:rsidRPr="00FE0F61">
        <w:rPr>
          <w:rFonts w:eastAsia="Times New Roman"/>
          <w:b/>
          <w:color w:val="000000"/>
          <w:sz w:val="24"/>
          <w:szCs w:val="24"/>
        </w:rPr>
        <w:t xml:space="preserve">Client: </w:t>
      </w:r>
      <w:r w:rsidRPr="00FE0F61">
        <w:rPr>
          <w:rStyle w:val="span"/>
          <w:rFonts w:eastAsia="Arial"/>
          <w:b/>
          <w:bCs/>
          <w:color w:val="231F20"/>
        </w:rPr>
        <w:t>Telstra.</w:t>
      </w:r>
      <w:r w:rsidR="009E6DD7" w:rsidRPr="00FE0F61">
        <w:rPr>
          <w:rFonts w:eastAsia="Times New Roman"/>
          <w:b/>
          <w:color w:val="000000"/>
          <w:sz w:val="24"/>
          <w:szCs w:val="24"/>
        </w:rPr>
        <w:t xml:space="preserve"> Hyderabad, India.</w:t>
      </w:r>
      <w:r w:rsidRPr="00FE0F61">
        <w:rPr>
          <w:rFonts w:eastAsia="Times New Roman"/>
          <w:b/>
          <w:color w:val="000000"/>
          <w:sz w:val="24"/>
          <w:szCs w:val="24"/>
        </w:rPr>
        <w:t xml:space="preserve">                   </w:t>
      </w:r>
      <w:r w:rsidRPr="00FE0F61">
        <w:rPr>
          <w:rFonts w:eastAsia="Times New Roman"/>
          <w:b/>
          <w:color w:val="000000"/>
          <w:sz w:val="24"/>
          <w:szCs w:val="24"/>
        </w:rPr>
        <w:tab/>
      </w:r>
      <w:r w:rsidRPr="00FE0F61">
        <w:rPr>
          <w:rFonts w:eastAsia="Times New Roman"/>
          <w:b/>
          <w:color w:val="000000"/>
          <w:sz w:val="24"/>
          <w:szCs w:val="24"/>
        </w:rPr>
        <w:tab/>
        <w:t xml:space="preserve">               </w:t>
      </w:r>
      <w:r w:rsidR="00105281" w:rsidRPr="00FE0F61">
        <w:rPr>
          <w:rFonts w:eastAsia="Times New Roman"/>
          <w:b/>
          <w:color w:val="000000"/>
          <w:sz w:val="24"/>
          <w:szCs w:val="24"/>
        </w:rPr>
        <w:t xml:space="preserve">               </w:t>
      </w:r>
      <w:r w:rsidRPr="00FE0F61">
        <w:rPr>
          <w:rFonts w:eastAsia="Times New Roman"/>
          <w:b/>
          <w:color w:val="000000"/>
          <w:sz w:val="24"/>
          <w:szCs w:val="24"/>
        </w:rPr>
        <w:t>June 2012 -</w:t>
      </w:r>
      <w:r w:rsidR="008328BD" w:rsidRPr="00FE0F61">
        <w:rPr>
          <w:rFonts w:eastAsia="Times New Roman"/>
          <w:b/>
          <w:color w:val="000000"/>
          <w:sz w:val="24"/>
          <w:szCs w:val="24"/>
        </w:rPr>
        <w:t xml:space="preserve"> </w:t>
      </w:r>
      <w:r w:rsidRPr="00FE0F61">
        <w:rPr>
          <w:rFonts w:eastAsia="Times New Roman"/>
          <w:b/>
          <w:color w:val="000000"/>
          <w:sz w:val="24"/>
          <w:szCs w:val="24"/>
        </w:rPr>
        <w:t>May 2015</w:t>
      </w:r>
    </w:p>
    <w:p w14:paraId="13DCA1CF" w14:textId="7CA5DB41" w:rsidR="00727B68" w:rsidRPr="00FE0F61" w:rsidRDefault="00727B68" w:rsidP="003D0FF6">
      <w:pPr>
        <w:spacing w:after="0" w:line="240" w:lineRule="auto"/>
        <w:jc w:val="both"/>
        <w:rPr>
          <w:rFonts w:eastAsia="Times New Roman"/>
          <w:b/>
          <w:color w:val="000000"/>
          <w:sz w:val="24"/>
          <w:szCs w:val="24"/>
        </w:rPr>
      </w:pPr>
      <w:r w:rsidRPr="00FE0F61">
        <w:rPr>
          <w:rFonts w:eastAsia="Times New Roman"/>
          <w:b/>
          <w:color w:val="000000"/>
          <w:sz w:val="24"/>
          <w:szCs w:val="24"/>
        </w:rPr>
        <w:t>Role: Build &amp; Release Engineer.</w:t>
      </w:r>
    </w:p>
    <w:p w14:paraId="713AE1BE" w14:textId="53B423BA" w:rsidR="00727B68" w:rsidRPr="00FE0F61" w:rsidRDefault="00727B68" w:rsidP="003D0FF6">
      <w:pPr>
        <w:spacing w:after="0" w:line="240" w:lineRule="auto"/>
        <w:jc w:val="both"/>
        <w:rPr>
          <w:rStyle w:val="divdocumentdivparagraphsinglecolumn"/>
          <w:rFonts w:eastAsia="Times New Roman"/>
          <w:bCs/>
          <w:color w:val="000000"/>
          <w:sz w:val="24"/>
          <w:szCs w:val="24"/>
          <w:u w:val="single"/>
        </w:rPr>
      </w:pPr>
      <w:r w:rsidRPr="00FE0F61">
        <w:rPr>
          <w:b/>
          <w:sz w:val="24"/>
          <w:szCs w:val="24"/>
          <w:u w:val="single"/>
        </w:rPr>
        <w:t>Roles &amp; Responsibilities:</w:t>
      </w:r>
    </w:p>
    <w:p w14:paraId="7AF33A6B" w14:textId="77777777" w:rsidR="00727B68" w:rsidRPr="00595033" w:rsidRDefault="00727B68" w:rsidP="00993E5C">
      <w:pPr>
        <w:pStyle w:val="NoSpacing"/>
        <w:numPr>
          <w:ilvl w:val="0"/>
          <w:numId w:val="30"/>
        </w:numPr>
      </w:pPr>
      <w:r w:rsidRPr="00595033">
        <w:t>Experienced in AWS EC2 instances using Amazon Web Services (Linux/Ubuntu/RHEL) for development, test, and production environments.</w:t>
      </w:r>
    </w:p>
    <w:p w14:paraId="60151993" w14:textId="77777777" w:rsidR="00727B68" w:rsidRPr="00595033" w:rsidRDefault="00727B68" w:rsidP="00993E5C">
      <w:pPr>
        <w:pStyle w:val="NoSpacing"/>
        <w:numPr>
          <w:ilvl w:val="0"/>
          <w:numId w:val="30"/>
        </w:numPr>
      </w:pPr>
      <w:r w:rsidRPr="00595033">
        <w:t>Created and maintained the CI/CD pipelines.</w:t>
      </w:r>
    </w:p>
    <w:p w14:paraId="5DAD2D22" w14:textId="18FE351C" w:rsidR="0094267D" w:rsidRPr="00595033" w:rsidRDefault="0094267D" w:rsidP="00993E5C">
      <w:pPr>
        <w:pStyle w:val="NoSpacing"/>
        <w:numPr>
          <w:ilvl w:val="0"/>
          <w:numId w:val="30"/>
        </w:numPr>
      </w:pPr>
      <w:r w:rsidRPr="00595033">
        <w:t>Used Jfrog tool as an Artifacts storage once the build is done without any errors.</w:t>
      </w:r>
    </w:p>
    <w:p w14:paraId="2482FC3D" w14:textId="77777777" w:rsidR="00727B68" w:rsidRPr="00595033" w:rsidRDefault="00727B68" w:rsidP="00993E5C">
      <w:pPr>
        <w:pStyle w:val="NoSpacing"/>
        <w:numPr>
          <w:ilvl w:val="0"/>
          <w:numId w:val="30"/>
        </w:numPr>
      </w:pPr>
      <w:r w:rsidRPr="00595033">
        <w:t>Migrated applications to the AWS cloud from on-prem.</w:t>
      </w:r>
    </w:p>
    <w:p w14:paraId="428B1375" w14:textId="084066C6" w:rsidR="007A0677" w:rsidRPr="00595033" w:rsidRDefault="00727B68" w:rsidP="00993E5C">
      <w:pPr>
        <w:pStyle w:val="NoSpacing"/>
        <w:numPr>
          <w:ilvl w:val="0"/>
          <w:numId w:val="30"/>
        </w:numPr>
      </w:pPr>
      <w:r w:rsidRPr="00595033">
        <w:t>Experienced in managing source code repositories like GIT, GitHub, Bitbucket.</w:t>
      </w:r>
    </w:p>
    <w:p w14:paraId="25622DFD" w14:textId="065CA8AF" w:rsidR="007A0677" w:rsidRPr="00595033" w:rsidRDefault="007A0677" w:rsidP="00993E5C">
      <w:pPr>
        <w:pStyle w:val="NoSpacing"/>
        <w:numPr>
          <w:ilvl w:val="0"/>
          <w:numId w:val="30"/>
        </w:numPr>
      </w:pPr>
      <w:r w:rsidRPr="00595033">
        <w:rPr>
          <w:color w:val="000000"/>
        </w:rPr>
        <w:t>Experience with container-based deployments using </w:t>
      </w:r>
      <w:r w:rsidRPr="00595033">
        <w:rPr>
          <w:b/>
          <w:color w:val="000000"/>
        </w:rPr>
        <w:t>Docker</w:t>
      </w:r>
      <w:r w:rsidRPr="00595033">
        <w:rPr>
          <w:color w:val="000000"/>
        </w:rPr>
        <w:t>, working with Docker images, Docker hub and Docker registries.</w:t>
      </w:r>
    </w:p>
    <w:p w14:paraId="14B6C0CF" w14:textId="77777777" w:rsidR="00727B68" w:rsidRPr="00595033" w:rsidRDefault="00727B68" w:rsidP="00993E5C">
      <w:pPr>
        <w:pStyle w:val="NoSpacing"/>
        <w:numPr>
          <w:ilvl w:val="0"/>
          <w:numId w:val="30"/>
        </w:numPr>
      </w:pPr>
      <w:r w:rsidRPr="00595033">
        <w:t>Experienced in continuous integration/continuous delivery using tools such as Jenkins, Git, Ant, and Maven, created workflows in Jenkins, and Worked on the CI-CD model setup Using Jenkins.</w:t>
      </w:r>
    </w:p>
    <w:p w14:paraId="2C586864" w14:textId="5C05D0CE" w:rsidR="003A7179" w:rsidRPr="00595033" w:rsidRDefault="00727B68" w:rsidP="00993E5C">
      <w:pPr>
        <w:pStyle w:val="NoSpacing"/>
        <w:numPr>
          <w:ilvl w:val="0"/>
          <w:numId w:val="30"/>
        </w:numPr>
      </w:pPr>
      <w:r w:rsidRPr="00595033">
        <w:t xml:space="preserve">Gained extensive practical training in branching, </w:t>
      </w:r>
      <w:r w:rsidR="000B515F" w:rsidRPr="00595033">
        <w:t>labelling</w:t>
      </w:r>
      <w:r w:rsidRPr="00595033">
        <w:t>, and merging strategies in Git.</w:t>
      </w:r>
    </w:p>
    <w:p w14:paraId="56A99DF1" w14:textId="77777777" w:rsidR="003A7179" w:rsidRPr="00595033" w:rsidRDefault="003A7179" w:rsidP="00993E5C">
      <w:pPr>
        <w:pStyle w:val="NoSpacing"/>
        <w:numPr>
          <w:ilvl w:val="0"/>
          <w:numId w:val="30"/>
        </w:numPr>
      </w:pPr>
      <w:r w:rsidRPr="00595033">
        <w:t xml:space="preserve">Used </w:t>
      </w:r>
      <w:r w:rsidRPr="00595033">
        <w:rPr>
          <w:b/>
          <w:bCs/>
        </w:rPr>
        <w:t>GIT</w:t>
      </w:r>
      <w:r w:rsidRPr="00595033">
        <w:t xml:space="preserve"> version control to manage the source code and integrating </w:t>
      </w:r>
      <w:r w:rsidRPr="00595033">
        <w:rPr>
          <w:b/>
          <w:bCs/>
        </w:rPr>
        <w:t>GIT</w:t>
      </w:r>
      <w:r w:rsidRPr="00595033">
        <w:t xml:space="preserve"> with </w:t>
      </w:r>
      <w:r w:rsidRPr="00595033">
        <w:rPr>
          <w:b/>
          <w:bCs/>
        </w:rPr>
        <w:t>Jenkins</w:t>
      </w:r>
      <w:r w:rsidRPr="00595033">
        <w:t xml:space="preserve"> to support build automation and integrated with </w:t>
      </w:r>
      <w:r w:rsidRPr="00595033">
        <w:rPr>
          <w:b/>
          <w:bCs/>
        </w:rPr>
        <w:t>JIRA</w:t>
      </w:r>
      <w:r w:rsidRPr="00595033">
        <w:t xml:space="preserve"> to monitor the commits.</w:t>
      </w:r>
    </w:p>
    <w:p w14:paraId="57A9E8E4" w14:textId="3A0FE235" w:rsidR="003A7179" w:rsidRPr="00595033" w:rsidRDefault="003A7179" w:rsidP="00993E5C">
      <w:pPr>
        <w:pStyle w:val="NoSpacing"/>
        <w:numPr>
          <w:ilvl w:val="0"/>
          <w:numId w:val="30"/>
        </w:numPr>
      </w:pPr>
      <w:r w:rsidRPr="00595033">
        <w:rPr>
          <w:rStyle w:val="normaltextrun"/>
          <w:rFonts w:ascii="Arial" w:hAnsi="Arial" w:cs="Arial"/>
          <w:sz w:val="20"/>
          <w:szCs w:val="20"/>
        </w:rPr>
        <w:t xml:space="preserve">Connected continuous integration system with </w:t>
      </w:r>
      <w:r w:rsidRPr="00595033">
        <w:rPr>
          <w:rStyle w:val="normaltextrun"/>
          <w:rFonts w:ascii="Arial" w:hAnsi="Arial" w:cs="Arial"/>
          <w:b/>
          <w:bCs/>
          <w:sz w:val="20"/>
          <w:szCs w:val="20"/>
        </w:rPr>
        <w:t>GIT</w:t>
      </w:r>
      <w:r w:rsidRPr="00595033">
        <w:rPr>
          <w:rStyle w:val="normaltextrun"/>
          <w:rFonts w:ascii="Arial" w:hAnsi="Arial" w:cs="Arial"/>
          <w:sz w:val="20"/>
          <w:szCs w:val="20"/>
        </w:rPr>
        <w:t xml:space="preserve"> version control repository and continually build as the check-in’s come from the developer.</w:t>
      </w:r>
    </w:p>
    <w:p w14:paraId="5CCD8EAA" w14:textId="77777777" w:rsidR="003867E2" w:rsidRPr="00595033" w:rsidRDefault="003867E2" w:rsidP="00993E5C">
      <w:pPr>
        <w:pStyle w:val="NoSpacing"/>
        <w:numPr>
          <w:ilvl w:val="0"/>
          <w:numId w:val="30"/>
        </w:numPr>
        <w:rPr>
          <w:rFonts w:eastAsia="Times New Roman"/>
          <w:color w:val="000000"/>
        </w:rPr>
      </w:pPr>
      <w:r w:rsidRPr="00595033">
        <w:rPr>
          <w:rFonts w:eastAsia="Times New Roman"/>
          <w:color w:val="000000"/>
          <w:shd w:val="clear" w:color="auto" w:fill="FFFFFF"/>
        </w:rPr>
        <w:t xml:space="preserve">Involved in migration of </w:t>
      </w:r>
      <w:r w:rsidRPr="00595033">
        <w:rPr>
          <w:rFonts w:eastAsia="Times New Roman"/>
          <w:b/>
          <w:bCs/>
          <w:color w:val="000000"/>
          <w:shd w:val="clear" w:color="auto" w:fill="FFFFFF"/>
        </w:rPr>
        <w:t>CI</w:t>
      </w:r>
      <w:r w:rsidRPr="00595033">
        <w:rPr>
          <w:rFonts w:eastAsia="Times New Roman"/>
          <w:color w:val="000000"/>
          <w:shd w:val="clear" w:color="auto" w:fill="FFFFFF"/>
        </w:rPr>
        <w:t xml:space="preserve"> tool stack from</w:t>
      </w:r>
      <w:r w:rsidRPr="00595033">
        <w:rPr>
          <w:rFonts w:eastAsia="Times New Roman"/>
          <w:b/>
          <w:bCs/>
          <w:color w:val="000000"/>
          <w:shd w:val="clear" w:color="auto" w:fill="FFFFFF"/>
        </w:rPr>
        <w:t xml:space="preserve"> SVN</w:t>
      </w:r>
      <w:r w:rsidRPr="00595033">
        <w:rPr>
          <w:rFonts w:eastAsia="Times New Roman"/>
          <w:color w:val="000000"/>
          <w:shd w:val="clear" w:color="auto" w:fill="FFFFFF"/>
        </w:rPr>
        <w:t xml:space="preserve"> to </w:t>
      </w:r>
      <w:r w:rsidRPr="00595033">
        <w:rPr>
          <w:rFonts w:eastAsia="Times New Roman"/>
          <w:b/>
          <w:bCs/>
          <w:color w:val="000000"/>
          <w:shd w:val="clear" w:color="auto" w:fill="FFFFFF"/>
        </w:rPr>
        <w:t>GIT</w:t>
      </w:r>
      <w:r w:rsidRPr="00595033">
        <w:rPr>
          <w:rFonts w:eastAsia="Times New Roman"/>
          <w:color w:val="000000"/>
          <w:shd w:val="clear" w:color="auto" w:fill="FFFFFF"/>
        </w:rPr>
        <w:t>,</w:t>
      </w:r>
      <w:r w:rsidRPr="00595033">
        <w:rPr>
          <w:rFonts w:eastAsia="Times New Roman"/>
          <w:b/>
          <w:bCs/>
          <w:color w:val="000000"/>
          <w:shd w:val="clear" w:color="auto" w:fill="FFFFFF"/>
        </w:rPr>
        <w:t xml:space="preserve"> Maven</w:t>
      </w:r>
      <w:r w:rsidRPr="00595033">
        <w:rPr>
          <w:rFonts w:eastAsia="Times New Roman"/>
          <w:color w:val="000000"/>
          <w:shd w:val="clear" w:color="auto" w:fill="FFFFFF"/>
        </w:rPr>
        <w:t xml:space="preserve"> to </w:t>
      </w:r>
      <w:r w:rsidRPr="00595033">
        <w:rPr>
          <w:rFonts w:eastAsia="Times New Roman"/>
          <w:b/>
          <w:bCs/>
          <w:color w:val="000000"/>
          <w:shd w:val="clear" w:color="auto" w:fill="FFFFFF"/>
        </w:rPr>
        <w:t>Gradle</w:t>
      </w:r>
      <w:r w:rsidRPr="00595033">
        <w:rPr>
          <w:rFonts w:eastAsia="Times New Roman"/>
          <w:color w:val="000000"/>
          <w:shd w:val="clear" w:color="auto" w:fill="FFFFFF"/>
        </w:rPr>
        <w:t xml:space="preserve">, Build force to </w:t>
      </w:r>
      <w:r w:rsidRPr="00595033">
        <w:rPr>
          <w:rFonts w:eastAsia="Times New Roman"/>
          <w:b/>
          <w:bCs/>
          <w:color w:val="000000"/>
          <w:shd w:val="clear" w:color="auto" w:fill="FFFFFF"/>
        </w:rPr>
        <w:t>Jenkins</w:t>
      </w:r>
      <w:r w:rsidRPr="00595033">
        <w:rPr>
          <w:rFonts w:eastAsia="Times New Roman"/>
          <w:color w:val="000000"/>
          <w:shd w:val="clear" w:color="auto" w:fill="FFFFFF"/>
        </w:rPr>
        <w:t>.</w:t>
      </w:r>
    </w:p>
    <w:p w14:paraId="47307893" w14:textId="0515E54D" w:rsidR="003867E2" w:rsidRPr="00595033" w:rsidRDefault="003867E2" w:rsidP="00993E5C">
      <w:pPr>
        <w:pStyle w:val="NoSpacing"/>
        <w:numPr>
          <w:ilvl w:val="0"/>
          <w:numId w:val="30"/>
        </w:numPr>
      </w:pPr>
      <w:r w:rsidRPr="00595033">
        <w:t xml:space="preserve">Integrated </w:t>
      </w:r>
      <w:r w:rsidRPr="00595033">
        <w:rPr>
          <w:b/>
          <w:bCs/>
        </w:rPr>
        <w:t>GIT</w:t>
      </w:r>
      <w:r w:rsidRPr="00595033">
        <w:t xml:space="preserve"> with </w:t>
      </w:r>
      <w:r w:rsidRPr="00595033">
        <w:rPr>
          <w:b/>
          <w:bCs/>
        </w:rPr>
        <w:t>Jenkins</w:t>
      </w:r>
      <w:r w:rsidRPr="00595033">
        <w:t xml:space="preserve"> using the </w:t>
      </w:r>
      <w:r w:rsidRPr="00595033">
        <w:rPr>
          <w:b/>
          <w:bCs/>
        </w:rPr>
        <w:t>GitHub</w:t>
      </w:r>
      <w:r w:rsidRPr="00595033">
        <w:t xml:space="preserve"> </w:t>
      </w:r>
      <w:r w:rsidRPr="00595033">
        <w:rPr>
          <w:b/>
          <w:bCs/>
        </w:rPr>
        <w:t>Plugin</w:t>
      </w:r>
      <w:r w:rsidRPr="00595033">
        <w:t xml:space="preserve"> to automate the process of source code check-out by providing the URL and credentials of the GIT repository.</w:t>
      </w:r>
    </w:p>
    <w:p w14:paraId="5528CEA3" w14:textId="57F26A67" w:rsidR="003867E2" w:rsidRPr="00595033" w:rsidRDefault="00727B68" w:rsidP="00993E5C">
      <w:pPr>
        <w:pStyle w:val="NoSpacing"/>
        <w:numPr>
          <w:ilvl w:val="0"/>
          <w:numId w:val="30"/>
        </w:numPr>
      </w:pPr>
      <w:r w:rsidRPr="00595033">
        <w:t>Worked with logging/monitoring tools such as CloudWatch, New relic, Site24x7, and Nagios.</w:t>
      </w:r>
    </w:p>
    <w:p w14:paraId="01CA9E55" w14:textId="362AB0BC" w:rsidR="003867E2" w:rsidRPr="00595033" w:rsidRDefault="003867E2" w:rsidP="00993E5C">
      <w:pPr>
        <w:pStyle w:val="NoSpacing"/>
        <w:numPr>
          <w:ilvl w:val="0"/>
          <w:numId w:val="30"/>
        </w:numPr>
      </w:pPr>
      <w:r w:rsidRPr="00595033">
        <w:t>Execution of automated tasks using CRON scheduling along with usage of bash scripts to accomplish task on multiple servers. </w:t>
      </w:r>
    </w:p>
    <w:p w14:paraId="005D209B" w14:textId="72BD5DE9" w:rsidR="00103064" w:rsidRPr="00595033" w:rsidRDefault="00727B68" w:rsidP="00993E5C">
      <w:pPr>
        <w:pStyle w:val="NoSpacing"/>
        <w:numPr>
          <w:ilvl w:val="0"/>
          <w:numId w:val="30"/>
        </w:numPr>
      </w:pPr>
      <w:r w:rsidRPr="00595033">
        <w:t>Used Ant and Maven as build tools on java projects for the development of build artifacts on the source code.</w:t>
      </w:r>
    </w:p>
    <w:p w14:paraId="0FB87B35" w14:textId="0DAAF26A" w:rsidR="00103064" w:rsidRPr="00595033" w:rsidRDefault="00103064" w:rsidP="00993E5C">
      <w:pPr>
        <w:pStyle w:val="NoSpacing"/>
        <w:rPr>
          <w:color w:val="000000"/>
        </w:rPr>
      </w:pPr>
      <w:r w:rsidRPr="00595033">
        <w:rPr>
          <w:b/>
          <w:color w:val="000000"/>
        </w:rPr>
        <w:t>Environment</w:t>
      </w:r>
      <w:r w:rsidRPr="00595033">
        <w:rPr>
          <w:color w:val="000000"/>
        </w:rPr>
        <w:t>: Ant,</w:t>
      </w:r>
      <w:r w:rsidR="00CA4DA9" w:rsidRPr="00595033">
        <w:rPr>
          <w:color w:val="000000"/>
        </w:rPr>
        <w:t xml:space="preserve"> Jfrog, </w:t>
      </w:r>
      <w:r w:rsidRPr="00595033">
        <w:rPr>
          <w:color w:val="000000"/>
        </w:rPr>
        <w:t xml:space="preserve">Maven, Git, Jenkins, AWS, Docker, Artifactory, Kubernetes, </w:t>
      </w:r>
      <w:r w:rsidR="006A026E">
        <w:rPr>
          <w:color w:val="000000"/>
        </w:rPr>
        <w:t>Linux</w:t>
      </w:r>
      <w:r w:rsidRPr="00595033">
        <w:rPr>
          <w:color w:val="000000"/>
        </w:rPr>
        <w:t xml:space="preserve">, </w:t>
      </w:r>
      <w:r w:rsidR="00F31BA2" w:rsidRPr="00595033">
        <w:rPr>
          <w:color w:val="000000"/>
        </w:rPr>
        <w:t>AWS Services.</w:t>
      </w:r>
    </w:p>
    <w:p w14:paraId="47CA3708" w14:textId="77777777" w:rsidR="00610742" w:rsidRPr="00595033" w:rsidRDefault="00610742" w:rsidP="003D0FF6">
      <w:pPr>
        <w:spacing w:after="0" w:line="240" w:lineRule="auto"/>
        <w:jc w:val="both"/>
        <w:rPr>
          <w:rFonts w:ascii="Arial" w:hAnsi="Arial" w:cs="Arial"/>
          <w:color w:val="000000"/>
          <w:sz w:val="20"/>
          <w:szCs w:val="20"/>
        </w:rPr>
      </w:pPr>
    </w:p>
    <w:p w14:paraId="24D93AB8" w14:textId="2F37B771" w:rsidR="008E695A" w:rsidRPr="00595033" w:rsidRDefault="00610742" w:rsidP="00BD369C">
      <w:pPr>
        <w:pStyle w:val="NoSpacing"/>
      </w:pPr>
      <w:r w:rsidRPr="00595033">
        <w:rPr>
          <w:b/>
          <w:bCs/>
        </w:rPr>
        <w:t>Education:</w:t>
      </w:r>
      <w:r w:rsidRPr="00595033">
        <w:t xml:space="preserve"> </w:t>
      </w:r>
      <w:r w:rsidR="008E695A" w:rsidRPr="00595033">
        <w:t xml:space="preserve">Bachelor’s degree in computer science engineering from 2008 to 2011 in </w:t>
      </w:r>
      <w:r w:rsidR="00B81CE8" w:rsidRPr="00595033">
        <w:t>Singhania University</w:t>
      </w:r>
      <w:r w:rsidR="008E695A" w:rsidRPr="00595033">
        <w:t xml:space="preserve">, </w:t>
      </w:r>
      <w:r w:rsidR="00B81CE8" w:rsidRPr="00595033">
        <w:t>Rajasthan</w:t>
      </w:r>
      <w:r w:rsidR="008E695A" w:rsidRPr="00595033">
        <w:t>, I</w:t>
      </w:r>
      <w:r w:rsidR="00B347AD" w:rsidRPr="00595033">
        <w:t>ndia.</w:t>
      </w:r>
    </w:p>
    <w:p w14:paraId="1547D2E9" w14:textId="77777777" w:rsidR="00BD369C" w:rsidRDefault="00BD369C" w:rsidP="00BD369C">
      <w:pPr>
        <w:pStyle w:val="NoSpacing"/>
        <w:ind w:left="720"/>
      </w:pPr>
      <w:r>
        <w:t xml:space="preserve">      </w:t>
      </w:r>
      <w:r w:rsidR="00184E3A" w:rsidRPr="00595033">
        <w:t>Master</w:t>
      </w:r>
      <w:r w:rsidR="00743576" w:rsidRPr="00595033">
        <w:t xml:space="preserve"> of Science in Computer Information Sciences in </w:t>
      </w:r>
      <w:r w:rsidR="00184E3A" w:rsidRPr="00595033">
        <w:t xml:space="preserve">American college of commerce and technology </w:t>
      </w:r>
      <w:r w:rsidR="005E26E1" w:rsidRPr="00595033">
        <w:t xml:space="preserve">from 2015-2016 </w:t>
      </w:r>
      <w:r w:rsidR="00184E3A" w:rsidRPr="00595033">
        <w:t>with GPA</w:t>
      </w:r>
      <w:r w:rsidR="00B128BC">
        <w:t xml:space="preserve"> </w:t>
      </w:r>
      <w:r>
        <w:t xml:space="preserve">     </w:t>
      </w:r>
    </w:p>
    <w:p w14:paraId="740D375C" w14:textId="6608ED70" w:rsidR="00184E3A" w:rsidRPr="00595033" w:rsidRDefault="00BD369C" w:rsidP="00BD369C">
      <w:pPr>
        <w:pStyle w:val="NoSpacing"/>
        <w:ind w:left="720"/>
      </w:pPr>
      <w:r>
        <w:t xml:space="preserve">      </w:t>
      </w:r>
      <w:r w:rsidR="00184E3A" w:rsidRPr="00595033">
        <w:t>3.8. Virginia</w:t>
      </w:r>
      <w:r w:rsidR="00142561" w:rsidRPr="00595033">
        <w:t>, USA.</w:t>
      </w:r>
    </w:p>
    <w:p w14:paraId="75D39F45" w14:textId="1DD935E3" w:rsidR="00103064" w:rsidRPr="00595033" w:rsidRDefault="00342A18" w:rsidP="003D0FF6">
      <w:pPr>
        <w:spacing w:after="0" w:line="240" w:lineRule="auto"/>
        <w:jc w:val="both"/>
        <w:rPr>
          <w:rFonts w:ascii="Arial" w:eastAsiaTheme="minorHAnsi" w:hAnsi="Arial" w:cs="Arial"/>
          <w:sz w:val="20"/>
          <w:szCs w:val="20"/>
        </w:rPr>
      </w:pPr>
      <w:r w:rsidRPr="00595033">
        <w:rPr>
          <w:rFonts w:ascii="Arial" w:eastAsiaTheme="minorHAnsi" w:hAnsi="Arial" w:cs="Arial"/>
          <w:sz w:val="20"/>
          <w:szCs w:val="20"/>
        </w:rPr>
        <w:t xml:space="preserve"> </w:t>
      </w:r>
    </w:p>
    <w:p w14:paraId="0CEAB327" w14:textId="77777777" w:rsidR="00942395" w:rsidRPr="00595033" w:rsidRDefault="00942395" w:rsidP="003D0FF6">
      <w:pPr>
        <w:spacing w:after="0" w:line="240" w:lineRule="auto"/>
        <w:jc w:val="both"/>
        <w:rPr>
          <w:rFonts w:ascii="Arial" w:hAnsi="Arial" w:cs="Arial"/>
          <w:color w:val="000000"/>
          <w:sz w:val="20"/>
          <w:szCs w:val="20"/>
          <w:highlight w:val="white"/>
        </w:rPr>
      </w:pPr>
    </w:p>
    <w:p w14:paraId="7A51D239" w14:textId="77777777" w:rsidR="00860FA7" w:rsidRPr="00595033" w:rsidRDefault="00860FA7" w:rsidP="003D0FF6">
      <w:pPr>
        <w:pStyle w:val="NoSpacing"/>
        <w:jc w:val="both"/>
        <w:rPr>
          <w:rFonts w:ascii="Arial" w:hAnsi="Arial" w:cs="Arial"/>
          <w:lang w:val="en-US"/>
        </w:rPr>
      </w:pPr>
    </w:p>
    <w:sectPr w:rsidR="00860FA7" w:rsidRPr="0059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082"/>
    <w:multiLevelType w:val="hybridMultilevel"/>
    <w:tmpl w:val="48B6E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73CF5"/>
    <w:multiLevelType w:val="hybridMultilevel"/>
    <w:tmpl w:val="9424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65F1"/>
    <w:multiLevelType w:val="hybridMultilevel"/>
    <w:tmpl w:val="43DA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A46B5"/>
    <w:multiLevelType w:val="multilevel"/>
    <w:tmpl w:val="A48AA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24FA4CE8"/>
    <w:multiLevelType w:val="hybridMultilevel"/>
    <w:tmpl w:val="25F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60E77"/>
    <w:multiLevelType w:val="hybridMultilevel"/>
    <w:tmpl w:val="55B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C27A7"/>
    <w:multiLevelType w:val="hybridMultilevel"/>
    <w:tmpl w:val="BBBE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83538"/>
    <w:multiLevelType w:val="hybridMultilevel"/>
    <w:tmpl w:val="EDF2F006"/>
    <w:lvl w:ilvl="0" w:tplc="04090001">
      <w:start w:val="1"/>
      <w:numFmt w:val="bullet"/>
      <w:lvlText w:val=""/>
      <w:lvlJc w:val="left"/>
      <w:pPr>
        <w:ind w:left="1980" w:hanging="360"/>
      </w:pPr>
      <w:rPr>
        <w:rFonts w:ascii="Symbol" w:hAnsi="Symbol" w:hint="default"/>
        <w:color w:val="auto"/>
        <w:sz w:val="24"/>
        <w:szCs w:val="24"/>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8" w15:restartNumberingAfterBreak="0">
    <w:nsid w:val="2FC97C36"/>
    <w:multiLevelType w:val="hybridMultilevel"/>
    <w:tmpl w:val="E892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D717F"/>
    <w:multiLevelType w:val="multilevel"/>
    <w:tmpl w:val="F002FDEC"/>
    <w:lvl w:ilvl="0">
      <w:start w:val="1"/>
      <w:numFmt w:val="bullet"/>
      <w:lvlText w:val="•"/>
      <w:lvlJc w:val="left"/>
      <w:pPr>
        <w:ind w:left="900" w:hanging="360"/>
      </w:pPr>
      <w:rPr>
        <w:rFonts w:ascii="Calibri" w:eastAsia="Calibri" w:hAnsi="Calibri" w:cs="Calibri"/>
        <w:vertAlign w:val="baseline"/>
      </w:rPr>
    </w:lvl>
    <w:lvl w:ilvl="1">
      <w:start w:val="1"/>
      <w:numFmt w:val="bullet"/>
      <w:lvlText w:val="o"/>
      <w:lvlJc w:val="left"/>
      <w:pPr>
        <w:ind w:left="540" w:firstLine="0"/>
      </w:pPr>
      <w:rPr>
        <w:rFonts w:ascii="Calibri" w:eastAsia="Calibri" w:hAnsi="Calibri" w:cs="Calibri"/>
        <w:vertAlign w:val="baseline"/>
      </w:rPr>
    </w:lvl>
    <w:lvl w:ilvl="2">
      <w:start w:val="1"/>
      <w:numFmt w:val="bullet"/>
      <w:lvlText w:val="▪"/>
      <w:lvlJc w:val="left"/>
      <w:pPr>
        <w:ind w:left="540" w:firstLine="0"/>
      </w:pPr>
      <w:rPr>
        <w:rFonts w:ascii="Calibri" w:eastAsia="Calibri" w:hAnsi="Calibri" w:cs="Calibri"/>
        <w:vertAlign w:val="baseline"/>
      </w:rPr>
    </w:lvl>
    <w:lvl w:ilvl="3">
      <w:start w:val="1"/>
      <w:numFmt w:val="bullet"/>
      <w:lvlText w:val="•"/>
      <w:lvlJc w:val="left"/>
      <w:pPr>
        <w:ind w:left="540" w:firstLine="0"/>
      </w:pPr>
      <w:rPr>
        <w:rFonts w:ascii="Calibri" w:eastAsia="Calibri" w:hAnsi="Calibri" w:cs="Calibri"/>
        <w:vertAlign w:val="baseline"/>
      </w:rPr>
    </w:lvl>
    <w:lvl w:ilvl="4">
      <w:start w:val="1"/>
      <w:numFmt w:val="bullet"/>
      <w:lvlText w:val="o"/>
      <w:lvlJc w:val="left"/>
      <w:pPr>
        <w:ind w:left="540" w:firstLine="0"/>
      </w:pPr>
      <w:rPr>
        <w:rFonts w:ascii="Calibri" w:eastAsia="Calibri" w:hAnsi="Calibri" w:cs="Calibri"/>
        <w:vertAlign w:val="baseline"/>
      </w:rPr>
    </w:lvl>
    <w:lvl w:ilvl="5">
      <w:start w:val="1"/>
      <w:numFmt w:val="bullet"/>
      <w:lvlText w:val="▪"/>
      <w:lvlJc w:val="left"/>
      <w:pPr>
        <w:ind w:left="540" w:firstLine="0"/>
      </w:pPr>
      <w:rPr>
        <w:rFonts w:ascii="Calibri" w:eastAsia="Calibri" w:hAnsi="Calibri" w:cs="Calibri"/>
        <w:vertAlign w:val="baseline"/>
      </w:rPr>
    </w:lvl>
    <w:lvl w:ilvl="6">
      <w:start w:val="1"/>
      <w:numFmt w:val="bullet"/>
      <w:lvlText w:val="•"/>
      <w:lvlJc w:val="left"/>
      <w:pPr>
        <w:ind w:left="540" w:firstLine="0"/>
      </w:pPr>
      <w:rPr>
        <w:rFonts w:ascii="Calibri" w:eastAsia="Calibri" w:hAnsi="Calibri" w:cs="Calibri"/>
        <w:vertAlign w:val="baseline"/>
      </w:rPr>
    </w:lvl>
    <w:lvl w:ilvl="7">
      <w:start w:val="1"/>
      <w:numFmt w:val="bullet"/>
      <w:lvlText w:val="o"/>
      <w:lvlJc w:val="left"/>
      <w:pPr>
        <w:ind w:left="540" w:firstLine="0"/>
      </w:pPr>
      <w:rPr>
        <w:rFonts w:ascii="Calibri" w:eastAsia="Calibri" w:hAnsi="Calibri" w:cs="Calibri"/>
        <w:vertAlign w:val="baseline"/>
      </w:rPr>
    </w:lvl>
    <w:lvl w:ilvl="8">
      <w:start w:val="1"/>
      <w:numFmt w:val="bullet"/>
      <w:lvlText w:val="▪"/>
      <w:lvlJc w:val="left"/>
      <w:pPr>
        <w:ind w:left="540" w:firstLine="0"/>
      </w:pPr>
      <w:rPr>
        <w:rFonts w:ascii="Calibri" w:eastAsia="Calibri" w:hAnsi="Calibri" w:cs="Calibri"/>
        <w:vertAlign w:val="baseline"/>
      </w:rPr>
    </w:lvl>
  </w:abstractNum>
  <w:abstractNum w:abstractNumId="10" w15:restartNumberingAfterBreak="0">
    <w:nsid w:val="3B4A3601"/>
    <w:multiLevelType w:val="hybridMultilevel"/>
    <w:tmpl w:val="EEAE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40AF0"/>
    <w:multiLevelType w:val="multilevel"/>
    <w:tmpl w:val="6F6A9B06"/>
    <w:lvl w:ilvl="0">
      <w:start w:val="1"/>
      <w:numFmt w:val="bullet"/>
      <w:lvlText w:val="•"/>
      <w:lvlJc w:val="left"/>
      <w:pPr>
        <w:ind w:left="360" w:hanging="360"/>
      </w:pPr>
      <w:rPr>
        <w:color w:val="000000"/>
        <w:sz w:val="22"/>
        <w:szCs w:val="22"/>
        <w:vertAlign w:val="baseline"/>
      </w:rPr>
    </w:lvl>
    <w:lvl w:ilvl="1">
      <w:start w:val="1"/>
      <w:numFmt w:val="bullet"/>
      <w:lvlText w:val="o"/>
      <w:lvlJc w:val="left"/>
      <w:pPr>
        <w:ind w:left="1080" w:hanging="360"/>
      </w:pPr>
      <w:rPr>
        <w:color w:val="000000"/>
        <w:sz w:val="24"/>
        <w:szCs w:val="24"/>
        <w:vertAlign w:val="baseline"/>
      </w:rPr>
    </w:lvl>
    <w:lvl w:ilvl="2">
      <w:start w:val="1"/>
      <w:numFmt w:val="bullet"/>
      <w:lvlText w:val="▪"/>
      <w:lvlJc w:val="left"/>
      <w:pPr>
        <w:ind w:left="1800" w:hanging="360"/>
      </w:pPr>
      <w:rPr>
        <w:color w:val="000000"/>
        <w:sz w:val="24"/>
        <w:szCs w:val="24"/>
        <w:vertAlign w:val="baseline"/>
      </w:rPr>
    </w:lvl>
    <w:lvl w:ilvl="3">
      <w:start w:val="1"/>
      <w:numFmt w:val="bullet"/>
      <w:lvlText w:val="•"/>
      <w:lvlJc w:val="left"/>
      <w:pPr>
        <w:ind w:left="2520" w:hanging="360"/>
      </w:pPr>
      <w:rPr>
        <w:color w:val="000000"/>
        <w:sz w:val="24"/>
        <w:szCs w:val="24"/>
        <w:vertAlign w:val="baseline"/>
      </w:rPr>
    </w:lvl>
    <w:lvl w:ilvl="4">
      <w:start w:val="1"/>
      <w:numFmt w:val="bullet"/>
      <w:lvlText w:val="o"/>
      <w:lvlJc w:val="left"/>
      <w:pPr>
        <w:ind w:left="3240" w:hanging="360"/>
      </w:pPr>
      <w:rPr>
        <w:color w:val="000000"/>
        <w:sz w:val="24"/>
        <w:szCs w:val="24"/>
        <w:vertAlign w:val="baseline"/>
      </w:rPr>
    </w:lvl>
    <w:lvl w:ilvl="5">
      <w:start w:val="1"/>
      <w:numFmt w:val="bullet"/>
      <w:lvlText w:val="▪"/>
      <w:lvlJc w:val="left"/>
      <w:pPr>
        <w:ind w:left="3960" w:hanging="360"/>
      </w:pPr>
      <w:rPr>
        <w:color w:val="000000"/>
        <w:sz w:val="24"/>
        <w:szCs w:val="24"/>
        <w:vertAlign w:val="baseline"/>
      </w:rPr>
    </w:lvl>
    <w:lvl w:ilvl="6">
      <w:start w:val="1"/>
      <w:numFmt w:val="bullet"/>
      <w:lvlText w:val="•"/>
      <w:lvlJc w:val="left"/>
      <w:pPr>
        <w:ind w:left="4680" w:hanging="360"/>
      </w:pPr>
      <w:rPr>
        <w:color w:val="000000"/>
        <w:sz w:val="24"/>
        <w:szCs w:val="24"/>
        <w:vertAlign w:val="baseline"/>
      </w:rPr>
    </w:lvl>
    <w:lvl w:ilvl="7">
      <w:start w:val="1"/>
      <w:numFmt w:val="bullet"/>
      <w:lvlText w:val="o"/>
      <w:lvlJc w:val="left"/>
      <w:pPr>
        <w:ind w:left="5400" w:hanging="360"/>
      </w:pPr>
      <w:rPr>
        <w:color w:val="000000"/>
        <w:sz w:val="24"/>
        <w:szCs w:val="24"/>
        <w:vertAlign w:val="baseline"/>
      </w:rPr>
    </w:lvl>
    <w:lvl w:ilvl="8">
      <w:start w:val="1"/>
      <w:numFmt w:val="bullet"/>
      <w:lvlText w:val="▪"/>
      <w:lvlJc w:val="left"/>
      <w:pPr>
        <w:ind w:left="6120" w:hanging="360"/>
      </w:pPr>
      <w:rPr>
        <w:color w:val="000000"/>
        <w:sz w:val="24"/>
        <w:szCs w:val="24"/>
        <w:vertAlign w:val="baseline"/>
      </w:rPr>
    </w:lvl>
  </w:abstractNum>
  <w:abstractNum w:abstractNumId="12" w15:restartNumberingAfterBreak="0">
    <w:nsid w:val="40B700E5"/>
    <w:multiLevelType w:val="hybridMultilevel"/>
    <w:tmpl w:val="D990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50983"/>
    <w:multiLevelType w:val="hybridMultilevel"/>
    <w:tmpl w:val="2FAC355C"/>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20C53"/>
    <w:multiLevelType w:val="hybridMultilevel"/>
    <w:tmpl w:val="0E74D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8B024B"/>
    <w:multiLevelType w:val="hybridMultilevel"/>
    <w:tmpl w:val="49A2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64538"/>
    <w:multiLevelType w:val="hybridMultilevel"/>
    <w:tmpl w:val="649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26125"/>
    <w:multiLevelType w:val="hybridMultilevel"/>
    <w:tmpl w:val="1442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B0AFF"/>
    <w:multiLevelType w:val="hybridMultilevel"/>
    <w:tmpl w:val="0E30CDD6"/>
    <w:lvl w:ilvl="0" w:tplc="38A8CF48">
      <w:numFmt w:val="bullet"/>
      <w:lvlText w:val=""/>
      <w:lvlJc w:val="left"/>
      <w:pPr>
        <w:ind w:left="720" w:hanging="360"/>
      </w:pPr>
      <w:rPr>
        <w:rFonts w:ascii="Symbol" w:eastAsia="Symbol" w:hAnsi="Symbol" w:cs="Symbol" w:hint="default"/>
        <w:w w:val="99"/>
        <w:lang w:val="en-US" w:eastAsia="en-US" w:bidi="ar-SA"/>
      </w:rPr>
    </w:lvl>
    <w:lvl w:ilvl="1" w:tplc="A9CEEB66">
      <w:numFmt w:val="bullet"/>
      <w:lvlText w:val="•"/>
      <w:lvlJc w:val="left"/>
      <w:pPr>
        <w:ind w:left="1626" w:hanging="360"/>
      </w:pPr>
      <w:rPr>
        <w:rFonts w:hint="default"/>
        <w:lang w:val="en-US" w:eastAsia="en-US" w:bidi="ar-SA"/>
      </w:rPr>
    </w:lvl>
    <w:lvl w:ilvl="2" w:tplc="68D29BDE">
      <w:numFmt w:val="bullet"/>
      <w:lvlText w:val="•"/>
      <w:lvlJc w:val="left"/>
      <w:pPr>
        <w:ind w:left="2526" w:hanging="360"/>
      </w:pPr>
      <w:rPr>
        <w:rFonts w:hint="default"/>
        <w:lang w:val="en-US" w:eastAsia="en-US" w:bidi="ar-SA"/>
      </w:rPr>
    </w:lvl>
    <w:lvl w:ilvl="3" w:tplc="095C8460">
      <w:numFmt w:val="bullet"/>
      <w:lvlText w:val="•"/>
      <w:lvlJc w:val="left"/>
      <w:pPr>
        <w:ind w:left="3426" w:hanging="360"/>
      </w:pPr>
      <w:rPr>
        <w:rFonts w:hint="default"/>
        <w:lang w:val="en-US" w:eastAsia="en-US" w:bidi="ar-SA"/>
      </w:rPr>
    </w:lvl>
    <w:lvl w:ilvl="4" w:tplc="D9809FC2">
      <w:numFmt w:val="bullet"/>
      <w:lvlText w:val="•"/>
      <w:lvlJc w:val="left"/>
      <w:pPr>
        <w:ind w:left="4326" w:hanging="360"/>
      </w:pPr>
      <w:rPr>
        <w:rFonts w:hint="default"/>
        <w:lang w:val="en-US" w:eastAsia="en-US" w:bidi="ar-SA"/>
      </w:rPr>
    </w:lvl>
    <w:lvl w:ilvl="5" w:tplc="4A260A68">
      <w:numFmt w:val="bullet"/>
      <w:lvlText w:val="•"/>
      <w:lvlJc w:val="left"/>
      <w:pPr>
        <w:ind w:left="5226" w:hanging="360"/>
      </w:pPr>
      <w:rPr>
        <w:rFonts w:hint="default"/>
        <w:lang w:val="en-US" w:eastAsia="en-US" w:bidi="ar-SA"/>
      </w:rPr>
    </w:lvl>
    <w:lvl w:ilvl="6" w:tplc="B41AD33A">
      <w:numFmt w:val="bullet"/>
      <w:lvlText w:val="•"/>
      <w:lvlJc w:val="left"/>
      <w:pPr>
        <w:ind w:left="6126" w:hanging="360"/>
      </w:pPr>
      <w:rPr>
        <w:rFonts w:hint="default"/>
        <w:lang w:val="en-US" w:eastAsia="en-US" w:bidi="ar-SA"/>
      </w:rPr>
    </w:lvl>
    <w:lvl w:ilvl="7" w:tplc="000E78A0">
      <w:numFmt w:val="bullet"/>
      <w:lvlText w:val="•"/>
      <w:lvlJc w:val="left"/>
      <w:pPr>
        <w:ind w:left="7026" w:hanging="360"/>
      </w:pPr>
      <w:rPr>
        <w:rFonts w:hint="default"/>
        <w:lang w:val="en-US" w:eastAsia="en-US" w:bidi="ar-SA"/>
      </w:rPr>
    </w:lvl>
    <w:lvl w:ilvl="8" w:tplc="F6048FA4">
      <w:numFmt w:val="bullet"/>
      <w:lvlText w:val="•"/>
      <w:lvlJc w:val="left"/>
      <w:pPr>
        <w:ind w:left="7926" w:hanging="360"/>
      </w:pPr>
      <w:rPr>
        <w:rFonts w:hint="default"/>
        <w:lang w:val="en-US" w:eastAsia="en-US" w:bidi="ar-SA"/>
      </w:rPr>
    </w:lvl>
  </w:abstractNum>
  <w:abstractNum w:abstractNumId="19" w15:restartNumberingAfterBreak="0">
    <w:nsid w:val="5A2F176F"/>
    <w:multiLevelType w:val="multilevel"/>
    <w:tmpl w:val="47B69EB0"/>
    <w:lvl w:ilvl="0">
      <w:start w:val="1"/>
      <w:numFmt w:val="bullet"/>
      <w:lvlText w:val="•"/>
      <w:lvlJc w:val="left"/>
      <w:pPr>
        <w:ind w:left="360" w:hanging="360"/>
      </w:pPr>
      <w:rPr>
        <w:rFonts w:ascii="Calibri" w:eastAsia="Calibri" w:hAnsi="Calibri" w:cs="Calibri"/>
        <w:vertAlign w:val="baseline"/>
      </w:rPr>
    </w:lvl>
    <w:lvl w:ilvl="1">
      <w:start w:val="1"/>
      <w:numFmt w:val="bullet"/>
      <w:lvlText w:val="o"/>
      <w:lvlJc w:val="left"/>
      <w:pPr>
        <w:ind w:left="0" w:firstLine="0"/>
      </w:pPr>
      <w:rPr>
        <w:rFonts w:ascii="Calibri" w:eastAsia="Calibri" w:hAnsi="Calibri" w:cs="Calibri"/>
        <w:vertAlign w:val="baseline"/>
      </w:rPr>
    </w:lvl>
    <w:lvl w:ilvl="2">
      <w:start w:val="1"/>
      <w:numFmt w:val="bullet"/>
      <w:lvlText w:val="▪"/>
      <w:lvlJc w:val="left"/>
      <w:pPr>
        <w:ind w:left="0" w:firstLine="0"/>
      </w:pPr>
      <w:rPr>
        <w:rFonts w:ascii="Calibri" w:eastAsia="Calibri" w:hAnsi="Calibri" w:cs="Calibri"/>
        <w:vertAlign w:val="baseline"/>
      </w:rPr>
    </w:lvl>
    <w:lvl w:ilvl="3">
      <w:start w:val="1"/>
      <w:numFmt w:val="bullet"/>
      <w:lvlText w:val="•"/>
      <w:lvlJc w:val="left"/>
      <w:pPr>
        <w:ind w:left="0" w:firstLine="0"/>
      </w:pPr>
      <w:rPr>
        <w:rFonts w:ascii="Calibri" w:eastAsia="Calibri" w:hAnsi="Calibri" w:cs="Calibri"/>
        <w:vertAlign w:val="baseline"/>
      </w:rPr>
    </w:lvl>
    <w:lvl w:ilvl="4">
      <w:start w:val="1"/>
      <w:numFmt w:val="bullet"/>
      <w:lvlText w:val="o"/>
      <w:lvlJc w:val="left"/>
      <w:pPr>
        <w:ind w:left="0" w:firstLine="0"/>
      </w:pPr>
      <w:rPr>
        <w:rFonts w:ascii="Calibri" w:eastAsia="Calibri" w:hAnsi="Calibri" w:cs="Calibri"/>
        <w:vertAlign w:val="baseline"/>
      </w:rPr>
    </w:lvl>
    <w:lvl w:ilvl="5">
      <w:start w:val="1"/>
      <w:numFmt w:val="bullet"/>
      <w:lvlText w:val="▪"/>
      <w:lvlJc w:val="left"/>
      <w:pPr>
        <w:ind w:left="0" w:firstLine="0"/>
      </w:pPr>
      <w:rPr>
        <w:rFonts w:ascii="Calibri" w:eastAsia="Calibri" w:hAnsi="Calibri" w:cs="Calibri"/>
        <w:vertAlign w:val="baseline"/>
      </w:rPr>
    </w:lvl>
    <w:lvl w:ilvl="6">
      <w:start w:val="1"/>
      <w:numFmt w:val="bullet"/>
      <w:lvlText w:val="•"/>
      <w:lvlJc w:val="left"/>
      <w:pPr>
        <w:ind w:left="0" w:firstLine="0"/>
      </w:pPr>
      <w:rPr>
        <w:rFonts w:ascii="Calibri" w:eastAsia="Calibri" w:hAnsi="Calibri" w:cs="Calibri"/>
        <w:vertAlign w:val="baseline"/>
      </w:rPr>
    </w:lvl>
    <w:lvl w:ilvl="7">
      <w:start w:val="1"/>
      <w:numFmt w:val="bullet"/>
      <w:lvlText w:val="o"/>
      <w:lvlJc w:val="left"/>
      <w:pPr>
        <w:ind w:left="0" w:firstLine="0"/>
      </w:pPr>
      <w:rPr>
        <w:rFonts w:ascii="Calibri" w:eastAsia="Calibri" w:hAnsi="Calibri" w:cs="Calibri"/>
        <w:vertAlign w:val="baseline"/>
      </w:rPr>
    </w:lvl>
    <w:lvl w:ilvl="8">
      <w:start w:val="1"/>
      <w:numFmt w:val="bullet"/>
      <w:lvlText w:val="▪"/>
      <w:lvlJc w:val="left"/>
      <w:pPr>
        <w:ind w:left="0" w:firstLine="0"/>
      </w:pPr>
      <w:rPr>
        <w:rFonts w:ascii="Calibri" w:eastAsia="Calibri" w:hAnsi="Calibri" w:cs="Calibri"/>
        <w:vertAlign w:val="baseline"/>
      </w:rPr>
    </w:lvl>
  </w:abstractNum>
  <w:abstractNum w:abstractNumId="20" w15:restartNumberingAfterBreak="0">
    <w:nsid w:val="5ED42830"/>
    <w:multiLevelType w:val="multilevel"/>
    <w:tmpl w:val="D68C46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1D44AD3"/>
    <w:multiLevelType w:val="hybridMultilevel"/>
    <w:tmpl w:val="DDEE80BC"/>
    <w:lvl w:ilvl="0" w:tplc="179889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83910"/>
    <w:multiLevelType w:val="hybridMultilevel"/>
    <w:tmpl w:val="968A9BFE"/>
    <w:lvl w:ilvl="0" w:tplc="04090001">
      <w:start w:val="1"/>
      <w:numFmt w:val="bullet"/>
      <w:lvlText w:val=""/>
      <w:lvlJc w:val="left"/>
      <w:pPr>
        <w:ind w:left="360" w:hanging="360"/>
      </w:pPr>
      <w:rPr>
        <w:rFonts w:ascii="Symbol" w:hAnsi="Symbol" w:hint="default"/>
      </w:rPr>
    </w:lvl>
    <w:lvl w:ilvl="1" w:tplc="D418360E">
      <w:numFmt w:val="bullet"/>
      <w:lvlText w:val="•"/>
      <w:lvlJc w:val="left"/>
      <w:pPr>
        <w:ind w:left="1440" w:hanging="72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E60E1D"/>
    <w:multiLevelType w:val="multilevel"/>
    <w:tmpl w:val="27CC0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AA21907"/>
    <w:multiLevelType w:val="multilevel"/>
    <w:tmpl w:val="92320C0E"/>
    <w:lvl w:ilvl="0">
      <w:start w:val="1"/>
      <w:numFmt w:val="bullet"/>
      <w:lvlText w:val="•"/>
      <w:lvlJc w:val="left"/>
      <w:pPr>
        <w:ind w:left="360" w:hanging="360"/>
      </w:pPr>
      <w:rPr>
        <w:sz w:val="22"/>
        <w:szCs w:val="22"/>
        <w:vertAlign w:val="baseline"/>
      </w:rPr>
    </w:lvl>
    <w:lvl w:ilvl="1">
      <w:start w:val="1"/>
      <w:numFmt w:val="bullet"/>
      <w:lvlText w:val="o"/>
      <w:lvlJc w:val="left"/>
      <w:pPr>
        <w:ind w:left="1080" w:hanging="360"/>
      </w:pPr>
      <w:rPr>
        <w:sz w:val="24"/>
        <w:szCs w:val="24"/>
        <w:vertAlign w:val="baseline"/>
      </w:rPr>
    </w:lvl>
    <w:lvl w:ilvl="2">
      <w:start w:val="1"/>
      <w:numFmt w:val="bullet"/>
      <w:lvlText w:val="▪"/>
      <w:lvlJc w:val="left"/>
      <w:pPr>
        <w:ind w:left="1800" w:hanging="360"/>
      </w:pPr>
      <w:rPr>
        <w:sz w:val="24"/>
        <w:szCs w:val="24"/>
        <w:vertAlign w:val="baseline"/>
      </w:rPr>
    </w:lvl>
    <w:lvl w:ilvl="3">
      <w:start w:val="1"/>
      <w:numFmt w:val="bullet"/>
      <w:lvlText w:val="•"/>
      <w:lvlJc w:val="left"/>
      <w:pPr>
        <w:ind w:left="2520" w:hanging="360"/>
      </w:pPr>
      <w:rPr>
        <w:sz w:val="24"/>
        <w:szCs w:val="24"/>
        <w:vertAlign w:val="baseline"/>
      </w:rPr>
    </w:lvl>
    <w:lvl w:ilvl="4">
      <w:start w:val="1"/>
      <w:numFmt w:val="bullet"/>
      <w:lvlText w:val="o"/>
      <w:lvlJc w:val="left"/>
      <w:pPr>
        <w:ind w:left="3240" w:hanging="360"/>
      </w:pPr>
      <w:rPr>
        <w:sz w:val="24"/>
        <w:szCs w:val="24"/>
        <w:vertAlign w:val="baseline"/>
      </w:rPr>
    </w:lvl>
    <w:lvl w:ilvl="5">
      <w:start w:val="1"/>
      <w:numFmt w:val="bullet"/>
      <w:lvlText w:val="▪"/>
      <w:lvlJc w:val="left"/>
      <w:pPr>
        <w:ind w:left="3960" w:hanging="360"/>
      </w:pPr>
      <w:rPr>
        <w:sz w:val="24"/>
        <w:szCs w:val="24"/>
        <w:vertAlign w:val="baseline"/>
      </w:rPr>
    </w:lvl>
    <w:lvl w:ilvl="6">
      <w:start w:val="1"/>
      <w:numFmt w:val="bullet"/>
      <w:lvlText w:val="•"/>
      <w:lvlJc w:val="left"/>
      <w:pPr>
        <w:ind w:left="4680" w:hanging="360"/>
      </w:pPr>
      <w:rPr>
        <w:sz w:val="24"/>
        <w:szCs w:val="24"/>
        <w:vertAlign w:val="baseline"/>
      </w:rPr>
    </w:lvl>
    <w:lvl w:ilvl="7">
      <w:start w:val="1"/>
      <w:numFmt w:val="bullet"/>
      <w:lvlText w:val="o"/>
      <w:lvlJc w:val="left"/>
      <w:pPr>
        <w:ind w:left="5400" w:hanging="360"/>
      </w:pPr>
      <w:rPr>
        <w:sz w:val="24"/>
        <w:szCs w:val="24"/>
        <w:vertAlign w:val="baseline"/>
      </w:rPr>
    </w:lvl>
    <w:lvl w:ilvl="8">
      <w:start w:val="1"/>
      <w:numFmt w:val="bullet"/>
      <w:lvlText w:val="▪"/>
      <w:lvlJc w:val="left"/>
      <w:pPr>
        <w:ind w:left="6120" w:hanging="360"/>
      </w:pPr>
      <w:rPr>
        <w:sz w:val="24"/>
        <w:szCs w:val="24"/>
        <w:vertAlign w:val="baseline"/>
      </w:rPr>
    </w:lvl>
  </w:abstractNum>
  <w:abstractNum w:abstractNumId="25" w15:restartNumberingAfterBreak="0">
    <w:nsid w:val="6C216B8A"/>
    <w:multiLevelType w:val="hybridMultilevel"/>
    <w:tmpl w:val="A7EEC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8207D6"/>
    <w:multiLevelType w:val="multilevel"/>
    <w:tmpl w:val="42145D3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4C2014D"/>
    <w:multiLevelType w:val="hybridMultilevel"/>
    <w:tmpl w:val="4CA2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A246B"/>
    <w:multiLevelType w:val="hybridMultilevel"/>
    <w:tmpl w:val="BBD4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B77A6"/>
    <w:multiLevelType w:val="hybridMultilevel"/>
    <w:tmpl w:val="CFBCEA7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15:restartNumberingAfterBreak="0">
    <w:nsid w:val="7F576FBE"/>
    <w:multiLevelType w:val="hybridMultilevel"/>
    <w:tmpl w:val="1856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477780">
    <w:abstractNumId w:val="9"/>
  </w:num>
  <w:num w:numId="2" w16cid:durableId="1488593368">
    <w:abstractNumId w:val="23"/>
  </w:num>
  <w:num w:numId="3" w16cid:durableId="1530991558">
    <w:abstractNumId w:val="15"/>
  </w:num>
  <w:num w:numId="4" w16cid:durableId="1193684600">
    <w:abstractNumId w:val="30"/>
  </w:num>
  <w:num w:numId="5" w16cid:durableId="1070351651">
    <w:abstractNumId w:val="26"/>
  </w:num>
  <w:num w:numId="6" w16cid:durableId="1441990637">
    <w:abstractNumId w:val="16"/>
  </w:num>
  <w:num w:numId="7" w16cid:durableId="237331418">
    <w:abstractNumId w:val="28"/>
  </w:num>
  <w:num w:numId="8" w16cid:durableId="313342620">
    <w:abstractNumId w:val="12"/>
  </w:num>
  <w:num w:numId="9" w16cid:durableId="1888684188">
    <w:abstractNumId w:val="29"/>
  </w:num>
  <w:num w:numId="10" w16cid:durableId="1108813864">
    <w:abstractNumId w:val="8"/>
  </w:num>
  <w:num w:numId="11" w16cid:durableId="149101356">
    <w:abstractNumId w:val="25"/>
  </w:num>
  <w:num w:numId="12" w16cid:durableId="373584352">
    <w:abstractNumId w:val="27"/>
  </w:num>
  <w:num w:numId="13" w16cid:durableId="2002612434">
    <w:abstractNumId w:val="14"/>
  </w:num>
  <w:num w:numId="14" w16cid:durableId="1040862004">
    <w:abstractNumId w:val="21"/>
  </w:num>
  <w:num w:numId="15" w16cid:durableId="368339293">
    <w:abstractNumId w:val="7"/>
  </w:num>
  <w:num w:numId="16" w16cid:durableId="868907441">
    <w:abstractNumId w:val="18"/>
  </w:num>
  <w:num w:numId="17" w16cid:durableId="2078167684">
    <w:abstractNumId w:val="13"/>
  </w:num>
  <w:num w:numId="18" w16cid:durableId="1115559102">
    <w:abstractNumId w:val="3"/>
  </w:num>
  <w:num w:numId="19" w16cid:durableId="1684286306">
    <w:abstractNumId w:val="24"/>
  </w:num>
  <w:num w:numId="20" w16cid:durableId="1839346008">
    <w:abstractNumId w:val="11"/>
  </w:num>
  <w:num w:numId="21" w16cid:durableId="1838114274">
    <w:abstractNumId w:val="19"/>
  </w:num>
  <w:num w:numId="22" w16cid:durableId="750005579">
    <w:abstractNumId w:val="20"/>
  </w:num>
  <w:num w:numId="23" w16cid:durableId="1584870469">
    <w:abstractNumId w:val="1"/>
  </w:num>
  <w:num w:numId="24" w16cid:durableId="1407264853">
    <w:abstractNumId w:val="0"/>
  </w:num>
  <w:num w:numId="25" w16cid:durableId="338897641">
    <w:abstractNumId w:val="22"/>
  </w:num>
  <w:num w:numId="26" w16cid:durableId="252280334">
    <w:abstractNumId w:val="4"/>
  </w:num>
  <w:num w:numId="27" w16cid:durableId="351030597">
    <w:abstractNumId w:val="2"/>
  </w:num>
  <w:num w:numId="28" w16cid:durableId="702900068">
    <w:abstractNumId w:val="5"/>
  </w:num>
  <w:num w:numId="29" w16cid:durableId="1741714241">
    <w:abstractNumId w:val="17"/>
  </w:num>
  <w:num w:numId="30" w16cid:durableId="1791170138">
    <w:abstractNumId w:val="10"/>
  </w:num>
  <w:num w:numId="31" w16cid:durableId="898832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E7"/>
    <w:rsid w:val="000030E6"/>
    <w:rsid w:val="000039B6"/>
    <w:rsid w:val="000143D0"/>
    <w:rsid w:val="000253B5"/>
    <w:rsid w:val="00025731"/>
    <w:rsid w:val="000267EB"/>
    <w:rsid w:val="00026B86"/>
    <w:rsid w:val="00031894"/>
    <w:rsid w:val="00034E55"/>
    <w:rsid w:val="00040014"/>
    <w:rsid w:val="00040D35"/>
    <w:rsid w:val="00060779"/>
    <w:rsid w:val="00062EA9"/>
    <w:rsid w:val="00063244"/>
    <w:rsid w:val="00066024"/>
    <w:rsid w:val="00073A41"/>
    <w:rsid w:val="000751A6"/>
    <w:rsid w:val="00080742"/>
    <w:rsid w:val="00092BD8"/>
    <w:rsid w:val="00095BD4"/>
    <w:rsid w:val="00097E2F"/>
    <w:rsid w:val="000A01AB"/>
    <w:rsid w:val="000A1F2B"/>
    <w:rsid w:val="000B515F"/>
    <w:rsid w:val="000E4436"/>
    <w:rsid w:val="000F2643"/>
    <w:rsid w:val="000F63F3"/>
    <w:rsid w:val="000F7EFF"/>
    <w:rsid w:val="001015CB"/>
    <w:rsid w:val="00103064"/>
    <w:rsid w:val="00104624"/>
    <w:rsid w:val="00105281"/>
    <w:rsid w:val="00106A0F"/>
    <w:rsid w:val="001138E1"/>
    <w:rsid w:val="00126959"/>
    <w:rsid w:val="00130DA3"/>
    <w:rsid w:val="001320CA"/>
    <w:rsid w:val="00142561"/>
    <w:rsid w:val="001519AF"/>
    <w:rsid w:val="00153524"/>
    <w:rsid w:val="00153B86"/>
    <w:rsid w:val="001544EF"/>
    <w:rsid w:val="00155470"/>
    <w:rsid w:val="0016323E"/>
    <w:rsid w:val="001657B3"/>
    <w:rsid w:val="00166E14"/>
    <w:rsid w:val="00167C43"/>
    <w:rsid w:val="0017225A"/>
    <w:rsid w:val="00177F29"/>
    <w:rsid w:val="00180B6E"/>
    <w:rsid w:val="00184E3A"/>
    <w:rsid w:val="001A16F2"/>
    <w:rsid w:val="001A4CC6"/>
    <w:rsid w:val="001A7376"/>
    <w:rsid w:val="001C4BF1"/>
    <w:rsid w:val="001D5850"/>
    <w:rsid w:val="001D6583"/>
    <w:rsid w:val="001E4FFB"/>
    <w:rsid w:val="001F6AF1"/>
    <w:rsid w:val="002025F9"/>
    <w:rsid w:val="00203ECF"/>
    <w:rsid w:val="00207D6A"/>
    <w:rsid w:val="002147C4"/>
    <w:rsid w:val="00221EB0"/>
    <w:rsid w:val="00236363"/>
    <w:rsid w:val="0024455C"/>
    <w:rsid w:val="00244A85"/>
    <w:rsid w:val="00246615"/>
    <w:rsid w:val="00250AD6"/>
    <w:rsid w:val="0025318E"/>
    <w:rsid w:val="00287626"/>
    <w:rsid w:val="0028793F"/>
    <w:rsid w:val="002953DA"/>
    <w:rsid w:val="002A20B3"/>
    <w:rsid w:val="002A2BE1"/>
    <w:rsid w:val="002B07A3"/>
    <w:rsid w:val="002D0DD0"/>
    <w:rsid w:val="002D351A"/>
    <w:rsid w:val="003026A7"/>
    <w:rsid w:val="00302DBA"/>
    <w:rsid w:val="00302DDD"/>
    <w:rsid w:val="003044E6"/>
    <w:rsid w:val="0030490F"/>
    <w:rsid w:val="00306808"/>
    <w:rsid w:val="00306843"/>
    <w:rsid w:val="00307F3E"/>
    <w:rsid w:val="00312F9B"/>
    <w:rsid w:val="00317873"/>
    <w:rsid w:val="00320937"/>
    <w:rsid w:val="003218DE"/>
    <w:rsid w:val="00334EED"/>
    <w:rsid w:val="00336073"/>
    <w:rsid w:val="00341926"/>
    <w:rsid w:val="00342A18"/>
    <w:rsid w:val="003430D6"/>
    <w:rsid w:val="00346E5B"/>
    <w:rsid w:val="003519D8"/>
    <w:rsid w:val="00367025"/>
    <w:rsid w:val="00386620"/>
    <w:rsid w:val="003867E2"/>
    <w:rsid w:val="003A7179"/>
    <w:rsid w:val="003C1105"/>
    <w:rsid w:val="003D0FF6"/>
    <w:rsid w:val="003D4C2F"/>
    <w:rsid w:val="003D7532"/>
    <w:rsid w:val="003E16D3"/>
    <w:rsid w:val="003E27CB"/>
    <w:rsid w:val="00422427"/>
    <w:rsid w:val="00424BA6"/>
    <w:rsid w:val="00427903"/>
    <w:rsid w:val="004306E4"/>
    <w:rsid w:val="00432255"/>
    <w:rsid w:val="0043691A"/>
    <w:rsid w:val="00460E1A"/>
    <w:rsid w:val="00471021"/>
    <w:rsid w:val="00482755"/>
    <w:rsid w:val="004848C8"/>
    <w:rsid w:val="004966DB"/>
    <w:rsid w:val="004A1709"/>
    <w:rsid w:val="004B1341"/>
    <w:rsid w:val="004B5DE6"/>
    <w:rsid w:val="004C69EF"/>
    <w:rsid w:val="004D2910"/>
    <w:rsid w:val="004D646E"/>
    <w:rsid w:val="004E2629"/>
    <w:rsid w:val="004E4DE1"/>
    <w:rsid w:val="004F0DD1"/>
    <w:rsid w:val="004F62C0"/>
    <w:rsid w:val="005033F2"/>
    <w:rsid w:val="00504BCC"/>
    <w:rsid w:val="00514B68"/>
    <w:rsid w:val="00525A5D"/>
    <w:rsid w:val="00551144"/>
    <w:rsid w:val="00562302"/>
    <w:rsid w:val="00567902"/>
    <w:rsid w:val="00571A02"/>
    <w:rsid w:val="005733C3"/>
    <w:rsid w:val="005766BD"/>
    <w:rsid w:val="005869DD"/>
    <w:rsid w:val="0059397C"/>
    <w:rsid w:val="00595033"/>
    <w:rsid w:val="005A1EA4"/>
    <w:rsid w:val="005B2E56"/>
    <w:rsid w:val="005C28FE"/>
    <w:rsid w:val="005D6FCE"/>
    <w:rsid w:val="005E26E1"/>
    <w:rsid w:val="00610742"/>
    <w:rsid w:val="006109E6"/>
    <w:rsid w:val="0061635C"/>
    <w:rsid w:val="00616445"/>
    <w:rsid w:val="006201DC"/>
    <w:rsid w:val="00620448"/>
    <w:rsid w:val="0064136D"/>
    <w:rsid w:val="006478A2"/>
    <w:rsid w:val="00650BFC"/>
    <w:rsid w:val="006534BD"/>
    <w:rsid w:val="00653A17"/>
    <w:rsid w:val="00654E35"/>
    <w:rsid w:val="00655CF4"/>
    <w:rsid w:val="006562BA"/>
    <w:rsid w:val="00666EE0"/>
    <w:rsid w:val="00667B9F"/>
    <w:rsid w:val="00667F12"/>
    <w:rsid w:val="00682F9D"/>
    <w:rsid w:val="00686F97"/>
    <w:rsid w:val="00696280"/>
    <w:rsid w:val="006A026E"/>
    <w:rsid w:val="006C0942"/>
    <w:rsid w:val="006C1DA0"/>
    <w:rsid w:val="006D2743"/>
    <w:rsid w:val="006D2ECC"/>
    <w:rsid w:val="006E11E9"/>
    <w:rsid w:val="006E2378"/>
    <w:rsid w:val="006E45CD"/>
    <w:rsid w:val="006E6870"/>
    <w:rsid w:val="006F34A8"/>
    <w:rsid w:val="006F5622"/>
    <w:rsid w:val="007121B3"/>
    <w:rsid w:val="0071447C"/>
    <w:rsid w:val="0071546E"/>
    <w:rsid w:val="00715A79"/>
    <w:rsid w:val="007205F6"/>
    <w:rsid w:val="00721BC2"/>
    <w:rsid w:val="00727B68"/>
    <w:rsid w:val="0073613D"/>
    <w:rsid w:val="0073757E"/>
    <w:rsid w:val="00743576"/>
    <w:rsid w:val="007519E9"/>
    <w:rsid w:val="0075304C"/>
    <w:rsid w:val="00753E14"/>
    <w:rsid w:val="00766584"/>
    <w:rsid w:val="00774450"/>
    <w:rsid w:val="00785C6B"/>
    <w:rsid w:val="00790592"/>
    <w:rsid w:val="007A0677"/>
    <w:rsid w:val="007A14A5"/>
    <w:rsid w:val="007A169F"/>
    <w:rsid w:val="007B0A35"/>
    <w:rsid w:val="007B3F1F"/>
    <w:rsid w:val="007C02C6"/>
    <w:rsid w:val="007C3BA8"/>
    <w:rsid w:val="007C42C7"/>
    <w:rsid w:val="007D0FCF"/>
    <w:rsid w:val="007E05BA"/>
    <w:rsid w:val="007E28BB"/>
    <w:rsid w:val="007E4F23"/>
    <w:rsid w:val="007E70A6"/>
    <w:rsid w:val="008003C9"/>
    <w:rsid w:val="00800E75"/>
    <w:rsid w:val="00810511"/>
    <w:rsid w:val="00811E6C"/>
    <w:rsid w:val="0082683C"/>
    <w:rsid w:val="0083031C"/>
    <w:rsid w:val="008328BD"/>
    <w:rsid w:val="00851D34"/>
    <w:rsid w:val="008534B9"/>
    <w:rsid w:val="00860FA7"/>
    <w:rsid w:val="00870AA9"/>
    <w:rsid w:val="00873F08"/>
    <w:rsid w:val="00873FC0"/>
    <w:rsid w:val="00874984"/>
    <w:rsid w:val="0088367C"/>
    <w:rsid w:val="00893D5A"/>
    <w:rsid w:val="008A753F"/>
    <w:rsid w:val="008C30C0"/>
    <w:rsid w:val="008D1CA8"/>
    <w:rsid w:val="008D716D"/>
    <w:rsid w:val="008E695A"/>
    <w:rsid w:val="00902939"/>
    <w:rsid w:val="0091358D"/>
    <w:rsid w:val="009140A8"/>
    <w:rsid w:val="00915A0B"/>
    <w:rsid w:val="00915E2A"/>
    <w:rsid w:val="0091740A"/>
    <w:rsid w:val="00925665"/>
    <w:rsid w:val="00925EC0"/>
    <w:rsid w:val="00942395"/>
    <w:rsid w:val="0094267D"/>
    <w:rsid w:val="00956159"/>
    <w:rsid w:val="00957CE1"/>
    <w:rsid w:val="00976F71"/>
    <w:rsid w:val="00981B4E"/>
    <w:rsid w:val="00981D66"/>
    <w:rsid w:val="00993E5C"/>
    <w:rsid w:val="00994187"/>
    <w:rsid w:val="009B2167"/>
    <w:rsid w:val="009C0177"/>
    <w:rsid w:val="009C2ABD"/>
    <w:rsid w:val="009C4353"/>
    <w:rsid w:val="009C46D2"/>
    <w:rsid w:val="009C7F50"/>
    <w:rsid w:val="009D417A"/>
    <w:rsid w:val="009D75F3"/>
    <w:rsid w:val="009D7614"/>
    <w:rsid w:val="009E2C15"/>
    <w:rsid w:val="009E4208"/>
    <w:rsid w:val="009E6DD7"/>
    <w:rsid w:val="009F55F2"/>
    <w:rsid w:val="00A029BD"/>
    <w:rsid w:val="00A06C0B"/>
    <w:rsid w:val="00A15482"/>
    <w:rsid w:val="00A23A33"/>
    <w:rsid w:val="00A319F7"/>
    <w:rsid w:val="00A36394"/>
    <w:rsid w:val="00A36796"/>
    <w:rsid w:val="00A448A5"/>
    <w:rsid w:val="00A57BBE"/>
    <w:rsid w:val="00A675D0"/>
    <w:rsid w:val="00A7238A"/>
    <w:rsid w:val="00A733C3"/>
    <w:rsid w:val="00A736DF"/>
    <w:rsid w:val="00A77494"/>
    <w:rsid w:val="00A846A6"/>
    <w:rsid w:val="00A85226"/>
    <w:rsid w:val="00A91086"/>
    <w:rsid w:val="00AB2BBB"/>
    <w:rsid w:val="00AC4B2C"/>
    <w:rsid w:val="00AD04A2"/>
    <w:rsid w:val="00AD16B4"/>
    <w:rsid w:val="00AD601B"/>
    <w:rsid w:val="00AD6970"/>
    <w:rsid w:val="00AE0AC7"/>
    <w:rsid w:val="00AE6655"/>
    <w:rsid w:val="00AF1BC1"/>
    <w:rsid w:val="00AF5453"/>
    <w:rsid w:val="00AF7D1D"/>
    <w:rsid w:val="00B01FFF"/>
    <w:rsid w:val="00B1185C"/>
    <w:rsid w:val="00B128BC"/>
    <w:rsid w:val="00B20739"/>
    <w:rsid w:val="00B226A4"/>
    <w:rsid w:val="00B255DD"/>
    <w:rsid w:val="00B347AD"/>
    <w:rsid w:val="00B42B45"/>
    <w:rsid w:val="00B47E7A"/>
    <w:rsid w:val="00B52DE1"/>
    <w:rsid w:val="00B5361B"/>
    <w:rsid w:val="00B63C9E"/>
    <w:rsid w:val="00B650C4"/>
    <w:rsid w:val="00B81CE8"/>
    <w:rsid w:val="00B82BEC"/>
    <w:rsid w:val="00B83FDB"/>
    <w:rsid w:val="00B85A62"/>
    <w:rsid w:val="00BA0555"/>
    <w:rsid w:val="00BA3B78"/>
    <w:rsid w:val="00BB7680"/>
    <w:rsid w:val="00BB7A42"/>
    <w:rsid w:val="00BD369C"/>
    <w:rsid w:val="00BD6FF3"/>
    <w:rsid w:val="00BF05E0"/>
    <w:rsid w:val="00BF11B5"/>
    <w:rsid w:val="00BF1830"/>
    <w:rsid w:val="00BF205C"/>
    <w:rsid w:val="00BF48D0"/>
    <w:rsid w:val="00BF7A8E"/>
    <w:rsid w:val="00C0447B"/>
    <w:rsid w:val="00C31884"/>
    <w:rsid w:val="00C32249"/>
    <w:rsid w:val="00C4107E"/>
    <w:rsid w:val="00C54CC0"/>
    <w:rsid w:val="00C60301"/>
    <w:rsid w:val="00C71246"/>
    <w:rsid w:val="00C71520"/>
    <w:rsid w:val="00C71855"/>
    <w:rsid w:val="00C73F56"/>
    <w:rsid w:val="00C75502"/>
    <w:rsid w:val="00C77E52"/>
    <w:rsid w:val="00C81558"/>
    <w:rsid w:val="00C852D5"/>
    <w:rsid w:val="00C91CF0"/>
    <w:rsid w:val="00CA4DA9"/>
    <w:rsid w:val="00CA7336"/>
    <w:rsid w:val="00CE3A8F"/>
    <w:rsid w:val="00CE6F8D"/>
    <w:rsid w:val="00CF2CC3"/>
    <w:rsid w:val="00D025E1"/>
    <w:rsid w:val="00D12E5E"/>
    <w:rsid w:val="00D1696D"/>
    <w:rsid w:val="00D17968"/>
    <w:rsid w:val="00D21945"/>
    <w:rsid w:val="00D22038"/>
    <w:rsid w:val="00D251F5"/>
    <w:rsid w:val="00D271B7"/>
    <w:rsid w:val="00D330F0"/>
    <w:rsid w:val="00D37AFA"/>
    <w:rsid w:val="00D41988"/>
    <w:rsid w:val="00D536D5"/>
    <w:rsid w:val="00D71634"/>
    <w:rsid w:val="00D75A92"/>
    <w:rsid w:val="00D75F33"/>
    <w:rsid w:val="00D76477"/>
    <w:rsid w:val="00D81A31"/>
    <w:rsid w:val="00D82516"/>
    <w:rsid w:val="00D926AE"/>
    <w:rsid w:val="00DA212D"/>
    <w:rsid w:val="00DC716C"/>
    <w:rsid w:val="00DE43F7"/>
    <w:rsid w:val="00DE5E55"/>
    <w:rsid w:val="00DE6805"/>
    <w:rsid w:val="00E05F94"/>
    <w:rsid w:val="00E11A75"/>
    <w:rsid w:val="00E21E14"/>
    <w:rsid w:val="00E23025"/>
    <w:rsid w:val="00E34FE7"/>
    <w:rsid w:val="00E44F50"/>
    <w:rsid w:val="00E561B5"/>
    <w:rsid w:val="00E57CC0"/>
    <w:rsid w:val="00E65E18"/>
    <w:rsid w:val="00E7230C"/>
    <w:rsid w:val="00E871AE"/>
    <w:rsid w:val="00E90448"/>
    <w:rsid w:val="00E9433D"/>
    <w:rsid w:val="00E97E9B"/>
    <w:rsid w:val="00EA3BD2"/>
    <w:rsid w:val="00EB3C89"/>
    <w:rsid w:val="00EB7F2B"/>
    <w:rsid w:val="00EC0909"/>
    <w:rsid w:val="00ED6AD7"/>
    <w:rsid w:val="00EE2B6F"/>
    <w:rsid w:val="00EE67F7"/>
    <w:rsid w:val="00F02808"/>
    <w:rsid w:val="00F05581"/>
    <w:rsid w:val="00F105F7"/>
    <w:rsid w:val="00F10C54"/>
    <w:rsid w:val="00F301F9"/>
    <w:rsid w:val="00F315B1"/>
    <w:rsid w:val="00F31BA2"/>
    <w:rsid w:val="00F4482C"/>
    <w:rsid w:val="00F53D1E"/>
    <w:rsid w:val="00F55052"/>
    <w:rsid w:val="00F6239D"/>
    <w:rsid w:val="00F67655"/>
    <w:rsid w:val="00F970F1"/>
    <w:rsid w:val="00FB271C"/>
    <w:rsid w:val="00FB475E"/>
    <w:rsid w:val="00FD40E2"/>
    <w:rsid w:val="00FD72F1"/>
    <w:rsid w:val="00FE0F61"/>
    <w:rsid w:val="00FE3C43"/>
    <w:rsid w:val="00FE460A"/>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4108"/>
  <w15:chartTrackingRefBased/>
  <w15:docId w15:val="{4C07A4C3-77CD-4B6A-BA7D-EAFF4F4D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32"/>
    <w:pPr>
      <w:spacing w:after="200" w:line="276" w:lineRule="auto"/>
    </w:pPr>
    <w:rPr>
      <w:rFonts w:ascii="Calibri" w:eastAsia="Calibri" w:hAnsi="Calibri" w:cs="Calibri"/>
      <w:kern w:val="0"/>
      <w:lang w:val="en-IN" w:eastAsia="en-IN"/>
      <w14:ligatures w14:val="none"/>
    </w:rPr>
  </w:style>
  <w:style w:type="paragraph" w:styleId="Heading1">
    <w:name w:val="heading 1"/>
    <w:basedOn w:val="Normal"/>
    <w:next w:val="Normal"/>
    <w:link w:val="Heading1Char"/>
    <w:uiPriority w:val="9"/>
    <w:qFormat/>
    <w:rsid w:val="00E34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FE7"/>
    <w:rPr>
      <w:rFonts w:eastAsiaTheme="majorEastAsia" w:cstheme="majorBidi"/>
      <w:color w:val="272727" w:themeColor="text1" w:themeTint="D8"/>
    </w:rPr>
  </w:style>
  <w:style w:type="paragraph" w:styleId="Title">
    <w:name w:val="Title"/>
    <w:basedOn w:val="Normal"/>
    <w:next w:val="Normal"/>
    <w:link w:val="TitleChar"/>
    <w:uiPriority w:val="10"/>
    <w:qFormat/>
    <w:rsid w:val="00E34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FE7"/>
    <w:pPr>
      <w:spacing w:before="160"/>
      <w:jc w:val="center"/>
    </w:pPr>
    <w:rPr>
      <w:i/>
      <w:iCs/>
      <w:color w:val="404040" w:themeColor="text1" w:themeTint="BF"/>
    </w:rPr>
  </w:style>
  <w:style w:type="character" w:customStyle="1" w:styleId="QuoteChar">
    <w:name w:val="Quote Char"/>
    <w:basedOn w:val="DefaultParagraphFont"/>
    <w:link w:val="Quote"/>
    <w:uiPriority w:val="29"/>
    <w:rsid w:val="00E34FE7"/>
    <w:rPr>
      <w:i/>
      <w:iCs/>
      <w:color w:val="404040" w:themeColor="text1" w:themeTint="BF"/>
    </w:rPr>
  </w:style>
  <w:style w:type="paragraph" w:styleId="ListParagraph">
    <w:name w:val="List Paragraph"/>
    <w:aliases w:val="list1,b1,List Paragraph Char Char,Number_1,Normal Sentence,ListPar1,new,SGLText List Paragraph,List Paragraph2,List Paragraph11,List Paragraph21,lp1,Use Case List Paragraph,EG Bullet 1,List Paragraph1,Ref,Bullet List Paragraph"/>
    <w:basedOn w:val="Normal"/>
    <w:link w:val="ListParagraphChar"/>
    <w:uiPriority w:val="34"/>
    <w:qFormat/>
    <w:rsid w:val="00E34FE7"/>
    <w:pPr>
      <w:ind w:left="720"/>
      <w:contextualSpacing/>
    </w:pPr>
  </w:style>
  <w:style w:type="character" w:styleId="IntenseEmphasis">
    <w:name w:val="Intense Emphasis"/>
    <w:basedOn w:val="DefaultParagraphFont"/>
    <w:uiPriority w:val="21"/>
    <w:qFormat/>
    <w:rsid w:val="00E34FE7"/>
    <w:rPr>
      <w:i/>
      <w:iCs/>
      <w:color w:val="0F4761" w:themeColor="accent1" w:themeShade="BF"/>
    </w:rPr>
  </w:style>
  <w:style w:type="paragraph" w:styleId="IntenseQuote">
    <w:name w:val="Intense Quote"/>
    <w:basedOn w:val="Normal"/>
    <w:next w:val="Normal"/>
    <w:link w:val="IntenseQuoteChar"/>
    <w:uiPriority w:val="30"/>
    <w:qFormat/>
    <w:rsid w:val="00E34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FE7"/>
    <w:rPr>
      <w:i/>
      <w:iCs/>
      <w:color w:val="0F4761" w:themeColor="accent1" w:themeShade="BF"/>
    </w:rPr>
  </w:style>
  <w:style w:type="character" w:styleId="IntenseReference">
    <w:name w:val="Intense Reference"/>
    <w:basedOn w:val="DefaultParagraphFont"/>
    <w:uiPriority w:val="32"/>
    <w:qFormat/>
    <w:rsid w:val="00E34FE7"/>
    <w:rPr>
      <w:b/>
      <w:bCs/>
      <w:smallCaps/>
      <w:color w:val="0F4761" w:themeColor="accent1" w:themeShade="BF"/>
      <w:spacing w:val="5"/>
    </w:rPr>
  </w:style>
  <w:style w:type="character" w:styleId="Hyperlink">
    <w:name w:val="Hyperlink"/>
    <w:basedOn w:val="DefaultParagraphFont"/>
    <w:uiPriority w:val="99"/>
    <w:unhideWhenUsed/>
    <w:rsid w:val="003D7532"/>
    <w:rPr>
      <w:color w:val="0000FF"/>
      <w:u w:val="single"/>
    </w:rPr>
  </w:style>
  <w:style w:type="character" w:styleId="UnresolvedMention">
    <w:name w:val="Unresolved Mention"/>
    <w:basedOn w:val="DefaultParagraphFont"/>
    <w:uiPriority w:val="99"/>
    <w:semiHidden/>
    <w:unhideWhenUsed/>
    <w:rsid w:val="003D7532"/>
    <w:rPr>
      <w:color w:val="605E5C"/>
      <w:shd w:val="clear" w:color="auto" w:fill="E1DFDD"/>
    </w:rPr>
  </w:style>
  <w:style w:type="paragraph" w:styleId="NoSpacing">
    <w:name w:val="No Spacing"/>
    <w:uiPriority w:val="1"/>
    <w:qFormat/>
    <w:rsid w:val="007519E9"/>
    <w:pPr>
      <w:spacing w:after="0" w:line="240" w:lineRule="auto"/>
    </w:pPr>
    <w:rPr>
      <w:rFonts w:ascii="Calibri" w:eastAsia="Calibri" w:hAnsi="Calibri" w:cs="Calibri"/>
      <w:kern w:val="0"/>
      <w:lang w:val="en-IN" w:eastAsia="en-IN"/>
      <w14:ligatures w14:val="none"/>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G Bullet 1 Char"/>
    <w:link w:val="ListParagraph"/>
    <w:uiPriority w:val="34"/>
    <w:qFormat/>
    <w:locked/>
    <w:rsid w:val="00981D66"/>
    <w:rPr>
      <w:rFonts w:ascii="Calibri" w:eastAsia="Calibri" w:hAnsi="Calibri" w:cs="Calibri"/>
      <w:kern w:val="0"/>
      <w:lang w:val="en-IN" w:eastAsia="en-IN"/>
      <w14:ligatures w14:val="none"/>
    </w:rPr>
  </w:style>
  <w:style w:type="character" w:customStyle="1" w:styleId="divdocumentdivparagraphsinglecolumn">
    <w:name w:val="div_document_div_paragraph_singlecolumn"/>
    <w:basedOn w:val="DefaultParagraphFont"/>
    <w:rsid w:val="00727B68"/>
  </w:style>
  <w:style w:type="character" w:customStyle="1" w:styleId="span">
    <w:name w:val="span"/>
    <w:basedOn w:val="DefaultParagraphFont"/>
    <w:rsid w:val="00727B68"/>
    <w:rPr>
      <w:sz w:val="24"/>
      <w:szCs w:val="24"/>
      <w:bdr w:val="none" w:sz="0" w:space="0" w:color="auto"/>
      <w:vertAlign w:val="baseline"/>
    </w:rPr>
  </w:style>
  <w:style w:type="character" w:customStyle="1" w:styleId="jobtitle">
    <w:name w:val="jobtitle"/>
    <w:basedOn w:val="DefaultParagraphFont"/>
    <w:rsid w:val="00727B68"/>
    <w:rPr>
      <w:b/>
      <w:bCs/>
      <w:caps/>
      <w:color w:val="0187DE"/>
    </w:rPr>
  </w:style>
  <w:style w:type="character" w:customStyle="1" w:styleId="datesWrapper">
    <w:name w:val="datesWrapper"/>
    <w:basedOn w:val="DefaultParagraphFont"/>
    <w:rsid w:val="00727B68"/>
    <w:rPr>
      <w:i/>
      <w:iCs/>
    </w:rPr>
  </w:style>
  <w:style w:type="character" w:customStyle="1" w:styleId="jobdates">
    <w:name w:val="jobdates"/>
    <w:basedOn w:val="DefaultParagraphFont"/>
    <w:rsid w:val="00727B68"/>
    <w:rPr>
      <w:caps/>
    </w:rPr>
  </w:style>
  <w:style w:type="character" w:customStyle="1" w:styleId="eop">
    <w:name w:val="eop"/>
    <w:basedOn w:val="DefaultParagraphFont"/>
    <w:rsid w:val="003A7179"/>
  </w:style>
  <w:style w:type="character" w:customStyle="1" w:styleId="normaltextrun">
    <w:name w:val="normaltextrun"/>
    <w:basedOn w:val="DefaultParagraphFont"/>
    <w:rsid w:val="003A7179"/>
  </w:style>
  <w:style w:type="paragraph" w:customStyle="1" w:styleId="paragraph">
    <w:name w:val="paragraph"/>
    <w:basedOn w:val="Normal"/>
    <w:rsid w:val="003A7179"/>
    <w:pPr>
      <w:spacing w:before="100" w:beforeAutospacing="1" w:after="100" w:afterAutospacing="1" w:line="240" w:lineRule="auto"/>
    </w:pPr>
    <w:rPr>
      <w:rFonts w:ascii="Times New Roman" w:eastAsia="Times New Roman" w:hAnsi="Times New Roman" w:cs="Times New Roman"/>
      <w:sz w:val="24"/>
      <w:szCs w:val="24"/>
      <w:lang w:val="en-US" w:eastAsia="en-US"/>
      <w14:ligatures w14:val="standardContextual"/>
    </w:rPr>
  </w:style>
  <w:style w:type="table" w:styleId="GridTable1Light-Accent1">
    <w:name w:val="Grid Table 1 Light Accent 1"/>
    <w:basedOn w:val="TableNormal"/>
    <w:uiPriority w:val="46"/>
    <w:rsid w:val="00422427"/>
    <w:pPr>
      <w:spacing w:after="0" w:line="240" w:lineRule="auto"/>
    </w:pPr>
    <w:rPr>
      <w:kern w:val="0"/>
      <w:lang w:bidi="te-IN"/>
    </w:rPr>
    <w:tblPr>
      <w:tblStyleRowBandSize w:val="1"/>
      <w:tblStyleColBandSize w:val="1"/>
      <w:tblInd w:w="0" w:type="nil"/>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27307">
      <w:bodyDiv w:val="1"/>
      <w:marLeft w:val="0"/>
      <w:marRight w:val="0"/>
      <w:marTop w:val="0"/>
      <w:marBottom w:val="0"/>
      <w:divBdr>
        <w:top w:val="none" w:sz="0" w:space="0" w:color="auto"/>
        <w:left w:val="none" w:sz="0" w:space="0" w:color="auto"/>
        <w:bottom w:val="none" w:sz="0" w:space="0" w:color="auto"/>
        <w:right w:val="none" w:sz="0" w:space="0" w:color="auto"/>
      </w:divBdr>
    </w:div>
    <w:div w:id="210501713">
      <w:bodyDiv w:val="1"/>
      <w:marLeft w:val="0"/>
      <w:marRight w:val="0"/>
      <w:marTop w:val="0"/>
      <w:marBottom w:val="0"/>
      <w:divBdr>
        <w:top w:val="none" w:sz="0" w:space="0" w:color="auto"/>
        <w:left w:val="none" w:sz="0" w:space="0" w:color="auto"/>
        <w:bottom w:val="none" w:sz="0" w:space="0" w:color="auto"/>
        <w:right w:val="none" w:sz="0" w:space="0" w:color="auto"/>
      </w:divBdr>
    </w:div>
    <w:div w:id="235017800">
      <w:bodyDiv w:val="1"/>
      <w:marLeft w:val="0"/>
      <w:marRight w:val="0"/>
      <w:marTop w:val="0"/>
      <w:marBottom w:val="0"/>
      <w:divBdr>
        <w:top w:val="none" w:sz="0" w:space="0" w:color="auto"/>
        <w:left w:val="none" w:sz="0" w:space="0" w:color="auto"/>
        <w:bottom w:val="none" w:sz="0" w:space="0" w:color="auto"/>
        <w:right w:val="none" w:sz="0" w:space="0" w:color="auto"/>
      </w:divBdr>
    </w:div>
    <w:div w:id="364911148">
      <w:bodyDiv w:val="1"/>
      <w:marLeft w:val="0"/>
      <w:marRight w:val="0"/>
      <w:marTop w:val="0"/>
      <w:marBottom w:val="0"/>
      <w:divBdr>
        <w:top w:val="none" w:sz="0" w:space="0" w:color="auto"/>
        <w:left w:val="none" w:sz="0" w:space="0" w:color="auto"/>
        <w:bottom w:val="none" w:sz="0" w:space="0" w:color="auto"/>
        <w:right w:val="none" w:sz="0" w:space="0" w:color="auto"/>
      </w:divBdr>
    </w:div>
    <w:div w:id="412973503">
      <w:bodyDiv w:val="1"/>
      <w:marLeft w:val="0"/>
      <w:marRight w:val="0"/>
      <w:marTop w:val="0"/>
      <w:marBottom w:val="0"/>
      <w:divBdr>
        <w:top w:val="none" w:sz="0" w:space="0" w:color="auto"/>
        <w:left w:val="none" w:sz="0" w:space="0" w:color="auto"/>
        <w:bottom w:val="none" w:sz="0" w:space="0" w:color="auto"/>
        <w:right w:val="none" w:sz="0" w:space="0" w:color="auto"/>
      </w:divBdr>
    </w:div>
    <w:div w:id="200181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emanth-kumar-733366213" TargetMode="External"/><Relationship Id="rId5" Type="http://schemas.openxmlformats.org/officeDocument/2006/relationships/hyperlink" Target="mailto:khemanthkumar8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3455</TotalTime>
  <Pages>1</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Katakam</dc:creator>
  <cp:keywords/>
  <dc:description/>
  <cp:lastModifiedBy>Hemanth Kumar Katakam</cp:lastModifiedBy>
  <cp:revision>410</cp:revision>
  <dcterms:created xsi:type="dcterms:W3CDTF">2025-04-08T17:31:00Z</dcterms:created>
  <dcterms:modified xsi:type="dcterms:W3CDTF">2025-06-24T15:30:00Z</dcterms:modified>
</cp:coreProperties>
</file>