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8C849" w14:textId="77777777" w:rsidR="006C2974" w:rsidRDefault="00000000">
      <w:pPr>
        <w:jc w:val="center"/>
      </w:pPr>
      <w:r>
        <w:rPr>
          <w:b/>
          <w:sz w:val="44"/>
        </w:rPr>
        <w:t>Olivia Carter</w:t>
      </w:r>
    </w:p>
    <w:p w14:paraId="07D85A3C" w14:textId="77777777" w:rsidR="006C2974" w:rsidRDefault="00000000">
      <w:pPr>
        <w:jc w:val="center"/>
      </w:pPr>
      <w:r>
        <w:rPr>
          <w:i/>
          <w:sz w:val="24"/>
        </w:rPr>
        <w:t>Senior GenAI Engineer | Enterprise AI Solutions | AI Architecture</w:t>
      </w:r>
    </w:p>
    <w:p w14:paraId="120A6EBD" w14:textId="77777777" w:rsidR="006C2974" w:rsidRDefault="00000000">
      <w:pPr>
        <w:jc w:val="center"/>
      </w:pPr>
      <w:r>
        <w:rPr>
          <w:b/>
        </w:rPr>
        <w:t xml:space="preserve">San Francisco, CA | </w:t>
      </w:r>
      <w:r>
        <w:t>olivia.carter@email.com | +1 XXX-XXX-XXXX</w:t>
      </w:r>
      <w:r>
        <w:br/>
        <w:t>LinkedIn: linkedin.com/in/oliviacarter | GitHub: github.com/olivia-ai</w:t>
      </w:r>
    </w:p>
    <w:p w14:paraId="35471251" w14:textId="77777777" w:rsidR="006C2974" w:rsidRDefault="006C2974"/>
    <w:p w14:paraId="0296761C" w14:textId="77777777" w:rsidR="006C2974" w:rsidRDefault="00000000">
      <w:r>
        <w:rPr>
          <w:b/>
          <w:sz w:val="28"/>
        </w:rPr>
        <w:t>Professional Summary</w:t>
      </w:r>
    </w:p>
    <w:p w14:paraId="613DCAFD" w14:textId="77777777" w:rsidR="006C2974" w:rsidRDefault="00000000">
      <w:r>
        <w:t>Senior GenAI Engineer with 8 years of experience building enterprise-scale AI platforms, conversational AI systems, and intelligent automation solutions. Specialized in designing scalable LLM architectures, AI copilots, multi-agent systems, and cloud-native AI applications using OpenAI, Azure AI, LangChain, and Kubernetes.</w:t>
      </w:r>
    </w:p>
    <w:p w14:paraId="1AA13C4F" w14:textId="77777777" w:rsidR="006C2974" w:rsidRDefault="00000000">
      <w:r>
        <w:rPr>
          <w:b/>
          <w:sz w:val="28"/>
        </w:rPr>
        <w:t>Technical Skills</w:t>
      </w:r>
    </w:p>
    <w:p w14:paraId="36935880" w14:textId="77777777" w:rsidR="006C2974" w:rsidRDefault="00000000">
      <w:pPr>
        <w:pStyle w:val="ListBullet"/>
      </w:pPr>
      <w:r>
        <w:rPr>
          <w:b/>
        </w:rPr>
        <w:t xml:space="preserve">Languages: </w:t>
      </w:r>
      <w:r>
        <w:t>Python, SQL, JavaScript</w:t>
      </w:r>
    </w:p>
    <w:p w14:paraId="4DB6EA03" w14:textId="77777777" w:rsidR="006C2974" w:rsidRDefault="00000000">
      <w:pPr>
        <w:pStyle w:val="ListBullet"/>
      </w:pPr>
      <w:r>
        <w:rPr>
          <w:b/>
        </w:rPr>
        <w:t xml:space="preserve">AI &amp; Machine Learning: </w:t>
      </w:r>
      <w:r>
        <w:t>LLMs, Agentic AI, RAG, Prompt Engineering, Fine-Tuning, LangChain, LangGraph</w:t>
      </w:r>
    </w:p>
    <w:p w14:paraId="7D3C41D0" w14:textId="77777777" w:rsidR="006C2974" w:rsidRDefault="00000000">
      <w:pPr>
        <w:pStyle w:val="ListBullet"/>
      </w:pPr>
      <w:r>
        <w:rPr>
          <w:b/>
        </w:rPr>
        <w:t xml:space="preserve">Cloud &amp; Infrastructure: </w:t>
      </w:r>
      <w:r>
        <w:t>AWS, Azure, Kubernetes, Docker, Terraform</w:t>
      </w:r>
    </w:p>
    <w:p w14:paraId="0BB5C8C5" w14:textId="77777777" w:rsidR="006C2974" w:rsidRDefault="00000000">
      <w:pPr>
        <w:pStyle w:val="ListBullet"/>
      </w:pPr>
      <w:r>
        <w:rPr>
          <w:b/>
        </w:rPr>
        <w:t xml:space="preserve">Backend: </w:t>
      </w:r>
      <w:r>
        <w:t>FastAPI, Node.js, GraphQL</w:t>
      </w:r>
    </w:p>
    <w:p w14:paraId="57E3D8F3" w14:textId="77777777" w:rsidR="006C2974" w:rsidRDefault="00000000">
      <w:pPr>
        <w:pStyle w:val="ListBullet"/>
      </w:pPr>
      <w:r>
        <w:rPr>
          <w:b/>
        </w:rPr>
        <w:t xml:space="preserve">Databases: </w:t>
      </w:r>
      <w:r>
        <w:t>PostgreSQL, Pinecone, Redis, Elasticsearch</w:t>
      </w:r>
    </w:p>
    <w:p w14:paraId="5B06C2A2" w14:textId="77777777" w:rsidR="006C2974" w:rsidRDefault="00000000">
      <w:r>
        <w:rPr>
          <w:b/>
          <w:sz w:val="28"/>
        </w:rPr>
        <w:t>Professional Experience</w:t>
      </w:r>
    </w:p>
    <w:p w14:paraId="2D65B152" w14:textId="77777777" w:rsidR="006C2974" w:rsidRDefault="00000000">
      <w:r>
        <w:rPr>
          <w:b/>
        </w:rPr>
        <w:t>Senior GenAI Engineer</w:t>
      </w:r>
      <w:r>
        <w:rPr>
          <w:b/>
        </w:rPr>
        <w:br/>
      </w:r>
      <w:r>
        <w:t>Innovexa AI | 2021 – Present</w:t>
      </w:r>
    </w:p>
    <w:p w14:paraId="315062EB" w14:textId="77777777" w:rsidR="006C2974" w:rsidRDefault="00000000">
      <w:pPr>
        <w:pStyle w:val="ListBullet"/>
      </w:pPr>
      <w:r>
        <w:t>Led development of enterprise AI copilots supporting customer service and operations teams.</w:t>
      </w:r>
    </w:p>
    <w:p w14:paraId="73EF99D3" w14:textId="77777777" w:rsidR="006C2974" w:rsidRDefault="00000000">
      <w:pPr>
        <w:pStyle w:val="ListBullet"/>
      </w:pPr>
      <w:r>
        <w:t>Designed scalable RAG architectures using Pinecone and Azure OpenAI.</w:t>
      </w:r>
    </w:p>
    <w:p w14:paraId="49ED264B" w14:textId="77777777" w:rsidR="006C2974" w:rsidRDefault="00000000">
      <w:pPr>
        <w:pStyle w:val="ListBullet"/>
      </w:pPr>
      <w:r>
        <w:t>Built multi-agent orchestration systems for enterprise workflow automation.</w:t>
      </w:r>
    </w:p>
    <w:p w14:paraId="29E2E1CA" w14:textId="77777777" w:rsidR="006C2974" w:rsidRDefault="00000000">
      <w:pPr>
        <w:pStyle w:val="ListBullet"/>
      </w:pPr>
      <w:r>
        <w:t>Reduced operational workload by 40% through AI-powered automation.</w:t>
      </w:r>
    </w:p>
    <w:p w14:paraId="7FFCD45A" w14:textId="77777777" w:rsidR="006C2974" w:rsidRDefault="00000000">
      <w:pPr>
        <w:pStyle w:val="ListBullet"/>
      </w:pPr>
      <w:r>
        <w:t>Led architecture reviews and AI governance implementation.</w:t>
      </w:r>
    </w:p>
    <w:p w14:paraId="216B75F6" w14:textId="77777777" w:rsidR="006C2974" w:rsidRDefault="00000000">
      <w:r>
        <w:rPr>
          <w:b/>
        </w:rPr>
        <w:t>AI Solutions Engineer</w:t>
      </w:r>
      <w:r>
        <w:rPr>
          <w:b/>
        </w:rPr>
        <w:br/>
      </w:r>
      <w:r>
        <w:t>CloudMatrix Technologies | 2018 – 2021</w:t>
      </w:r>
    </w:p>
    <w:p w14:paraId="32991C2F" w14:textId="77777777" w:rsidR="006C2974" w:rsidRDefault="00000000">
      <w:pPr>
        <w:pStyle w:val="ListBullet"/>
      </w:pPr>
      <w:r>
        <w:t>Built NLP and AI-powered automation systems for enterprise clients.</w:t>
      </w:r>
    </w:p>
    <w:p w14:paraId="36DB0B4B" w14:textId="77777777" w:rsidR="006C2974" w:rsidRDefault="00000000">
      <w:pPr>
        <w:pStyle w:val="ListBullet"/>
      </w:pPr>
      <w:r>
        <w:t>Developed scalable API-driven AI applications.</w:t>
      </w:r>
    </w:p>
    <w:p w14:paraId="0C4D1C62" w14:textId="77777777" w:rsidR="006C2974" w:rsidRDefault="00000000">
      <w:pPr>
        <w:pStyle w:val="ListBullet"/>
      </w:pPr>
      <w:r>
        <w:t>Integrated cloud-based ML pipelines for production deployment.</w:t>
      </w:r>
    </w:p>
    <w:p w14:paraId="054690CE" w14:textId="77777777" w:rsidR="006C2974" w:rsidRDefault="00000000">
      <w:r>
        <w:rPr>
          <w:b/>
          <w:sz w:val="28"/>
        </w:rPr>
        <w:lastRenderedPageBreak/>
        <w:t>Major Projects</w:t>
      </w:r>
    </w:p>
    <w:p w14:paraId="7F2DE0F6" w14:textId="77777777" w:rsidR="006C2974" w:rsidRDefault="00000000">
      <w:r>
        <w:rPr>
          <w:b/>
        </w:rPr>
        <w:t>Enterprise Contract Intelligence Platform</w:t>
      </w:r>
    </w:p>
    <w:p w14:paraId="1E1C2B11" w14:textId="77777777" w:rsidR="006C2974" w:rsidRDefault="00000000">
      <w:pPr>
        <w:pStyle w:val="ListBullet"/>
      </w:pPr>
      <w:r>
        <w:t>Developed AI-powered contract analysis platform using LLMs and semantic retrieval.</w:t>
      </w:r>
    </w:p>
    <w:p w14:paraId="39ACDBA8" w14:textId="77777777" w:rsidR="006C2974" w:rsidRDefault="00000000">
      <w:pPr>
        <w:pStyle w:val="ListBullet"/>
      </w:pPr>
      <w:r>
        <w:t>Automated clause extraction and risk summarization.</w:t>
      </w:r>
    </w:p>
    <w:p w14:paraId="37738384" w14:textId="77777777" w:rsidR="006C2974" w:rsidRDefault="00000000">
      <w:pPr>
        <w:pStyle w:val="ListBullet"/>
      </w:pPr>
      <w:r>
        <w:t>Improved legal document review efficiency significantly.</w:t>
      </w:r>
    </w:p>
    <w:p w14:paraId="65891D5E" w14:textId="77777777" w:rsidR="006C2974" w:rsidRDefault="00000000">
      <w:r>
        <w:rPr>
          <w:b/>
        </w:rPr>
        <w:t>AI Operations Copilot</w:t>
      </w:r>
    </w:p>
    <w:p w14:paraId="583884C0" w14:textId="77777777" w:rsidR="006C2974" w:rsidRDefault="00000000">
      <w:pPr>
        <w:pStyle w:val="ListBullet"/>
      </w:pPr>
      <w:r>
        <w:t>Built enterprise AI assistant integrating workflow automation and intelligent recommendations.</w:t>
      </w:r>
    </w:p>
    <w:p w14:paraId="0B499F48" w14:textId="77777777" w:rsidR="006C2974" w:rsidRDefault="00000000">
      <w:pPr>
        <w:pStyle w:val="ListBullet"/>
      </w:pPr>
      <w:r>
        <w:t>Implemented contextual memory and enterprise knowledge retrieval.</w:t>
      </w:r>
    </w:p>
    <w:p w14:paraId="2270455B" w14:textId="77777777" w:rsidR="006C2974" w:rsidRDefault="00000000">
      <w:r>
        <w:rPr>
          <w:b/>
          <w:sz w:val="28"/>
        </w:rPr>
        <w:t>Education</w:t>
      </w:r>
    </w:p>
    <w:p w14:paraId="48217060" w14:textId="77777777" w:rsidR="006C2974" w:rsidRDefault="00000000">
      <w:r>
        <w:rPr>
          <w:b/>
        </w:rPr>
        <w:t>Master of Science in Artificial Intelligence</w:t>
      </w:r>
      <w:r>
        <w:rPr>
          <w:b/>
        </w:rPr>
        <w:br/>
      </w:r>
      <w:r>
        <w:t>Stanford University | 2018</w:t>
      </w:r>
    </w:p>
    <w:sectPr w:rsidR="006C29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3402562">
    <w:abstractNumId w:val="8"/>
  </w:num>
  <w:num w:numId="2" w16cid:durableId="1878393479">
    <w:abstractNumId w:val="6"/>
  </w:num>
  <w:num w:numId="3" w16cid:durableId="66073342">
    <w:abstractNumId w:val="5"/>
  </w:num>
  <w:num w:numId="4" w16cid:durableId="547184974">
    <w:abstractNumId w:val="4"/>
  </w:num>
  <w:num w:numId="5" w16cid:durableId="2134593060">
    <w:abstractNumId w:val="7"/>
  </w:num>
  <w:num w:numId="6" w16cid:durableId="1474518421">
    <w:abstractNumId w:val="3"/>
  </w:num>
  <w:num w:numId="7" w16cid:durableId="469981369">
    <w:abstractNumId w:val="2"/>
  </w:num>
  <w:num w:numId="8" w16cid:durableId="185872399">
    <w:abstractNumId w:val="1"/>
  </w:num>
  <w:num w:numId="9" w16cid:durableId="259412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5D98"/>
    <w:rsid w:val="00461693"/>
    <w:rsid w:val="006C297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053A17"/>
  <w14:defaultImageDpi w14:val="300"/>
  <w15:docId w15:val="{9EB5434E-558F-4C98-9245-2F33F24C6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Adabala</dc:creator>
  <cp:keywords/>
  <dc:description>generated by python-docx</dc:description>
  <cp:lastModifiedBy>Ganesh Adabala</cp:lastModifiedBy>
  <cp:revision>2</cp:revision>
  <dcterms:created xsi:type="dcterms:W3CDTF">2026-05-18T06:58:00Z</dcterms:created>
  <dcterms:modified xsi:type="dcterms:W3CDTF">2026-05-18T06:58:00Z</dcterms:modified>
  <cp:category/>
</cp:coreProperties>
</file>