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F6D4E" w14:textId="36F10C48" w:rsidR="00DC1DCE" w:rsidRDefault="002D1AAA" w:rsidP="00DC1DCE">
      <w:r>
        <w:t>Getting to know about your data:</w:t>
      </w:r>
    </w:p>
    <w:p w14:paraId="58710384" w14:textId="1D5A2E7F" w:rsidR="002D1AAA" w:rsidRDefault="002D1AAA" w:rsidP="00DC1DCE">
      <w:r>
        <w:tab/>
        <w:t xml:space="preserve">Well, </w:t>
      </w:r>
      <w:r w:rsidRPr="002D1AAA">
        <w:rPr>
          <w:noProof/>
        </w:rPr>
        <w:t>Let</w:t>
      </w:r>
      <w:r>
        <w:rPr>
          <w:noProof/>
        </w:rPr>
        <w:t>'</w:t>
      </w:r>
      <w:r w:rsidRPr="002D1AAA">
        <w:rPr>
          <w:noProof/>
        </w:rPr>
        <w:t>s</w:t>
      </w:r>
      <w:r>
        <w:t xml:space="preserve"> ask y</w:t>
      </w:r>
      <w:r w:rsidRPr="002D1AAA">
        <w:rPr>
          <w:noProof/>
        </w:rPr>
        <w:t>ourself</w:t>
      </w:r>
      <w:r>
        <w:t xml:space="preserve"> a Question? How important is to know about the data you will work on? </w:t>
      </w:r>
    </w:p>
    <w:p w14:paraId="221B1DE6" w14:textId="38561221" w:rsidR="002D1AAA" w:rsidRDefault="002D1AAA" w:rsidP="00DC1DCE">
      <w:r>
        <w:t xml:space="preserve">To answer this Question, It is very important to learn about data before directly jumping into Data </w:t>
      </w:r>
      <w:proofErr w:type="spellStart"/>
      <w:r>
        <w:t>Preprocessing</w:t>
      </w:r>
      <w:proofErr w:type="spellEnd"/>
      <w:r>
        <w:t xml:space="preserve">. It is essential to have an </w:t>
      </w:r>
      <w:r w:rsidRPr="002D1AAA">
        <w:rPr>
          <w:noProof/>
        </w:rPr>
        <w:t>overall</w:t>
      </w:r>
      <w:r>
        <w:t xml:space="preserve"> picture of your data. </w:t>
      </w:r>
      <w:r w:rsidRPr="002D1AAA">
        <w:rPr>
          <w:noProof/>
        </w:rPr>
        <w:t>There</w:t>
      </w:r>
      <w:r>
        <w:t xml:space="preserve"> are various attributes/ features that give a </w:t>
      </w:r>
      <w:r w:rsidRPr="002D1AAA">
        <w:rPr>
          <w:noProof/>
        </w:rPr>
        <w:t>lot</w:t>
      </w:r>
      <w:r>
        <w:t xml:space="preserve"> of information about the dataset. </w:t>
      </w:r>
      <w:r>
        <w:rPr>
          <w:noProof/>
        </w:rPr>
        <w:t>T</w:t>
      </w:r>
      <w:r>
        <w:t xml:space="preserve">o find a missing value in the </w:t>
      </w:r>
      <w:r w:rsidRPr="002D1AAA">
        <w:rPr>
          <w:noProof/>
        </w:rPr>
        <w:t>dataset</w:t>
      </w:r>
      <w:r>
        <w:t xml:space="preserve"> or to smoothen </w:t>
      </w:r>
      <w:r w:rsidRPr="002D1AAA">
        <w:rPr>
          <w:noProof/>
        </w:rPr>
        <w:t>noise</w:t>
      </w:r>
      <w:r>
        <w:rPr>
          <w:noProof/>
        </w:rPr>
        <w:t xml:space="preserve"> </w:t>
      </w:r>
      <w:r w:rsidRPr="002D1AAA">
        <w:rPr>
          <w:noProof/>
        </w:rPr>
        <w:t>we</w:t>
      </w:r>
      <w:r>
        <w:t xml:space="preserve"> often need to do some statistical operations like finding the </w:t>
      </w:r>
      <w:r w:rsidRPr="002D1AAA">
        <w:rPr>
          <w:noProof/>
        </w:rPr>
        <w:t>mean</w:t>
      </w:r>
      <w:r>
        <w:t xml:space="preserve">, median, mode, standard deviation etc. These are the measures of central tendency which gives us an idea of central distribution.  Data sets are made of data </w:t>
      </w:r>
      <w:r w:rsidRPr="002D1AAA">
        <w:rPr>
          <w:noProof/>
        </w:rPr>
        <w:t>objects</w:t>
      </w:r>
      <w:r>
        <w:t xml:space="preserve"> that are described by attributes. </w:t>
      </w:r>
    </w:p>
    <w:p w14:paraId="110C73A2" w14:textId="0087A7C4" w:rsidR="002D1AAA" w:rsidRPr="002D1AAA" w:rsidRDefault="002D1AAA" w:rsidP="002D1AAA">
      <w:pPr>
        <w:autoSpaceDE w:val="0"/>
        <w:autoSpaceDN w:val="0"/>
        <w:adjustRightInd w:val="0"/>
        <w:spacing w:after="0" w:line="240" w:lineRule="auto"/>
        <w:rPr>
          <w:b/>
        </w:rPr>
      </w:pPr>
      <w:r w:rsidRPr="002D1AAA">
        <w:rPr>
          <w:b/>
        </w:rPr>
        <w:t xml:space="preserve">Naming Conventions: </w:t>
      </w:r>
    </w:p>
    <w:p w14:paraId="4C74FF9B" w14:textId="5CE2E865" w:rsidR="002D1AAA" w:rsidRDefault="002D1AAA" w:rsidP="002D1AAA">
      <w:pPr>
        <w:pStyle w:val="ListParagraph"/>
        <w:numPr>
          <w:ilvl w:val="0"/>
          <w:numId w:val="2"/>
        </w:numPr>
        <w:autoSpaceDE w:val="0"/>
        <w:autoSpaceDN w:val="0"/>
        <w:adjustRightInd w:val="0"/>
        <w:spacing w:after="0" w:line="240" w:lineRule="auto"/>
        <w:rPr>
          <w:i/>
        </w:rPr>
      </w:pPr>
      <w:r w:rsidRPr="002D1AAA">
        <w:rPr>
          <w:i/>
        </w:rPr>
        <w:t>Data objects can also be</w:t>
      </w:r>
      <w:r w:rsidRPr="002D1AAA">
        <w:rPr>
          <w:i/>
        </w:rPr>
        <w:t xml:space="preserve"> </w:t>
      </w:r>
      <w:r w:rsidRPr="002D1AAA">
        <w:rPr>
          <w:i/>
        </w:rPr>
        <w:t>referred to as samples, examples, instances, data points, or objects.</w:t>
      </w:r>
    </w:p>
    <w:p w14:paraId="07FA594A" w14:textId="287462C0" w:rsidR="002D1AAA" w:rsidRDefault="002D1AAA" w:rsidP="002D1AAA">
      <w:pPr>
        <w:pStyle w:val="ListParagraph"/>
        <w:numPr>
          <w:ilvl w:val="0"/>
          <w:numId w:val="2"/>
        </w:numPr>
        <w:autoSpaceDE w:val="0"/>
        <w:autoSpaceDN w:val="0"/>
        <w:adjustRightInd w:val="0"/>
        <w:spacing w:after="0" w:line="240" w:lineRule="auto"/>
        <w:rPr>
          <w:i/>
        </w:rPr>
      </w:pPr>
      <w:r w:rsidRPr="002D1AAA">
        <w:rPr>
          <w:i/>
        </w:rPr>
        <w:t>The</w:t>
      </w:r>
      <w:r w:rsidRPr="002D1AAA">
        <w:rPr>
          <w:i/>
        </w:rPr>
        <w:t xml:space="preserve"> </w:t>
      </w:r>
      <w:r w:rsidRPr="002D1AAA">
        <w:rPr>
          <w:i/>
        </w:rPr>
        <w:t>nouns attribute, dimension, feature, and variable are often used interchangeably in the</w:t>
      </w:r>
      <w:r w:rsidRPr="002D1AAA">
        <w:rPr>
          <w:i/>
        </w:rPr>
        <w:t xml:space="preserve"> </w:t>
      </w:r>
      <w:r w:rsidRPr="002D1AAA">
        <w:rPr>
          <w:i/>
        </w:rPr>
        <w:t>literature.</w:t>
      </w:r>
    </w:p>
    <w:p w14:paraId="13FD219D" w14:textId="6620827C" w:rsidR="002D1AAA" w:rsidRDefault="002D1AAA" w:rsidP="002D1AAA">
      <w:pPr>
        <w:pStyle w:val="ListParagraph"/>
        <w:numPr>
          <w:ilvl w:val="0"/>
          <w:numId w:val="2"/>
        </w:numPr>
        <w:autoSpaceDE w:val="0"/>
        <w:autoSpaceDN w:val="0"/>
        <w:adjustRightInd w:val="0"/>
        <w:spacing w:after="0" w:line="240" w:lineRule="auto"/>
        <w:rPr>
          <w:i/>
        </w:rPr>
      </w:pPr>
      <w:r>
        <w:rPr>
          <w:i/>
        </w:rPr>
        <w:t>Fields, features, variables are used for columns.</w:t>
      </w:r>
    </w:p>
    <w:p w14:paraId="083ABE78" w14:textId="1CBF52DA" w:rsidR="002D1AAA" w:rsidRDefault="002D1AAA" w:rsidP="002D1AAA">
      <w:pPr>
        <w:pStyle w:val="ListParagraph"/>
        <w:numPr>
          <w:ilvl w:val="0"/>
          <w:numId w:val="2"/>
        </w:numPr>
        <w:autoSpaceDE w:val="0"/>
        <w:autoSpaceDN w:val="0"/>
        <w:adjustRightInd w:val="0"/>
        <w:spacing w:after="0" w:line="240" w:lineRule="auto"/>
        <w:rPr>
          <w:i/>
        </w:rPr>
      </w:pPr>
      <w:r>
        <w:rPr>
          <w:i/>
        </w:rPr>
        <w:t>Samples, observations, entries are used for rows.</w:t>
      </w:r>
    </w:p>
    <w:p w14:paraId="3391FF75" w14:textId="0409E126" w:rsidR="002D1AAA" w:rsidRDefault="002D1AAA" w:rsidP="002D1AAA">
      <w:pPr>
        <w:autoSpaceDE w:val="0"/>
        <w:autoSpaceDN w:val="0"/>
        <w:adjustRightInd w:val="0"/>
        <w:spacing w:after="0" w:line="240" w:lineRule="auto"/>
        <w:rPr>
          <w:i/>
        </w:rPr>
      </w:pPr>
    </w:p>
    <w:p w14:paraId="0A0F3371" w14:textId="1A7A869F" w:rsidR="002D1AAA" w:rsidRPr="002D1AAA" w:rsidRDefault="002D1AAA" w:rsidP="002D1AAA">
      <w:pPr>
        <w:autoSpaceDE w:val="0"/>
        <w:autoSpaceDN w:val="0"/>
        <w:adjustRightInd w:val="0"/>
        <w:spacing w:after="0" w:line="240" w:lineRule="auto"/>
      </w:pPr>
      <w:r w:rsidRPr="002D1AAA">
        <w:t>There are 4 different types of attributes:</w:t>
      </w:r>
    </w:p>
    <w:p w14:paraId="4256F3AB" w14:textId="7F432E5B" w:rsidR="002D1AAA" w:rsidRPr="002D1AAA" w:rsidRDefault="002D1AAA" w:rsidP="002D1AAA">
      <w:pPr>
        <w:pStyle w:val="ListParagraph"/>
        <w:numPr>
          <w:ilvl w:val="0"/>
          <w:numId w:val="3"/>
        </w:numPr>
        <w:autoSpaceDE w:val="0"/>
        <w:autoSpaceDN w:val="0"/>
        <w:adjustRightInd w:val="0"/>
        <w:spacing w:after="0" w:line="240" w:lineRule="auto"/>
        <w:ind w:left="360"/>
        <w:rPr>
          <w:b/>
        </w:rPr>
      </w:pPr>
      <w:r w:rsidRPr="002D1AAA">
        <w:rPr>
          <w:b/>
        </w:rPr>
        <w:t>Nominal attribute</w:t>
      </w:r>
    </w:p>
    <w:p w14:paraId="32CF5101" w14:textId="5F1DF1D2" w:rsidR="002D1AAA" w:rsidRDefault="002D1AAA" w:rsidP="002D1AAA">
      <w:pPr>
        <w:pStyle w:val="ListParagraph"/>
        <w:autoSpaceDE w:val="0"/>
        <w:autoSpaceDN w:val="0"/>
        <w:adjustRightInd w:val="0"/>
        <w:spacing w:after="0" w:line="240" w:lineRule="auto"/>
      </w:pPr>
      <w:r w:rsidRPr="002D1AAA">
        <w:rPr>
          <w:noProof/>
        </w:rPr>
        <w:t>Nomi</w:t>
      </w:r>
      <w:r>
        <w:rPr>
          <w:noProof/>
        </w:rPr>
        <w:t>n</w:t>
      </w:r>
      <w:r w:rsidRPr="002D1AAA">
        <w:rPr>
          <w:noProof/>
        </w:rPr>
        <w:t>al</w:t>
      </w:r>
      <w:r>
        <w:t xml:space="preserve"> attributes are generally the </w:t>
      </w:r>
      <w:r w:rsidRPr="002D1AAA">
        <w:rPr>
          <w:noProof/>
        </w:rPr>
        <w:t>name</w:t>
      </w:r>
      <w:r>
        <w:t xml:space="preserve"> of things that do not have any impact on the target class. We can convert these attributes into numeric attributes by assigning a </w:t>
      </w:r>
      <w:r w:rsidRPr="002D1AAA">
        <w:rPr>
          <w:noProof/>
        </w:rPr>
        <w:t>unique</w:t>
      </w:r>
      <w:r>
        <w:t xml:space="preserve"> value to each, but should not perform any </w:t>
      </w:r>
      <w:r w:rsidRPr="002D1AAA">
        <w:rPr>
          <w:noProof/>
        </w:rPr>
        <w:t>mathem</w:t>
      </w:r>
      <w:r>
        <w:rPr>
          <w:noProof/>
        </w:rPr>
        <w:t>at</w:t>
      </w:r>
      <w:r w:rsidRPr="002D1AAA">
        <w:rPr>
          <w:noProof/>
        </w:rPr>
        <w:t>ical</w:t>
      </w:r>
      <w:r>
        <w:t xml:space="preserve"> operations on </w:t>
      </w:r>
      <w:proofErr w:type="spellStart"/>
      <w:r>
        <w:t>Nomaial</w:t>
      </w:r>
      <w:proofErr w:type="spellEnd"/>
      <w:r>
        <w:t xml:space="preserve"> attributes. This is because </w:t>
      </w:r>
      <w:r>
        <w:rPr>
          <w:noProof/>
        </w:rPr>
        <w:t>let'</w:t>
      </w:r>
      <w:r w:rsidRPr="002D1AAA">
        <w:rPr>
          <w:noProof/>
        </w:rPr>
        <w:t>s</w:t>
      </w:r>
      <w:r>
        <w:t xml:space="preserve"> say we are working on a College dataset where </w:t>
      </w:r>
      <w:proofErr w:type="spellStart"/>
      <w:r>
        <w:t>student_id</w:t>
      </w:r>
      <w:proofErr w:type="spellEnd"/>
      <w:r>
        <w:t xml:space="preserve"> is one of the </w:t>
      </w:r>
      <w:r w:rsidRPr="002D1AAA">
        <w:rPr>
          <w:noProof/>
        </w:rPr>
        <w:t>field</w:t>
      </w:r>
      <w:r>
        <w:rPr>
          <w:noProof/>
        </w:rPr>
        <w:t>s</w:t>
      </w:r>
      <w:r>
        <w:t>, We cannot add or subtract or apply</w:t>
      </w:r>
      <w:r>
        <w:rPr>
          <w:noProof/>
        </w:rPr>
        <w:t xml:space="preserve"> ‘</w:t>
      </w:r>
      <w:r w:rsidRPr="002D1AAA">
        <w:rPr>
          <w:noProof/>
        </w:rPr>
        <w:t>mean</w:t>
      </w:r>
      <w:r>
        <w:rPr>
          <w:noProof/>
        </w:rPr>
        <w:t>’</w:t>
      </w:r>
      <w:r>
        <w:t xml:space="preserve"> to the </w:t>
      </w:r>
      <w:r w:rsidRPr="002D1AAA">
        <w:rPr>
          <w:noProof/>
        </w:rPr>
        <w:t>student_id</w:t>
      </w:r>
      <w:r>
        <w:t xml:space="preserve"> field. </w:t>
      </w:r>
      <w:r w:rsidRPr="002D1AAA">
        <w:rPr>
          <w:noProof/>
        </w:rPr>
        <w:t>However</w:t>
      </w:r>
      <w:r>
        <w:rPr>
          <w:noProof/>
        </w:rPr>
        <w:t>,</w:t>
      </w:r>
      <w:r>
        <w:t xml:space="preserve"> we can find the most </w:t>
      </w:r>
      <w:r w:rsidRPr="002D1AAA">
        <w:rPr>
          <w:noProof/>
        </w:rPr>
        <w:t>occur</w:t>
      </w:r>
      <w:r>
        <w:rPr>
          <w:noProof/>
        </w:rPr>
        <w:t>renc</w:t>
      </w:r>
      <w:r w:rsidRPr="002D1AAA">
        <w:rPr>
          <w:noProof/>
        </w:rPr>
        <w:t>es</w:t>
      </w:r>
      <w:r>
        <w:t xml:space="preserve"> by </w:t>
      </w:r>
      <w:r w:rsidRPr="002D1AAA">
        <w:rPr>
          <w:noProof/>
        </w:rPr>
        <w:t>find</w:t>
      </w:r>
      <w:r>
        <w:rPr>
          <w:noProof/>
        </w:rPr>
        <w:t>ing</w:t>
      </w:r>
      <w:r>
        <w:t xml:space="preserve"> mode as a </w:t>
      </w:r>
      <w:r w:rsidRPr="002D1AAA">
        <w:rPr>
          <w:noProof/>
        </w:rPr>
        <w:t>central</w:t>
      </w:r>
      <w:r>
        <w:t xml:space="preserve"> tendency.</w:t>
      </w:r>
    </w:p>
    <w:p w14:paraId="5A6E3DDC" w14:textId="77777777" w:rsidR="002D1AAA" w:rsidRPr="002D1AAA" w:rsidRDefault="002D1AAA" w:rsidP="002D1AAA">
      <w:pPr>
        <w:pStyle w:val="ListParagraph"/>
        <w:numPr>
          <w:ilvl w:val="0"/>
          <w:numId w:val="3"/>
        </w:numPr>
        <w:autoSpaceDE w:val="0"/>
        <w:autoSpaceDN w:val="0"/>
        <w:adjustRightInd w:val="0"/>
        <w:spacing w:after="0" w:line="240" w:lineRule="auto"/>
        <w:ind w:left="360"/>
        <w:rPr>
          <w:b/>
        </w:rPr>
      </w:pPr>
      <w:r w:rsidRPr="002D1AAA">
        <w:rPr>
          <w:b/>
        </w:rPr>
        <w:t>Binary Attribute:</w:t>
      </w:r>
    </w:p>
    <w:p w14:paraId="1AD2E4E6" w14:textId="26742D3B" w:rsidR="002D1AAA" w:rsidRDefault="002D1AAA" w:rsidP="002D1AAA">
      <w:pPr>
        <w:autoSpaceDE w:val="0"/>
        <w:autoSpaceDN w:val="0"/>
        <w:adjustRightInd w:val="0"/>
        <w:spacing w:after="0" w:line="240" w:lineRule="auto"/>
        <w:ind w:left="720" w:firstLine="50"/>
      </w:pPr>
      <w:r>
        <w:t xml:space="preserve">Binary Attribute is also a </w:t>
      </w:r>
      <w:r w:rsidRPr="002D1AAA">
        <w:rPr>
          <w:noProof/>
        </w:rPr>
        <w:t>nomi</w:t>
      </w:r>
      <w:r>
        <w:rPr>
          <w:noProof/>
        </w:rPr>
        <w:t>n</w:t>
      </w:r>
      <w:r w:rsidRPr="002D1AAA">
        <w:rPr>
          <w:noProof/>
        </w:rPr>
        <w:t>al</w:t>
      </w:r>
      <w:r>
        <w:t xml:space="preserve"> attribute with only two categories typically 0 or </w:t>
      </w:r>
      <w:r w:rsidRPr="002D1AAA">
        <w:rPr>
          <w:noProof/>
        </w:rPr>
        <w:t>1,</w:t>
      </w:r>
      <w:r>
        <w:t xml:space="preserve"> Yes or       No, True or False. By convention, We code the rarest one as ‘1’ and other by ‘0’. </w:t>
      </w:r>
    </w:p>
    <w:p w14:paraId="752F8472" w14:textId="67A676B1" w:rsidR="002D1AAA" w:rsidRPr="002D1AAA" w:rsidRDefault="002D1AAA" w:rsidP="002D1AAA">
      <w:pPr>
        <w:pStyle w:val="ListParagraph"/>
        <w:numPr>
          <w:ilvl w:val="0"/>
          <w:numId w:val="3"/>
        </w:numPr>
        <w:autoSpaceDE w:val="0"/>
        <w:autoSpaceDN w:val="0"/>
        <w:adjustRightInd w:val="0"/>
        <w:spacing w:after="0" w:line="240" w:lineRule="auto"/>
        <w:ind w:left="360"/>
        <w:rPr>
          <w:b/>
        </w:rPr>
      </w:pPr>
      <w:r w:rsidRPr="002D1AAA">
        <w:rPr>
          <w:b/>
        </w:rPr>
        <w:t>Ordinal Attribute:</w:t>
      </w:r>
    </w:p>
    <w:p w14:paraId="275B9899" w14:textId="77777777" w:rsidR="002D1AAA" w:rsidRPr="002D1AAA" w:rsidRDefault="002D1AAA" w:rsidP="002D1AAA">
      <w:pPr>
        <w:pStyle w:val="ListParagraph"/>
        <w:autoSpaceDE w:val="0"/>
        <w:autoSpaceDN w:val="0"/>
        <w:adjustRightInd w:val="0"/>
        <w:spacing w:after="0" w:line="240" w:lineRule="auto"/>
      </w:pPr>
      <w:r w:rsidRPr="002D1AAA">
        <w:t>An ordinal attribute is an attribute with possible values that have a meaningful order or</w:t>
      </w:r>
    </w:p>
    <w:p w14:paraId="74F8F803" w14:textId="2059CB54" w:rsidR="002D1AAA" w:rsidRDefault="002D1AAA" w:rsidP="002D1AAA">
      <w:pPr>
        <w:pStyle w:val="ListParagraph"/>
        <w:autoSpaceDE w:val="0"/>
        <w:autoSpaceDN w:val="0"/>
        <w:adjustRightInd w:val="0"/>
        <w:spacing w:after="0" w:line="240" w:lineRule="auto"/>
      </w:pPr>
      <w:r w:rsidRPr="002D1AAA">
        <w:t>ranking among them, but the magnitude between successive values is not known</w:t>
      </w:r>
      <w:r>
        <w:t xml:space="preserve">. Even these look like nominal attributes but not. For example, customer </w:t>
      </w:r>
      <w:r w:rsidRPr="002D1AAA">
        <w:rPr>
          <w:noProof/>
        </w:rPr>
        <w:t>satisfaction</w:t>
      </w:r>
      <w:r>
        <w:t xml:space="preserve"> has the following categories; </w:t>
      </w:r>
      <w:r w:rsidRPr="002D1AAA">
        <w:rPr>
          <w:i/>
        </w:rPr>
        <w:t>extremely satisfied, satisfied, neutral, dissatisfied</w:t>
      </w:r>
      <w:r>
        <w:rPr>
          <w:i/>
        </w:rPr>
        <w:t>,</w:t>
      </w:r>
      <w:r w:rsidRPr="002D1AAA">
        <w:rPr>
          <w:i/>
        </w:rPr>
        <w:t xml:space="preserve"> </w:t>
      </w:r>
      <w:r>
        <w:rPr>
          <w:i/>
        </w:rPr>
        <w:t>Very dissatisfied</w:t>
      </w:r>
      <w:r>
        <w:t>.</w:t>
      </w:r>
    </w:p>
    <w:p w14:paraId="2FDA1F06" w14:textId="77777777" w:rsidR="002D1AAA" w:rsidRDefault="002D1AAA" w:rsidP="002D1AAA">
      <w:pPr>
        <w:pStyle w:val="ListParagraph"/>
        <w:autoSpaceDE w:val="0"/>
        <w:autoSpaceDN w:val="0"/>
        <w:adjustRightInd w:val="0"/>
        <w:spacing w:after="0" w:line="240" w:lineRule="auto"/>
      </w:pPr>
    </w:p>
    <w:p w14:paraId="37E6AE2E" w14:textId="1D7DFAA9" w:rsidR="002D1AAA" w:rsidRDefault="002D1AAA" w:rsidP="002D1AAA">
      <w:pPr>
        <w:pStyle w:val="ListParagraph"/>
        <w:numPr>
          <w:ilvl w:val="0"/>
          <w:numId w:val="3"/>
        </w:numPr>
        <w:autoSpaceDE w:val="0"/>
        <w:autoSpaceDN w:val="0"/>
        <w:adjustRightInd w:val="0"/>
        <w:spacing w:after="0" w:line="240" w:lineRule="auto"/>
        <w:ind w:left="360"/>
        <w:rPr>
          <w:b/>
        </w:rPr>
      </w:pPr>
      <w:r w:rsidRPr="002D1AAA">
        <w:rPr>
          <w:b/>
        </w:rPr>
        <w:t xml:space="preserve">Numeric </w:t>
      </w:r>
      <w:r w:rsidR="00C556D5">
        <w:rPr>
          <w:b/>
        </w:rPr>
        <w:t>A</w:t>
      </w:r>
      <w:r w:rsidRPr="002D1AAA">
        <w:rPr>
          <w:b/>
        </w:rPr>
        <w:t xml:space="preserve">ttributes: </w:t>
      </w:r>
    </w:p>
    <w:p w14:paraId="3108BE29" w14:textId="56B66CE0" w:rsidR="002D1AAA" w:rsidRDefault="002D1AAA" w:rsidP="002D1AAA">
      <w:pPr>
        <w:pStyle w:val="ListParagraph"/>
        <w:autoSpaceDE w:val="0"/>
        <w:autoSpaceDN w:val="0"/>
        <w:adjustRightInd w:val="0"/>
        <w:spacing w:after="0" w:line="240" w:lineRule="auto"/>
      </w:pPr>
      <w:r>
        <w:t xml:space="preserve">Numeric attributes is a measurable quantity represented in real numbers. </w:t>
      </w:r>
      <w:r>
        <w:rPr>
          <w:noProof/>
        </w:rPr>
        <w:t>The n</w:t>
      </w:r>
      <w:r w:rsidRPr="002D1AAA">
        <w:rPr>
          <w:noProof/>
        </w:rPr>
        <w:t>umeric</w:t>
      </w:r>
      <w:r>
        <w:t xml:space="preserve"> attribute is quantitative and </w:t>
      </w:r>
      <w:r w:rsidRPr="002D1AAA">
        <w:rPr>
          <w:noProof/>
        </w:rPr>
        <w:t>ha</w:t>
      </w:r>
      <w:r>
        <w:rPr>
          <w:noProof/>
        </w:rPr>
        <w:t>s</w:t>
      </w:r>
      <w:r>
        <w:t xml:space="preserve"> a </w:t>
      </w:r>
      <w:r w:rsidRPr="002D1AAA">
        <w:rPr>
          <w:noProof/>
        </w:rPr>
        <w:t>high</w:t>
      </w:r>
      <w:r>
        <w:t xml:space="preserve"> order to the </w:t>
      </w:r>
      <w:r w:rsidRPr="002D1AAA">
        <w:rPr>
          <w:noProof/>
        </w:rPr>
        <w:t>target</w:t>
      </w:r>
      <w:r>
        <w:t xml:space="preserve"> variable. These can be interval scaled or ratio scaled. This is also known as a </w:t>
      </w:r>
      <w:r w:rsidRPr="002D1AAA">
        <w:rPr>
          <w:noProof/>
        </w:rPr>
        <w:t>continuous</w:t>
      </w:r>
      <w:r>
        <w:t xml:space="preserve"> attribute. </w:t>
      </w:r>
    </w:p>
    <w:p w14:paraId="2F7BBA79" w14:textId="78715E33" w:rsidR="002D1AAA" w:rsidRDefault="002D1AAA" w:rsidP="002D1AAA">
      <w:pPr>
        <w:autoSpaceDE w:val="0"/>
        <w:autoSpaceDN w:val="0"/>
        <w:adjustRightInd w:val="0"/>
        <w:spacing w:after="0" w:line="240" w:lineRule="auto"/>
      </w:pPr>
    </w:p>
    <w:p w14:paraId="3037C76F" w14:textId="752B78E7" w:rsidR="002D1AAA" w:rsidRDefault="002D1AAA" w:rsidP="002D1AAA">
      <w:pPr>
        <w:autoSpaceDE w:val="0"/>
        <w:autoSpaceDN w:val="0"/>
        <w:adjustRightInd w:val="0"/>
        <w:spacing w:after="0" w:line="240" w:lineRule="auto"/>
      </w:pPr>
      <w:r w:rsidRPr="002D1AAA">
        <w:rPr>
          <w:b/>
        </w:rPr>
        <w:t xml:space="preserve">Statistical Operations on </w:t>
      </w:r>
      <w:proofErr w:type="spellStart"/>
      <w:r w:rsidRPr="002D1AAA">
        <w:rPr>
          <w:b/>
        </w:rPr>
        <w:t>DaTa</w:t>
      </w:r>
      <w:proofErr w:type="spellEnd"/>
      <w:r>
        <w:t>:</w:t>
      </w:r>
    </w:p>
    <w:p w14:paraId="1FCA3094" w14:textId="1942F6E1" w:rsidR="002D1AAA" w:rsidRDefault="002D1AAA" w:rsidP="002D1AAA">
      <w:pPr>
        <w:autoSpaceDE w:val="0"/>
        <w:autoSpaceDN w:val="0"/>
        <w:adjustRightInd w:val="0"/>
        <w:spacing w:after="0" w:line="240" w:lineRule="auto"/>
      </w:pPr>
      <w:r>
        <w:tab/>
        <w:t xml:space="preserve">Why do we need to perform statistical operations on data? Since the data we gather will be from diverse sources, there is much possible to have missing values in your dataset. There are two ways we can deal with missing </w:t>
      </w:r>
      <w:r w:rsidRPr="002D1AAA">
        <w:rPr>
          <w:noProof/>
        </w:rPr>
        <w:t>val</w:t>
      </w:r>
      <w:r>
        <w:rPr>
          <w:noProof/>
        </w:rPr>
        <w:t>u</w:t>
      </w:r>
      <w:r w:rsidRPr="002D1AAA">
        <w:rPr>
          <w:noProof/>
        </w:rPr>
        <w:t>es</w:t>
      </w:r>
      <w:r>
        <w:t xml:space="preserve">. We either have to drop all the missing values or fill all the null with some value. If you go for dropping all the Null values, we might end up with </w:t>
      </w:r>
      <w:r w:rsidRPr="002D1AAA">
        <w:rPr>
          <w:noProof/>
        </w:rPr>
        <w:t>losing</w:t>
      </w:r>
      <w:r>
        <w:t xml:space="preserve"> some valuable information in other fields. So, it is always encouraged to fill all the </w:t>
      </w:r>
      <w:r w:rsidRPr="002D1AAA">
        <w:rPr>
          <w:noProof/>
        </w:rPr>
        <w:t>missing</w:t>
      </w:r>
      <w:r>
        <w:t xml:space="preserve"> </w:t>
      </w:r>
      <w:r w:rsidRPr="002D1AAA">
        <w:rPr>
          <w:noProof/>
        </w:rPr>
        <w:t>val</w:t>
      </w:r>
      <w:r>
        <w:rPr>
          <w:noProof/>
        </w:rPr>
        <w:t>u</w:t>
      </w:r>
      <w:r w:rsidRPr="002D1AAA">
        <w:rPr>
          <w:noProof/>
        </w:rPr>
        <w:t>es</w:t>
      </w:r>
      <w:r>
        <w:t xml:space="preserve">. </w:t>
      </w:r>
    </w:p>
    <w:p w14:paraId="3905E098" w14:textId="3185EC4E" w:rsidR="002D1AAA" w:rsidRDefault="002D1AAA" w:rsidP="002D1AAA">
      <w:pPr>
        <w:autoSpaceDE w:val="0"/>
        <w:autoSpaceDN w:val="0"/>
        <w:adjustRightInd w:val="0"/>
        <w:spacing w:after="0" w:line="240" w:lineRule="auto"/>
      </w:pPr>
    </w:p>
    <w:p w14:paraId="43F697EC" w14:textId="77777777" w:rsidR="002D1AAA" w:rsidRDefault="002D1AAA" w:rsidP="002D1AAA">
      <w:pPr>
        <w:autoSpaceDE w:val="0"/>
        <w:autoSpaceDN w:val="0"/>
        <w:adjustRightInd w:val="0"/>
        <w:spacing w:after="0" w:line="240" w:lineRule="auto"/>
        <w:rPr>
          <w:b/>
        </w:rPr>
      </w:pPr>
    </w:p>
    <w:p w14:paraId="340B640E" w14:textId="77777777" w:rsidR="002D1AAA" w:rsidRDefault="002D1AAA" w:rsidP="002D1AAA">
      <w:pPr>
        <w:autoSpaceDE w:val="0"/>
        <w:autoSpaceDN w:val="0"/>
        <w:adjustRightInd w:val="0"/>
        <w:spacing w:after="0" w:line="240" w:lineRule="auto"/>
        <w:rPr>
          <w:b/>
        </w:rPr>
      </w:pPr>
    </w:p>
    <w:p w14:paraId="05C08CC5" w14:textId="77777777" w:rsidR="002D1AAA" w:rsidRDefault="002D1AAA" w:rsidP="002D1AAA">
      <w:pPr>
        <w:autoSpaceDE w:val="0"/>
        <w:autoSpaceDN w:val="0"/>
        <w:adjustRightInd w:val="0"/>
        <w:spacing w:after="0" w:line="240" w:lineRule="auto"/>
        <w:rPr>
          <w:b/>
        </w:rPr>
      </w:pPr>
    </w:p>
    <w:p w14:paraId="5DA175F3" w14:textId="77777777" w:rsidR="002D1AAA" w:rsidRDefault="002D1AAA" w:rsidP="002D1AAA">
      <w:pPr>
        <w:autoSpaceDE w:val="0"/>
        <w:autoSpaceDN w:val="0"/>
        <w:adjustRightInd w:val="0"/>
        <w:spacing w:after="0" w:line="240" w:lineRule="auto"/>
        <w:rPr>
          <w:b/>
        </w:rPr>
      </w:pPr>
    </w:p>
    <w:p w14:paraId="79C731F1" w14:textId="1636E138" w:rsidR="002D1AAA" w:rsidRDefault="002D1AAA" w:rsidP="002D1AAA">
      <w:pPr>
        <w:autoSpaceDE w:val="0"/>
        <w:autoSpaceDN w:val="0"/>
        <w:adjustRightInd w:val="0"/>
        <w:spacing w:after="0" w:line="240" w:lineRule="auto"/>
        <w:rPr>
          <w:b/>
        </w:rPr>
      </w:pPr>
      <w:r w:rsidRPr="002D1AAA">
        <w:rPr>
          <w:b/>
        </w:rPr>
        <w:lastRenderedPageBreak/>
        <w:t>What should be my value to fill in?</w:t>
      </w:r>
    </w:p>
    <w:p w14:paraId="526AD113" w14:textId="77777777" w:rsidR="002D1AAA" w:rsidRPr="002D1AAA" w:rsidRDefault="002D1AAA" w:rsidP="002D1AAA">
      <w:pPr>
        <w:autoSpaceDE w:val="0"/>
        <w:autoSpaceDN w:val="0"/>
        <w:adjustRightInd w:val="0"/>
        <w:spacing w:after="0" w:line="240" w:lineRule="auto"/>
        <w:rPr>
          <w:b/>
        </w:rPr>
      </w:pPr>
    </w:p>
    <w:p w14:paraId="7CD6B7FD" w14:textId="7B573102" w:rsidR="002D1AAA" w:rsidRDefault="002D1AAA" w:rsidP="002D1AAA">
      <w:pPr>
        <w:autoSpaceDE w:val="0"/>
        <w:autoSpaceDN w:val="0"/>
        <w:adjustRightInd w:val="0"/>
        <w:spacing w:after="0" w:line="240" w:lineRule="auto"/>
        <w:rPr>
          <w:noProof/>
        </w:rPr>
      </w:pPr>
      <w:r>
        <w:t xml:space="preserve">Best option </w:t>
      </w:r>
      <w:r w:rsidRPr="002D1AAA">
        <w:rPr>
          <w:noProof/>
        </w:rPr>
        <w:t>rese</w:t>
      </w:r>
      <w:r>
        <w:rPr>
          <w:noProof/>
        </w:rPr>
        <w:t>ar</w:t>
      </w:r>
      <w:r w:rsidRPr="002D1AAA">
        <w:rPr>
          <w:noProof/>
        </w:rPr>
        <w:t>chers</w:t>
      </w:r>
      <w:r>
        <w:t xml:space="preserve"> apply is “</w:t>
      </w:r>
      <w:r w:rsidRPr="002D1AAA">
        <w:rPr>
          <w:b/>
        </w:rPr>
        <w:t>finding the central tendency of the data</w:t>
      </w:r>
      <w:r>
        <w:t xml:space="preserve">”. This could be </w:t>
      </w:r>
      <w:r w:rsidRPr="002D1AAA">
        <w:rPr>
          <w:b/>
        </w:rPr>
        <w:t>Mean, Median, Mode, Standard Deviation, Variance</w:t>
      </w:r>
      <w:r>
        <w:t xml:space="preserve"> etc</w:t>
      </w:r>
      <w:r w:rsidRPr="002D1AAA">
        <w:rPr>
          <w:noProof/>
        </w:rPr>
        <w:t>,</w:t>
      </w:r>
      <w:r>
        <w:rPr>
          <w:noProof/>
        </w:rPr>
        <w:t xml:space="preserve"> </w:t>
      </w:r>
    </w:p>
    <w:p w14:paraId="43C20139" w14:textId="77777777" w:rsidR="002D1AAA" w:rsidRDefault="002D1AAA" w:rsidP="002D1AAA">
      <w:pPr>
        <w:autoSpaceDE w:val="0"/>
        <w:autoSpaceDN w:val="0"/>
        <w:adjustRightInd w:val="0"/>
        <w:spacing w:after="0" w:line="240" w:lineRule="auto"/>
      </w:pPr>
    </w:p>
    <w:p w14:paraId="74CC9C6D" w14:textId="25C207E7" w:rsidR="002D1AAA" w:rsidRDefault="002D1AAA" w:rsidP="002D1AAA">
      <w:pPr>
        <w:autoSpaceDE w:val="0"/>
        <w:autoSpaceDN w:val="0"/>
        <w:adjustRightInd w:val="0"/>
        <w:spacing w:after="0" w:line="240" w:lineRule="auto"/>
      </w:pPr>
      <w:r>
        <w:t>The most effective measure is Arithmetic Mean.</w:t>
      </w:r>
    </w:p>
    <w:p w14:paraId="1FB5F93E" w14:textId="23278E93" w:rsidR="00BB30D8" w:rsidRDefault="00BB30D8" w:rsidP="002D1AAA">
      <w:pPr>
        <w:autoSpaceDE w:val="0"/>
        <w:autoSpaceDN w:val="0"/>
        <w:adjustRightInd w:val="0"/>
        <w:spacing w:after="0" w:line="240" w:lineRule="auto"/>
      </w:pPr>
    </w:p>
    <w:p w14:paraId="3F956915" w14:textId="77777777" w:rsidR="00BB30D8" w:rsidRDefault="00BB30D8" w:rsidP="002D1AAA">
      <w:pPr>
        <w:autoSpaceDE w:val="0"/>
        <w:autoSpaceDN w:val="0"/>
        <w:adjustRightInd w:val="0"/>
        <w:spacing w:after="0" w:line="240" w:lineRule="auto"/>
      </w:pPr>
    </w:p>
    <w:p w14:paraId="2908D3CC" w14:textId="5B45F482" w:rsidR="00C556D5" w:rsidRPr="00BB30D8" w:rsidRDefault="00C556D5" w:rsidP="00C556D5">
      <w:pPr>
        <w:autoSpaceDE w:val="0"/>
        <w:autoSpaceDN w:val="0"/>
        <w:adjustRightInd w:val="0"/>
        <w:spacing w:after="0" w:line="240" w:lineRule="auto"/>
        <w:rPr>
          <w:rFonts w:eastAsiaTheme="minorEastAsia"/>
          <w:b/>
          <w:color w:val="F7CAAC" w:themeColor="accent2" w:themeTint="66"/>
          <w:sz w:val="96"/>
          <w:szCs w:val="96"/>
          <w14:textOutline w14:w="11112" w14:cap="flat" w14:cmpd="sng" w14:algn="ctr">
            <w14:solidFill>
              <w14:schemeClr w14:val="accent2"/>
            </w14:solidFill>
            <w14:prstDash w14:val="solid"/>
            <w14:round/>
          </w14:textOutline>
        </w:rPr>
      </w:pPr>
      <m:oMathPara>
        <m:oMath>
          <m:acc>
            <m:accPr>
              <m:chr m:val="̅"/>
              <m:ctrlPr>
                <w:rPr>
                  <w:rFonts w:ascii="Cambria Math" w:hAnsi="Cambria Math"/>
                  <w:b/>
                  <w:color w:val="F7CAAC" w:themeColor="accent2" w:themeTint="66"/>
                  <w:sz w:val="96"/>
                  <w:szCs w:val="96"/>
                  <w14:textOutline w14:w="11112" w14:cap="flat" w14:cmpd="sng" w14:algn="ctr">
                    <w14:solidFill>
                      <w14:schemeClr w14:val="accent2"/>
                    </w14:solidFill>
                    <w14:prstDash w14:val="solid"/>
                    <w14:round/>
                  </w14:textOutline>
                </w:rPr>
              </m:ctrlPr>
            </m:accPr>
            <m:e>
              <m:r>
                <m:rPr>
                  <m:sty m:val="b"/>
                </m:rPr>
                <w:rPr>
                  <w:rFonts w:ascii="Cambria Math" w:hAnsi="Cambria Math"/>
                  <w:color w:val="F7CAAC" w:themeColor="accent2" w:themeTint="66"/>
                  <w:sz w:val="96"/>
                  <w:szCs w:val="96"/>
                  <w14:textOutline w14:w="11112" w14:cap="flat" w14:cmpd="sng" w14:algn="ctr">
                    <w14:solidFill>
                      <w14:schemeClr w14:val="accent2"/>
                    </w14:solidFill>
                    <w14:prstDash w14:val="solid"/>
                    <w14:round/>
                  </w14:textOutline>
                </w:rPr>
                <m:t>x</m:t>
              </m:r>
            </m:e>
          </m:acc>
          <m:r>
            <m:rPr>
              <m:sty m:val="b"/>
            </m:rPr>
            <w:rPr>
              <w:rFonts w:ascii="Cambria Math" w:hAnsi="Cambria Math"/>
              <w:color w:val="F7CAAC" w:themeColor="accent2" w:themeTint="66"/>
              <w:sz w:val="96"/>
              <w:szCs w:val="96"/>
              <w14:textOutline w14:w="11112" w14:cap="flat" w14:cmpd="sng" w14:algn="ctr">
                <w14:solidFill>
                  <w14:schemeClr w14:val="accent2"/>
                </w14:solidFill>
                <w14:prstDash w14:val="solid"/>
                <w14:round/>
              </w14:textOutline>
            </w:rPr>
            <m:t>=</m:t>
          </m:r>
          <m:f>
            <m:fPr>
              <m:ctrlPr>
                <w:rPr>
                  <w:rFonts w:ascii="Cambria Math" w:hAnsi="Cambria Math"/>
                  <w:b/>
                  <w:color w:val="F7CAAC" w:themeColor="accent2" w:themeTint="66"/>
                  <w:sz w:val="96"/>
                  <w:szCs w:val="96"/>
                  <w14:textOutline w14:w="11112" w14:cap="flat" w14:cmpd="sng" w14:algn="ctr">
                    <w14:solidFill>
                      <w14:schemeClr w14:val="accent2"/>
                    </w14:solidFill>
                    <w14:prstDash w14:val="solid"/>
                    <w14:round/>
                  </w14:textOutline>
                </w:rPr>
              </m:ctrlPr>
            </m:fPr>
            <m:num>
              <m:nary>
                <m:naryPr>
                  <m:chr m:val="∑"/>
                  <m:limLoc m:val="undOvr"/>
                  <m:grow m:val="1"/>
                  <m:ctrlPr>
                    <w:rPr>
                      <w:rFonts w:ascii="Cambria Math" w:hAnsi="Cambria Math"/>
                      <w:b/>
                      <w:color w:val="F7CAAC" w:themeColor="accent2" w:themeTint="66"/>
                      <w:sz w:val="96"/>
                      <w:szCs w:val="96"/>
                      <w14:textOutline w14:w="11112" w14:cap="flat" w14:cmpd="sng" w14:algn="ctr">
                        <w14:solidFill>
                          <w14:schemeClr w14:val="accent2"/>
                        </w14:solidFill>
                        <w14:prstDash w14:val="solid"/>
                        <w14:round/>
                      </w14:textOutline>
                    </w:rPr>
                  </m:ctrlPr>
                </m:naryPr>
                <m:sub>
                  <m:r>
                    <m:rPr>
                      <m:sty m:val="b"/>
                    </m:rPr>
                    <w:rPr>
                      <w:rFonts w:ascii="Cambria Math" w:hAnsi="Cambria Math"/>
                      <w:color w:val="F7CAAC" w:themeColor="accent2" w:themeTint="66"/>
                      <w:sz w:val="96"/>
                      <w:szCs w:val="96"/>
                      <w14:textOutline w14:w="11112" w14:cap="flat" w14:cmpd="sng" w14:algn="ctr">
                        <w14:solidFill>
                          <w14:schemeClr w14:val="accent2"/>
                        </w14:solidFill>
                        <w14:prstDash w14:val="solid"/>
                        <w14:round/>
                      </w14:textOutline>
                    </w:rPr>
                    <m:t>i=1</m:t>
                  </m:r>
                </m:sub>
                <m:sup>
                  <m:r>
                    <m:rPr>
                      <m:sty m:val="b"/>
                    </m:rPr>
                    <w:rPr>
                      <w:rFonts w:ascii="Cambria Math" w:hAnsi="Cambria Math"/>
                      <w:color w:val="F7CAAC" w:themeColor="accent2" w:themeTint="66"/>
                      <w:sz w:val="96"/>
                      <w:szCs w:val="96"/>
                      <w14:textOutline w14:w="11112" w14:cap="flat" w14:cmpd="sng" w14:algn="ctr">
                        <w14:solidFill>
                          <w14:schemeClr w14:val="accent2"/>
                        </w14:solidFill>
                        <w14:prstDash w14:val="solid"/>
                        <w14:round/>
                      </w14:textOutline>
                    </w:rPr>
                    <m:t>N</m:t>
                  </m:r>
                </m:sup>
                <m:e>
                  <m:sSub>
                    <m:sSubPr>
                      <m:ctrlPr>
                        <w:rPr>
                          <w:rFonts w:ascii="Cambria Math" w:hAnsi="Cambria Math"/>
                          <w:b/>
                          <w:i/>
                          <w:color w:val="F7CAAC" w:themeColor="accent2" w:themeTint="66"/>
                          <w:sz w:val="96"/>
                          <w:szCs w:val="96"/>
                          <w14:textOutline w14:w="11112" w14:cap="flat" w14:cmpd="sng" w14:algn="ctr">
                            <w14:solidFill>
                              <w14:schemeClr w14:val="accent2"/>
                            </w14:solidFill>
                            <w14:prstDash w14:val="solid"/>
                            <w14:round/>
                          </w14:textOutline>
                        </w:rPr>
                      </m:ctrlPr>
                    </m:sSubPr>
                    <m:e>
                      <m:r>
                        <m:rPr>
                          <m:sty m:val="bi"/>
                        </m:rPr>
                        <w:rPr>
                          <w:rFonts w:ascii="Cambria Math" w:hAnsi="Cambria Math"/>
                          <w:color w:val="F7CAAC" w:themeColor="accent2" w:themeTint="66"/>
                          <w:sz w:val="96"/>
                          <w:szCs w:val="96"/>
                          <w14:textOutline w14:w="11112" w14:cap="flat" w14:cmpd="sng" w14:algn="ctr">
                            <w14:solidFill>
                              <w14:schemeClr w14:val="accent2"/>
                            </w14:solidFill>
                            <w14:prstDash w14:val="solid"/>
                            <w14:round/>
                          </w14:textOutline>
                        </w:rPr>
                        <m:t>x</m:t>
                      </m:r>
                    </m:e>
                    <m:sub>
                      <m:r>
                        <m:rPr>
                          <m:sty m:val="bi"/>
                        </m:rPr>
                        <w:rPr>
                          <w:rFonts w:ascii="Cambria Math" w:hAnsi="Cambria Math"/>
                          <w:color w:val="F7CAAC" w:themeColor="accent2" w:themeTint="66"/>
                          <w:sz w:val="96"/>
                          <w:szCs w:val="96"/>
                          <w14:textOutline w14:w="11112" w14:cap="flat" w14:cmpd="sng" w14:algn="ctr">
                            <w14:solidFill>
                              <w14:schemeClr w14:val="accent2"/>
                            </w14:solidFill>
                            <w14:prstDash w14:val="solid"/>
                            <w14:round/>
                          </w14:textOutline>
                        </w:rPr>
                        <m:t>i</m:t>
                      </m:r>
                    </m:sub>
                  </m:sSub>
                </m:e>
              </m:nary>
            </m:num>
            <m:den>
              <m:r>
                <m:rPr>
                  <m:sty m:val="b"/>
                </m:rPr>
                <w:rPr>
                  <w:rFonts w:ascii="Cambria Math" w:hAnsi="Cambria Math"/>
                  <w:color w:val="F7CAAC" w:themeColor="accent2" w:themeTint="66"/>
                  <w:sz w:val="96"/>
                  <w:szCs w:val="96"/>
                  <w14:textOutline w14:w="11112" w14:cap="flat" w14:cmpd="sng" w14:algn="ctr">
                    <w14:solidFill>
                      <w14:schemeClr w14:val="accent2"/>
                    </w14:solidFill>
                    <w14:prstDash w14:val="solid"/>
                    <w14:round/>
                  </w14:textOutline>
                </w:rPr>
                <m:t>N</m:t>
              </m:r>
            </m:den>
          </m:f>
        </m:oMath>
      </m:oMathPara>
    </w:p>
    <w:p w14:paraId="2BD0561E" w14:textId="61ED0FA3" w:rsidR="00C556D5" w:rsidRDefault="00C556D5" w:rsidP="00C556D5">
      <w:pPr>
        <w:autoSpaceDE w:val="0"/>
        <w:autoSpaceDN w:val="0"/>
        <w:adjustRightInd w:val="0"/>
        <w:spacing w:after="0" w:line="240" w:lineRule="auto"/>
        <w:rPr>
          <w:rFonts w:eastAsiaTheme="minorEastAsia"/>
        </w:rPr>
      </w:pPr>
    </w:p>
    <w:p w14:paraId="5E7DC537" w14:textId="77777777" w:rsidR="00BB30D8" w:rsidRPr="002D1AAA" w:rsidRDefault="00BB30D8" w:rsidP="00C556D5">
      <w:pPr>
        <w:autoSpaceDE w:val="0"/>
        <w:autoSpaceDN w:val="0"/>
        <w:adjustRightInd w:val="0"/>
        <w:spacing w:after="0" w:line="240" w:lineRule="auto"/>
        <w:rPr>
          <w:rFonts w:eastAsiaTheme="minorEastAsia"/>
        </w:rPr>
      </w:pPr>
    </w:p>
    <w:p w14:paraId="1669FB65" w14:textId="6CA89B64" w:rsidR="002D1AAA" w:rsidRPr="002D1AAA" w:rsidRDefault="002D1AAA" w:rsidP="002D1AAA">
      <w:pPr>
        <w:autoSpaceDE w:val="0"/>
        <w:autoSpaceDN w:val="0"/>
        <w:adjustRightInd w:val="0"/>
        <w:spacing w:after="0" w:line="240" w:lineRule="auto"/>
        <w:rPr>
          <w:rFonts w:eastAsiaTheme="minorEastAsia"/>
        </w:rPr>
      </w:pPr>
      <w:bookmarkStart w:id="0" w:name="_GoBack"/>
      <w:bookmarkEnd w:id="0"/>
    </w:p>
    <w:p w14:paraId="4D027BB1" w14:textId="49D3909E" w:rsidR="002D1AAA" w:rsidRDefault="002D1AAA" w:rsidP="002D1AAA">
      <w:pPr>
        <w:autoSpaceDE w:val="0"/>
        <w:autoSpaceDN w:val="0"/>
        <w:adjustRightInd w:val="0"/>
        <w:spacing w:after="0" w:line="240" w:lineRule="auto"/>
        <w:rPr>
          <w:rFonts w:eastAsiaTheme="minorEastAsia"/>
        </w:rPr>
      </w:pPr>
      <w:r>
        <w:rPr>
          <w:rFonts w:eastAsiaTheme="minorEastAsia"/>
        </w:rPr>
        <w:tab/>
        <w:t xml:space="preserve">Sometimes each value in x is associated </w:t>
      </w:r>
      <w:r>
        <w:rPr>
          <w:rFonts w:eastAsiaTheme="minorEastAsia"/>
          <w:noProof/>
        </w:rPr>
        <w:t>with</w:t>
      </w:r>
      <w:r>
        <w:rPr>
          <w:rFonts w:eastAsiaTheme="minorEastAsia"/>
        </w:rPr>
        <w:t xml:space="preserve"> weights w. Arithmetic mean for this is given by:</w:t>
      </w:r>
    </w:p>
    <w:p w14:paraId="4C829BCF" w14:textId="49A0396D" w:rsidR="002D1AAA" w:rsidRPr="002D1AAA" w:rsidRDefault="002D1AAA" w:rsidP="002D1AAA">
      <w:pPr>
        <w:autoSpaceDE w:val="0"/>
        <w:autoSpaceDN w:val="0"/>
        <w:adjustRightInd w:val="0"/>
        <w:spacing w:after="0" w:line="240" w:lineRule="auto"/>
        <w:rPr>
          <w:rFonts w:eastAsiaTheme="minorEastAsia"/>
        </w:rPr>
      </w:pPr>
      <w:r>
        <w:rPr>
          <w:rFonts w:eastAsiaTheme="minorEastAsia"/>
        </w:rPr>
        <w:tab/>
      </w:r>
    </w:p>
    <w:p w14:paraId="196AB74C" w14:textId="77777777" w:rsidR="002D1AAA" w:rsidRPr="002D1AAA" w:rsidRDefault="002D1AAA" w:rsidP="002D1AAA">
      <w:pPr>
        <w:autoSpaceDE w:val="0"/>
        <w:autoSpaceDN w:val="0"/>
        <w:adjustRightInd w:val="0"/>
        <w:spacing w:after="0" w:line="240" w:lineRule="auto"/>
        <w:rPr>
          <w:rFonts w:eastAsiaTheme="minorEastAsia"/>
        </w:rPr>
      </w:pPr>
    </w:p>
    <w:p w14:paraId="3BD0F0B1" w14:textId="5B730A2B" w:rsidR="00C556D5" w:rsidRPr="00BB30D8" w:rsidRDefault="00C556D5" w:rsidP="00C556D5">
      <w:pPr>
        <w:autoSpaceDE w:val="0"/>
        <w:autoSpaceDN w:val="0"/>
        <w:adjustRightInd w:val="0"/>
        <w:spacing w:after="0" w:line="240" w:lineRule="auto"/>
        <w:rPr>
          <w:rFonts w:eastAsiaTheme="minorEastAsia"/>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m:oMathPara>
        <m:oMath>
          <m:acc>
            <m:accPr>
              <m:chr m:val="̅"/>
              <m:ctrlPr>
                <w:rPr>
                  <w:rFonts w:ascii="Cambria Math" w:hAnsi="Cambria Math"/>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ctrlPr>
            </m:accPr>
            <m:e>
              <m:r>
                <m:rPr>
                  <m:sty m:val="b"/>
                </m:rPr>
                <w:rPr>
                  <w:rFonts w:ascii="Cambria Math" w:hAnsi="Cambria Math"/>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t>x</m:t>
              </m:r>
            </m:e>
          </m:acc>
          <m:r>
            <m:rPr>
              <m:sty m:val="b"/>
            </m:rPr>
            <w:rPr>
              <w:rFonts w:ascii="Cambria Math" w:hAnsi="Cambria Math"/>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t>=</m:t>
          </m:r>
          <m:f>
            <m:fPr>
              <m:ctrlPr>
                <w:rPr>
                  <w:rFonts w:ascii="Cambria Math" w:hAnsi="Cambria Math"/>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ctrlPr>
            </m:fPr>
            <m:num>
              <m:nary>
                <m:naryPr>
                  <m:chr m:val="∑"/>
                  <m:limLoc m:val="undOvr"/>
                  <m:grow m:val="1"/>
                  <m:ctrlPr>
                    <w:rPr>
                      <w:rFonts w:ascii="Cambria Math" w:hAnsi="Cambria Math"/>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ctrlPr>
                </m:naryPr>
                <m:sub>
                  <m:r>
                    <m:rPr>
                      <m:sty m:val="b"/>
                    </m:rPr>
                    <w:rPr>
                      <w:rFonts w:ascii="Cambria Math" w:hAnsi="Cambria Math"/>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t>i=1</m:t>
                  </m:r>
                </m:sub>
                <m:sup>
                  <m:r>
                    <m:rPr>
                      <m:sty m:val="b"/>
                    </m:rPr>
                    <w:rPr>
                      <w:rFonts w:ascii="Cambria Math" w:hAnsi="Cambria Math"/>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t>N</m:t>
                  </m:r>
                </m:sup>
                <m:e>
                  <m:sSub>
                    <m:sSubPr>
                      <m:ctrlPr>
                        <w:rPr>
                          <w:rFonts w:ascii="Cambria Math" w:hAnsi="Cambria Math"/>
                          <w:b/>
                          <w:i/>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ctrlPr>
                    </m:sSubPr>
                    <m:e>
                      <m:r>
                        <m:rPr>
                          <m:sty m:val="bi"/>
                        </m:rPr>
                        <w:rPr>
                          <w:rFonts w:ascii="Cambria Math" w:hAnsi="Cambria Math"/>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t>x</m:t>
                      </m:r>
                    </m:e>
                    <m:sub>
                      <m:r>
                        <m:rPr>
                          <m:sty m:val="bi"/>
                        </m:rPr>
                        <w:rPr>
                          <w:rFonts w:ascii="Cambria Math" w:hAnsi="Cambria Math"/>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t>i</m:t>
                      </m:r>
                    </m:sub>
                  </m:sSub>
                  <m:sSub>
                    <m:sSubPr>
                      <m:ctrlPr>
                        <w:rPr>
                          <w:rFonts w:ascii="Cambria Math" w:hAnsi="Cambria Math"/>
                          <w:b/>
                          <w:i/>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ctrlPr>
                    </m:sSubPr>
                    <m:e>
                      <m:r>
                        <m:rPr>
                          <m:sty m:val="bi"/>
                        </m:rPr>
                        <w:rPr>
                          <w:rFonts w:ascii="Cambria Math" w:hAnsi="Cambria Math"/>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t>w</m:t>
                      </m:r>
                    </m:e>
                    <m:sub>
                      <m:r>
                        <m:rPr>
                          <m:sty m:val="bi"/>
                        </m:rPr>
                        <w:rPr>
                          <w:rFonts w:ascii="Cambria Math" w:hAnsi="Cambria Math"/>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t>i</m:t>
                      </m:r>
                    </m:sub>
                  </m:sSub>
                </m:e>
              </m:nary>
            </m:num>
            <m:den>
              <m:r>
                <m:rPr>
                  <m:sty m:val="b"/>
                </m:rPr>
                <w:rPr>
                  <w:rFonts w:ascii="Cambria Math" w:hAnsi="Cambria Math"/>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t>N</m:t>
              </m:r>
            </m:den>
          </m:f>
        </m:oMath>
      </m:oMathPara>
    </w:p>
    <w:p w14:paraId="0297B69E" w14:textId="6759F626" w:rsidR="002D1AAA" w:rsidRDefault="002D1AAA" w:rsidP="002D1AAA">
      <w:pPr>
        <w:autoSpaceDE w:val="0"/>
        <w:autoSpaceDN w:val="0"/>
        <w:adjustRightInd w:val="0"/>
        <w:spacing w:after="0" w:line="240" w:lineRule="auto"/>
        <w:rPr>
          <w:rFonts w:eastAsiaTheme="minorEastAsia"/>
        </w:rPr>
      </w:pPr>
    </w:p>
    <w:p w14:paraId="01450A8B" w14:textId="50B217D7" w:rsidR="00BB30D8" w:rsidRDefault="00BB30D8" w:rsidP="002D1AAA">
      <w:pPr>
        <w:autoSpaceDE w:val="0"/>
        <w:autoSpaceDN w:val="0"/>
        <w:adjustRightInd w:val="0"/>
        <w:spacing w:after="0" w:line="240" w:lineRule="auto"/>
        <w:rPr>
          <w:rFonts w:eastAsiaTheme="minorEastAsia"/>
        </w:rPr>
      </w:pPr>
    </w:p>
    <w:p w14:paraId="5B49666D" w14:textId="29EB484E" w:rsidR="00BB30D8" w:rsidRDefault="00BB30D8" w:rsidP="002D1AAA">
      <w:pPr>
        <w:autoSpaceDE w:val="0"/>
        <w:autoSpaceDN w:val="0"/>
        <w:adjustRightInd w:val="0"/>
        <w:spacing w:after="0" w:line="240" w:lineRule="auto"/>
        <w:rPr>
          <w:rFonts w:eastAsiaTheme="minorEastAsia"/>
        </w:rPr>
      </w:pPr>
    </w:p>
    <w:p w14:paraId="4241909B" w14:textId="685573F5" w:rsidR="00BB30D8" w:rsidRDefault="00BB30D8" w:rsidP="002D1AAA">
      <w:pPr>
        <w:autoSpaceDE w:val="0"/>
        <w:autoSpaceDN w:val="0"/>
        <w:adjustRightInd w:val="0"/>
        <w:spacing w:after="0" w:line="240" w:lineRule="auto"/>
        <w:rPr>
          <w:rFonts w:eastAsiaTheme="minorEastAsia"/>
        </w:rPr>
      </w:pPr>
    </w:p>
    <w:p w14:paraId="314E5C31" w14:textId="263383A4" w:rsidR="00BB30D8" w:rsidRDefault="00BB30D8" w:rsidP="002D1AAA">
      <w:pPr>
        <w:autoSpaceDE w:val="0"/>
        <w:autoSpaceDN w:val="0"/>
        <w:adjustRightInd w:val="0"/>
        <w:spacing w:after="0" w:line="240" w:lineRule="auto"/>
        <w:rPr>
          <w:rFonts w:eastAsiaTheme="minorEastAsia"/>
        </w:rPr>
      </w:pPr>
    </w:p>
    <w:p w14:paraId="214DFB21" w14:textId="47A7DE94" w:rsidR="00BB30D8" w:rsidRDefault="00BB30D8" w:rsidP="002D1AAA">
      <w:pPr>
        <w:autoSpaceDE w:val="0"/>
        <w:autoSpaceDN w:val="0"/>
        <w:adjustRightInd w:val="0"/>
        <w:spacing w:after="0" w:line="240" w:lineRule="auto"/>
        <w:rPr>
          <w:rFonts w:eastAsiaTheme="minorEastAsia"/>
        </w:rPr>
      </w:pPr>
    </w:p>
    <w:p w14:paraId="0E12B972" w14:textId="77777777" w:rsidR="00BB30D8" w:rsidRPr="002D1AAA" w:rsidRDefault="00BB30D8" w:rsidP="002D1AAA">
      <w:pPr>
        <w:autoSpaceDE w:val="0"/>
        <w:autoSpaceDN w:val="0"/>
        <w:adjustRightInd w:val="0"/>
        <w:spacing w:after="0" w:line="240" w:lineRule="auto"/>
        <w:rPr>
          <w:rFonts w:eastAsiaTheme="minorEastAsia"/>
        </w:rPr>
      </w:pPr>
    </w:p>
    <w:p w14:paraId="6CE19A2F" w14:textId="186C62F4" w:rsidR="002D1AAA" w:rsidRDefault="00C556D5" w:rsidP="002D1AAA">
      <w:pPr>
        <w:autoSpaceDE w:val="0"/>
        <w:autoSpaceDN w:val="0"/>
        <w:adjustRightInd w:val="0"/>
        <w:spacing w:after="0" w:line="240" w:lineRule="auto"/>
        <w:rPr>
          <w:rFonts w:eastAsiaTheme="minorEastAsia"/>
        </w:rPr>
      </w:pPr>
      <w:r>
        <w:rPr>
          <w:rFonts w:eastAsiaTheme="minorEastAsia"/>
        </w:rPr>
        <w:tab/>
      </w:r>
      <w:r>
        <w:rPr>
          <w:rFonts w:eastAsiaTheme="minorEastAsia"/>
        </w:rPr>
        <w:tab/>
        <w:t xml:space="preserve">Where </w:t>
      </w:r>
      <w:proofErr w:type="spellStart"/>
      <w:r>
        <w:rPr>
          <w:rFonts w:eastAsiaTheme="minorEastAsia"/>
        </w:rPr>
        <w:t>i</w:t>
      </w:r>
      <w:proofErr w:type="spellEnd"/>
      <w:r>
        <w:rPr>
          <w:rFonts w:eastAsiaTheme="minorEastAsia"/>
        </w:rPr>
        <w:t xml:space="preserve"> = 1,2,3,4,…………… N</w:t>
      </w:r>
    </w:p>
    <w:p w14:paraId="4EED044C" w14:textId="77777777" w:rsidR="00C556D5" w:rsidRDefault="00C556D5" w:rsidP="002D1AAA">
      <w:pPr>
        <w:autoSpaceDE w:val="0"/>
        <w:autoSpaceDN w:val="0"/>
        <w:adjustRightInd w:val="0"/>
        <w:spacing w:after="0" w:line="240" w:lineRule="auto"/>
        <w:rPr>
          <w:rFonts w:eastAsiaTheme="minorEastAsia"/>
        </w:rPr>
      </w:pPr>
      <w:r>
        <w:rPr>
          <w:rFonts w:eastAsiaTheme="minorEastAsia"/>
        </w:rPr>
        <w:t xml:space="preserve">      </w:t>
      </w:r>
    </w:p>
    <w:p w14:paraId="111CE8C2" w14:textId="6BF338BE" w:rsidR="00C556D5" w:rsidRDefault="00C556D5" w:rsidP="002D1AAA">
      <w:pPr>
        <w:autoSpaceDE w:val="0"/>
        <w:autoSpaceDN w:val="0"/>
        <w:adjustRightInd w:val="0"/>
        <w:spacing w:after="0" w:line="240" w:lineRule="auto"/>
        <w:rPr>
          <w:rFonts w:eastAsiaTheme="minorEastAsia"/>
        </w:rPr>
      </w:pPr>
      <w:r>
        <w:rPr>
          <w:rFonts w:eastAsiaTheme="minorEastAsia"/>
        </w:rPr>
        <w:t xml:space="preserve">This is called </w:t>
      </w:r>
      <w:r w:rsidRPr="00C556D5">
        <w:rPr>
          <w:rFonts w:eastAsiaTheme="minorEastAsia"/>
          <w:noProof/>
        </w:rPr>
        <w:t xml:space="preserve">weighted </w:t>
      </w:r>
      <w:r w:rsidRPr="00C556D5">
        <w:rPr>
          <w:rFonts w:eastAsiaTheme="minorEastAsia"/>
          <w:b/>
          <w:noProof/>
        </w:rPr>
        <w:t xml:space="preserve">Arithmetic mean or </w:t>
      </w:r>
      <w:r>
        <w:rPr>
          <w:rFonts w:eastAsiaTheme="minorEastAsia"/>
          <w:b/>
          <w:noProof/>
        </w:rPr>
        <w:t>W</w:t>
      </w:r>
      <w:r w:rsidRPr="00C556D5">
        <w:rPr>
          <w:rFonts w:eastAsiaTheme="minorEastAsia"/>
          <w:b/>
          <w:noProof/>
        </w:rPr>
        <w:t xml:space="preserve">eighted </w:t>
      </w:r>
      <w:r>
        <w:rPr>
          <w:rFonts w:eastAsiaTheme="minorEastAsia"/>
          <w:b/>
          <w:noProof/>
        </w:rPr>
        <w:t>A</w:t>
      </w:r>
      <w:r w:rsidRPr="00C556D5">
        <w:rPr>
          <w:rFonts w:eastAsiaTheme="minorEastAsia"/>
          <w:b/>
          <w:noProof/>
        </w:rPr>
        <w:t>verage</w:t>
      </w:r>
      <w:r w:rsidRPr="00C556D5">
        <w:rPr>
          <w:rFonts w:eastAsiaTheme="minorEastAsia"/>
          <w:noProof/>
        </w:rPr>
        <w:t>.</w:t>
      </w:r>
      <w:r>
        <w:rPr>
          <w:rFonts w:eastAsiaTheme="minorEastAsia"/>
        </w:rPr>
        <w:t xml:space="preserve"> </w:t>
      </w:r>
    </w:p>
    <w:p w14:paraId="6CD4AED5" w14:textId="36440B1B" w:rsidR="00C556D5" w:rsidRDefault="00C556D5" w:rsidP="002D1AAA">
      <w:pPr>
        <w:autoSpaceDE w:val="0"/>
        <w:autoSpaceDN w:val="0"/>
        <w:adjustRightInd w:val="0"/>
        <w:spacing w:after="0" w:line="240" w:lineRule="auto"/>
        <w:rPr>
          <w:rFonts w:eastAsiaTheme="minorEastAsia"/>
        </w:rPr>
      </w:pPr>
    </w:p>
    <w:p w14:paraId="6B6AC9AC" w14:textId="446BDEA7" w:rsidR="00C556D5" w:rsidRDefault="00C556D5" w:rsidP="002D1AAA">
      <w:pPr>
        <w:autoSpaceDE w:val="0"/>
        <w:autoSpaceDN w:val="0"/>
        <w:adjustRightInd w:val="0"/>
        <w:spacing w:after="0" w:line="240" w:lineRule="auto"/>
        <w:rPr>
          <w:rFonts w:eastAsiaTheme="minorEastAsia"/>
        </w:rPr>
      </w:pPr>
      <w:r w:rsidRPr="00C556D5">
        <w:rPr>
          <w:rFonts w:eastAsiaTheme="minorEastAsia"/>
          <w:noProof/>
        </w:rPr>
        <w:t>Of</w:t>
      </w:r>
      <w:r>
        <w:rPr>
          <w:rFonts w:eastAsiaTheme="minorEastAsia"/>
          <w:noProof/>
        </w:rPr>
        <w:t xml:space="preserve"> </w:t>
      </w:r>
      <w:r w:rsidRPr="00C556D5">
        <w:rPr>
          <w:rFonts w:eastAsiaTheme="minorEastAsia"/>
          <w:noProof/>
        </w:rPr>
        <w:t>course</w:t>
      </w:r>
      <w:r>
        <w:rPr>
          <w:rFonts w:eastAsiaTheme="minorEastAsia"/>
          <w:noProof/>
        </w:rPr>
        <w:t>,</w:t>
      </w:r>
      <w:r>
        <w:rPr>
          <w:rFonts w:eastAsiaTheme="minorEastAsia"/>
        </w:rPr>
        <w:t xml:space="preserve"> mean is used the most to fill missing </w:t>
      </w:r>
      <w:r w:rsidRPr="00C556D5">
        <w:rPr>
          <w:rFonts w:eastAsiaTheme="minorEastAsia"/>
          <w:noProof/>
        </w:rPr>
        <w:t>val</w:t>
      </w:r>
      <w:r>
        <w:rPr>
          <w:rFonts w:eastAsiaTheme="minorEastAsia"/>
          <w:noProof/>
        </w:rPr>
        <w:t>u</w:t>
      </w:r>
      <w:r w:rsidRPr="00C556D5">
        <w:rPr>
          <w:rFonts w:eastAsiaTheme="minorEastAsia"/>
          <w:noProof/>
        </w:rPr>
        <w:t>es</w:t>
      </w:r>
      <w:r>
        <w:rPr>
          <w:rFonts w:eastAsiaTheme="minorEastAsia"/>
        </w:rPr>
        <w:t xml:space="preserve"> but </w:t>
      </w:r>
      <w:r w:rsidRPr="00C556D5">
        <w:rPr>
          <w:rFonts w:eastAsiaTheme="minorEastAsia"/>
          <w:noProof/>
        </w:rPr>
        <w:t>it</w:t>
      </w:r>
      <w:r>
        <w:rPr>
          <w:rFonts w:eastAsiaTheme="minorEastAsia"/>
          <w:noProof/>
        </w:rPr>
        <w:t>'</w:t>
      </w:r>
      <w:r w:rsidRPr="00C556D5">
        <w:rPr>
          <w:rFonts w:eastAsiaTheme="minorEastAsia"/>
          <w:noProof/>
        </w:rPr>
        <w:t>s</w:t>
      </w:r>
      <w:r>
        <w:rPr>
          <w:rFonts w:eastAsiaTheme="minorEastAsia"/>
        </w:rPr>
        <w:t xml:space="preserve"> not always the best. </w:t>
      </w:r>
      <w:r w:rsidRPr="00C556D5">
        <w:rPr>
          <w:rFonts w:eastAsiaTheme="minorEastAsia"/>
          <w:noProof/>
        </w:rPr>
        <w:t>Let</w:t>
      </w:r>
      <w:r>
        <w:rPr>
          <w:rFonts w:eastAsiaTheme="minorEastAsia"/>
          <w:noProof/>
        </w:rPr>
        <w:t>'</w:t>
      </w:r>
      <w:r w:rsidRPr="00C556D5">
        <w:rPr>
          <w:rFonts w:eastAsiaTheme="minorEastAsia"/>
          <w:noProof/>
        </w:rPr>
        <w:t>s</w:t>
      </w:r>
      <w:r>
        <w:rPr>
          <w:rFonts w:eastAsiaTheme="minorEastAsia"/>
        </w:rPr>
        <w:t xml:space="preserve"> take a small example of having 5 employees in a </w:t>
      </w:r>
      <w:proofErr w:type="spellStart"/>
      <w:r>
        <w:rPr>
          <w:rFonts w:eastAsiaTheme="minorEastAsia"/>
        </w:rPr>
        <w:t>startup</w:t>
      </w:r>
      <w:proofErr w:type="spellEnd"/>
      <w:r>
        <w:rPr>
          <w:rFonts w:eastAsiaTheme="minorEastAsia"/>
        </w:rPr>
        <w:t xml:space="preserve"> firm. </w:t>
      </w:r>
      <w:r>
        <w:rPr>
          <w:rFonts w:eastAsiaTheme="minorEastAsia"/>
          <w:noProof/>
        </w:rPr>
        <w:t>The s</w:t>
      </w:r>
      <w:r w:rsidRPr="00C556D5">
        <w:rPr>
          <w:rFonts w:eastAsiaTheme="minorEastAsia"/>
          <w:noProof/>
        </w:rPr>
        <w:t>alary</w:t>
      </w:r>
      <w:r>
        <w:rPr>
          <w:rFonts w:eastAsiaTheme="minorEastAsia"/>
        </w:rPr>
        <w:t xml:space="preserve"> for the three high </w:t>
      </w:r>
      <w:r w:rsidRPr="00C556D5">
        <w:rPr>
          <w:rFonts w:eastAsiaTheme="minorEastAsia"/>
          <w:noProof/>
        </w:rPr>
        <w:t>ranked</w:t>
      </w:r>
      <w:r>
        <w:rPr>
          <w:rFonts w:eastAsiaTheme="minorEastAsia"/>
        </w:rPr>
        <w:t xml:space="preserve"> employees are 100k$, 90k $ and 80K$ and the </w:t>
      </w:r>
      <w:r w:rsidRPr="00C556D5">
        <w:rPr>
          <w:rFonts w:eastAsiaTheme="minorEastAsia"/>
          <w:noProof/>
        </w:rPr>
        <w:t>least</w:t>
      </w:r>
      <w:r>
        <w:rPr>
          <w:rFonts w:eastAsiaTheme="minorEastAsia"/>
        </w:rPr>
        <w:t xml:space="preserve"> ranked employee is 10k$. If you are asked to find the approximate salary for the top 4</w:t>
      </w:r>
      <w:r w:rsidRPr="00C556D5">
        <w:rPr>
          <w:rFonts w:eastAsiaTheme="minorEastAsia"/>
          <w:vertAlign w:val="superscript"/>
        </w:rPr>
        <w:t>th</w:t>
      </w:r>
      <w:r>
        <w:rPr>
          <w:rFonts w:eastAsiaTheme="minorEastAsia"/>
        </w:rPr>
        <w:t xml:space="preserve"> employee,  applying </w:t>
      </w:r>
      <w:r w:rsidRPr="00C556D5">
        <w:rPr>
          <w:rFonts w:eastAsiaTheme="minorEastAsia"/>
          <w:noProof/>
        </w:rPr>
        <w:t>‘mean</w:t>
      </w:r>
      <w:r>
        <w:rPr>
          <w:rFonts w:eastAsiaTheme="minorEastAsia"/>
          <w:noProof/>
        </w:rPr>
        <w:t>’</w:t>
      </w:r>
      <w:r>
        <w:rPr>
          <w:rFonts w:eastAsiaTheme="minorEastAsia"/>
        </w:rPr>
        <w:t xml:space="preserve"> to this gives outlier values, that is the </w:t>
      </w:r>
      <w:r>
        <w:rPr>
          <w:rFonts w:eastAsiaTheme="minorEastAsia"/>
        </w:rPr>
        <w:lastRenderedPageBreak/>
        <w:t xml:space="preserve">mean will be close to the majority class. </w:t>
      </w:r>
      <w:r w:rsidRPr="00C556D5">
        <w:rPr>
          <w:rFonts w:eastAsiaTheme="minorEastAsia"/>
          <w:noProof/>
        </w:rPr>
        <w:t>Instead</w:t>
      </w:r>
      <w:r>
        <w:rPr>
          <w:rFonts w:eastAsiaTheme="minorEastAsia"/>
          <w:noProof/>
        </w:rPr>
        <w:t>,</w:t>
      </w:r>
      <w:r>
        <w:rPr>
          <w:rFonts w:eastAsiaTheme="minorEastAsia"/>
        </w:rPr>
        <w:t xml:space="preserve"> we may need to use the </w:t>
      </w:r>
      <w:r w:rsidRPr="00C556D5">
        <w:rPr>
          <w:rFonts w:eastAsiaTheme="minorEastAsia"/>
          <w:noProof/>
        </w:rPr>
        <w:t>trimmed</w:t>
      </w:r>
      <w:r>
        <w:rPr>
          <w:rFonts w:eastAsiaTheme="minorEastAsia"/>
        </w:rPr>
        <w:t xml:space="preserve"> mean for </w:t>
      </w:r>
      <w:r w:rsidRPr="00C556D5">
        <w:rPr>
          <w:rFonts w:eastAsiaTheme="minorEastAsia"/>
          <w:noProof/>
        </w:rPr>
        <w:t>th</w:t>
      </w:r>
      <w:r>
        <w:rPr>
          <w:rFonts w:eastAsiaTheme="minorEastAsia"/>
          <w:noProof/>
        </w:rPr>
        <w:t>is</w:t>
      </w:r>
      <w:r w:rsidRPr="00C556D5">
        <w:rPr>
          <w:rFonts w:eastAsiaTheme="minorEastAsia"/>
          <w:noProof/>
        </w:rPr>
        <w:t xml:space="preserve"> kind</w:t>
      </w:r>
      <w:r>
        <w:rPr>
          <w:rFonts w:eastAsiaTheme="minorEastAsia"/>
        </w:rPr>
        <w:t xml:space="preserve"> of problems. </w:t>
      </w:r>
    </w:p>
    <w:p w14:paraId="794974F8" w14:textId="61092C02" w:rsidR="00C556D5" w:rsidRPr="00C556D5" w:rsidRDefault="00C556D5" w:rsidP="002D1AAA">
      <w:pPr>
        <w:autoSpaceDE w:val="0"/>
        <w:autoSpaceDN w:val="0"/>
        <w:adjustRightInd w:val="0"/>
        <w:spacing w:after="0" w:line="240" w:lineRule="auto"/>
        <w:rPr>
          <w:rFonts w:eastAsiaTheme="minorEastAsia"/>
          <w:b/>
        </w:rPr>
      </w:pPr>
      <w:r w:rsidRPr="00C556D5">
        <w:rPr>
          <w:rFonts w:eastAsiaTheme="minorEastAsia"/>
          <w:b/>
        </w:rPr>
        <w:t>Steps to find trimmed mean:</w:t>
      </w:r>
    </w:p>
    <w:p w14:paraId="37EA3560" w14:textId="5EAF4607" w:rsidR="00C556D5" w:rsidRDefault="00C556D5" w:rsidP="00C556D5">
      <w:pPr>
        <w:pStyle w:val="ListParagraph"/>
        <w:numPr>
          <w:ilvl w:val="0"/>
          <w:numId w:val="4"/>
        </w:numPr>
        <w:autoSpaceDE w:val="0"/>
        <w:autoSpaceDN w:val="0"/>
        <w:adjustRightInd w:val="0"/>
        <w:spacing w:after="0" w:line="240" w:lineRule="auto"/>
        <w:rPr>
          <w:rFonts w:eastAsiaTheme="minorEastAsia"/>
        </w:rPr>
      </w:pPr>
      <w:r>
        <w:rPr>
          <w:rFonts w:eastAsiaTheme="minorEastAsia"/>
        </w:rPr>
        <w:t>Sort out the values in ascending or descending order.</w:t>
      </w:r>
    </w:p>
    <w:p w14:paraId="214D1CF5" w14:textId="0DFDDA60" w:rsidR="00C556D5" w:rsidRDefault="00C556D5" w:rsidP="00C556D5">
      <w:pPr>
        <w:pStyle w:val="ListParagraph"/>
        <w:numPr>
          <w:ilvl w:val="0"/>
          <w:numId w:val="4"/>
        </w:numPr>
        <w:autoSpaceDE w:val="0"/>
        <w:autoSpaceDN w:val="0"/>
        <w:adjustRightInd w:val="0"/>
        <w:spacing w:after="0" w:line="240" w:lineRule="auto"/>
        <w:rPr>
          <w:rFonts w:eastAsiaTheme="minorEastAsia"/>
        </w:rPr>
      </w:pPr>
      <w:r>
        <w:rPr>
          <w:rFonts w:eastAsiaTheme="minorEastAsia"/>
        </w:rPr>
        <w:t>Chop out the top and bottom 5% values.</w:t>
      </w:r>
    </w:p>
    <w:p w14:paraId="34AA974C" w14:textId="546A52F8" w:rsidR="00C556D5" w:rsidRPr="00C556D5" w:rsidRDefault="00C556D5" w:rsidP="00C556D5">
      <w:pPr>
        <w:pStyle w:val="ListParagraph"/>
        <w:numPr>
          <w:ilvl w:val="0"/>
          <w:numId w:val="4"/>
        </w:numPr>
        <w:autoSpaceDE w:val="0"/>
        <w:autoSpaceDN w:val="0"/>
        <w:adjustRightInd w:val="0"/>
        <w:spacing w:after="0" w:line="240" w:lineRule="auto"/>
        <w:rPr>
          <w:rFonts w:eastAsiaTheme="minorEastAsia"/>
        </w:rPr>
      </w:pPr>
      <w:r>
        <w:rPr>
          <w:rFonts w:eastAsiaTheme="minorEastAsia"/>
        </w:rPr>
        <w:t xml:space="preserve">Now, find the mean value and fill all null values. (Python – </w:t>
      </w:r>
      <w:r w:rsidRPr="00C556D5">
        <w:rPr>
          <w:rFonts w:eastAsiaTheme="minorEastAsia"/>
          <w:noProof/>
        </w:rPr>
        <w:t>fillna</w:t>
      </w:r>
      <w:r>
        <w:rPr>
          <w:rFonts w:eastAsiaTheme="minorEastAsia"/>
        </w:rPr>
        <w:t>() can be used to fill all Null values of a field).</w:t>
      </w:r>
    </w:p>
    <w:p w14:paraId="45F5248F" w14:textId="6EA4507C" w:rsidR="00C556D5" w:rsidRPr="002D1AAA" w:rsidRDefault="00C556D5" w:rsidP="002D1AAA">
      <w:pPr>
        <w:autoSpaceDE w:val="0"/>
        <w:autoSpaceDN w:val="0"/>
        <w:adjustRightInd w:val="0"/>
        <w:spacing w:after="0" w:line="240" w:lineRule="auto"/>
        <w:rPr>
          <w:rFonts w:eastAsiaTheme="minorEastAsia"/>
        </w:rPr>
      </w:pPr>
      <w:r>
        <w:rPr>
          <w:rFonts w:eastAsiaTheme="minorEastAsia"/>
        </w:rPr>
        <w:tab/>
      </w:r>
      <w:r>
        <w:rPr>
          <w:rFonts w:eastAsiaTheme="minorEastAsia"/>
        </w:rPr>
        <w:tab/>
      </w:r>
      <w:r>
        <w:rPr>
          <w:rFonts w:eastAsiaTheme="minorEastAsia"/>
        </w:rPr>
        <w:tab/>
      </w:r>
    </w:p>
    <w:p w14:paraId="6C599AA9" w14:textId="6EE8DC34" w:rsidR="002D1AAA" w:rsidRPr="002D1AAA" w:rsidRDefault="002D1AAA" w:rsidP="002D1AAA">
      <w:pPr>
        <w:autoSpaceDE w:val="0"/>
        <w:autoSpaceDN w:val="0"/>
        <w:adjustRightInd w:val="0"/>
        <w:spacing w:after="0" w:line="240" w:lineRule="auto"/>
      </w:pPr>
    </w:p>
    <w:p w14:paraId="60F92A46" w14:textId="77777777" w:rsidR="002D1AAA" w:rsidRPr="002D1AAA" w:rsidRDefault="002D1AAA" w:rsidP="002D1AAA">
      <w:pPr>
        <w:autoSpaceDE w:val="0"/>
        <w:autoSpaceDN w:val="0"/>
        <w:adjustRightInd w:val="0"/>
        <w:spacing w:after="0" w:line="240" w:lineRule="auto"/>
        <w:rPr>
          <w:rFonts w:ascii="Minion-Regular" w:hAnsi="Minion-Regular" w:cs="Minion-Regular"/>
          <w:sz w:val="20"/>
          <w:szCs w:val="20"/>
        </w:rPr>
      </w:pPr>
    </w:p>
    <w:p w14:paraId="679304ED" w14:textId="7A99268D" w:rsidR="002D1AAA" w:rsidRPr="00C556D5" w:rsidRDefault="002D1AAA" w:rsidP="00DC1DCE">
      <w:pPr>
        <w:rPr>
          <w:b/>
          <w:i/>
        </w:rPr>
      </w:pPr>
      <w:r>
        <w:tab/>
      </w:r>
      <w:r w:rsidR="00C556D5" w:rsidRPr="00C556D5">
        <w:rPr>
          <w:b/>
          <w:i/>
        </w:rPr>
        <w:t xml:space="preserve">Source: DATA MINING Concepts and techniques – Jiawei Han| Micheline </w:t>
      </w:r>
      <w:r w:rsidR="00C556D5" w:rsidRPr="00C556D5">
        <w:rPr>
          <w:b/>
          <w:i/>
          <w:noProof/>
        </w:rPr>
        <w:t>Kamber</w:t>
      </w:r>
      <w:r w:rsidR="00C556D5" w:rsidRPr="00C556D5">
        <w:rPr>
          <w:b/>
          <w:i/>
        </w:rPr>
        <w:t xml:space="preserve"> | Jian Pei</w:t>
      </w:r>
    </w:p>
    <w:sectPr w:rsidR="002D1AAA" w:rsidRPr="00C55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AAD"/>
    <w:multiLevelType w:val="hybridMultilevel"/>
    <w:tmpl w:val="4DD65D90"/>
    <w:lvl w:ilvl="0" w:tplc="92ECEC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AB1B65"/>
    <w:multiLevelType w:val="hybridMultilevel"/>
    <w:tmpl w:val="6E5A06BC"/>
    <w:lvl w:ilvl="0" w:tplc="92ECEC18">
      <w:start w:val="1"/>
      <w:numFmt w:val="decimal"/>
      <w:lvlText w:val="%1."/>
      <w:lvlJc w:val="left"/>
      <w:pPr>
        <w:ind w:left="108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6355054D"/>
    <w:multiLevelType w:val="hybridMultilevel"/>
    <w:tmpl w:val="44EC78F2"/>
    <w:lvl w:ilvl="0" w:tplc="EDEC337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6F3A6002"/>
    <w:multiLevelType w:val="hybridMultilevel"/>
    <w:tmpl w:val="5A3E5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0MjOxMDM2MLa0MLFU0lEKTi0uzszPAykwrAUA1aVstSwAAAA="/>
  </w:docVars>
  <w:rsids>
    <w:rsidRoot w:val="0083501C"/>
    <w:rsid w:val="002D1AAA"/>
    <w:rsid w:val="0083501C"/>
    <w:rsid w:val="00BB30D8"/>
    <w:rsid w:val="00C556D5"/>
    <w:rsid w:val="00DC1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10E0"/>
  <w15:chartTrackingRefBased/>
  <w15:docId w15:val="{7F4C556F-F9C6-4819-8E8A-F8B3D786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DCE"/>
    <w:pPr>
      <w:ind w:left="720"/>
      <w:contextualSpacing/>
    </w:pPr>
  </w:style>
  <w:style w:type="character" w:styleId="PlaceholderText">
    <w:name w:val="Placeholder Text"/>
    <w:basedOn w:val="DefaultParagraphFont"/>
    <w:uiPriority w:val="99"/>
    <w:semiHidden/>
    <w:rsid w:val="002D1A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Hemanth</dc:creator>
  <cp:keywords/>
  <dc:description/>
  <cp:lastModifiedBy>Bandi Hemanth</cp:lastModifiedBy>
  <cp:revision>4</cp:revision>
  <dcterms:created xsi:type="dcterms:W3CDTF">2018-09-11T08:01:00Z</dcterms:created>
  <dcterms:modified xsi:type="dcterms:W3CDTF">2018-09-11T23:02:00Z</dcterms:modified>
</cp:coreProperties>
</file>