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4598" w14:textId="18FFA2E5" w:rsidR="00384CEC" w:rsidRPr="00D7736A" w:rsidRDefault="00384CEC" w:rsidP="00384CEC">
      <w:pPr>
        <w:jc w:val="right"/>
        <w:rPr>
          <w:rFonts w:ascii="Arial" w:hAnsi="Arial" w:cs="Arial"/>
          <w:sz w:val="24"/>
          <w:szCs w:val="24"/>
        </w:rPr>
      </w:pPr>
      <w:r w:rsidRPr="00D7736A">
        <w:rPr>
          <w:rFonts w:ascii="Arial" w:hAnsi="Arial" w:cs="Arial"/>
          <w:sz w:val="24"/>
          <w:szCs w:val="24"/>
        </w:rPr>
        <w:t>DATE:1</w:t>
      </w:r>
      <w:r w:rsidR="00B05828">
        <w:rPr>
          <w:rFonts w:ascii="Arial" w:hAnsi="Arial" w:cs="Arial"/>
          <w:sz w:val="24"/>
          <w:szCs w:val="24"/>
        </w:rPr>
        <w:t>1</w:t>
      </w:r>
      <w:r w:rsidRPr="00D7736A">
        <w:rPr>
          <w:rFonts w:ascii="Arial" w:hAnsi="Arial" w:cs="Arial"/>
          <w:sz w:val="24"/>
          <w:szCs w:val="24"/>
        </w:rPr>
        <w:t>-11-23</w:t>
      </w:r>
    </w:p>
    <w:p w14:paraId="0ED8C34B" w14:textId="77777777" w:rsidR="00384CEC" w:rsidRDefault="00384CEC" w:rsidP="00384CEC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2CC8DD74" w14:textId="77777777" w:rsidR="00384CEC" w:rsidRDefault="00384CEC" w:rsidP="00384CEC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30E47060" w14:textId="77777777" w:rsidR="00384CEC" w:rsidRPr="00384CEC" w:rsidRDefault="00384CEC" w:rsidP="00384CEC">
      <w:pPr>
        <w:jc w:val="center"/>
        <w:rPr>
          <w:rFonts w:ascii="Arial Black" w:hAnsi="Arial Black" w:cs="Arial"/>
          <w:b/>
          <w:bCs/>
          <w:sz w:val="52"/>
          <w:szCs w:val="52"/>
        </w:rPr>
      </w:pPr>
      <w:r w:rsidRPr="00384CEC">
        <w:rPr>
          <w:rFonts w:ascii="Arial Black" w:hAnsi="Arial Black" w:cs="Arial"/>
          <w:b/>
          <w:bCs/>
          <w:sz w:val="52"/>
          <w:szCs w:val="52"/>
        </w:rPr>
        <w:t>NAVKIS COLLAGE OF ENGINEERING</w:t>
      </w:r>
    </w:p>
    <w:p w14:paraId="46B7E66C" w14:textId="77777777" w:rsidR="00384CEC" w:rsidRDefault="00384CEC" w:rsidP="00384CEC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80F8505" w14:textId="77777777" w:rsidR="00384CEC" w:rsidRDefault="00384CEC" w:rsidP="00384CEC">
      <w:pPr>
        <w:jc w:val="center"/>
        <w:rPr>
          <w:rFonts w:ascii="Algerian" w:hAnsi="Algerian" w:cs="Arial"/>
          <w:sz w:val="44"/>
          <w:szCs w:val="44"/>
        </w:rPr>
      </w:pPr>
      <w:r w:rsidRPr="00EF7917">
        <w:rPr>
          <w:rFonts w:ascii="Algerian" w:hAnsi="Algerian" w:cs="Arial"/>
          <w:sz w:val="44"/>
          <w:szCs w:val="44"/>
        </w:rPr>
        <w:t xml:space="preserve">FOOTPRINTING REPORT ON </w:t>
      </w:r>
    </w:p>
    <w:p w14:paraId="266EC4BE" w14:textId="68326584" w:rsidR="00384CEC" w:rsidRPr="00570A69" w:rsidRDefault="00570A69" w:rsidP="00384CEC">
      <w:pPr>
        <w:jc w:val="center"/>
        <w:rPr>
          <w:rFonts w:ascii="Algerian" w:hAnsi="Algerian"/>
          <w:sz w:val="44"/>
          <w:szCs w:val="44"/>
          <w:u w:val="single"/>
        </w:rPr>
      </w:pPr>
      <w:r w:rsidRPr="00570A69">
        <w:rPr>
          <w:rFonts w:ascii="Algerian" w:hAnsi="Algerian" w:cs="Arial"/>
          <w:sz w:val="44"/>
          <w:szCs w:val="44"/>
          <w:u w:val="single"/>
        </w:rPr>
        <w:t>Linkedin.com</w:t>
      </w:r>
    </w:p>
    <w:p w14:paraId="027E8225" w14:textId="77777777" w:rsidR="00384CEC" w:rsidRDefault="00384CEC" w:rsidP="00384CEC">
      <w:pPr>
        <w:jc w:val="center"/>
        <w:rPr>
          <w:b/>
          <w:bCs/>
          <w:sz w:val="52"/>
          <w:szCs w:val="52"/>
        </w:rPr>
      </w:pPr>
    </w:p>
    <w:p w14:paraId="4A53861B" w14:textId="77777777" w:rsidR="00384CEC" w:rsidRDefault="00384CEC" w:rsidP="00384CE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HEMANTHA KUMARA E K</w:t>
      </w:r>
    </w:p>
    <w:p w14:paraId="1FE7B579" w14:textId="53652DDF" w:rsidR="007E772C" w:rsidRDefault="007E772C" w:rsidP="00384CE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YEAR:</w:t>
      </w:r>
      <w:r w:rsidR="00B05828">
        <w:rPr>
          <w:b/>
          <w:bCs/>
          <w:sz w:val="52"/>
          <w:szCs w:val="52"/>
        </w:rPr>
        <w:t xml:space="preserve"> SECOND YEAR</w:t>
      </w:r>
    </w:p>
    <w:p w14:paraId="014C8A4A" w14:textId="77777777" w:rsidR="00384CEC" w:rsidRDefault="00384CEC" w:rsidP="00384CE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BRANCH: CSE</w:t>
      </w:r>
    </w:p>
    <w:p w14:paraId="2D55EFA6" w14:textId="41BB8EE1" w:rsidR="00570A69" w:rsidRDefault="007E772C" w:rsidP="00B0582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SEC:’B’</w:t>
      </w:r>
    </w:p>
    <w:p w14:paraId="7061E025" w14:textId="77777777" w:rsidR="00384CEC" w:rsidRDefault="00384CEC" w:rsidP="00384CE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USN:4YG18CS010</w:t>
      </w:r>
    </w:p>
    <w:p w14:paraId="75E0CC2C" w14:textId="77777777" w:rsidR="00384CEC" w:rsidRDefault="00384CEC" w:rsidP="00384CE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NICC ID: NCE23S0087</w:t>
      </w:r>
    </w:p>
    <w:p w14:paraId="4C05AC8B" w14:textId="77777777" w:rsidR="00384CEC" w:rsidRPr="00ED4AC0" w:rsidRDefault="00384CEC" w:rsidP="00384CEC">
      <w:pPr>
        <w:jc w:val="center"/>
        <w:rPr>
          <w:b/>
          <w:bCs/>
          <w:sz w:val="52"/>
          <w:szCs w:val="52"/>
        </w:rPr>
      </w:pPr>
      <w:r w:rsidRPr="00ED4AC0">
        <w:rPr>
          <w:b/>
          <w:bCs/>
          <w:sz w:val="52"/>
          <w:szCs w:val="52"/>
        </w:rPr>
        <w:br w:type="page"/>
      </w:r>
    </w:p>
    <w:p w14:paraId="097AE3FB" w14:textId="77777777" w:rsidR="007E66DA" w:rsidRDefault="007E66DA" w:rsidP="007E66DA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FOOTPRINTING</w:t>
      </w:r>
    </w:p>
    <w:p w14:paraId="4A88DC30" w14:textId="77777777" w:rsidR="007E66DA" w:rsidRPr="00D920B8" w:rsidRDefault="007E66DA" w:rsidP="007E66DA">
      <w:pPr>
        <w:jc w:val="center"/>
        <w:rPr>
          <w:b/>
          <w:bCs/>
          <w:sz w:val="52"/>
          <w:szCs w:val="52"/>
          <w:u w:val="single"/>
        </w:rPr>
      </w:pPr>
    </w:p>
    <w:p w14:paraId="3BB6D246" w14:textId="315FB655" w:rsidR="007E66DA" w:rsidRPr="00CE0624" w:rsidRDefault="007E66DA" w:rsidP="007E66DA">
      <w:pPr>
        <w:rPr>
          <w:rFonts w:ascii="Arial" w:hAnsi="Arial" w:cs="Arial"/>
          <w:sz w:val="22"/>
          <w:szCs w:val="22"/>
        </w:rPr>
      </w:pPr>
      <w:r w:rsidRPr="00117C49">
        <w:rPr>
          <w:b/>
          <w:bCs/>
          <w:sz w:val="28"/>
          <w:szCs w:val="28"/>
        </w:rPr>
        <w:t>FOOTPRINTING/RECONAISSANCE:</w:t>
      </w:r>
      <w:r w:rsidRPr="00CE0624">
        <w:rPr>
          <w:rFonts w:ascii="Arial" w:hAnsi="Arial" w:cs="Arial"/>
          <w:sz w:val="22"/>
          <w:szCs w:val="22"/>
        </w:rPr>
        <w:t>IS A FIRST PHASE OF HACKING WHERE WE TRY TO GATHER AS MUCH AS INFORMATION ABOUT THE TAREGT.</w:t>
      </w:r>
    </w:p>
    <w:p w14:paraId="5A68F5C5" w14:textId="71C9EE76" w:rsidR="00F07298" w:rsidRPr="00CE0624" w:rsidRDefault="00F07298" w:rsidP="00F0729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gramStart"/>
      <w:r w:rsidRPr="00CE0624">
        <w:rPr>
          <w:rFonts w:ascii="Arial" w:hAnsi="Arial" w:cs="Arial"/>
          <w:sz w:val="22"/>
          <w:szCs w:val="22"/>
        </w:rPr>
        <w:t>FIRSTLY</w:t>
      </w:r>
      <w:proofErr w:type="gramEnd"/>
      <w:r w:rsidRPr="00CE0624">
        <w:rPr>
          <w:rFonts w:ascii="Arial" w:hAnsi="Arial" w:cs="Arial"/>
          <w:sz w:val="22"/>
          <w:szCs w:val="22"/>
        </w:rPr>
        <w:t xml:space="preserve"> WE CHECK THE GIVEN </w:t>
      </w:r>
      <w:r w:rsidR="00CE0624" w:rsidRPr="00CE0624">
        <w:rPr>
          <w:rFonts w:ascii="Arial" w:hAnsi="Arial" w:cs="Arial"/>
          <w:sz w:val="22"/>
          <w:szCs w:val="22"/>
        </w:rPr>
        <w:t>TARGET IS SECURED OR NOT.</w:t>
      </w:r>
    </w:p>
    <w:p w14:paraId="7BE703CD" w14:textId="22608988" w:rsidR="00CC5FA4" w:rsidRPr="00CE0624" w:rsidRDefault="00CC5FA4" w:rsidP="00BF5C4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E0624">
        <w:rPr>
          <w:rFonts w:ascii="Arial" w:hAnsi="Arial" w:cs="Arial"/>
          <w:sz w:val="22"/>
          <w:szCs w:val="22"/>
        </w:rPr>
        <w:t>WE CAN FINDOUT OUR TARGET</w:t>
      </w:r>
      <w:r w:rsidR="000D6638" w:rsidRPr="00CE0624">
        <w:rPr>
          <w:rFonts w:ascii="Arial" w:hAnsi="Arial" w:cs="Arial"/>
          <w:sz w:val="22"/>
          <w:szCs w:val="22"/>
        </w:rPr>
        <w:t xml:space="preserve"> IP ADDRESS BY USING </w:t>
      </w:r>
      <w:r w:rsidR="000D6638" w:rsidRPr="00CE0624">
        <w:rPr>
          <w:rFonts w:ascii="Arial" w:hAnsi="Arial" w:cs="Arial"/>
          <w:sz w:val="22"/>
          <w:szCs w:val="22"/>
          <w:u w:val="single"/>
        </w:rPr>
        <w:t xml:space="preserve">PING </w:t>
      </w:r>
      <w:r w:rsidR="000D6638" w:rsidRPr="00CE0624">
        <w:rPr>
          <w:rFonts w:ascii="Arial" w:hAnsi="Arial" w:cs="Arial"/>
          <w:sz w:val="22"/>
          <w:szCs w:val="22"/>
        </w:rPr>
        <w:t>COMMAND.</w:t>
      </w:r>
    </w:p>
    <w:p w14:paraId="3979264C" w14:textId="744A0D6D" w:rsidR="004E73EA" w:rsidRDefault="004E73EA" w:rsidP="007E66D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7F1F71F" wp14:editId="1DCF1668">
            <wp:extent cx="5731510" cy="2239010"/>
            <wp:effectExtent l="0" t="0" r="2540" b="8890"/>
            <wp:docPr id="71201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18620" name="Picture 7120186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BCC4" w14:textId="77777777" w:rsidR="004E73EA" w:rsidRPr="006C3387" w:rsidRDefault="004E73EA" w:rsidP="007E66DA">
      <w:pPr>
        <w:rPr>
          <w:rFonts w:ascii="Arial" w:hAnsi="Arial" w:cs="Arial"/>
          <w:sz w:val="32"/>
          <w:szCs w:val="32"/>
        </w:rPr>
      </w:pPr>
    </w:p>
    <w:p w14:paraId="60993D15" w14:textId="11A919FC" w:rsidR="00DD34E6" w:rsidRDefault="00FB7492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F5680C9" wp14:editId="39D4D83F">
                <wp:simplePos x="0" y="0"/>
                <wp:positionH relativeFrom="column">
                  <wp:posOffset>-1478340</wp:posOffset>
                </wp:positionH>
                <wp:positionV relativeFrom="paragraph">
                  <wp:posOffset>537330</wp:posOffset>
                </wp:positionV>
                <wp:extent cx="360" cy="360"/>
                <wp:effectExtent l="38100" t="38100" r="57150" b="57150"/>
                <wp:wrapNone/>
                <wp:docPr id="50275541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5674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17.1pt;margin-top:41.6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BYVAFgyAEAAJAEAAAQAAAAAAAAAAAAAAAAANADAABkcnMv&#10;aW5rL2luazEueG1sUEsBAi0AFAAGAAgAAAAhALrpo1LeAAAACwEAAA8AAAAAAAAAAAAAAAAAxg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  <w:r w:rsidR="00BF5C43">
        <w:t xml:space="preserve">HERE WE CAN FINDOUT IP ADDRESS OF THE TARGET AND </w:t>
      </w:r>
      <w:r w:rsidR="00DD68AA">
        <w:t>KNOW HOW MUCH TIME TAKEN TO</w:t>
      </w:r>
      <w:r w:rsidR="00AC0C03">
        <w:t xml:space="preserve"> REACH THE TARGET AND GET THE RESULT OF THE TARGET.</w:t>
      </w:r>
      <w:r w:rsidR="005645F1">
        <w:t xml:space="preserve">IT TAKES AVERAGE </w:t>
      </w:r>
      <w:r w:rsidR="00394ED4">
        <w:t>66MS TO REACH TARGET AND GET BACK.</w:t>
      </w:r>
    </w:p>
    <w:p w14:paraId="273A3646" w14:textId="749EB1B1" w:rsidR="00394ED4" w:rsidRDefault="00394ED4" w:rsidP="00394ED4">
      <w:pPr>
        <w:pStyle w:val="ListParagraph"/>
        <w:numPr>
          <w:ilvl w:val="0"/>
          <w:numId w:val="1"/>
        </w:numPr>
      </w:pPr>
      <w:r>
        <w:t xml:space="preserve">WE CAN USE </w:t>
      </w:r>
      <w:r w:rsidR="0069499A">
        <w:t>TRACEROUTE ALSO TO FIND OUT THE IP</w:t>
      </w:r>
      <w:r w:rsidR="00DB5F1D">
        <w:t xml:space="preserve"> ADDRESS AND TO KNOW HOW MANY ROUTERS</w:t>
      </w:r>
      <w:r w:rsidR="00A117E8">
        <w:t xml:space="preserve"> ARE BETWEEN TARGET.</w:t>
      </w:r>
    </w:p>
    <w:p w14:paraId="1A981C60" w14:textId="09D7EBB0" w:rsidR="00EE1AC8" w:rsidRDefault="00A117E8" w:rsidP="00A117E8">
      <w:pPr>
        <w:rPr>
          <w:noProof/>
        </w:rPr>
      </w:pPr>
      <w:r>
        <w:rPr>
          <w:noProof/>
        </w:rPr>
        <w:drawing>
          <wp:inline distT="0" distB="0" distL="0" distR="0" wp14:anchorId="5805CE36" wp14:editId="7DF5AD1F">
            <wp:extent cx="5731510" cy="3014345"/>
            <wp:effectExtent l="0" t="0" r="2540" b="0"/>
            <wp:docPr id="1106679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79884" name="Picture 11066798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AC8">
        <w:rPr>
          <w:noProof/>
        </w:rPr>
        <w:br w:type="page"/>
      </w:r>
    </w:p>
    <w:p w14:paraId="2F58BC4E" w14:textId="77777777" w:rsidR="00CE62A5" w:rsidRDefault="00EE1AC8" w:rsidP="00A117E8">
      <w:pPr>
        <w:rPr>
          <w:noProof/>
        </w:rPr>
      </w:pPr>
      <w:r>
        <w:rPr>
          <w:noProof/>
        </w:rPr>
        <w:lastRenderedPageBreak/>
        <w:t>HERE</w:t>
      </w:r>
      <w:r w:rsidR="00A832F2">
        <w:rPr>
          <w:noProof/>
        </w:rPr>
        <w:t xml:space="preserve"> BETWEEN THE TARGET THER ARE 17 </w:t>
      </w:r>
      <w:r w:rsidR="001C11B1">
        <w:rPr>
          <w:noProof/>
        </w:rPr>
        <w:t>ROUTERS ARE THERE BETWEEN 1-17</w:t>
      </w:r>
      <w:r w:rsidR="00B01B4E">
        <w:rPr>
          <w:noProof/>
        </w:rPr>
        <w:t xml:space="preserve"> IP ADDRESSES ARE THE ROUTER IP ADDRESSES AND 18</w:t>
      </w:r>
      <w:r w:rsidR="00B01B4E" w:rsidRPr="00B01B4E">
        <w:rPr>
          <w:noProof/>
          <w:vertAlign w:val="superscript"/>
        </w:rPr>
        <w:t>TH</w:t>
      </w:r>
      <w:r w:rsidR="00B01B4E">
        <w:rPr>
          <w:noProof/>
        </w:rPr>
        <w:t xml:space="preserve"> </w:t>
      </w:r>
      <w:r w:rsidR="00E95AD2">
        <w:rPr>
          <w:noProof/>
        </w:rPr>
        <w:t>IP ADDRESS IS THE TARGET IP ADDRESS.</w:t>
      </w:r>
    </w:p>
    <w:p w14:paraId="4FFACF70" w14:textId="74ED44BC" w:rsidR="00CE62A5" w:rsidRDefault="00CE2BDA" w:rsidP="00A117E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WE CAN FIND OUT THE </w:t>
      </w:r>
      <w:r w:rsidR="00B56169">
        <w:rPr>
          <w:noProof/>
        </w:rPr>
        <w:t xml:space="preserve">IP ADDRESS BY USING ‘NSLOOKUP’ COMMAND ALSO IT SHOWS </w:t>
      </w:r>
      <w:r w:rsidR="00210C27">
        <w:rPr>
          <w:noProof/>
        </w:rPr>
        <w:t>NAME AND IP ADDRESS OF THE DOMAIN.</w:t>
      </w:r>
    </w:p>
    <w:p w14:paraId="3B7986F2" w14:textId="3559C582" w:rsidR="00A117E8" w:rsidRDefault="00E95AD2" w:rsidP="00A117E8">
      <w:pPr>
        <w:rPr>
          <w:noProof/>
        </w:rPr>
      </w:pPr>
      <w:r>
        <w:rPr>
          <w:noProof/>
        </w:rPr>
        <w:drawing>
          <wp:inline distT="0" distB="0" distL="0" distR="0" wp14:anchorId="6F223E0D" wp14:editId="4301D2B2">
            <wp:extent cx="4403982" cy="1783080"/>
            <wp:effectExtent l="0" t="0" r="0" b="7620"/>
            <wp:docPr id="16809797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79745" name="Picture 16809797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733" cy="178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CB94" w14:textId="77777777" w:rsidR="00FB2382" w:rsidRDefault="00FB2382" w:rsidP="00A117E8">
      <w:pPr>
        <w:rPr>
          <w:noProof/>
        </w:rPr>
      </w:pPr>
    </w:p>
    <w:p w14:paraId="3BFE5371" w14:textId="35C56F50" w:rsidR="00FB2382" w:rsidRDefault="00FB2382" w:rsidP="00FB238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BY MORE INFORMAT</w:t>
      </w:r>
      <w:r w:rsidR="00F34D03">
        <w:rPr>
          <w:noProof/>
        </w:rPr>
        <w:t xml:space="preserve">ION ABOUT THE TARGET WE SEARCH </w:t>
      </w:r>
      <w:r w:rsidR="00F34D03" w:rsidRPr="002314BB">
        <w:rPr>
          <w:noProof/>
          <w:u w:val="single"/>
        </w:rPr>
        <w:t>NETCRAFT.COM</w:t>
      </w:r>
      <w:r w:rsidR="002314BB">
        <w:rPr>
          <w:noProof/>
        </w:rPr>
        <w:t xml:space="preserve">. </w:t>
      </w:r>
      <w:r w:rsidR="00CE732E">
        <w:rPr>
          <w:noProof/>
        </w:rPr>
        <w:t xml:space="preserve">AND SEARCH FOR SITE INFORMATION IT SHOWS ALL DETAILS RELATED TO </w:t>
      </w:r>
      <w:r w:rsidR="004E098D">
        <w:rPr>
          <w:noProof/>
        </w:rPr>
        <w:t>THE TARGET.</w:t>
      </w:r>
    </w:p>
    <w:p w14:paraId="1FFD2C7A" w14:textId="77777777" w:rsidR="00012EBF" w:rsidRDefault="00012EBF" w:rsidP="00FB2382">
      <w:pPr>
        <w:pStyle w:val="ListParagraph"/>
        <w:numPr>
          <w:ilvl w:val="0"/>
          <w:numId w:val="1"/>
        </w:numPr>
        <w:rPr>
          <w:noProof/>
        </w:rPr>
      </w:pPr>
    </w:p>
    <w:p w14:paraId="6FFE886E" w14:textId="4F65967F" w:rsidR="004E098D" w:rsidRDefault="004E098D" w:rsidP="004E098D">
      <w:pPr>
        <w:ind w:left="360"/>
        <w:rPr>
          <w:noProof/>
        </w:rPr>
      </w:pPr>
      <w:r>
        <w:rPr>
          <w:noProof/>
        </w:rPr>
        <w:t>EX: SITE TITLE</w:t>
      </w:r>
      <w:r w:rsidR="00DE5EC3">
        <w:rPr>
          <w:noProof/>
        </w:rPr>
        <w:t xml:space="preserve">, SITE RANK, LANGUAGE, DOMAIN NAME, </w:t>
      </w:r>
      <w:r w:rsidR="00113069">
        <w:rPr>
          <w:noProof/>
        </w:rPr>
        <w:t>IPV 4 AND IPV 6 ADDRESS</w:t>
      </w:r>
      <w:r w:rsidR="0049058F">
        <w:rPr>
          <w:noProof/>
        </w:rPr>
        <w:t>HOSTING COMPANY,HOSTING COUNTRY AND ALL.</w:t>
      </w:r>
    </w:p>
    <w:p w14:paraId="6C59431A" w14:textId="77777777" w:rsidR="00012EBF" w:rsidRDefault="00012EBF" w:rsidP="004E098D">
      <w:pPr>
        <w:ind w:left="360"/>
        <w:rPr>
          <w:noProof/>
        </w:rPr>
      </w:pPr>
    </w:p>
    <w:p w14:paraId="7DD2A795" w14:textId="66252805" w:rsidR="00237443" w:rsidRDefault="00237443" w:rsidP="00A117E8">
      <w:pPr>
        <w:rPr>
          <w:noProof/>
        </w:rPr>
      </w:pPr>
      <w:r>
        <w:rPr>
          <w:noProof/>
        </w:rPr>
        <w:drawing>
          <wp:inline distT="0" distB="0" distL="0" distR="0" wp14:anchorId="3A7D4027" wp14:editId="1B1AE984">
            <wp:extent cx="6324600" cy="3931920"/>
            <wp:effectExtent l="0" t="0" r="0" b="0"/>
            <wp:docPr id="752558830" name="Picture 752558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50007" name="Picture 18570500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569" cy="394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4CD5" w14:textId="123C06CD" w:rsidR="00210C27" w:rsidRDefault="00210C27" w:rsidP="00A117E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071064" wp14:editId="1CF05D9D">
            <wp:extent cx="5731510" cy="3082290"/>
            <wp:effectExtent l="0" t="0" r="2540" b="3810"/>
            <wp:docPr id="10275718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71866" name="Picture 10275718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2C13" w14:textId="77777777" w:rsidR="00F07991" w:rsidRDefault="00F07991" w:rsidP="00A117E8">
      <w:pPr>
        <w:rPr>
          <w:noProof/>
        </w:rPr>
      </w:pPr>
    </w:p>
    <w:p w14:paraId="690F7456" w14:textId="5D69AB1C" w:rsidR="00F07991" w:rsidRDefault="00E66E3B" w:rsidP="00A117E8">
      <w:pPr>
        <w:rPr>
          <w:noProof/>
          <w:u w:val="single"/>
        </w:rPr>
      </w:pPr>
      <w:r>
        <w:rPr>
          <w:noProof/>
        </w:rPr>
        <w:t xml:space="preserve">AND WE CAN FINDOUT SITE TECHNOLOGIES IN MY TARGET WEBSITE </w:t>
      </w:r>
      <w:r w:rsidR="00AD0D84">
        <w:rPr>
          <w:noProof/>
        </w:rPr>
        <w:t xml:space="preserve">THEY USING </w:t>
      </w:r>
      <w:r w:rsidR="00AD0D84" w:rsidRPr="00667E7D">
        <w:rPr>
          <w:noProof/>
          <w:u w:val="single"/>
        </w:rPr>
        <w:t xml:space="preserve">SERVER SITE LANGUAGE AS </w:t>
      </w:r>
      <w:r w:rsidR="00215617" w:rsidRPr="00667E7D">
        <w:rPr>
          <w:noProof/>
          <w:u w:val="single"/>
        </w:rPr>
        <w:t>JAVA SERVLET</w:t>
      </w:r>
      <w:r w:rsidR="00956FE2" w:rsidRPr="00667E7D">
        <w:rPr>
          <w:noProof/>
          <w:u w:val="single"/>
        </w:rPr>
        <w:t xml:space="preserve">, CLIENT SIDE THEY USE </w:t>
      </w:r>
      <w:r w:rsidR="00667E7D" w:rsidRPr="00667E7D">
        <w:rPr>
          <w:noProof/>
          <w:u w:val="single"/>
        </w:rPr>
        <w:t>JAVASCRIPT AND FRAME IS HTML5.</w:t>
      </w:r>
    </w:p>
    <w:p w14:paraId="3FD1EC56" w14:textId="77777777" w:rsidR="00667E7D" w:rsidRPr="00667E7D" w:rsidRDefault="00667E7D" w:rsidP="00A117E8">
      <w:pPr>
        <w:rPr>
          <w:noProof/>
          <w:u w:val="single"/>
        </w:rPr>
      </w:pPr>
    </w:p>
    <w:p w14:paraId="6ACC4646" w14:textId="7CEB8A14" w:rsidR="00667E7D" w:rsidRDefault="00667E7D" w:rsidP="00A117E8">
      <w:pPr>
        <w:rPr>
          <w:noProof/>
        </w:rPr>
      </w:pPr>
      <w:r>
        <w:rPr>
          <w:noProof/>
        </w:rPr>
        <w:drawing>
          <wp:inline distT="0" distB="0" distL="0" distR="0" wp14:anchorId="731D2164" wp14:editId="2DEC40BE">
            <wp:extent cx="6003925" cy="4617720"/>
            <wp:effectExtent l="0" t="0" r="0" b="0"/>
            <wp:docPr id="1285330876" name="Picture 1285330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12852" name="Picture 14563128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869" cy="46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7E0D" w14:textId="5D759FA0" w:rsidR="00012EBF" w:rsidRDefault="00667E7D" w:rsidP="00A117E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9E5127" wp14:editId="468188C4">
            <wp:extent cx="5841377" cy="2973705"/>
            <wp:effectExtent l="0" t="0" r="6985" b="0"/>
            <wp:docPr id="16300147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14752" name="Picture 16300147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903" cy="298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A907" w14:textId="4D1B89D8" w:rsidR="00116DB7" w:rsidRDefault="00116DB7" w:rsidP="00116DB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CAN FINDOUT THE OPEN PORT IN TARGET BY USING</w:t>
      </w:r>
      <w:r w:rsidR="00C77974">
        <w:rPr>
          <w:noProof/>
        </w:rPr>
        <w:t xml:space="preserve"> </w:t>
      </w:r>
      <w:r w:rsidR="00C77974" w:rsidRPr="00C77974">
        <w:rPr>
          <w:noProof/>
          <w:u w:val="single"/>
        </w:rPr>
        <w:t>CENSYS.IO</w:t>
      </w:r>
      <w:r w:rsidR="00C77974">
        <w:rPr>
          <w:noProof/>
        </w:rPr>
        <w:t xml:space="preserve"> , IT  SHOWS THE WHICH PORT</w:t>
      </w:r>
      <w:r w:rsidR="00760F98">
        <w:rPr>
          <w:noProof/>
        </w:rPr>
        <w:t xml:space="preserve">S ARE OPEND IN A TARGET </w:t>
      </w:r>
      <w:r w:rsidR="005214E4">
        <w:rPr>
          <w:noProof/>
        </w:rPr>
        <w:t>,</w:t>
      </w:r>
      <w:r w:rsidR="00760F98">
        <w:rPr>
          <w:noProof/>
        </w:rPr>
        <w:t xml:space="preserve">WHICH OS THERE ARE USE </w:t>
      </w:r>
      <w:r w:rsidR="005214E4">
        <w:rPr>
          <w:noProof/>
        </w:rPr>
        <w:t>,COUNTRY</w:t>
      </w:r>
      <w:r w:rsidR="003B7A39">
        <w:rPr>
          <w:noProof/>
        </w:rPr>
        <w:t xml:space="preserve"> AND REVERSE AND FORWARD DNS.</w:t>
      </w:r>
    </w:p>
    <w:p w14:paraId="50334EFA" w14:textId="1B4C0827" w:rsidR="006D3386" w:rsidRDefault="006D3386" w:rsidP="00A117E8">
      <w:pPr>
        <w:rPr>
          <w:noProof/>
        </w:rPr>
      </w:pPr>
      <w:r w:rsidRPr="006D3386">
        <w:rPr>
          <w:noProof/>
        </w:rPr>
        <w:drawing>
          <wp:inline distT="0" distB="0" distL="0" distR="0" wp14:anchorId="4EE16F4C" wp14:editId="39779A1D">
            <wp:extent cx="4778154" cy="1928027"/>
            <wp:effectExtent l="0" t="0" r="3810" b="0"/>
            <wp:docPr id="74554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400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CB12" w14:textId="3BD2DA67" w:rsidR="00667E7D" w:rsidRDefault="00667E7D" w:rsidP="00A117E8">
      <w:pPr>
        <w:rPr>
          <w:noProof/>
        </w:rPr>
      </w:pPr>
      <w:r>
        <w:rPr>
          <w:noProof/>
        </w:rPr>
        <w:drawing>
          <wp:inline distT="0" distB="0" distL="0" distR="0" wp14:anchorId="6AA69D8E" wp14:editId="41468BCF">
            <wp:extent cx="5455920" cy="3101340"/>
            <wp:effectExtent l="0" t="0" r="0" b="3810"/>
            <wp:docPr id="21174276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27629" name="Picture 21174276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7" cy="310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A1ED" w14:textId="105E9BDF" w:rsidR="003B7A39" w:rsidRDefault="003B7A39" w:rsidP="00A117E8">
      <w:pPr>
        <w:rPr>
          <w:noProof/>
        </w:rPr>
      </w:pPr>
    </w:p>
    <w:p w14:paraId="2EBCDB89" w14:textId="234ED57B" w:rsidR="003B7A39" w:rsidRPr="00F07298" w:rsidRDefault="00464D77" w:rsidP="00464D7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WE CAN FIND OUT DNS RECORDS OF THE WEBSITE BY USING </w:t>
      </w:r>
      <w:r w:rsidR="00F07298" w:rsidRPr="00F07298">
        <w:rPr>
          <w:noProof/>
          <w:u w:val="single"/>
        </w:rPr>
        <w:t>DNS LOOKUP</w:t>
      </w:r>
      <w:r w:rsidR="00F07298">
        <w:rPr>
          <w:noProof/>
          <w:u w:val="single"/>
        </w:rPr>
        <w:t>.</w:t>
      </w:r>
    </w:p>
    <w:p w14:paraId="20B78DEA" w14:textId="7C2FE7BF" w:rsidR="00F07298" w:rsidRDefault="00F07298" w:rsidP="00F0729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4DA87AA" wp14:editId="6ADF55B8">
            <wp:extent cx="5531485" cy="2606040"/>
            <wp:effectExtent l="0" t="0" r="0" b="3810"/>
            <wp:docPr id="7320505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50523" name="Picture 7320505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62" cy="261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3C49" w14:textId="77777777" w:rsidR="00710713" w:rsidRDefault="00710713" w:rsidP="00F07298">
      <w:pPr>
        <w:ind w:left="360"/>
        <w:rPr>
          <w:noProof/>
        </w:rPr>
      </w:pPr>
    </w:p>
    <w:p w14:paraId="52DA1E58" w14:textId="5EE5CA09" w:rsidR="007E5806" w:rsidRDefault="007E5806" w:rsidP="007E580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CHECK OUT THE </w:t>
      </w:r>
      <w:r w:rsidR="00B17ADF">
        <w:rPr>
          <w:noProof/>
        </w:rPr>
        <w:t xml:space="preserve">WHAT ARE DIFFECT PRESENT IN THE </w:t>
      </w:r>
      <w:r w:rsidR="00D976C9">
        <w:rPr>
          <w:noProof/>
        </w:rPr>
        <w:t>TARGET AND RESEARCH AGAINST THE DIFECT. HERE REFERENCE POLIC</w:t>
      </w:r>
      <w:r w:rsidR="00690895">
        <w:rPr>
          <w:noProof/>
        </w:rPr>
        <w:t>Y AND PERMISION POLICY ISSUES ARE THERE.</w:t>
      </w:r>
    </w:p>
    <w:p w14:paraId="71C146AC" w14:textId="77777777" w:rsidR="00710713" w:rsidRDefault="00710713" w:rsidP="007E5806">
      <w:pPr>
        <w:pStyle w:val="ListParagraph"/>
        <w:numPr>
          <w:ilvl w:val="0"/>
          <w:numId w:val="1"/>
        </w:numPr>
        <w:rPr>
          <w:noProof/>
        </w:rPr>
      </w:pPr>
    </w:p>
    <w:p w14:paraId="2FDA4189" w14:textId="2D4858AD" w:rsidR="00CE0624" w:rsidRDefault="00995613" w:rsidP="00F0729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FC386EB" wp14:editId="5E23C2AD">
            <wp:extent cx="5731510" cy="2479675"/>
            <wp:effectExtent l="0" t="0" r="2540" b="0"/>
            <wp:docPr id="9701650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65025" name="Picture 97016502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620E" w14:textId="77777777" w:rsidR="00690895" w:rsidRDefault="00690895" w:rsidP="00F07298">
      <w:pPr>
        <w:ind w:left="360"/>
        <w:rPr>
          <w:noProof/>
        </w:rPr>
      </w:pPr>
    </w:p>
    <w:p w14:paraId="17603B07" w14:textId="668D4339" w:rsidR="00690895" w:rsidRDefault="00690895" w:rsidP="0069089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 </w:t>
      </w:r>
      <w:r w:rsidR="00570618">
        <w:rPr>
          <w:noProof/>
        </w:rPr>
        <w:t xml:space="preserve">BY USING </w:t>
      </w:r>
      <w:r w:rsidR="00570618" w:rsidRPr="0011754F">
        <w:rPr>
          <w:noProof/>
          <w:u w:val="single"/>
        </w:rPr>
        <w:t>HUNTER.IO</w:t>
      </w:r>
      <w:r w:rsidR="00570618">
        <w:rPr>
          <w:noProof/>
        </w:rPr>
        <w:t xml:space="preserve"> WEBSITE TO</w:t>
      </w:r>
      <w:r w:rsidR="00B655B8">
        <w:rPr>
          <w:noProof/>
        </w:rPr>
        <w:t xml:space="preserve"> FINDOUT</w:t>
      </w:r>
      <w:r>
        <w:rPr>
          <w:noProof/>
        </w:rPr>
        <w:t xml:space="preserve"> THE </w:t>
      </w:r>
      <w:r w:rsidR="00B655B8">
        <w:rPr>
          <w:noProof/>
        </w:rPr>
        <w:t>E-MAIL</w:t>
      </w:r>
      <w:r w:rsidR="003C1985">
        <w:rPr>
          <w:noProof/>
        </w:rPr>
        <w:t xml:space="preserve"> ADDRESS OF </w:t>
      </w:r>
      <w:r>
        <w:rPr>
          <w:noProof/>
        </w:rPr>
        <w:t>TARGET</w:t>
      </w:r>
      <w:r w:rsidR="003C1985">
        <w:rPr>
          <w:noProof/>
        </w:rPr>
        <w:t>ED</w:t>
      </w:r>
      <w:r>
        <w:rPr>
          <w:noProof/>
        </w:rPr>
        <w:t xml:space="preserve"> </w:t>
      </w:r>
      <w:r w:rsidR="00710713">
        <w:rPr>
          <w:noProof/>
        </w:rPr>
        <w:t>COMPANY EMPLOYEES IT HELPS TO ACCESS DATA.</w:t>
      </w:r>
      <w:r w:rsidR="00710713" w:rsidRPr="00710713">
        <w:rPr>
          <w:noProof/>
        </w:rPr>
        <w:t xml:space="preserve"> </w:t>
      </w:r>
      <w:r w:rsidR="00710713">
        <w:rPr>
          <w:noProof/>
        </w:rPr>
        <w:drawing>
          <wp:inline distT="0" distB="0" distL="0" distR="0" wp14:anchorId="0370CA66" wp14:editId="0564054D">
            <wp:extent cx="5731510" cy="3009900"/>
            <wp:effectExtent l="0" t="0" r="2540" b="0"/>
            <wp:docPr id="993383828" name="Picture 993383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22900" name="Picture 19176229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CBF4" w14:textId="77777777" w:rsidR="0011754F" w:rsidRDefault="0011754F" w:rsidP="0011754F">
      <w:pPr>
        <w:rPr>
          <w:noProof/>
        </w:rPr>
      </w:pPr>
    </w:p>
    <w:p w14:paraId="44D5DC81" w14:textId="7EA24E9E" w:rsidR="009360A2" w:rsidRDefault="00F37E83" w:rsidP="0069089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BY USING </w:t>
      </w:r>
      <w:r w:rsidRPr="0011754F">
        <w:rPr>
          <w:noProof/>
          <w:u w:val="single"/>
        </w:rPr>
        <w:t>DIG</w:t>
      </w:r>
      <w:r>
        <w:rPr>
          <w:noProof/>
        </w:rPr>
        <w:t xml:space="preserve"> COMMAND WE CAN FINDOUT </w:t>
      </w:r>
      <w:r w:rsidR="00402B73">
        <w:rPr>
          <w:noProof/>
        </w:rPr>
        <w:t xml:space="preserve">UDP,FLAGS ,IP AND </w:t>
      </w:r>
      <w:r w:rsidR="0011754F">
        <w:rPr>
          <w:noProof/>
        </w:rPr>
        <w:t>DNS COUNTRY DATA.</w:t>
      </w:r>
    </w:p>
    <w:p w14:paraId="1791705F" w14:textId="77777777" w:rsidR="0011754F" w:rsidRDefault="0011754F" w:rsidP="0011754F">
      <w:pPr>
        <w:rPr>
          <w:noProof/>
        </w:rPr>
      </w:pPr>
    </w:p>
    <w:p w14:paraId="6A02BD36" w14:textId="5BA5F2C4" w:rsidR="00690895" w:rsidRDefault="003C1985" w:rsidP="00F0729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85F2811" wp14:editId="41FAA420">
            <wp:extent cx="5577839" cy="3093720"/>
            <wp:effectExtent l="0" t="0" r="4445" b="0"/>
            <wp:docPr id="8984774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77436" name="Picture 8984774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762" cy="30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C852" w14:textId="77777777" w:rsidR="000F2262" w:rsidRDefault="000F2262" w:rsidP="00F07298">
      <w:pPr>
        <w:ind w:left="360"/>
        <w:rPr>
          <w:noProof/>
        </w:rPr>
      </w:pPr>
    </w:p>
    <w:p w14:paraId="6B72EA34" w14:textId="25F8E5EF" w:rsidR="000F2262" w:rsidRDefault="000F2262" w:rsidP="00F07298">
      <w:pPr>
        <w:ind w:left="360"/>
        <w:rPr>
          <w:noProof/>
        </w:rPr>
      </w:pPr>
    </w:p>
    <w:p w14:paraId="233C6B36" w14:textId="5899BFF0" w:rsidR="00D43DBD" w:rsidRDefault="00D43DBD" w:rsidP="00F07298">
      <w:pPr>
        <w:ind w:left="360"/>
        <w:rPr>
          <w:noProof/>
        </w:rPr>
      </w:pPr>
    </w:p>
    <w:p w14:paraId="4B9CBF59" w14:textId="58CE1242" w:rsidR="000F2262" w:rsidRDefault="000F2262" w:rsidP="00F07298">
      <w:pPr>
        <w:ind w:left="360"/>
        <w:rPr>
          <w:noProof/>
        </w:rPr>
      </w:pPr>
    </w:p>
    <w:sectPr w:rsidR="000F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F7585"/>
    <w:multiLevelType w:val="hybridMultilevel"/>
    <w:tmpl w:val="AF000A92"/>
    <w:lvl w:ilvl="0" w:tplc="968CE8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78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6A"/>
    <w:rsid w:val="00012EBF"/>
    <w:rsid w:val="000D6638"/>
    <w:rsid w:val="000F2262"/>
    <w:rsid w:val="00113069"/>
    <w:rsid w:val="00116DB7"/>
    <w:rsid w:val="0011754F"/>
    <w:rsid w:val="00117C49"/>
    <w:rsid w:val="00141475"/>
    <w:rsid w:val="001C11B1"/>
    <w:rsid w:val="00210C27"/>
    <w:rsid w:val="00215617"/>
    <w:rsid w:val="002314BB"/>
    <w:rsid w:val="00233978"/>
    <w:rsid w:val="00237443"/>
    <w:rsid w:val="00384CEC"/>
    <w:rsid w:val="00394ED4"/>
    <w:rsid w:val="003B7A39"/>
    <w:rsid w:val="003C1985"/>
    <w:rsid w:val="00402B73"/>
    <w:rsid w:val="00464D77"/>
    <w:rsid w:val="0049058F"/>
    <w:rsid w:val="004E098D"/>
    <w:rsid w:val="004E73EA"/>
    <w:rsid w:val="005165E8"/>
    <w:rsid w:val="005214E4"/>
    <w:rsid w:val="005645F1"/>
    <w:rsid w:val="00570618"/>
    <w:rsid w:val="00570A69"/>
    <w:rsid w:val="00667E7D"/>
    <w:rsid w:val="00690895"/>
    <w:rsid w:val="0069499A"/>
    <w:rsid w:val="006D3386"/>
    <w:rsid w:val="00710713"/>
    <w:rsid w:val="00760F98"/>
    <w:rsid w:val="0079246E"/>
    <w:rsid w:val="007E5806"/>
    <w:rsid w:val="007E66DA"/>
    <w:rsid w:val="007E772C"/>
    <w:rsid w:val="00824D6B"/>
    <w:rsid w:val="009360A2"/>
    <w:rsid w:val="00956FE2"/>
    <w:rsid w:val="00995613"/>
    <w:rsid w:val="009F1C31"/>
    <w:rsid w:val="009F764F"/>
    <w:rsid w:val="00A117E8"/>
    <w:rsid w:val="00A832F2"/>
    <w:rsid w:val="00A8496A"/>
    <w:rsid w:val="00AC0C03"/>
    <w:rsid w:val="00AD0D84"/>
    <w:rsid w:val="00B01B4E"/>
    <w:rsid w:val="00B05828"/>
    <w:rsid w:val="00B17ADF"/>
    <w:rsid w:val="00B56169"/>
    <w:rsid w:val="00B655B8"/>
    <w:rsid w:val="00BF5C43"/>
    <w:rsid w:val="00C71841"/>
    <w:rsid w:val="00C77974"/>
    <w:rsid w:val="00CC5FA4"/>
    <w:rsid w:val="00CE0624"/>
    <w:rsid w:val="00CE2BDA"/>
    <w:rsid w:val="00CE62A5"/>
    <w:rsid w:val="00CE732E"/>
    <w:rsid w:val="00D43DBD"/>
    <w:rsid w:val="00D976C9"/>
    <w:rsid w:val="00DB5F1D"/>
    <w:rsid w:val="00DD34E6"/>
    <w:rsid w:val="00DD68AA"/>
    <w:rsid w:val="00DE5EC3"/>
    <w:rsid w:val="00E66E3B"/>
    <w:rsid w:val="00E95AD2"/>
    <w:rsid w:val="00EE1AC8"/>
    <w:rsid w:val="00F07298"/>
    <w:rsid w:val="00F07991"/>
    <w:rsid w:val="00F34D03"/>
    <w:rsid w:val="00F37E83"/>
    <w:rsid w:val="00FB2382"/>
    <w:rsid w:val="00FB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892A"/>
  <w15:chartTrackingRefBased/>
  <w15:docId w15:val="{0FD31BAA-6741-4B73-9431-F5E0D20E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EC"/>
  </w:style>
  <w:style w:type="paragraph" w:styleId="Heading1">
    <w:name w:val="heading 1"/>
    <w:basedOn w:val="Normal"/>
    <w:next w:val="Normal"/>
    <w:link w:val="Heading1Char"/>
    <w:uiPriority w:val="9"/>
    <w:qFormat/>
    <w:rsid w:val="0079246E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46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4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46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46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46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46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46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46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46E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46E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46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46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46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46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46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46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46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246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24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9246E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46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9246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9246E"/>
    <w:rPr>
      <w:b/>
      <w:bCs/>
    </w:rPr>
  </w:style>
  <w:style w:type="character" w:styleId="Emphasis">
    <w:name w:val="Emphasis"/>
    <w:basedOn w:val="DefaultParagraphFont"/>
    <w:uiPriority w:val="20"/>
    <w:qFormat/>
    <w:rsid w:val="0079246E"/>
    <w:rPr>
      <w:i/>
      <w:iCs/>
    </w:rPr>
  </w:style>
  <w:style w:type="paragraph" w:styleId="NoSpacing">
    <w:name w:val="No Spacing"/>
    <w:uiPriority w:val="1"/>
    <w:qFormat/>
    <w:rsid w:val="007924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246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246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46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46E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24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24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246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9246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924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246E"/>
    <w:pPr>
      <w:outlineLvl w:val="9"/>
    </w:pPr>
  </w:style>
  <w:style w:type="paragraph" w:styleId="ListParagraph">
    <w:name w:val="List Paragraph"/>
    <w:basedOn w:val="Normal"/>
    <w:uiPriority w:val="34"/>
    <w:qFormat/>
    <w:rsid w:val="00BF5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1T03:10:16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E k</dc:creator>
  <cp:keywords/>
  <dc:description/>
  <cp:lastModifiedBy>Hemanth kumar E k</cp:lastModifiedBy>
  <cp:revision>2</cp:revision>
  <dcterms:created xsi:type="dcterms:W3CDTF">2023-11-11T04:02:00Z</dcterms:created>
  <dcterms:modified xsi:type="dcterms:W3CDTF">2023-11-11T04:02:00Z</dcterms:modified>
</cp:coreProperties>
</file>