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FBDC" w14:textId="732EBA5D" w:rsidR="007523AD" w:rsidRDefault="007523AD" w:rsidP="007523AD">
      <w:pPr>
        <w:jc w:val="center"/>
        <w:rPr>
          <w:rFonts w:asciiTheme="majorHAnsi" w:hAnsiTheme="majorHAnsi" w:cstheme="majorHAnsi"/>
          <w:b/>
          <w:bCs/>
          <w:sz w:val="40"/>
          <w:szCs w:val="40"/>
        </w:rPr>
      </w:pPr>
      <w:r>
        <w:rPr>
          <w:rFonts w:asciiTheme="majorHAnsi" w:hAnsiTheme="majorHAnsi" w:cstheme="majorHAnsi"/>
          <w:b/>
          <w:bCs/>
          <w:sz w:val="40"/>
          <w:szCs w:val="40"/>
        </w:rPr>
        <w:t>INFO-50</w:t>
      </w:r>
      <w:r w:rsidR="00F8534C">
        <w:rPr>
          <w:rFonts w:asciiTheme="majorHAnsi" w:hAnsiTheme="majorHAnsi" w:cstheme="majorHAnsi"/>
          <w:b/>
          <w:bCs/>
          <w:sz w:val="40"/>
          <w:szCs w:val="40"/>
        </w:rPr>
        <w:t>82 RESEARCH AND RESEARCH METHODOLOGIES</w:t>
      </w:r>
    </w:p>
    <w:p w14:paraId="1A151906" w14:textId="54ED771A" w:rsidR="007523AD" w:rsidRDefault="007523AD" w:rsidP="007523AD">
      <w:pPr>
        <w:jc w:val="center"/>
        <w:rPr>
          <w:rFonts w:asciiTheme="majorHAnsi" w:hAnsiTheme="majorHAnsi" w:cstheme="majorHAnsi"/>
          <w:b/>
          <w:bCs/>
          <w:sz w:val="40"/>
          <w:szCs w:val="40"/>
        </w:rPr>
      </w:pPr>
      <w:r>
        <w:rPr>
          <w:rFonts w:asciiTheme="majorHAnsi" w:hAnsiTheme="majorHAnsi" w:cstheme="majorHAnsi"/>
          <w:b/>
          <w:bCs/>
          <w:sz w:val="40"/>
          <w:szCs w:val="40"/>
        </w:rPr>
        <w:t>REINFORCEMENT LEARNING CHAT BOT</w:t>
      </w:r>
    </w:p>
    <w:p w14:paraId="367E507C" w14:textId="60D4069F" w:rsidR="007523AD" w:rsidRDefault="007523AD" w:rsidP="007523AD">
      <w:pPr>
        <w:jc w:val="center"/>
        <w:rPr>
          <w:rFonts w:asciiTheme="majorHAnsi" w:hAnsiTheme="majorHAnsi" w:cstheme="majorHAnsi"/>
          <w:b/>
          <w:bCs/>
          <w:sz w:val="40"/>
          <w:szCs w:val="40"/>
        </w:rPr>
      </w:pPr>
      <w:r>
        <w:rPr>
          <w:rFonts w:asciiTheme="majorHAnsi" w:hAnsiTheme="majorHAnsi" w:cstheme="majorHAnsi"/>
          <w:b/>
          <w:bCs/>
          <w:sz w:val="40"/>
          <w:szCs w:val="40"/>
        </w:rPr>
        <w:t>IN SAFE SCHOOL APP</w:t>
      </w:r>
    </w:p>
    <w:p w14:paraId="410EEFE8" w14:textId="62B0734D" w:rsidR="007523AD" w:rsidRDefault="007523AD" w:rsidP="007523AD">
      <w:pPr>
        <w:jc w:val="center"/>
        <w:rPr>
          <w:rFonts w:asciiTheme="majorHAnsi" w:hAnsiTheme="majorHAnsi" w:cstheme="majorHAnsi"/>
          <w:b/>
          <w:bCs/>
          <w:sz w:val="40"/>
          <w:szCs w:val="40"/>
        </w:rPr>
      </w:pPr>
    </w:p>
    <w:p w14:paraId="26443202" w14:textId="77777777" w:rsidR="00F8534C" w:rsidRPr="00F8534C" w:rsidRDefault="00F8534C" w:rsidP="00F8534C">
      <w:pPr>
        <w:rPr>
          <w:rFonts w:asciiTheme="majorHAnsi" w:hAnsiTheme="majorHAnsi" w:cstheme="majorHAnsi"/>
          <w:sz w:val="40"/>
          <w:szCs w:val="40"/>
        </w:rPr>
      </w:pPr>
    </w:p>
    <w:p w14:paraId="790FC328" w14:textId="60E36E5E" w:rsidR="007523AD" w:rsidRDefault="00F8534C" w:rsidP="007523AD">
      <w:pPr>
        <w:rPr>
          <w:rFonts w:cstheme="minorHAnsi"/>
          <w:color w:val="000000" w:themeColor="text1"/>
          <w:sz w:val="32"/>
          <w:szCs w:val="32"/>
        </w:rPr>
      </w:pPr>
      <w:r>
        <w:rPr>
          <w:rFonts w:cstheme="minorHAnsi"/>
          <w:b/>
          <w:bCs/>
          <w:color w:val="000000" w:themeColor="text1"/>
          <w:sz w:val="32"/>
          <w:szCs w:val="32"/>
        </w:rPr>
        <w:t xml:space="preserve">Abstract: </w:t>
      </w:r>
      <w:r w:rsidR="007523AD" w:rsidRPr="007523AD">
        <w:rPr>
          <w:rFonts w:cstheme="minorHAnsi"/>
          <w:color w:val="000000" w:themeColor="text1"/>
          <w:sz w:val="32"/>
          <w:szCs w:val="32"/>
        </w:rPr>
        <w:t xml:space="preserve">My idea is to </w:t>
      </w:r>
      <w:r w:rsidR="007523AD" w:rsidRPr="007523AD">
        <w:rPr>
          <w:rFonts w:cstheme="minorHAnsi"/>
          <w:color w:val="000000" w:themeColor="text1"/>
          <w:sz w:val="32"/>
          <w:szCs w:val="32"/>
        </w:rPr>
        <w:t>build</w:t>
      </w:r>
      <w:r w:rsidR="007523AD" w:rsidRPr="007523AD">
        <w:rPr>
          <w:rFonts w:cstheme="minorHAnsi"/>
          <w:color w:val="000000" w:themeColor="text1"/>
          <w:sz w:val="32"/>
          <w:szCs w:val="32"/>
        </w:rPr>
        <w:t xml:space="preserve"> </w:t>
      </w:r>
      <w:r w:rsidR="007523AD" w:rsidRPr="007523AD">
        <w:rPr>
          <w:rFonts w:cstheme="minorHAnsi"/>
          <w:color w:val="000000" w:themeColor="text1"/>
          <w:sz w:val="32"/>
          <w:szCs w:val="32"/>
        </w:rPr>
        <w:t>a</w:t>
      </w:r>
      <w:r w:rsidR="007523AD" w:rsidRPr="007523AD">
        <w:rPr>
          <w:rFonts w:cstheme="minorHAnsi"/>
          <w:color w:val="000000" w:themeColor="text1"/>
          <w:sz w:val="32"/>
          <w:szCs w:val="32"/>
        </w:rPr>
        <w:t xml:space="preserve"> chatbot for the students to contact the higher authority. There is already an existing chat box available that allows the user to interact with superiors. In order to make it more </w:t>
      </w:r>
      <w:r w:rsidR="00D674AD">
        <w:rPr>
          <w:rFonts w:cstheme="minorHAnsi"/>
          <w:color w:val="000000" w:themeColor="text1"/>
          <w:sz w:val="32"/>
          <w:szCs w:val="32"/>
        </w:rPr>
        <w:t xml:space="preserve">effective </w:t>
      </w:r>
      <w:r w:rsidR="007523AD" w:rsidRPr="007523AD">
        <w:rPr>
          <w:rFonts w:cstheme="minorHAnsi"/>
          <w:color w:val="000000" w:themeColor="text1"/>
          <w:sz w:val="32"/>
          <w:szCs w:val="32"/>
        </w:rPr>
        <w:t xml:space="preserve">and give the accurate recommendations I will use reinforcement learning. After the recommendations are given to users it will ask for the feedback from the users whether it is helpful or not according to the feedback the </w:t>
      </w:r>
      <w:r w:rsidR="007523AD" w:rsidRPr="007523AD">
        <w:rPr>
          <w:rFonts w:cstheme="minorHAnsi"/>
          <w:color w:val="000000" w:themeColor="text1"/>
          <w:sz w:val="32"/>
          <w:szCs w:val="32"/>
        </w:rPr>
        <w:t>recommendations are</w:t>
      </w:r>
      <w:r w:rsidR="007523AD" w:rsidRPr="007523AD">
        <w:rPr>
          <w:rFonts w:cstheme="minorHAnsi"/>
          <w:color w:val="000000" w:themeColor="text1"/>
          <w:sz w:val="32"/>
          <w:szCs w:val="32"/>
        </w:rPr>
        <w:t xml:space="preserve"> improved that will make the application more useful and interactive.   </w:t>
      </w:r>
    </w:p>
    <w:p w14:paraId="351C27D4" w14:textId="47954E9F" w:rsidR="00F8534C" w:rsidRDefault="00F8534C" w:rsidP="007523AD">
      <w:pPr>
        <w:rPr>
          <w:rFonts w:cstheme="minorHAnsi"/>
          <w:color w:val="000000" w:themeColor="text1"/>
          <w:sz w:val="32"/>
          <w:szCs w:val="32"/>
        </w:rPr>
      </w:pPr>
    </w:p>
    <w:p w14:paraId="45F60D0B" w14:textId="44D60951" w:rsidR="00F8534C" w:rsidRDefault="00F8534C" w:rsidP="007523AD">
      <w:pPr>
        <w:rPr>
          <w:rFonts w:cstheme="minorHAnsi"/>
          <w:color w:val="000000" w:themeColor="text1"/>
          <w:sz w:val="32"/>
          <w:szCs w:val="32"/>
        </w:rPr>
      </w:pPr>
      <w:r>
        <w:rPr>
          <w:rFonts w:cstheme="minorHAnsi"/>
          <w:color w:val="000000" w:themeColor="text1"/>
          <w:sz w:val="32"/>
          <w:szCs w:val="32"/>
        </w:rPr>
        <w:t xml:space="preserve">Problem Statement: To create an </w:t>
      </w:r>
      <w:r w:rsidR="00D674AD">
        <w:rPr>
          <w:rFonts w:cstheme="minorHAnsi"/>
          <w:color w:val="000000" w:themeColor="text1"/>
          <w:sz w:val="32"/>
          <w:szCs w:val="32"/>
        </w:rPr>
        <w:t>effective</w:t>
      </w:r>
      <w:r>
        <w:rPr>
          <w:rFonts w:cstheme="minorHAnsi"/>
          <w:color w:val="000000" w:themeColor="text1"/>
          <w:sz w:val="32"/>
          <w:szCs w:val="32"/>
        </w:rPr>
        <w:t xml:space="preserve"> chatbot that will give the accurate recommendations to the users</w:t>
      </w:r>
    </w:p>
    <w:p w14:paraId="67B09ACE" w14:textId="77777777" w:rsidR="00F8534C" w:rsidRDefault="00F8534C" w:rsidP="007523AD">
      <w:pPr>
        <w:rPr>
          <w:rFonts w:cstheme="minorHAnsi"/>
          <w:color w:val="000000" w:themeColor="text1"/>
          <w:sz w:val="32"/>
          <w:szCs w:val="32"/>
        </w:rPr>
      </w:pPr>
    </w:p>
    <w:p w14:paraId="2C72429D" w14:textId="3138B626" w:rsidR="00F8534C" w:rsidRPr="00F8534C" w:rsidRDefault="00F8534C" w:rsidP="007523AD">
      <w:pPr>
        <w:rPr>
          <w:rFonts w:cstheme="minorHAnsi"/>
          <w:b/>
          <w:bCs/>
          <w:color w:val="000000" w:themeColor="text1"/>
          <w:sz w:val="32"/>
          <w:szCs w:val="32"/>
        </w:rPr>
      </w:pPr>
      <w:r>
        <w:rPr>
          <w:rFonts w:cstheme="minorHAnsi"/>
          <w:color w:val="000000" w:themeColor="text1"/>
          <w:sz w:val="32"/>
          <w:szCs w:val="32"/>
        </w:rPr>
        <w:t>Workflow:</w:t>
      </w:r>
    </w:p>
    <w:p w14:paraId="214119EA" w14:textId="6E3E84A8" w:rsidR="007523AD" w:rsidRDefault="00F8534C" w:rsidP="00F8534C">
      <w:pPr>
        <w:pStyle w:val="ListParagraph"/>
        <w:numPr>
          <w:ilvl w:val="0"/>
          <w:numId w:val="1"/>
        </w:numPr>
        <w:rPr>
          <w:rFonts w:cstheme="minorHAnsi"/>
          <w:color w:val="000000" w:themeColor="text1"/>
          <w:sz w:val="32"/>
          <w:szCs w:val="32"/>
        </w:rPr>
      </w:pPr>
      <w:r>
        <w:rPr>
          <w:rFonts w:cstheme="minorHAnsi"/>
          <w:color w:val="000000" w:themeColor="text1"/>
          <w:sz w:val="32"/>
          <w:szCs w:val="32"/>
        </w:rPr>
        <w:t>At the core of the chatbot should be trained with hard coded examples.</w:t>
      </w:r>
    </w:p>
    <w:p w14:paraId="50E00FA9" w14:textId="6DB63B8A" w:rsidR="00F8534C" w:rsidRDefault="00F8534C" w:rsidP="00F8534C">
      <w:pPr>
        <w:pStyle w:val="ListParagraph"/>
        <w:numPr>
          <w:ilvl w:val="0"/>
          <w:numId w:val="1"/>
        </w:numPr>
        <w:rPr>
          <w:rFonts w:cstheme="minorHAnsi"/>
          <w:color w:val="000000" w:themeColor="text1"/>
          <w:sz w:val="32"/>
          <w:szCs w:val="32"/>
        </w:rPr>
      </w:pPr>
      <w:r>
        <w:rPr>
          <w:rFonts w:cstheme="minorHAnsi"/>
          <w:color w:val="000000" w:themeColor="text1"/>
          <w:sz w:val="32"/>
          <w:szCs w:val="32"/>
        </w:rPr>
        <w:t xml:space="preserve">After </w:t>
      </w:r>
      <w:r w:rsidR="00D674AD">
        <w:rPr>
          <w:rFonts w:cstheme="minorHAnsi"/>
          <w:color w:val="000000" w:themeColor="text1"/>
          <w:sz w:val="32"/>
          <w:szCs w:val="32"/>
        </w:rPr>
        <w:t>each</w:t>
      </w:r>
      <w:r>
        <w:rPr>
          <w:rFonts w:cstheme="minorHAnsi"/>
          <w:color w:val="000000" w:themeColor="text1"/>
          <w:sz w:val="32"/>
          <w:szCs w:val="32"/>
        </w:rPr>
        <w:t xml:space="preserve"> recommendation it should ask for the </w:t>
      </w:r>
      <w:r w:rsidR="005F314E">
        <w:rPr>
          <w:rFonts w:cstheme="minorHAnsi"/>
          <w:color w:val="000000" w:themeColor="text1"/>
          <w:sz w:val="32"/>
          <w:szCs w:val="32"/>
        </w:rPr>
        <w:t>feedback.</w:t>
      </w:r>
    </w:p>
    <w:p w14:paraId="3B88B801" w14:textId="155B9483" w:rsidR="005F314E" w:rsidRDefault="005F314E" w:rsidP="00F8534C">
      <w:pPr>
        <w:pStyle w:val="ListParagraph"/>
        <w:numPr>
          <w:ilvl w:val="0"/>
          <w:numId w:val="1"/>
        </w:numPr>
        <w:rPr>
          <w:rFonts w:cstheme="minorHAnsi"/>
          <w:color w:val="000000" w:themeColor="text1"/>
          <w:sz w:val="32"/>
          <w:szCs w:val="32"/>
        </w:rPr>
      </w:pPr>
      <w:r>
        <w:rPr>
          <w:rFonts w:cstheme="minorHAnsi"/>
          <w:color w:val="000000" w:themeColor="text1"/>
          <w:sz w:val="32"/>
          <w:szCs w:val="32"/>
        </w:rPr>
        <w:t>According to the feedback it will rate the recommendation and the model score and then it should be updated accordingly.</w:t>
      </w:r>
    </w:p>
    <w:p w14:paraId="755D31A4" w14:textId="77777777" w:rsidR="005F314E" w:rsidRPr="005F314E" w:rsidRDefault="005F314E" w:rsidP="005F314E">
      <w:pPr>
        <w:ind w:left="360"/>
        <w:rPr>
          <w:rFonts w:cstheme="minorHAnsi"/>
          <w:color w:val="000000" w:themeColor="text1"/>
          <w:sz w:val="32"/>
          <w:szCs w:val="32"/>
        </w:rPr>
      </w:pPr>
    </w:p>
    <w:p w14:paraId="6A1402D0" w14:textId="17E8B17B" w:rsidR="007523AD" w:rsidRDefault="007523AD" w:rsidP="007523AD">
      <w:pPr>
        <w:rPr>
          <w:rFonts w:cstheme="minorHAnsi"/>
          <w:color w:val="000000" w:themeColor="text1"/>
          <w:sz w:val="32"/>
          <w:szCs w:val="32"/>
        </w:rPr>
      </w:pPr>
    </w:p>
    <w:p w14:paraId="71E311F8" w14:textId="2F354AA2" w:rsidR="007523AD" w:rsidRDefault="007523AD" w:rsidP="007523AD">
      <w:pPr>
        <w:rPr>
          <w:rFonts w:cstheme="minorHAnsi"/>
          <w:color w:val="000000" w:themeColor="text1"/>
          <w:sz w:val="32"/>
          <w:szCs w:val="32"/>
        </w:rPr>
      </w:pPr>
    </w:p>
    <w:p w14:paraId="2A7D064A" w14:textId="77777777" w:rsidR="007523AD" w:rsidRPr="007523AD" w:rsidRDefault="007523AD" w:rsidP="007523AD">
      <w:pPr>
        <w:rPr>
          <w:rFonts w:cstheme="minorHAnsi"/>
          <w:color w:val="000000" w:themeColor="text1"/>
          <w:sz w:val="32"/>
          <w:szCs w:val="32"/>
        </w:rPr>
      </w:pPr>
    </w:p>
    <w:sectPr w:rsidR="007523AD" w:rsidRPr="0075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1932"/>
    <w:multiLevelType w:val="hybridMultilevel"/>
    <w:tmpl w:val="0B703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AD"/>
    <w:rsid w:val="005F314E"/>
    <w:rsid w:val="007523AD"/>
    <w:rsid w:val="00A41D81"/>
    <w:rsid w:val="00AC6445"/>
    <w:rsid w:val="00D674AD"/>
    <w:rsid w:val="00DA4027"/>
    <w:rsid w:val="00F8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C2F58"/>
  <w15:chartTrackingRefBased/>
  <w15:docId w15:val="{B2C0C181-3C26-634F-83C3-A84F94D9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Kollipara, Hemanth Gupta</dc:creator>
  <cp:keywords/>
  <dc:description/>
  <cp:lastModifiedBy>Kollipara, Hemanth Gupta</cp:lastModifiedBy>
  <cp:revision>2</cp:revision>
  <dcterms:created xsi:type="dcterms:W3CDTF">2022-02-14T20:07:00Z</dcterms:created>
  <dcterms:modified xsi:type="dcterms:W3CDTF">2022-02-14T20:29:00Z</dcterms:modified>
</cp:coreProperties>
</file>