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CTS Deep Skilling - HOL 1 Progress Screenshots</w:t>
      </w:r>
    </w:p>
    <w:p>
      <w:r>
        <w:t>Screenshots captured during completion of HOL 1.</w:t>
      </w:r>
    </w:p>
    <w:p>
      <w:pPr>
        <w:pStyle w:val="Heading2"/>
      </w:pPr>
      <w:r>
        <w:t>1. Git version and global configuration</w:t>
      </w:r>
    </w:p>
    <w:p>
      <w:r>
        <w:drawing>
          <wp:inline xmlns:a="http://schemas.openxmlformats.org/drawingml/2006/main" xmlns:pic="http://schemas.openxmlformats.org/drawingml/2006/picture">
            <wp:extent cx="5669280" cy="2100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3e7f32-0c18-4be9-b2e3-02e68c6a2fd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0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Repository initialization and file creation</w:t>
      </w:r>
    </w:p>
    <w:p>
      <w:r>
        <w:drawing>
          <wp:inline xmlns:a="http://schemas.openxmlformats.org/drawingml/2006/main" xmlns:pic="http://schemas.openxmlformats.org/drawingml/2006/picture">
            <wp:extent cx="5669280" cy="45409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3874e0-cf61-4a58-96f0-3d3204099d3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40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Add, commit, and clean working tree</w:t>
      </w:r>
    </w:p>
    <w:p>
      <w:r>
        <w:drawing>
          <wp:inline xmlns:a="http://schemas.openxmlformats.org/drawingml/2006/main" xmlns:pic="http://schemas.openxmlformats.org/drawingml/2006/picture">
            <wp:extent cx="5669280" cy="53054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3025dc-c500-480b-b39e-64b6a9278d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0544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