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6AD30">
      <w:r>
        <w:drawing>
          <wp:inline distT="0" distB="0" distL="0" distR="0">
            <wp:extent cx="5471160" cy="609600"/>
            <wp:effectExtent l="0" t="0" r="0" b="0"/>
            <wp:docPr id="1747358938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58938" name="Picture 6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E9F9">
      <w:r>
        <w:t xml:space="preserve">                           STUDENT CASE STUDY EXECUTION REPORT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69"/>
      </w:tblGrid>
      <w:tr w14:paraId="290B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2BF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Department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EA3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FED</w:t>
            </w:r>
          </w:p>
        </w:tc>
      </w:tr>
      <w:tr w14:paraId="638E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544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Subject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9C3E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DSA-2</w:t>
            </w:r>
          </w:p>
        </w:tc>
      </w:tr>
      <w:tr w14:paraId="1CAD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654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Academic Year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F9BB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I-III Semester (2025-26)</w:t>
            </w:r>
          </w:p>
        </w:tc>
      </w:tr>
      <w:tr w14:paraId="5A6C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72C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Faculty Name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02A1D">
            <w:pPr>
              <w:spacing w:after="160" w:line="278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G.Mamtha</w:t>
            </w:r>
          </w:p>
        </w:tc>
      </w:tr>
      <w:tr w14:paraId="4355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4B0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 Name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41D4F">
            <w:pPr>
              <w:spacing w:after="160" w:line="278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K.Hemanth</w:t>
            </w:r>
          </w:p>
        </w:tc>
      </w:tr>
      <w:tr w14:paraId="7BA18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D7B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Roll Number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EEDB1">
            <w:pPr>
              <w:spacing w:after="160" w:line="278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25200</w:t>
            </w:r>
            <w:r>
              <w:rPr>
                <w:rFonts w:hint="default" w:ascii="Times New Roman" w:hAnsi="Times New Roman" w:cs="Times New Roman"/>
                <w:lang w:val="en-US"/>
              </w:rPr>
              <w:t>30230</w:t>
            </w:r>
          </w:p>
        </w:tc>
      </w:tr>
      <w:tr w14:paraId="508D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E4BD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Branch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68084">
            <w:pPr>
              <w:spacing w:after="160" w:line="278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CSE</w:t>
            </w:r>
          </w:p>
        </w:tc>
      </w:tr>
      <w:tr w14:paraId="0C52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8FF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Course Outcome</w:t>
            </w:r>
          </w:p>
        </w:tc>
        <w:tc>
          <w:tcPr>
            <w:tcW w:w="6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983C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CO6</w:t>
            </w:r>
          </w:p>
        </w:tc>
      </w:tr>
    </w:tbl>
    <w:p w14:paraId="57259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</w:t>
      </w:r>
    </w:p>
    <w:p w14:paraId="34ABDEB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Case Study TopicEventSphere </w:t>
      </w:r>
      <w:r>
        <w:rPr>
          <w:rFonts w:hint="default" w:ascii="Times New Roman" w:hAnsi="Times New Roman" w:cs="Times New Roman"/>
        </w:rPr>
        <w:t>– Smart Event Planning &amp; Management System Using Greedy and Dynamic Programming</w:t>
      </w:r>
    </w:p>
    <w:p w14:paraId="4272BF3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Work Done Summary:</w:t>
      </w:r>
    </w:p>
    <w:p w14:paraId="7F8421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of Greedy Strategies and Dynamic Programming (Memoization &amp; Tabulation) in solving optimization problems in the EventSphere system.The system manages event scheduling, resource allocation, route optimization, and participant matching. To improve efficiency, several optimization algorithms were implemented:</w:t>
      </w:r>
    </w:p>
    <w:p w14:paraId="0B0294C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Activity Selection</w:t>
      </w:r>
      <w:r>
        <w:rPr>
          <w:rFonts w:hint="default" w:ascii="Times New Roman" w:hAnsi="Times New Roman" w:cs="Times New Roman"/>
        </w:rPr>
        <w:t xml:space="preserve"> for scheduling maximum non-overlapping events </w:t>
      </w:r>
    </w:p>
    <w:p w14:paraId="7D129C3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0/1 Knapsack</w:t>
      </w:r>
      <w:r>
        <w:rPr>
          <w:rFonts w:hint="default" w:ascii="Times New Roman" w:hAnsi="Times New Roman" w:cs="Times New Roman"/>
        </w:rPr>
        <w:t xml:space="preserve"> for selecting resources within budget </w:t>
      </w:r>
    </w:p>
    <w:p w14:paraId="4DFECDF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Shortest Path (DP)</w:t>
      </w:r>
      <w:r>
        <w:rPr>
          <w:rFonts w:hint="default" w:ascii="Times New Roman" w:hAnsi="Times New Roman" w:cs="Times New Roman"/>
        </w:rPr>
        <w:t xml:space="preserve"> for minimizing travel cost </w:t>
      </w:r>
    </w:p>
    <w:p w14:paraId="4330E96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Longest Common Subsequence (LCS)</w:t>
      </w:r>
      <w:r>
        <w:rPr>
          <w:rFonts w:hint="default" w:ascii="Times New Roman" w:hAnsi="Times New Roman" w:cs="Times New Roman"/>
        </w:rPr>
        <w:t xml:space="preserve"> for matching participant interests with event categories </w:t>
      </w:r>
    </w:p>
    <w:p w14:paraId="4677F33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Matrix Chain Multiplication (MCM)</w:t>
      </w:r>
      <w:r>
        <w:rPr>
          <w:rFonts w:hint="default" w:ascii="Times New Roman" w:hAnsi="Times New Roman" w:cs="Times New Roman"/>
        </w:rPr>
        <w:t xml:space="preserve"> for optimizing report generation operations</w:t>
      </w:r>
    </w:p>
    <w:p w14:paraId="7B7102B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Implementation Details:</w:t>
      </w:r>
    </w:p>
    <w:p w14:paraId="29F5B5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Created EventActivity class with fields startTime, endTime, profit, and priorityLevel. </w:t>
      </w:r>
    </w:p>
    <w:p w14:paraId="524E9E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activitySelection() method selects maximum non-overlapping events using Greedy strategy. </w:t>
      </w:r>
    </w:p>
    <w:p w14:paraId="2D2180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sortByFinishTime() method sorts activities based on ending time for Activity Selection. </w:t>
      </w:r>
    </w:p>
    <w:p w14:paraId="794545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knapsack(weights[], values[], capacity) method finds maximum profit within limited event budget using Dynamic Programming. </w:t>
      </w:r>
    </w:p>
    <w:p w14:paraId="719851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shortestPathDP(graph[][]) method computes minimum travel cost between event venues. </w:t>
      </w:r>
    </w:p>
    <w:p w14:paraId="7B69D2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LCS(str1, str2) method finds the longest common subsequence between participant interests and event categories. </w:t>
      </w:r>
    </w:p>
    <w:p w14:paraId="25BBCD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memoizationLCS(i, j) method stores previously computed results to avoid repeated calculations. </w:t>
      </w:r>
    </w:p>
    <w:p w14:paraId="30B4C5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tabulationKnapsack() method builds DP table iteratively for optimized resource allocation. </w:t>
      </w:r>
    </w:p>
    <w:p w14:paraId="22030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matrixChainMultiplication(arr[]) method minimizes multiplication cost for report processing. </w:t>
      </w:r>
    </w:p>
    <w:p w14:paraId="6A435B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compareOptimization() method compares Greedy and Dynamic Programming solutions based on efficiency and optimality. </w:t>
      </w:r>
    </w:p>
    <w:p w14:paraId="5098C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  Main method creates sample event datasets, applies all optimization algorithms, and displays the best solutions.</w:t>
      </w:r>
    </w:p>
    <w:p w14:paraId="2FB6461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Result Screenshots/ Output:</w:t>
      </w:r>
    </w:p>
    <w:p w14:paraId="4E006C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3657600" cy="4823460"/>
            <wp:effectExtent l="0" t="0" r="0" b="0"/>
            <wp:docPr id="10330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3355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01C5">
      <w:pPr>
        <w:rPr>
          <w:rFonts w:hint="default" w:ascii="Times New Roman" w:hAnsi="Times New Roman" w:cs="Times New Roman"/>
          <w:b/>
          <w:bCs/>
        </w:rPr>
      </w:pPr>
    </w:p>
    <w:p w14:paraId="7EB1DA7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3200400" cy="3299460"/>
            <wp:effectExtent l="0" t="0" r="0" b="0"/>
            <wp:docPr id="15174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634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83F3">
      <w:pPr>
        <w:rPr>
          <w:rFonts w:hint="default"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hint="default" w:ascii="Times New Roman" w:hAnsi="Times New Roman" w:cs="Times New Roman"/>
          <w:b/>
          <w:bCs/>
        </w:rPr>
        <w:t>Time Complexity Analysis:</w:t>
      </w:r>
      <w:r>
        <w:rPr>
          <w:rFonts w:hint="default" w:ascii="Times New Roman" w:hAnsi="Times New Roman" w:eastAsia="Times New Roman" w:cs="Times New Roman"/>
          <w:kern w:val="0"/>
          <w:lang w:eastAsia="en-IN"/>
          <w14:ligatures w14:val="none"/>
        </w:rPr>
        <w:t xml:space="preserve"> </w:t>
      </w:r>
    </w:p>
    <w:p w14:paraId="7B076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Activity Selection (Greedy): O(n log n) </w:t>
      </w:r>
    </w:p>
    <w:p w14:paraId="656EA0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0/1 Knapsack (DP): O(nW) </w:t>
      </w:r>
    </w:p>
    <w:p w14:paraId="601D32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LCS (DP): O(m × n) </w:t>
      </w:r>
    </w:p>
    <w:p w14:paraId="5B346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  Matrix Chain Multiplication: O(n³) </w:t>
      </w:r>
    </w:p>
    <w:p w14:paraId="2359BC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  Shortest Path (DP): O(V²)</w:t>
      </w:r>
    </w:p>
    <w:p w14:paraId="449321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GitHub Link:https://github.com/hemanthkasani25-web/DSA_2</w:t>
      </w:r>
      <w:bookmarkStart w:id="0" w:name="_GoBack"/>
      <w:bookmarkEnd w:id="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7A97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6D4185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Student Signature</w:t>
            </w:r>
          </w:p>
        </w:tc>
        <w:tc>
          <w:tcPr>
            <w:tcW w:w="4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77AAA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Faculty Signature </w:t>
            </w:r>
          </w:p>
        </w:tc>
      </w:tr>
      <w:tr w14:paraId="4BD2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0A37E6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F5F93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</w:tbl>
    <w:p w14:paraId="6302FD2F">
      <w:pPr>
        <w:rPr>
          <w:rFonts w:hint="default" w:ascii="Times New Roman" w:hAnsi="Times New Roman" w:cs="Times New Roman"/>
          <w:b/>
          <w:bCs/>
        </w:rPr>
      </w:pPr>
    </w:p>
    <w:p w14:paraId="04B7D57C">
      <w:pPr>
        <w:rPr>
          <w:rFonts w:hint="default" w:ascii="Times New Roman" w:hAnsi="Times New Roman" w:cs="Times New Roman"/>
        </w:rPr>
      </w:pPr>
    </w:p>
    <w:p w14:paraId="1B85AE9F">
      <w:pPr>
        <w:rPr>
          <w:rFonts w:hint="default" w:ascii="Times New Roman" w:hAnsi="Times New Roman" w:cs="Times New Roman"/>
        </w:rPr>
      </w:pPr>
    </w:p>
    <w:p w14:paraId="7288C28E">
      <w:pPr>
        <w:rPr>
          <w:rFonts w:hint="default" w:ascii="Times New Roman" w:hAnsi="Times New Roman" w:cs="Times New Roman"/>
        </w:rPr>
      </w:pPr>
    </w:p>
    <w:p w14:paraId="03E0853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94148"/>
    <w:multiLevelType w:val="multilevel"/>
    <w:tmpl w:val="1FF941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056"/>
    <w:rsid w:val="00122BEE"/>
    <w:rsid w:val="00170608"/>
    <w:rsid w:val="00620056"/>
    <w:rsid w:val="00651E85"/>
    <w:rsid w:val="008A58D9"/>
    <w:rsid w:val="00AA07B8"/>
    <w:rsid w:val="00D33656"/>
    <w:rsid w:val="00FC55D1"/>
    <w:rsid w:val="46E96D76"/>
    <w:rsid w:val="70DA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303</Words>
  <Characters>2182</Characters>
  <Lines>18</Lines>
  <Paragraphs>5</Paragraphs>
  <TotalTime>6</TotalTime>
  <ScaleCrop>false</ScaleCrop>
  <LinksUpToDate>false</LinksUpToDate>
  <CharactersWithSpaces>2504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2026-06-24T13:17:00Z</dcterms:created>
  <dc:creator>SHIVAM TIWARI</dc:creator>
  <cp:lastModifiedBy>Hemanth</cp:lastModifiedBy>
  <dcterms:modified xsi:type="dcterms:W3CDTF">2026-06-24T14:24:29Z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eyJoZGlkIjoiNTFhMTgwOThhZGMzMTE2OGE4ZDZiZGY3NmEyZjJjNmUiLCJ1c2VySWQiOiI4ODEzOTM1NTczMDk3In0=</vt:lpwstr>
  </property>
  <property fmtid="{D5CDD505-2E9C-101B-9397-08002B2CF9AE}" pid="3" name="KSOProductBuildVer">
    <vt:lpwstr>1033-12.1.0.26880</vt:lpwstr>
  </property>
  <property fmtid="{D5CDD505-2E9C-101B-9397-08002B2CF9AE}" pid="4" name="ICV">
    <vt:lpwstr>FA2EF637D07647CB8D3A1B79D1FE87D9_12</vt:lpwstr>
  </property>
</Properties>
</file>