
<file path=[Content_Types].xml><?xml version="1.0" encoding="utf-8"?>
<Types xmlns="http://schemas.openxmlformats.org/package/2006/content-types">
  <Default Extension="xml" ContentType="application/xml"/>
  <Default Extension="wmf" ContentType="image/x-wmf"/>
  <Default Extension="jpeg" ContentType="image/jpeg"/>
  <Default Extension="rels" ContentType="application/vnd.openxmlformats-package.relationships+xml"/>
  <Default Extension="xlsx" ContentType="application/vnd.openxmlformats-officedocument.spreadsheetml.sheet"/>
  <Default Extension="png" ContentType="image/png"/>
  <Default Extension="bin" ContentType="application/vnd.openxmlformats-officedocument.oleObjec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30"/>
        <w:gridCol w:w="4531"/>
      </w:tblGrid>
      <w:tr w:rsidR="00E0277A" w:rsidRPr="00811327" w14:paraId="39E10119" w14:textId="77777777" w:rsidTr="00500009">
        <w:tc>
          <w:tcPr>
            <w:tcW w:w="4530" w:type="dxa"/>
            <w:vAlign w:val="bottom"/>
          </w:tcPr>
          <w:p w14:paraId="0826277A" w14:textId="77777777" w:rsidR="00E0277A" w:rsidRPr="00811327" w:rsidRDefault="00E0277A" w:rsidP="00E0277A">
            <w:pPr>
              <w:spacing w:after="0" w:line="240" w:lineRule="auto"/>
              <w:jc w:val="left"/>
              <w:rPr>
                <w:lang w:val="en-US"/>
              </w:rPr>
            </w:pPr>
            <w:r w:rsidRPr="00811327">
              <w:rPr>
                <w:noProof/>
                <w:lang w:val="en-GB" w:eastAsia="en-GB"/>
              </w:rPr>
              <w:drawing>
                <wp:inline distT="0" distB="0" distL="0" distR="0" wp14:anchorId="7CD86278" wp14:editId="14468B16">
                  <wp:extent cx="1866900" cy="504825"/>
                  <wp:effectExtent l="19050" t="0" r="0" b="0"/>
                  <wp:docPr id="3"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srcRect/>
                          <a:stretch>
                            <a:fillRect/>
                          </a:stretch>
                        </pic:blipFill>
                        <pic:spPr bwMode="auto">
                          <a:xfrm>
                            <a:off x="0" y="0"/>
                            <a:ext cx="1866900" cy="504825"/>
                          </a:xfrm>
                          <a:prstGeom prst="rect">
                            <a:avLst/>
                          </a:prstGeom>
                          <a:noFill/>
                          <a:ln w="9525">
                            <a:noFill/>
                            <a:miter lim="800000"/>
                            <a:headEnd/>
                            <a:tailEnd/>
                          </a:ln>
                        </pic:spPr>
                      </pic:pic>
                    </a:graphicData>
                  </a:graphic>
                </wp:inline>
              </w:drawing>
            </w:r>
          </w:p>
        </w:tc>
        <w:tc>
          <w:tcPr>
            <w:tcW w:w="4531" w:type="dxa"/>
            <w:vAlign w:val="bottom"/>
          </w:tcPr>
          <w:p w14:paraId="3AC53076" w14:textId="77777777" w:rsidR="00E0277A" w:rsidRPr="00811327" w:rsidRDefault="00E0277A" w:rsidP="00E0277A">
            <w:pPr>
              <w:spacing w:after="0" w:line="240" w:lineRule="auto"/>
              <w:jc w:val="right"/>
              <w:rPr>
                <w:lang w:val="en-US"/>
              </w:rPr>
            </w:pPr>
            <w:r w:rsidRPr="00811327">
              <w:rPr>
                <w:noProof/>
                <w:lang w:val="en-GB" w:eastAsia="en-GB"/>
              </w:rPr>
              <w:drawing>
                <wp:inline distT="0" distB="0" distL="0" distR="0" wp14:anchorId="71527746" wp14:editId="03B69FAF">
                  <wp:extent cx="933450" cy="504825"/>
                  <wp:effectExtent l="19050" t="0" r="0" b="0"/>
                  <wp:docPr id="4" name="Grafik 4" descr="ES+EM_Logo_mit Schriftzu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 descr="ES+EM_Logo_mit Schriftzug.jpg"/>
                          <pic:cNvPicPr>
                            <a:picLocks noChangeAspect="1" noChangeArrowheads="1"/>
                          </pic:cNvPicPr>
                        </pic:nvPicPr>
                        <pic:blipFill>
                          <a:blip r:embed="rId9"/>
                          <a:srcRect/>
                          <a:stretch>
                            <a:fillRect/>
                          </a:stretch>
                        </pic:blipFill>
                        <pic:spPr bwMode="auto">
                          <a:xfrm>
                            <a:off x="0" y="0"/>
                            <a:ext cx="933450" cy="504825"/>
                          </a:xfrm>
                          <a:prstGeom prst="rect">
                            <a:avLst/>
                          </a:prstGeom>
                          <a:noFill/>
                          <a:ln w="9525">
                            <a:noFill/>
                            <a:miter lim="800000"/>
                            <a:headEnd/>
                            <a:tailEnd/>
                          </a:ln>
                        </pic:spPr>
                      </pic:pic>
                    </a:graphicData>
                  </a:graphic>
                </wp:inline>
              </w:drawing>
            </w:r>
          </w:p>
        </w:tc>
      </w:tr>
    </w:tbl>
    <w:p w14:paraId="07F3FAF2" w14:textId="77777777" w:rsidR="00EC1C68" w:rsidRPr="00811327" w:rsidRDefault="00EC1C68" w:rsidP="00E0277A">
      <w:pPr>
        <w:spacing w:after="0"/>
        <w:rPr>
          <w:lang w:val="en-US"/>
        </w:rPr>
      </w:pPr>
    </w:p>
    <w:p w14:paraId="35EEC7BE" w14:textId="77777777" w:rsidR="00E0277A" w:rsidRPr="0086580A" w:rsidRDefault="00E0277A" w:rsidP="00E0277A">
      <w:pPr>
        <w:spacing w:after="0" w:line="240" w:lineRule="auto"/>
        <w:jc w:val="center"/>
        <w:rPr>
          <w:color w:val="7F7F7F" w:themeColor="text1" w:themeTint="80"/>
        </w:rPr>
      </w:pPr>
      <w:r w:rsidRPr="0086580A">
        <w:rPr>
          <w:color w:val="7F7F7F" w:themeColor="text1" w:themeTint="80"/>
        </w:rPr>
        <w:t>Lehrstuhl für Energiesysteme und Energiemanagement</w:t>
      </w:r>
    </w:p>
    <w:p w14:paraId="247195D9" w14:textId="77777777" w:rsidR="00E0277A" w:rsidRPr="00811327" w:rsidRDefault="00E0277A" w:rsidP="00E0277A">
      <w:pPr>
        <w:spacing w:after="0" w:line="240" w:lineRule="auto"/>
        <w:jc w:val="center"/>
        <w:rPr>
          <w:color w:val="7F7F7F" w:themeColor="text1" w:themeTint="80"/>
          <w:lang w:val="en-US"/>
        </w:rPr>
      </w:pPr>
      <w:r w:rsidRPr="0086580A">
        <w:rPr>
          <w:color w:val="7F7F7F" w:themeColor="text1" w:themeTint="80"/>
        </w:rPr>
        <w:t xml:space="preserve">Univ. </w:t>
      </w:r>
      <w:r w:rsidRPr="00811327">
        <w:rPr>
          <w:color w:val="7F7F7F" w:themeColor="text1" w:themeTint="80"/>
          <w:lang w:val="en-US"/>
        </w:rPr>
        <w:t>Prof. Dr.-Ing. W. H. Wellßow</w:t>
      </w:r>
    </w:p>
    <w:p w14:paraId="348E66CC" w14:textId="77777777" w:rsidR="00E0277A" w:rsidRPr="00811327" w:rsidRDefault="00E0277A" w:rsidP="00E0277A">
      <w:pPr>
        <w:spacing w:after="0" w:line="240" w:lineRule="auto"/>
        <w:jc w:val="center"/>
        <w:rPr>
          <w:color w:val="7F7F7F" w:themeColor="text1" w:themeTint="80"/>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023"/>
        <w:gridCol w:w="3024"/>
        <w:gridCol w:w="3024"/>
      </w:tblGrid>
      <w:tr w:rsidR="00E0277A" w:rsidRPr="00D37F52" w14:paraId="30F16F9D" w14:textId="77777777" w:rsidTr="00500009">
        <w:tc>
          <w:tcPr>
            <w:tcW w:w="3023" w:type="dxa"/>
            <w:vAlign w:val="bottom"/>
          </w:tcPr>
          <w:p w14:paraId="560A6617" w14:textId="77777777" w:rsidR="00E0277A" w:rsidRPr="00811327" w:rsidRDefault="00E0277A" w:rsidP="002E5CDB">
            <w:pPr>
              <w:spacing w:after="0" w:line="240" w:lineRule="auto"/>
              <w:jc w:val="left"/>
              <w:rPr>
                <w:color w:val="7F7F7F" w:themeColor="text1" w:themeTint="80"/>
                <w:lang w:val="en-US"/>
              </w:rPr>
            </w:pPr>
            <w:r w:rsidRPr="00811327">
              <w:rPr>
                <w:color w:val="7F7F7F" w:themeColor="text1" w:themeTint="80"/>
                <w:lang w:val="en-US"/>
              </w:rPr>
              <w:t>Erwin-Schrödinger-Straße</w:t>
            </w:r>
          </w:p>
        </w:tc>
        <w:tc>
          <w:tcPr>
            <w:tcW w:w="3024" w:type="dxa"/>
            <w:vAlign w:val="bottom"/>
          </w:tcPr>
          <w:p w14:paraId="67FB7338" w14:textId="77777777"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Tel.: +49 631 – 205 – 2021</w:t>
            </w:r>
          </w:p>
        </w:tc>
        <w:tc>
          <w:tcPr>
            <w:tcW w:w="3024" w:type="dxa"/>
          </w:tcPr>
          <w:p w14:paraId="348016A4" w14:textId="77777777"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wellssow@eit.uni-kl.de</w:t>
            </w:r>
          </w:p>
        </w:tc>
      </w:tr>
      <w:tr w:rsidR="00E0277A" w:rsidRPr="00D37F52" w14:paraId="55B42AB7" w14:textId="77777777" w:rsidTr="00500009">
        <w:tc>
          <w:tcPr>
            <w:tcW w:w="3023" w:type="dxa"/>
            <w:vAlign w:val="bottom"/>
          </w:tcPr>
          <w:p w14:paraId="3953B24D" w14:textId="77777777" w:rsidR="00E0277A" w:rsidRPr="00811327" w:rsidRDefault="00E0277A" w:rsidP="002E5CDB">
            <w:pPr>
              <w:spacing w:after="0" w:line="240" w:lineRule="auto"/>
              <w:rPr>
                <w:color w:val="7F7F7F" w:themeColor="text1" w:themeTint="80"/>
                <w:lang w:val="en-US"/>
              </w:rPr>
            </w:pPr>
            <w:r w:rsidRPr="00811327">
              <w:rPr>
                <w:color w:val="7F7F7F" w:themeColor="text1" w:themeTint="80"/>
                <w:lang w:val="en-US"/>
              </w:rPr>
              <w:t>D-67663 Kaiserslautern</w:t>
            </w:r>
          </w:p>
        </w:tc>
        <w:tc>
          <w:tcPr>
            <w:tcW w:w="3024" w:type="dxa"/>
            <w:vAlign w:val="bottom"/>
          </w:tcPr>
          <w:p w14:paraId="5AEC0CC3" w14:textId="77777777"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Fax: +49 631 – 205 – 2168</w:t>
            </w:r>
          </w:p>
        </w:tc>
        <w:tc>
          <w:tcPr>
            <w:tcW w:w="3024" w:type="dxa"/>
          </w:tcPr>
          <w:p w14:paraId="2CB2780C" w14:textId="77777777" w:rsidR="00E0277A" w:rsidRPr="00811327" w:rsidRDefault="00E0277A" w:rsidP="00E0277A">
            <w:pPr>
              <w:spacing w:after="0" w:line="240" w:lineRule="auto"/>
              <w:jc w:val="left"/>
              <w:rPr>
                <w:color w:val="7F7F7F" w:themeColor="text1" w:themeTint="80"/>
                <w:lang w:val="en-US"/>
              </w:rPr>
            </w:pPr>
            <w:r w:rsidRPr="00811327">
              <w:rPr>
                <w:color w:val="7F7F7F" w:themeColor="text1" w:themeTint="80"/>
                <w:lang w:val="en-US"/>
              </w:rPr>
              <w:t>www.eit.uni-kl.de</w:t>
            </w:r>
          </w:p>
        </w:tc>
      </w:tr>
    </w:tbl>
    <w:p w14:paraId="7BD79DD2" w14:textId="77777777" w:rsidR="00E0277A" w:rsidRPr="00811327" w:rsidRDefault="00E0277A" w:rsidP="00E0277A">
      <w:pPr>
        <w:jc w:val="center"/>
        <w:rPr>
          <w:lang w:val="en-US"/>
        </w:rPr>
      </w:pPr>
    </w:p>
    <w:p w14:paraId="19CE7E59" w14:textId="77777777" w:rsidR="00E0277A" w:rsidRPr="00811327" w:rsidRDefault="00E0277A" w:rsidP="00E0277A">
      <w:pPr>
        <w:jc w:val="center"/>
        <w:rPr>
          <w:lang w:val="en-US"/>
        </w:rPr>
      </w:pPr>
    </w:p>
    <w:p w14:paraId="21D1D5F4" w14:textId="77777777" w:rsidR="00E0277A" w:rsidRPr="00811327" w:rsidRDefault="00E0277A" w:rsidP="00E0277A">
      <w:pPr>
        <w:jc w:val="center"/>
        <w:rPr>
          <w:lang w:val="en-US"/>
        </w:rPr>
      </w:pPr>
    </w:p>
    <w:sdt>
      <w:sdtPr>
        <w:rPr>
          <w:lang w:val="en-US"/>
        </w:rPr>
        <w:id w:val="-1902279058"/>
        <w:placeholder>
          <w:docPart w:val="24767F14C6A346D797D094877293F888"/>
        </w:placeholder>
        <w:text/>
      </w:sdtPr>
      <w:sdtEndPr/>
      <w:sdtContent>
        <w:p w14:paraId="0A09BF45" w14:textId="77777777" w:rsidR="00E0277A" w:rsidRPr="00811327" w:rsidRDefault="00AA2081" w:rsidP="00F15EC8">
          <w:pPr>
            <w:pStyle w:val="Title"/>
            <w:suppressAutoHyphens/>
            <w:rPr>
              <w:lang w:val="en-US"/>
            </w:rPr>
          </w:pPr>
          <w:r w:rsidRPr="00811327">
            <w:rPr>
              <w:lang w:val="en-US"/>
            </w:rPr>
            <w:t>Guideline for Writing Student Theses</w:t>
          </w:r>
        </w:p>
      </w:sdtContent>
    </w:sdt>
    <w:p w14:paraId="32FB7470" w14:textId="77777777" w:rsidR="00E0277A" w:rsidRPr="00811327" w:rsidRDefault="00E0277A" w:rsidP="00E0277A">
      <w:pPr>
        <w:jc w:val="center"/>
        <w:rPr>
          <w:lang w:val="en-US"/>
        </w:rPr>
      </w:pPr>
    </w:p>
    <w:p w14:paraId="73AEB344" w14:textId="77777777" w:rsidR="00E0277A" w:rsidRPr="00811327" w:rsidRDefault="00E0277A" w:rsidP="00E0277A">
      <w:pPr>
        <w:jc w:val="center"/>
        <w:rPr>
          <w:lang w:val="en-US"/>
        </w:rPr>
      </w:pPr>
    </w:p>
    <w:sdt>
      <w:sdtPr>
        <w:rPr>
          <w:lang w:val="en-US"/>
        </w:rPr>
        <w:id w:val="-82849577"/>
        <w:placeholder>
          <w:docPart w:val="24767F14C6A346D797D094877293F888"/>
        </w:placeholder>
        <w:text/>
      </w:sdtPr>
      <w:sdtEndPr/>
      <w:sdtContent>
        <w:p w14:paraId="10203BF4" w14:textId="77777777" w:rsidR="00E0277A" w:rsidRPr="00811327" w:rsidRDefault="00AA2081" w:rsidP="00AA2081">
          <w:pPr>
            <w:pStyle w:val="Titel2"/>
            <w:suppressAutoHyphens/>
            <w:rPr>
              <w:lang w:val="en-US"/>
            </w:rPr>
          </w:pPr>
          <w:r w:rsidRPr="00811327">
            <w:rPr>
              <w:lang w:val="en-US"/>
            </w:rPr>
            <w:t>Seminar-, Study-, Diploma-, Bachelor and Master Theses</w:t>
          </w:r>
        </w:p>
      </w:sdtContent>
    </w:sdt>
    <w:p w14:paraId="3FA8CA0B" w14:textId="77777777" w:rsidR="00E0277A" w:rsidRPr="00811327" w:rsidRDefault="00E0277A" w:rsidP="00E0277A">
      <w:pPr>
        <w:jc w:val="center"/>
        <w:rPr>
          <w:lang w:val="en-US"/>
        </w:rPr>
      </w:pPr>
    </w:p>
    <w:p w14:paraId="495BEFFF" w14:textId="77777777" w:rsidR="00E0277A" w:rsidRPr="00811327" w:rsidRDefault="00E0277A" w:rsidP="00E0277A">
      <w:pPr>
        <w:jc w:val="center"/>
        <w:rPr>
          <w:lang w:val="en-US"/>
        </w:rPr>
      </w:pPr>
    </w:p>
    <w:p w14:paraId="6712E7F8" w14:textId="77777777" w:rsidR="00204B32" w:rsidRPr="00811327" w:rsidRDefault="00D37F52" w:rsidP="00204B32">
      <w:pPr>
        <w:jc w:val="center"/>
        <w:rPr>
          <w:sz w:val="32"/>
          <w:lang w:val="en-US"/>
        </w:rPr>
      </w:pPr>
      <w:r>
        <w:rPr>
          <w:sz w:val="32"/>
          <w:lang w:val="en-US"/>
        </w:rPr>
        <w:t>June 9, 2017</w:t>
      </w:r>
      <w:bookmarkStart w:id="0" w:name="_GoBack"/>
      <w:bookmarkEnd w:id="0"/>
    </w:p>
    <w:p w14:paraId="5B5A093B" w14:textId="77777777" w:rsidR="004A4EA3" w:rsidRPr="00811327" w:rsidRDefault="004A4EA3" w:rsidP="00E0277A">
      <w:pPr>
        <w:rPr>
          <w:lang w:val="en-US"/>
        </w:rPr>
        <w:sectPr w:rsidR="004A4EA3" w:rsidRPr="00811327" w:rsidSect="004A4EA3">
          <w:headerReference w:type="even" r:id="rId10"/>
          <w:headerReference w:type="default" r:id="rId11"/>
          <w:footerReference w:type="even" r:id="rId12"/>
          <w:footerReference w:type="default" r:id="rId13"/>
          <w:headerReference w:type="first" r:id="rId14"/>
          <w:footerReference w:type="first" r:id="rId15"/>
          <w:pgSz w:w="11906" w:h="16838"/>
          <w:pgMar w:top="1985" w:right="1134" w:bottom="1418" w:left="1701" w:header="709" w:footer="709" w:gutter="0"/>
          <w:cols w:space="708"/>
          <w:titlePg/>
          <w:docGrid w:linePitch="360"/>
        </w:sectPr>
      </w:pPr>
    </w:p>
    <w:p w14:paraId="28210B1B" w14:textId="77777777" w:rsidR="004A4EA3" w:rsidRPr="00811327" w:rsidRDefault="00AA2081" w:rsidP="004A4EA3">
      <w:pPr>
        <w:pStyle w:val="Heading1"/>
        <w:numPr>
          <w:ilvl w:val="0"/>
          <w:numId w:val="0"/>
        </w:numPr>
        <w:rPr>
          <w:lang w:val="en-US"/>
        </w:rPr>
      </w:pPr>
      <w:bookmarkStart w:id="1" w:name="_Toc425262671"/>
      <w:r w:rsidRPr="00811327">
        <w:rPr>
          <w:lang w:val="en-US"/>
        </w:rPr>
        <w:lastRenderedPageBreak/>
        <w:t>Contents</w:t>
      </w:r>
      <w:bookmarkEnd w:id="1"/>
    </w:p>
    <w:p w14:paraId="16B3C927" w14:textId="77777777" w:rsidR="00811327" w:rsidRPr="00811327" w:rsidRDefault="004A4EA3">
      <w:pPr>
        <w:pStyle w:val="TOC1"/>
        <w:rPr>
          <w:rFonts w:asciiTheme="minorHAnsi" w:eastAsiaTheme="minorEastAsia" w:hAnsiTheme="minorHAnsi"/>
          <w:lang w:val="en-US" w:eastAsia="de-DE"/>
        </w:rPr>
      </w:pPr>
      <w:r w:rsidRPr="00811327">
        <w:rPr>
          <w:lang w:val="en-US"/>
        </w:rPr>
        <w:fldChar w:fldCharType="begin"/>
      </w:r>
      <w:r w:rsidRPr="00811327">
        <w:rPr>
          <w:lang w:val="en-US"/>
        </w:rPr>
        <w:instrText xml:space="preserve"> TOC \o "1-2" \u </w:instrText>
      </w:r>
      <w:r w:rsidRPr="00811327">
        <w:rPr>
          <w:lang w:val="en-US"/>
        </w:rPr>
        <w:fldChar w:fldCharType="separate"/>
      </w:r>
      <w:r w:rsidR="00811327" w:rsidRPr="005D4F91">
        <w:rPr>
          <w:lang w:val="en-US"/>
        </w:rPr>
        <w:t>Contents</w:t>
      </w:r>
      <w:r w:rsidR="00811327" w:rsidRPr="00811327">
        <w:rPr>
          <w:lang w:val="en-US"/>
        </w:rPr>
        <w:tab/>
      </w:r>
      <w:r w:rsidR="00811327">
        <w:fldChar w:fldCharType="begin"/>
      </w:r>
      <w:r w:rsidR="00811327" w:rsidRPr="00811327">
        <w:rPr>
          <w:lang w:val="en-US"/>
        </w:rPr>
        <w:instrText xml:space="preserve"> PAGEREF _Toc425262671 \h </w:instrText>
      </w:r>
      <w:r w:rsidR="00811327">
        <w:fldChar w:fldCharType="separate"/>
      </w:r>
      <w:r w:rsidR="002C5E79">
        <w:rPr>
          <w:lang w:val="en-US"/>
        </w:rPr>
        <w:t>II</w:t>
      </w:r>
      <w:r w:rsidR="00811327">
        <w:fldChar w:fldCharType="end"/>
      </w:r>
    </w:p>
    <w:p w14:paraId="0A389571" w14:textId="77777777" w:rsidR="00811327" w:rsidRPr="00811327" w:rsidRDefault="00811327">
      <w:pPr>
        <w:pStyle w:val="TOC1"/>
        <w:rPr>
          <w:rFonts w:asciiTheme="minorHAnsi" w:eastAsiaTheme="minorEastAsia" w:hAnsiTheme="minorHAnsi"/>
          <w:lang w:val="en-US" w:eastAsia="de-DE"/>
        </w:rPr>
      </w:pPr>
      <w:r w:rsidRPr="005D4F91">
        <w:rPr>
          <w:lang w:val="en-US"/>
        </w:rPr>
        <w:t>1</w:t>
      </w:r>
      <w:r w:rsidRPr="00811327">
        <w:rPr>
          <w:rFonts w:asciiTheme="minorHAnsi" w:eastAsiaTheme="minorEastAsia" w:hAnsiTheme="minorHAnsi"/>
          <w:lang w:val="en-US" w:eastAsia="de-DE"/>
        </w:rPr>
        <w:tab/>
      </w:r>
      <w:r w:rsidRPr="005D4F91">
        <w:rPr>
          <w:lang w:val="en-US"/>
        </w:rPr>
        <w:t>Fundamentals</w:t>
      </w:r>
      <w:r w:rsidRPr="00811327">
        <w:rPr>
          <w:lang w:val="en-US"/>
        </w:rPr>
        <w:tab/>
      </w:r>
      <w:r>
        <w:fldChar w:fldCharType="begin"/>
      </w:r>
      <w:r w:rsidRPr="00811327">
        <w:rPr>
          <w:lang w:val="en-US"/>
        </w:rPr>
        <w:instrText xml:space="preserve"> PAGEREF _Toc425262672 \h </w:instrText>
      </w:r>
      <w:r>
        <w:fldChar w:fldCharType="separate"/>
      </w:r>
      <w:r w:rsidR="002C5E79">
        <w:rPr>
          <w:lang w:val="en-US"/>
        </w:rPr>
        <w:t>1</w:t>
      </w:r>
      <w:r>
        <w:fldChar w:fldCharType="end"/>
      </w:r>
    </w:p>
    <w:p w14:paraId="37C9D356"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1.1</w:t>
      </w:r>
      <w:r w:rsidRPr="00811327">
        <w:rPr>
          <w:rFonts w:asciiTheme="minorHAnsi" w:eastAsiaTheme="minorEastAsia" w:hAnsiTheme="minorHAnsi"/>
          <w:noProof/>
          <w:lang w:val="en-US" w:eastAsia="de-DE"/>
        </w:rPr>
        <w:tab/>
      </w:r>
      <w:r w:rsidRPr="005D4F91">
        <w:rPr>
          <w:noProof/>
          <w:lang w:val="en-US"/>
        </w:rPr>
        <w:t>Purpose and Scope</w:t>
      </w:r>
      <w:r w:rsidRPr="00811327">
        <w:rPr>
          <w:noProof/>
          <w:lang w:val="en-US"/>
        </w:rPr>
        <w:tab/>
      </w:r>
      <w:r>
        <w:rPr>
          <w:noProof/>
        </w:rPr>
        <w:fldChar w:fldCharType="begin"/>
      </w:r>
      <w:r w:rsidRPr="00811327">
        <w:rPr>
          <w:noProof/>
          <w:lang w:val="en-US"/>
        </w:rPr>
        <w:instrText xml:space="preserve"> PAGEREF _Toc425262673 \h </w:instrText>
      </w:r>
      <w:r>
        <w:rPr>
          <w:noProof/>
        </w:rPr>
      </w:r>
      <w:r>
        <w:rPr>
          <w:noProof/>
        </w:rPr>
        <w:fldChar w:fldCharType="separate"/>
      </w:r>
      <w:r w:rsidR="002C5E79">
        <w:rPr>
          <w:noProof/>
          <w:lang w:val="en-US"/>
        </w:rPr>
        <w:t>1</w:t>
      </w:r>
      <w:r>
        <w:rPr>
          <w:noProof/>
        </w:rPr>
        <w:fldChar w:fldCharType="end"/>
      </w:r>
    </w:p>
    <w:p w14:paraId="54BD686D"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1.2</w:t>
      </w:r>
      <w:r w:rsidRPr="00811327">
        <w:rPr>
          <w:rFonts w:asciiTheme="minorHAnsi" w:eastAsiaTheme="minorEastAsia" w:hAnsiTheme="minorHAnsi"/>
          <w:noProof/>
          <w:lang w:val="en-US" w:eastAsia="de-DE"/>
        </w:rPr>
        <w:tab/>
      </w:r>
      <w:r w:rsidRPr="005D4F91">
        <w:rPr>
          <w:noProof/>
          <w:lang w:val="en-US"/>
        </w:rPr>
        <w:t>Determination of topic</w:t>
      </w:r>
      <w:r w:rsidRPr="00811327">
        <w:rPr>
          <w:noProof/>
          <w:lang w:val="en-US"/>
        </w:rPr>
        <w:tab/>
      </w:r>
      <w:r>
        <w:rPr>
          <w:noProof/>
        </w:rPr>
        <w:fldChar w:fldCharType="begin"/>
      </w:r>
      <w:r w:rsidRPr="00811327">
        <w:rPr>
          <w:noProof/>
          <w:lang w:val="en-US"/>
        </w:rPr>
        <w:instrText xml:space="preserve"> PAGEREF _Toc425262674 \h </w:instrText>
      </w:r>
      <w:r>
        <w:rPr>
          <w:noProof/>
        </w:rPr>
      </w:r>
      <w:r>
        <w:rPr>
          <w:noProof/>
        </w:rPr>
        <w:fldChar w:fldCharType="separate"/>
      </w:r>
      <w:r w:rsidR="002C5E79">
        <w:rPr>
          <w:noProof/>
          <w:lang w:val="en-US"/>
        </w:rPr>
        <w:t>1</w:t>
      </w:r>
      <w:r>
        <w:rPr>
          <w:noProof/>
        </w:rPr>
        <w:fldChar w:fldCharType="end"/>
      </w:r>
    </w:p>
    <w:p w14:paraId="015C03CE"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1.3</w:t>
      </w:r>
      <w:r w:rsidRPr="00811327">
        <w:rPr>
          <w:rFonts w:asciiTheme="minorHAnsi" w:eastAsiaTheme="minorEastAsia" w:hAnsiTheme="minorHAnsi"/>
          <w:noProof/>
          <w:lang w:val="en-US" w:eastAsia="de-DE"/>
        </w:rPr>
        <w:tab/>
      </w:r>
      <w:r w:rsidRPr="005D4F91">
        <w:rPr>
          <w:noProof/>
          <w:lang w:val="en-US"/>
        </w:rPr>
        <w:t>Working and deadlines</w:t>
      </w:r>
      <w:r w:rsidRPr="00811327">
        <w:rPr>
          <w:noProof/>
          <w:lang w:val="en-US"/>
        </w:rPr>
        <w:tab/>
      </w:r>
      <w:r>
        <w:rPr>
          <w:noProof/>
        </w:rPr>
        <w:fldChar w:fldCharType="begin"/>
      </w:r>
      <w:r w:rsidRPr="00811327">
        <w:rPr>
          <w:noProof/>
          <w:lang w:val="en-US"/>
        </w:rPr>
        <w:instrText xml:space="preserve"> PAGEREF _Toc425262675 \h </w:instrText>
      </w:r>
      <w:r>
        <w:rPr>
          <w:noProof/>
        </w:rPr>
      </w:r>
      <w:r>
        <w:rPr>
          <w:noProof/>
        </w:rPr>
        <w:fldChar w:fldCharType="separate"/>
      </w:r>
      <w:r w:rsidR="002C5E79">
        <w:rPr>
          <w:noProof/>
          <w:lang w:val="en-US"/>
        </w:rPr>
        <w:t>1</w:t>
      </w:r>
      <w:r>
        <w:rPr>
          <w:noProof/>
        </w:rPr>
        <w:fldChar w:fldCharType="end"/>
      </w:r>
    </w:p>
    <w:p w14:paraId="420AA005"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1.4</w:t>
      </w:r>
      <w:r w:rsidRPr="00811327">
        <w:rPr>
          <w:rFonts w:asciiTheme="minorHAnsi" w:eastAsiaTheme="minorEastAsia" w:hAnsiTheme="minorHAnsi"/>
          <w:noProof/>
          <w:lang w:val="en-US" w:eastAsia="de-DE"/>
        </w:rPr>
        <w:tab/>
      </w:r>
      <w:r w:rsidRPr="005D4F91">
        <w:rPr>
          <w:noProof/>
          <w:lang w:val="en-US"/>
        </w:rPr>
        <w:t>Linguistic style and textual structuring</w:t>
      </w:r>
      <w:r w:rsidRPr="00811327">
        <w:rPr>
          <w:noProof/>
          <w:lang w:val="en-US"/>
        </w:rPr>
        <w:tab/>
      </w:r>
      <w:r>
        <w:rPr>
          <w:noProof/>
        </w:rPr>
        <w:fldChar w:fldCharType="begin"/>
      </w:r>
      <w:r w:rsidRPr="00811327">
        <w:rPr>
          <w:noProof/>
          <w:lang w:val="en-US"/>
        </w:rPr>
        <w:instrText xml:space="preserve"> PAGEREF _Toc425262676 \h </w:instrText>
      </w:r>
      <w:r>
        <w:rPr>
          <w:noProof/>
        </w:rPr>
      </w:r>
      <w:r>
        <w:rPr>
          <w:noProof/>
        </w:rPr>
        <w:fldChar w:fldCharType="separate"/>
      </w:r>
      <w:r w:rsidR="002C5E79">
        <w:rPr>
          <w:noProof/>
          <w:lang w:val="en-US"/>
        </w:rPr>
        <w:t>1</w:t>
      </w:r>
      <w:r>
        <w:rPr>
          <w:noProof/>
        </w:rPr>
        <w:fldChar w:fldCharType="end"/>
      </w:r>
    </w:p>
    <w:p w14:paraId="2CA9C3C6" w14:textId="77777777" w:rsidR="00811327" w:rsidRDefault="00811327">
      <w:pPr>
        <w:pStyle w:val="TOC2"/>
        <w:tabs>
          <w:tab w:val="left" w:pos="880"/>
          <w:tab w:val="right" w:leader="dot" w:pos="9061"/>
        </w:tabs>
        <w:rPr>
          <w:rFonts w:asciiTheme="minorHAnsi" w:eastAsiaTheme="minorEastAsia" w:hAnsiTheme="minorHAnsi"/>
          <w:noProof/>
          <w:lang w:eastAsia="de-DE"/>
        </w:rPr>
      </w:pPr>
      <w:r w:rsidRPr="00811327">
        <w:rPr>
          <w:noProof/>
        </w:rPr>
        <w:t>1.5</w:t>
      </w:r>
      <w:r>
        <w:rPr>
          <w:rFonts w:asciiTheme="minorHAnsi" w:eastAsiaTheme="minorEastAsia" w:hAnsiTheme="minorHAnsi"/>
          <w:noProof/>
          <w:lang w:eastAsia="de-DE"/>
        </w:rPr>
        <w:tab/>
      </w:r>
      <w:r w:rsidRPr="00811327">
        <w:rPr>
          <w:noProof/>
        </w:rPr>
        <w:t>Formale Gestaltung</w:t>
      </w:r>
      <w:r>
        <w:rPr>
          <w:noProof/>
        </w:rPr>
        <w:tab/>
      </w:r>
      <w:r>
        <w:rPr>
          <w:noProof/>
        </w:rPr>
        <w:fldChar w:fldCharType="begin"/>
      </w:r>
      <w:r>
        <w:rPr>
          <w:noProof/>
        </w:rPr>
        <w:instrText xml:space="preserve"> PAGEREF _Toc425262677 \h </w:instrText>
      </w:r>
      <w:r>
        <w:rPr>
          <w:noProof/>
        </w:rPr>
      </w:r>
      <w:r>
        <w:rPr>
          <w:noProof/>
        </w:rPr>
        <w:fldChar w:fldCharType="separate"/>
      </w:r>
      <w:r w:rsidR="002C5E79">
        <w:rPr>
          <w:noProof/>
        </w:rPr>
        <w:t>1</w:t>
      </w:r>
      <w:r>
        <w:rPr>
          <w:noProof/>
        </w:rPr>
        <w:fldChar w:fldCharType="end"/>
      </w:r>
    </w:p>
    <w:p w14:paraId="07C84DB6" w14:textId="77777777" w:rsidR="00811327" w:rsidRDefault="00811327">
      <w:pPr>
        <w:pStyle w:val="TOC2"/>
        <w:tabs>
          <w:tab w:val="left" w:pos="880"/>
          <w:tab w:val="right" w:leader="dot" w:pos="9061"/>
        </w:tabs>
        <w:rPr>
          <w:rFonts w:asciiTheme="minorHAnsi" w:eastAsiaTheme="minorEastAsia" w:hAnsiTheme="minorHAnsi"/>
          <w:noProof/>
          <w:lang w:eastAsia="de-DE"/>
        </w:rPr>
      </w:pPr>
      <w:r w:rsidRPr="00811327">
        <w:rPr>
          <w:noProof/>
        </w:rPr>
        <w:t>1.6</w:t>
      </w:r>
      <w:r>
        <w:rPr>
          <w:rFonts w:asciiTheme="minorHAnsi" w:eastAsiaTheme="minorEastAsia" w:hAnsiTheme="minorHAnsi"/>
          <w:noProof/>
          <w:lang w:eastAsia="de-DE"/>
        </w:rPr>
        <w:tab/>
      </w:r>
      <w:r w:rsidRPr="00811327">
        <w:rPr>
          <w:noProof/>
        </w:rPr>
        <w:t>Extend and Copy</w:t>
      </w:r>
      <w:r>
        <w:rPr>
          <w:noProof/>
        </w:rPr>
        <w:tab/>
      </w:r>
      <w:r>
        <w:rPr>
          <w:noProof/>
        </w:rPr>
        <w:fldChar w:fldCharType="begin"/>
      </w:r>
      <w:r>
        <w:rPr>
          <w:noProof/>
        </w:rPr>
        <w:instrText xml:space="preserve"> PAGEREF _Toc425262678 \h </w:instrText>
      </w:r>
      <w:r>
        <w:rPr>
          <w:noProof/>
        </w:rPr>
      </w:r>
      <w:r>
        <w:rPr>
          <w:noProof/>
        </w:rPr>
        <w:fldChar w:fldCharType="separate"/>
      </w:r>
      <w:r w:rsidR="002C5E79">
        <w:rPr>
          <w:noProof/>
        </w:rPr>
        <w:t>1</w:t>
      </w:r>
      <w:r>
        <w:rPr>
          <w:noProof/>
        </w:rPr>
        <w:fldChar w:fldCharType="end"/>
      </w:r>
    </w:p>
    <w:p w14:paraId="2A59FD3C" w14:textId="77777777" w:rsidR="00811327" w:rsidRDefault="00811327">
      <w:pPr>
        <w:pStyle w:val="TOC1"/>
        <w:rPr>
          <w:rFonts w:asciiTheme="minorHAnsi" w:eastAsiaTheme="minorEastAsia" w:hAnsiTheme="minorHAnsi"/>
          <w:lang w:eastAsia="de-DE"/>
        </w:rPr>
      </w:pPr>
      <w:r w:rsidRPr="00811327">
        <w:t>2</w:t>
      </w:r>
      <w:r>
        <w:rPr>
          <w:rFonts w:asciiTheme="minorHAnsi" w:eastAsiaTheme="minorEastAsia" w:hAnsiTheme="minorHAnsi"/>
          <w:lang w:eastAsia="de-DE"/>
        </w:rPr>
        <w:tab/>
      </w:r>
      <w:r w:rsidRPr="00811327">
        <w:t>Aufbau der Arbeit</w:t>
      </w:r>
      <w:r>
        <w:tab/>
      </w:r>
      <w:r>
        <w:fldChar w:fldCharType="begin"/>
      </w:r>
      <w:r>
        <w:instrText xml:space="preserve"> PAGEREF _Toc425262679 \h </w:instrText>
      </w:r>
      <w:r>
        <w:fldChar w:fldCharType="separate"/>
      </w:r>
      <w:r w:rsidR="002C5E79">
        <w:t>1</w:t>
      </w:r>
      <w:r>
        <w:fldChar w:fldCharType="end"/>
      </w:r>
    </w:p>
    <w:p w14:paraId="5954B086"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2.1</w:t>
      </w:r>
      <w:r w:rsidRPr="00811327">
        <w:rPr>
          <w:rFonts w:asciiTheme="minorHAnsi" w:eastAsiaTheme="minorEastAsia" w:hAnsiTheme="minorHAnsi"/>
          <w:noProof/>
          <w:lang w:val="en-US" w:eastAsia="de-DE"/>
        </w:rPr>
        <w:tab/>
      </w:r>
      <w:r w:rsidRPr="005D4F91">
        <w:rPr>
          <w:noProof/>
          <w:lang w:val="en-US"/>
        </w:rPr>
        <w:t>Components</w:t>
      </w:r>
      <w:r w:rsidRPr="00811327">
        <w:rPr>
          <w:noProof/>
          <w:lang w:val="en-US"/>
        </w:rPr>
        <w:tab/>
      </w:r>
      <w:r>
        <w:rPr>
          <w:noProof/>
        </w:rPr>
        <w:fldChar w:fldCharType="begin"/>
      </w:r>
      <w:r w:rsidRPr="00811327">
        <w:rPr>
          <w:noProof/>
          <w:lang w:val="en-US"/>
        </w:rPr>
        <w:instrText xml:space="preserve"> PAGEREF _Toc425262680 \h </w:instrText>
      </w:r>
      <w:r>
        <w:rPr>
          <w:noProof/>
        </w:rPr>
      </w:r>
      <w:r>
        <w:rPr>
          <w:noProof/>
        </w:rPr>
        <w:fldChar w:fldCharType="separate"/>
      </w:r>
      <w:r w:rsidR="002C5E79">
        <w:rPr>
          <w:noProof/>
          <w:lang w:val="en-US"/>
        </w:rPr>
        <w:t>1</w:t>
      </w:r>
      <w:r>
        <w:rPr>
          <w:noProof/>
        </w:rPr>
        <w:fldChar w:fldCharType="end"/>
      </w:r>
    </w:p>
    <w:p w14:paraId="2104FAB2"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2.2</w:t>
      </w:r>
      <w:r w:rsidRPr="00811327">
        <w:rPr>
          <w:rFonts w:asciiTheme="minorHAnsi" w:eastAsiaTheme="minorEastAsia" w:hAnsiTheme="minorHAnsi"/>
          <w:noProof/>
          <w:lang w:val="en-US" w:eastAsia="de-DE"/>
        </w:rPr>
        <w:tab/>
      </w:r>
      <w:r w:rsidRPr="005D4F91">
        <w:rPr>
          <w:noProof/>
          <w:lang w:val="en-US"/>
        </w:rPr>
        <w:t>Title page</w:t>
      </w:r>
      <w:r w:rsidRPr="00811327">
        <w:rPr>
          <w:noProof/>
          <w:lang w:val="en-US"/>
        </w:rPr>
        <w:tab/>
      </w:r>
      <w:r>
        <w:rPr>
          <w:noProof/>
        </w:rPr>
        <w:fldChar w:fldCharType="begin"/>
      </w:r>
      <w:r w:rsidRPr="00811327">
        <w:rPr>
          <w:noProof/>
          <w:lang w:val="en-US"/>
        </w:rPr>
        <w:instrText xml:space="preserve"> PAGEREF _Toc425262681 \h </w:instrText>
      </w:r>
      <w:r>
        <w:rPr>
          <w:noProof/>
        </w:rPr>
      </w:r>
      <w:r>
        <w:rPr>
          <w:noProof/>
        </w:rPr>
        <w:fldChar w:fldCharType="separate"/>
      </w:r>
      <w:r w:rsidR="002C5E79">
        <w:rPr>
          <w:noProof/>
          <w:lang w:val="en-US"/>
        </w:rPr>
        <w:t>1</w:t>
      </w:r>
      <w:r>
        <w:rPr>
          <w:noProof/>
        </w:rPr>
        <w:fldChar w:fldCharType="end"/>
      </w:r>
    </w:p>
    <w:p w14:paraId="5712355C"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2.3</w:t>
      </w:r>
      <w:r w:rsidRPr="00811327">
        <w:rPr>
          <w:rFonts w:asciiTheme="minorHAnsi" w:eastAsiaTheme="minorEastAsia" w:hAnsiTheme="minorHAnsi"/>
          <w:noProof/>
          <w:lang w:val="en-US" w:eastAsia="de-DE"/>
        </w:rPr>
        <w:tab/>
      </w:r>
      <w:r w:rsidRPr="005D4F91">
        <w:rPr>
          <w:noProof/>
          <w:lang w:val="en-US"/>
        </w:rPr>
        <w:t>Inner title page</w:t>
      </w:r>
      <w:r w:rsidRPr="00811327">
        <w:rPr>
          <w:noProof/>
          <w:lang w:val="en-US"/>
        </w:rPr>
        <w:tab/>
      </w:r>
      <w:r>
        <w:rPr>
          <w:noProof/>
        </w:rPr>
        <w:fldChar w:fldCharType="begin"/>
      </w:r>
      <w:r w:rsidRPr="00811327">
        <w:rPr>
          <w:noProof/>
          <w:lang w:val="en-US"/>
        </w:rPr>
        <w:instrText xml:space="preserve"> PAGEREF _Toc425262682 \h </w:instrText>
      </w:r>
      <w:r>
        <w:rPr>
          <w:noProof/>
        </w:rPr>
      </w:r>
      <w:r>
        <w:rPr>
          <w:noProof/>
        </w:rPr>
        <w:fldChar w:fldCharType="separate"/>
      </w:r>
      <w:r w:rsidR="002C5E79">
        <w:rPr>
          <w:noProof/>
          <w:lang w:val="en-US"/>
        </w:rPr>
        <w:t>1</w:t>
      </w:r>
      <w:r>
        <w:rPr>
          <w:noProof/>
        </w:rPr>
        <w:fldChar w:fldCharType="end"/>
      </w:r>
    </w:p>
    <w:p w14:paraId="7095FB30"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2.4</w:t>
      </w:r>
      <w:r w:rsidRPr="00811327">
        <w:rPr>
          <w:rFonts w:asciiTheme="minorHAnsi" w:eastAsiaTheme="minorEastAsia" w:hAnsiTheme="minorHAnsi"/>
          <w:noProof/>
          <w:lang w:val="en-US" w:eastAsia="de-DE"/>
        </w:rPr>
        <w:tab/>
      </w:r>
      <w:r w:rsidRPr="005D4F91">
        <w:rPr>
          <w:noProof/>
          <w:lang w:val="en-US"/>
        </w:rPr>
        <w:t>Declaration of academic honesty</w:t>
      </w:r>
      <w:r w:rsidRPr="00811327">
        <w:rPr>
          <w:noProof/>
          <w:lang w:val="en-US"/>
        </w:rPr>
        <w:tab/>
      </w:r>
      <w:r>
        <w:rPr>
          <w:noProof/>
        </w:rPr>
        <w:fldChar w:fldCharType="begin"/>
      </w:r>
      <w:r w:rsidRPr="00811327">
        <w:rPr>
          <w:noProof/>
          <w:lang w:val="en-US"/>
        </w:rPr>
        <w:instrText xml:space="preserve"> PAGEREF _Toc425262683 \h </w:instrText>
      </w:r>
      <w:r>
        <w:rPr>
          <w:noProof/>
        </w:rPr>
      </w:r>
      <w:r>
        <w:rPr>
          <w:noProof/>
        </w:rPr>
        <w:fldChar w:fldCharType="separate"/>
      </w:r>
      <w:r w:rsidR="002C5E79">
        <w:rPr>
          <w:noProof/>
          <w:lang w:val="en-US"/>
        </w:rPr>
        <w:t>1</w:t>
      </w:r>
      <w:r>
        <w:rPr>
          <w:noProof/>
        </w:rPr>
        <w:fldChar w:fldCharType="end"/>
      </w:r>
    </w:p>
    <w:p w14:paraId="44D24870"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2.5</w:t>
      </w:r>
      <w:r w:rsidRPr="00811327">
        <w:rPr>
          <w:rFonts w:asciiTheme="minorHAnsi" w:eastAsiaTheme="minorEastAsia" w:hAnsiTheme="minorHAnsi"/>
          <w:noProof/>
          <w:lang w:val="en-US" w:eastAsia="de-DE"/>
        </w:rPr>
        <w:tab/>
      </w:r>
      <w:r w:rsidRPr="005D4F91">
        <w:rPr>
          <w:noProof/>
          <w:lang w:val="en-US"/>
        </w:rPr>
        <w:t>Table of contents</w:t>
      </w:r>
      <w:r w:rsidRPr="00811327">
        <w:rPr>
          <w:noProof/>
          <w:lang w:val="en-US"/>
        </w:rPr>
        <w:tab/>
      </w:r>
      <w:r>
        <w:rPr>
          <w:noProof/>
        </w:rPr>
        <w:fldChar w:fldCharType="begin"/>
      </w:r>
      <w:r w:rsidRPr="00811327">
        <w:rPr>
          <w:noProof/>
          <w:lang w:val="en-US"/>
        </w:rPr>
        <w:instrText xml:space="preserve"> PAGEREF _Toc425262684 \h </w:instrText>
      </w:r>
      <w:r>
        <w:rPr>
          <w:noProof/>
        </w:rPr>
      </w:r>
      <w:r>
        <w:rPr>
          <w:noProof/>
        </w:rPr>
        <w:fldChar w:fldCharType="separate"/>
      </w:r>
      <w:r w:rsidR="002C5E79">
        <w:rPr>
          <w:noProof/>
          <w:lang w:val="en-US"/>
        </w:rPr>
        <w:t>1</w:t>
      </w:r>
      <w:r>
        <w:rPr>
          <w:noProof/>
        </w:rPr>
        <w:fldChar w:fldCharType="end"/>
      </w:r>
    </w:p>
    <w:p w14:paraId="5231CF05"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2.6</w:t>
      </w:r>
      <w:r w:rsidRPr="00811327">
        <w:rPr>
          <w:rFonts w:asciiTheme="minorHAnsi" w:eastAsiaTheme="minorEastAsia" w:hAnsiTheme="minorHAnsi"/>
          <w:noProof/>
          <w:lang w:val="en-US" w:eastAsia="de-DE"/>
        </w:rPr>
        <w:tab/>
      </w:r>
      <w:r w:rsidRPr="005D4F91">
        <w:rPr>
          <w:noProof/>
          <w:lang w:val="en-US"/>
        </w:rPr>
        <w:t>Abstract</w:t>
      </w:r>
      <w:r w:rsidRPr="00811327">
        <w:rPr>
          <w:noProof/>
          <w:lang w:val="en-US"/>
        </w:rPr>
        <w:tab/>
      </w:r>
      <w:r>
        <w:rPr>
          <w:noProof/>
        </w:rPr>
        <w:fldChar w:fldCharType="begin"/>
      </w:r>
      <w:r w:rsidRPr="00811327">
        <w:rPr>
          <w:noProof/>
          <w:lang w:val="en-US"/>
        </w:rPr>
        <w:instrText xml:space="preserve"> PAGEREF _Toc425262685 \h </w:instrText>
      </w:r>
      <w:r>
        <w:rPr>
          <w:noProof/>
        </w:rPr>
      </w:r>
      <w:r>
        <w:rPr>
          <w:noProof/>
        </w:rPr>
        <w:fldChar w:fldCharType="separate"/>
      </w:r>
      <w:r w:rsidR="002C5E79">
        <w:rPr>
          <w:noProof/>
          <w:lang w:val="en-US"/>
        </w:rPr>
        <w:t>1</w:t>
      </w:r>
      <w:r>
        <w:rPr>
          <w:noProof/>
        </w:rPr>
        <w:fldChar w:fldCharType="end"/>
      </w:r>
    </w:p>
    <w:p w14:paraId="5BDFE6F4"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2.7</w:t>
      </w:r>
      <w:r w:rsidRPr="00811327">
        <w:rPr>
          <w:rFonts w:asciiTheme="minorHAnsi" w:eastAsiaTheme="minorEastAsia" w:hAnsiTheme="minorHAnsi"/>
          <w:noProof/>
          <w:lang w:val="en-US" w:eastAsia="de-DE"/>
        </w:rPr>
        <w:tab/>
      </w:r>
      <w:r w:rsidRPr="005D4F91">
        <w:rPr>
          <w:noProof/>
          <w:lang w:val="en-US"/>
        </w:rPr>
        <w:t>Introduction</w:t>
      </w:r>
      <w:r w:rsidRPr="00811327">
        <w:rPr>
          <w:noProof/>
          <w:lang w:val="en-US"/>
        </w:rPr>
        <w:tab/>
      </w:r>
      <w:r>
        <w:rPr>
          <w:noProof/>
        </w:rPr>
        <w:fldChar w:fldCharType="begin"/>
      </w:r>
      <w:r w:rsidRPr="00811327">
        <w:rPr>
          <w:noProof/>
          <w:lang w:val="en-US"/>
        </w:rPr>
        <w:instrText xml:space="preserve"> PAGEREF _Toc425262686 \h </w:instrText>
      </w:r>
      <w:r>
        <w:rPr>
          <w:noProof/>
        </w:rPr>
      </w:r>
      <w:r>
        <w:rPr>
          <w:noProof/>
        </w:rPr>
        <w:fldChar w:fldCharType="separate"/>
      </w:r>
      <w:r w:rsidR="002C5E79">
        <w:rPr>
          <w:noProof/>
          <w:lang w:val="en-US"/>
        </w:rPr>
        <w:t>1</w:t>
      </w:r>
      <w:r>
        <w:rPr>
          <w:noProof/>
        </w:rPr>
        <w:fldChar w:fldCharType="end"/>
      </w:r>
    </w:p>
    <w:p w14:paraId="37AC0D4F"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2.8</w:t>
      </w:r>
      <w:r w:rsidRPr="00811327">
        <w:rPr>
          <w:rFonts w:asciiTheme="minorHAnsi" w:eastAsiaTheme="minorEastAsia" w:hAnsiTheme="minorHAnsi"/>
          <w:noProof/>
          <w:lang w:val="en-US" w:eastAsia="de-DE"/>
        </w:rPr>
        <w:tab/>
      </w:r>
      <w:r w:rsidRPr="005D4F91">
        <w:rPr>
          <w:noProof/>
          <w:lang w:val="en-US"/>
        </w:rPr>
        <w:t>Main part</w:t>
      </w:r>
      <w:r w:rsidRPr="00811327">
        <w:rPr>
          <w:noProof/>
          <w:lang w:val="en-US"/>
        </w:rPr>
        <w:tab/>
      </w:r>
      <w:r>
        <w:rPr>
          <w:noProof/>
        </w:rPr>
        <w:fldChar w:fldCharType="begin"/>
      </w:r>
      <w:r w:rsidRPr="00811327">
        <w:rPr>
          <w:noProof/>
          <w:lang w:val="en-US"/>
        </w:rPr>
        <w:instrText xml:space="preserve"> PAGEREF _Toc425262687 \h </w:instrText>
      </w:r>
      <w:r>
        <w:rPr>
          <w:noProof/>
        </w:rPr>
      </w:r>
      <w:r>
        <w:rPr>
          <w:noProof/>
        </w:rPr>
        <w:fldChar w:fldCharType="separate"/>
      </w:r>
      <w:r w:rsidR="002C5E79">
        <w:rPr>
          <w:noProof/>
          <w:lang w:val="en-US"/>
        </w:rPr>
        <w:t>1</w:t>
      </w:r>
      <w:r>
        <w:rPr>
          <w:noProof/>
        </w:rPr>
        <w:fldChar w:fldCharType="end"/>
      </w:r>
    </w:p>
    <w:p w14:paraId="5E877467"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2.9</w:t>
      </w:r>
      <w:r w:rsidRPr="00811327">
        <w:rPr>
          <w:rFonts w:asciiTheme="minorHAnsi" w:eastAsiaTheme="minorEastAsia" w:hAnsiTheme="minorHAnsi"/>
          <w:noProof/>
          <w:lang w:val="en-US" w:eastAsia="de-DE"/>
        </w:rPr>
        <w:tab/>
      </w:r>
      <w:r w:rsidRPr="005D4F91">
        <w:rPr>
          <w:noProof/>
          <w:lang w:val="en-US"/>
        </w:rPr>
        <w:t>Final Part</w:t>
      </w:r>
      <w:r w:rsidRPr="00811327">
        <w:rPr>
          <w:noProof/>
          <w:lang w:val="en-US"/>
        </w:rPr>
        <w:tab/>
      </w:r>
      <w:r>
        <w:rPr>
          <w:noProof/>
        </w:rPr>
        <w:fldChar w:fldCharType="begin"/>
      </w:r>
      <w:r w:rsidRPr="00811327">
        <w:rPr>
          <w:noProof/>
          <w:lang w:val="en-US"/>
        </w:rPr>
        <w:instrText xml:space="preserve"> PAGEREF _Toc425262688 \h </w:instrText>
      </w:r>
      <w:r>
        <w:rPr>
          <w:noProof/>
        </w:rPr>
      </w:r>
      <w:r>
        <w:rPr>
          <w:noProof/>
        </w:rPr>
        <w:fldChar w:fldCharType="separate"/>
      </w:r>
      <w:r w:rsidR="002C5E79">
        <w:rPr>
          <w:noProof/>
          <w:lang w:val="en-US"/>
        </w:rPr>
        <w:t>1</w:t>
      </w:r>
      <w:r>
        <w:rPr>
          <w:noProof/>
        </w:rPr>
        <w:fldChar w:fldCharType="end"/>
      </w:r>
    </w:p>
    <w:p w14:paraId="0D89720E"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2.10</w:t>
      </w:r>
      <w:r w:rsidRPr="00811327">
        <w:rPr>
          <w:rFonts w:asciiTheme="minorHAnsi" w:eastAsiaTheme="minorEastAsia" w:hAnsiTheme="minorHAnsi"/>
          <w:noProof/>
          <w:lang w:val="en-US" w:eastAsia="de-DE"/>
        </w:rPr>
        <w:tab/>
      </w:r>
      <w:r w:rsidRPr="005D4F91">
        <w:rPr>
          <w:noProof/>
          <w:lang w:val="en-US"/>
        </w:rPr>
        <w:t>Lists</w:t>
      </w:r>
      <w:r w:rsidRPr="00811327">
        <w:rPr>
          <w:noProof/>
          <w:lang w:val="en-US"/>
        </w:rPr>
        <w:tab/>
      </w:r>
      <w:r>
        <w:rPr>
          <w:noProof/>
        </w:rPr>
        <w:fldChar w:fldCharType="begin"/>
      </w:r>
      <w:r w:rsidRPr="00811327">
        <w:rPr>
          <w:noProof/>
          <w:lang w:val="en-US"/>
        </w:rPr>
        <w:instrText xml:space="preserve"> PAGEREF _Toc425262689 \h </w:instrText>
      </w:r>
      <w:r>
        <w:rPr>
          <w:noProof/>
        </w:rPr>
      </w:r>
      <w:r>
        <w:rPr>
          <w:noProof/>
        </w:rPr>
        <w:fldChar w:fldCharType="separate"/>
      </w:r>
      <w:r w:rsidR="002C5E79">
        <w:rPr>
          <w:noProof/>
          <w:lang w:val="en-US"/>
        </w:rPr>
        <w:t>1</w:t>
      </w:r>
      <w:r>
        <w:rPr>
          <w:noProof/>
        </w:rPr>
        <w:fldChar w:fldCharType="end"/>
      </w:r>
    </w:p>
    <w:p w14:paraId="6CE9465E"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2.11</w:t>
      </w:r>
      <w:r w:rsidRPr="00811327">
        <w:rPr>
          <w:rFonts w:asciiTheme="minorHAnsi" w:eastAsiaTheme="minorEastAsia" w:hAnsiTheme="minorHAnsi"/>
          <w:noProof/>
          <w:lang w:val="en-US" w:eastAsia="de-DE"/>
        </w:rPr>
        <w:tab/>
      </w:r>
      <w:r w:rsidRPr="005D4F91">
        <w:rPr>
          <w:noProof/>
          <w:lang w:val="en-US"/>
        </w:rPr>
        <w:t>Lists of literature</w:t>
      </w:r>
      <w:r w:rsidRPr="00811327">
        <w:rPr>
          <w:noProof/>
          <w:lang w:val="en-US"/>
        </w:rPr>
        <w:tab/>
      </w:r>
      <w:r>
        <w:rPr>
          <w:noProof/>
        </w:rPr>
        <w:fldChar w:fldCharType="begin"/>
      </w:r>
      <w:r w:rsidRPr="00811327">
        <w:rPr>
          <w:noProof/>
          <w:lang w:val="en-US"/>
        </w:rPr>
        <w:instrText xml:space="preserve"> PAGEREF _Toc425262690 \h </w:instrText>
      </w:r>
      <w:r>
        <w:rPr>
          <w:noProof/>
        </w:rPr>
      </w:r>
      <w:r>
        <w:rPr>
          <w:noProof/>
        </w:rPr>
        <w:fldChar w:fldCharType="separate"/>
      </w:r>
      <w:r w:rsidR="002C5E79">
        <w:rPr>
          <w:noProof/>
          <w:lang w:val="en-US"/>
        </w:rPr>
        <w:t>1</w:t>
      </w:r>
      <w:r>
        <w:rPr>
          <w:noProof/>
        </w:rPr>
        <w:fldChar w:fldCharType="end"/>
      </w:r>
    </w:p>
    <w:p w14:paraId="4C3D88B2"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2.12</w:t>
      </w:r>
      <w:r w:rsidRPr="00811327">
        <w:rPr>
          <w:rFonts w:asciiTheme="minorHAnsi" w:eastAsiaTheme="minorEastAsia" w:hAnsiTheme="minorHAnsi"/>
          <w:noProof/>
          <w:lang w:val="en-US" w:eastAsia="de-DE"/>
        </w:rPr>
        <w:tab/>
      </w:r>
      <w:r w:rsidRPr="005D4F91">
        <w:rPr>
          <w:noProof/>
          <w:lang w:val="en-US"/>
        </w:rPr>
        <w:t>List of sources</w:t>
      </w:r>
      <w:r w:rsidRPr="00811327">
        <w:rPr>
          <w:noProof/>
          <w:lang w:val="en-US"/>
        </w:rPr>
        <w:tab/>
      </w:r>
      <w:r>
        <w:rPr>
          <w:noProof/>
        </w:rPr>
        <w:fldChar w:fldCharType="begin"/>
      </w:r>
      <w:r w:rsidRPr="00811327">
        <w:rPr>
          <w:noProof/>
          <w:lang w:val="en-US"/>
        </w:rPr>
        <w:instrText xml:space="preserve"> PAGEREF _Toc425262691 \h </w:instrText>
      </w:r>
      <w:r>
        <w:rPr>
          <w:noProof/>
        </w:rPr>
      </w:r>
      <w:r>
        <w:rPr>
          <w:noProof/>
        </w:rPr>
        <w:fldChar w:fldCharType="separate"/>
      </w:r>
      <w:r w:rsidR="002C5E79">
        <w:rPr>
          <w:noProof/>
          <w:lang w:val="en-US"/>
        </w:rPr>
        <w:t>1</w:t>
      </w:r>
      <w:r>
        <w:rPr>
          <w:noProof/>
        </w:rPr>
        <w:fldChar w:fldCharType="end"/>
      </w:r>
    </w:p>
    <w:p w14:paraId="6FB1FAF0"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2.13</w:t>
      </w:r>
      <w:r w:rsidRPr="00811327">
        <w:rPr>
          <w:rFonts w:asciiTheme="minorHAnsi" w:eastAsiaTheme="minorEastAsia" w:hAnsiTheme="minorHAnsi"/>
          <w:noProof/>
          <w:lang w:val="en-US" w:eastAsia="de-DE"/>
        </w:rPr>
        <w:tab/>
      </w:r>
      <w:r w:rsidRPr="005D4F91">
        <w:rPr>
          <w:noProof/>
          <w:lang w:val="en-US"/>
        </w:rPr>
        <w:t>Appendix</w:t>
      </w:r>
      <w:r w:rsidRPr="00811327">
        <w:rPr>
          <w:noProof/>
          <w:lang w:val="en-US"/>
        </w:rPr>
        <w:tab/>
      </w:r>
      <w:r>
        <w:rPr>
          <w:noProof/>
        </w:rPr>
        <w:fldChar w:fldCharType="begin"/>
      </w:r>
      <w:r w:rsidRPr="00811327">
        <w:rPr>
          <w:noProof/>
          <w:lang w:val="en-US"/>
        </w:rPr>
        <w:instrText xml:space="preserve"> PAGEREF _Toc425262692 \h </w:instrText>
      </w:r>
      <w:r>
        <w:rPr>
          <w:noProof/>
        </w:rPr>
      </w:r>
      <w:r>
        <w:rPr>
          <w:noProof/>
        </w:rPr>
        <w:fldChar w:fldCharType="separate"/>
      </w:r>
      <w:r w:rsidR="002C5E79">
        <w:rPr>
          <w:noProof/>
          <w:lang w:val="en-US"/>
        </w:rPr>
        <w:t>1</w:t>
      </w:r>
      <w:r>
        <w:rPr>
          <w:noProof/>
        </w:rPr>
        <w:fldChar w:fldCharType="end"/>
      </w:r>
    </w:p>
    <w:p w14:paraId="19F4C712" w14:textId="77777777" w:rsidR="00811327" w:rsidRPr="00811327" w:rsidRDefault="00811327">
      <w:pPr>
        <w:pStyle w:val="TOC1"/>
        <w:rPr>
          <w:rFonts w:asciiTheme="minorHAnsi" w:eastAsiaTheme="minorEastAsia" w:hAnsiTheme="minorHAnsi"/>
          <w:lang w:val="en-US" w:eastAsia="de-DE"/>
        </w:rPr>
      </w:pPr>
      <w:r w:rsidRPr="005D4F91">
        <w:rPr>
          <w:lang w:val="en-US"/>
        </w:rPr>
        <w:t>3</w:t>
      </w:r>
      <w:r w:rsidRPr="00811327">
        <w:rPr>
          <w:rFonts w:asciiTheme="minorHAnsi" w:eastAsiaTheme="minorEastAsia" w:hAnsiTheme="minorHAnsi"/>
          <w:lang w:val="en-US" w:eastAsia="de-DE"/>
        </w:rPr>
        <w:tab/>
      </w:r>
      <w:r w:rsidRPr="005D4F91">
        <w:rPr>
          <w:lang w:val="en-US"/>
        </w:rPr>
        <w:t>Citation and references</w:t>
      </w:r>
      <w:r w:rsidRPr="00811327">
        <w:rPr>
          <w:lang w:val="en-US"/>
        </w:rPr>
        <w:tab/>
      </w:r>
      <w:r>
        <w:fldChar w:fldCharType="begin"/>
      </w:r>
      <w:r w:rsidRPr="00811327">
        <w:rPr>
          <w:lang w:val="en-US"/>
        </w:rPr>
        <w:instrText xml:space="preserve"> PAGEREF _Toc425262693 \h </w:instrText>
      </w:r>
      <w:r>
        <w:fldChar w:fldCharType="separate"/>
      </w:r>
      <w:r w:rsidR="002C5E79">
        <w:rPr>
          <w:lang w:val="en-US"/>
        </w:rPr>
        <w:t>1</w:t>
      </w:r>
      <w:r>
        <w:fldChar w:fldCharType="end"/>
      </w:r>
    </w:p>
    <w:p w14:paraId="5E85B702"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3.1</w:t>
      </w:r>
      <w:r w:rsidRPr="00811327">
        <w:rPr>
          <w:rFonts w:asciiTheme="minorHAnsi" w:eastAsiaTheme="minorEastAsia" w:hAnsiTheme="minorHAnsi"/>
          <w:noProof/>
          <w:lang w:val="en-US" w:eastAsia="de-DE"/>
        </w:rPr>
        <w:tab/>
      </w:r>
      <w:r w:rsidRPr="005D4F91">
        <w:rPr>
          <w:noProof/>
          <w:lang w:val="en-US"/>
        </w:rPr>
        <w:t>General rules</w:t>
      </w:r>
      <w:r w:rsidRPr="00811327">
        <w:rPr>
          <w:noProof/>
          <w:lang w:val="en-US"/>
        </w:rPr>
        <w:tab/>
      </w:r>
      <w:r>
        <w:rPr>
          <w:noProof/>
        </w:rPr>
        <w:fldChar w:fldCharType="begin"/>
      </w:r>
      <w:r w:rsidRPr="00811327">
        <w:rPr>
          <w:noProof/>
          <w:lang w:val="en-US"/>
        </w:rPr>
        <w:instrText xml:space="preserve"> PAGEREF _Toc425262694 \h </w:instrText>
      </w:r>
      <w:r>
        <w:rPr>
          <w:noProof/>
        </w:rPr>
      </w:r>
      <w:r>
        <w:rPr>
          <w:noProof/>
        </w:rPr>
        <w:fldChar w:fldCharType="separate"/>
      </w:r>
      <w:r w:rsidR="002C5E79">
        <w:rPr>
          <w:noProof/>
          <w:lang w:val="en-US"/>
        </w:rPr>
        <w:t>1</w:t>
      </w:r>
      <w:r>
        <w:rPr>
          <w:noProof/>
        </w:rPr>
        <w:fldChar w:fldCharType="end"/>
      </w:r>
    </w:p>
    <w:p w14:paraId="4ACAADC7"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3.2</w:t>
      </w:r>
      <w:r w:rsidRPr="00811327">
        <w:rPr>
          <w:rFonts w:asciiTheme="minorHAnsi" w:eastAsiaTheme="minorEastAsia" w:hAnsiTheme="minorHAnsi"/>
          <w:noProof/>
          <w:lang w:val="en-US" w:eastAsia="de-DE"/>
        </w:rPr>
        <w:tab/>
      </w:r>
      <w:r w:rsidRPr="005D4F91">
        <w:rPr>
          <w:noProof/>
          <w:lang w:val="en-US"/>
        </w:rPr>
        <w:t>Technique of citing</w:t>
      </w:r>
      <w:r w:rsidRPr="00811327">
        <w:rPr>
          <w:noProof/>
          <w:lang w:val="en-US"/>
        </w:rPr>
        <w:tab/>
      </w:r>
      <w:r>
        <w:rPr>
          <w:noProof/>
        </w:rPr>
        <w:fldChar w:fldCharType="begin"/>
      </w:r>
      <w:r w:rsidRPr="00811327">
        <w:rPr>
          <w:noProof/>
          <w:lang w:val="en-US"/>
        </w:rPr>
        <w:instrText xml:space="preserve"> PAGEREF _Toc425262695 \h </w:instrText>
      </w:r>
      <w:r>
        <w:rPr>
          <w:noProof/>
        </w:rPr>
      </w:r>
      <w:r>
        <w:rPr>
          <w:noProof/>
        </w:rPr>
        <w:fldChar w:fldCharType="separate"/>
      </w:r>
      <w:r w:rsidR="002C5E79">
        <w:rPr>
          <w:noProof/>
          <w:lang w:val="en-US"/>
        </w:rPr>
        <w:t>1</w:t>
      </w:r>
      <w:r>
        <w:rPr>
          <w:noProof/>
        </w:rPr>
        <w:fldChar w:fldCharType="end"/>
      </w:r>
    </w:p>
    <w:p w14:paraId="5C799444"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3.3</w:t>
      </w:r>
      <w:r w:rsidRPr="00811327">
        <w:rPr>
          <w:rFonts w:asciiTheme="minorHAnsi" w:eastAsiaTheme="minorEastAsia" w:hAnsiTheme="minorHAnsi"/>
          <w:noProof/>
          <w:lang w:val="en-US" w:eastAsia="de-DE"/>
        </w:rPr>
        <w:tab/>
      </w:r>
      <w:r w:rsidRPr="005D4F91">
        <w:rPr>
          <w:noProof/>
          <w:lang w:val="en-US"/>
        </w:rPr>
        <w:t>Literal and analogous citations</w:t>
      </w:r>
      <w:r w:rsidRPr="00811327">
        <w:rPr>
          <w:noProof/>
          <w:lang w:val="en-US"/>
        </w:rPr>
        <w:tab/>
      </w:r>
      <w:r>
        <w:rPr>
          <w:noProof/>
        </w:rPr>
        <w:fldChar w:fldCharType="begin"/>
      </w:r>
      <w:r w:rsidRPr="00811327">
        <w:rPr>
          <w:noProof/>
          <w:lang w:val="en-US"/>
        </w:rPr>
        <w:instrText xml:space="preserve"> PAGEREF _Toc425262696 \h </w:instrText>
      </w:r>
      <w:r>
        <w:rPr>
          <w:noProof/>
        </w:rPr>
      </w:r>
      <w:r>
        <w:rPr>
          <w:noProof/>
        </w:rPr>
        <w:fldChar w:fldCharType="separate"/>
      </w:r>
      <w:r w:rsidR="002C5E79">
        <w:rPr>
          <w:noProof/>
          <w:lang w:val="en-US"/>
        </w:rPr>
        <w:t>1</w:t>
      </w:r>
      <w:r>
        <w:rPr>
          <w:noProof/>
        </w:rPr>
        <w:fldChar w:fldCharType="end"/>
      </w:r>
    </w:p>
    <w:p w14:paraId="3F39E0E6"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3.4</w:t>
      </w:r>
      <w:r w:rsidRPr="00811327">
        <w:rPr>
          <w:rFonts w:asciiTheme="minorHAnsi" w:eastAsiaTheme="minorEastAsia" w:hAnsiTheme="minorHAnsi"/>
          <w:noProof/>
          <w:lang w:val="en-US" w:eastAsia="de-DE"/>
        </w:rPr>
        <w:tab/>
      </w:r>
      <w:r w:rsidRPr="005D4F91">
        <w:rPr>
          <w:noProof/>
          <w:lang w:val="en-US"/>
        </w:rPr>
        <w:t>References in Footnotes</w:t>
      </w:r>
      <w:r w:rsidRPr="00811327">
        <w:rPr>
          <w:noProof/>
          <w:lang w:val="en-US"/>
        </w:rPr>
        <w:tab/>
      </w:r>
      <w:r>
        <w:rPr>
          <w:noProof/>
        </w:rPr>
        <w:fldChar w:fldCharType="begin"/>
      </w:r>
      <w:r w:rsidRPr="00811327">
        <w:rPr>
          <w:noProof/>
          <w:lang w:val="en-US"/>
        </w:rPr>
        <w:instrText xml:space="preserve"> PAGEREF _Toc425262697 \h </w:instrText>
      </w:r>
      <w:r>
        <w:rPr>
          <w:noProof/>
        </w:rPr>
      </w:r>
      <w:r>
        <w:rPr>
          <w:noProof/>
        </w:rPr>
        <w:fldChar w:fldCharType="separate"/>
      </w:r>
      <w:r w:rsidR="002C5E79">
        <w:rPr>
          <w:noProof/>
          <w:lang w:val="en-US"/>
        </w:rPr>
        <w:t>1</w:t>
      </w:r>
      <w:r>
        <w:rPr>
          <w:noProof/>
        </w:rPr>
        <w:fldChar w:fldCharType="end"/>
      </w:r>
    </w:p>
    <w:p w14:paraId="2A75BC7C" w14:textId="77777777" w:rsidR="00811327" w:rsidRPr="00811327" w:rsidRDefault="00811327">
      <w:pPr>
        <w:pStyle w:val="TOC1"/>
        <w:rPr>
          <w:rFonts w:asciiTheme="minorHAnsi" w:eastAsiaTheme="minorEastAsia" w:hAnsiTheme="minorHAnsi"/>
          <w:lang w:val="en-US" w:eastAsia="de-DE"/>
        </w:rPr>
      </w:pPr>
      <w:r w:rsidRPr="005D4F91">
        <w:rPr>
          <w:lang w:val="en-US"/>
        </w:rPr>
        <w:t>4</w:t>
      </w:r>
      <w:r w:rsidRPr="00811327">
        <w:rPr>
          <w:rFonts w:asciiTheme="minorHAnsi" w:eastAsiaTheme="minorEastAsia" w:hAnsiTheme="minorHAnsi"/>
          <w:lang w:val="en-US" w:eastAsia="de-DE"/>
        </w:rPr>
        <w:tab/>
      </w:r>
      <w:r w:rsidRPr="005D4F91">
        <w:rPr>
          <w:lang w:val="en-US"/>
        </w:rPr>
        <w:t>Recommended literature</w:t>
      </w:r>
      <w:r w:rsidRPr="00811327">
        <w:rPr>
          <w:lang w:val="en-US"/>
        </w:rPr>
        <w:tab/>
      </w:r>
      <w:r>
        <w:fldChar w:fldCharType="begin"/>
      </w:r>
      <w:r w:rsidRPr="00811327">
        <w:rPr>
          <w:lang w:val="en-US"/>
        </w:rPr>
        <w:instrText xml:space="preserve"> PAGEREF _Toc425262698 \h </w:instrText>
      </w:r>
      <w:r>
        <w:fldChar w:fldCharType="separate"/>
      </w:r>
      <w:r w:rsidR="002C5E79">
        <w:rPr>
          <w:lang w:val="en-US"/>
        </w:rPr>
        <w:t>1</w:t>
      </w:r>
      <w:r>
        <w:fldChar w:fldCharType="end"/>
      </w:r>
    </w:p>
    <w:p w14:paraId="01CCAE3A" w14:textId="77777777" w:rsidR="00811327" w:rsidRPr="00811327" w:rsidRDefault="00811327">
      <w:pPr>
        <w:pStyle w:val="TOC1"/>
        <w:rPr>
          <w:rFonts w:asciiTheme="minorHAnsi" w:eastAsiaTheme="minorEastAsia" w:hAnsiTheme="minorHAnsi"/>
          <w:lang w:val="en-US" w:eastAsia="de-DE"/>
        </w:rPr>
      </w:pPr>
      <w:r w:rsidRPr="005D4F91">
        <w:rPr>
          <w:lang w:val="en-US"/>
        </w:rPr>
        <w:t>5</w:t>
      </w:r>
      <w:r w:rsidRPr="00811327">
        <w:rPr>
          <w:rFonts w:asciiTheme="minorHAnsi" w:eastAsiaTheme="minorEastAsia" w:hAnsiTheme="minorHAnsi"/>
          <w:lang w:val="en-US" w:eastAsia="de-DE"/>
        </w:rPr>
        <w:tab/>
      </w:r>
      <w:r w:rsidRPr="005D4F91">
        <w:rPr>
          <w:lang w:val="en-US"/>
        </w:rPr>
        <w:t>Examples</w:t>
      </w:r>
      <w:r w:rsidRPr="00811327">
        <w:rPr>
          <w:lang w:val="en-US"/>
        </w:rPr>
        <w:tab/>
      </w:r>
      <w:r>
        <w:fldChar w:fldCharType="begin"/>
      </w:r>
      <w:r w:rsidRPr="00811327">
        <w:rPr>
          <w:lang w:val="en-US"/>
        </w:rPr>
        <w:instrText xml:space="preserve"> PAGEREF _Toc425262699 \h </w:instrText>
      </w:r>
      <w:r>
        <w:fldChar w:fldCharType="separate"/>
      </w:r>
      <w:r w:rsidR="002C5E79">
        <w:rPr>
          <w:lang w:val="en-US"/>
        </w:rPr>
        <w:t>1</w:t>
      </w:r>
      <w:r>
        <w:fldChar w:fldCharType="end"/>
      </w:r>
    </w:p>
    <w:p w14:paraId="24449DFF"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5.1</w:t>
      </w:r>
      <w:r w:rsidRPr="00811327">
        <w:rPr>
          <w:rFonts w:asciiTheme="minorHAnsi" w:eastAsiaTheme="minorEastAsia" w:hAnsiTheme="minorHAnsi"/>
          <w:noProof/>
          <w:lang w:val="en-US" w:eastAsia="de-DE"/>
        </w:rPr>
        <w:tab/>
      </w:r>
      <w:r w:rsidRPr="005D4F91">
        <w:rPr>
          <w:noProof/>
          <w:lang w:val="en-US"/>
        </w:rPr>
        <w:t>Tables</w:t>
      </w:r>
      <w:r w:rsidRPr="00811327">
        <w:rPr>
          <w:noProof/>
          <w:lang w:val="en-US"/>
        </w:rPr>
        <w:tab/>
      </w:r>
      <w:r>
        <w:rPr>
          <w:noProof/>
        </w:rPr>
        <w:fldChar w:fldCharType="begin"/>
      </w:r>
      <w:r w:rsidRPr="00811327">
        <w:rPr>
          <w:noProof/>
          <w:lang w:val="en-US"/>
        </w:rPr>
        <w:instrText xml:space="preserve"> PAGEREF _Toc425262700 \h </w:instrText>
      </w:r>
      <w:r>
        <w:rPr>
          <w:noProof/>
        </w:rPr>
      </w:r>
      <w:r>
        <w:rPr>
          <w:noProof/>
        </w:rPr>
        <w:fldChar w:fldCharType="separate"/>
      </w:r>
      <w:r w:rsidR="002C5E79">
        <w:rPr>
          <w:noProof/>
          <w:lang w:val="en-US"/>
        </w:rPr>
        <w:t>1</w:t>
      </w:r>
      <w:r>
        <w:rPr>
          <w:noProof/>
        </w:rPr>
        <w:fldChar w:fldCharType="end"/>
      </w:r>
    </w:p>
    <w:p w14:paraId="776DF895"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5.2</w:t>
      </w:r>
      <w:r w:rsidRPr="00811327">
        <w:rPr>
          <w:rFonts w:asciiTheme="minorHAnsi" w:eastAsiaTheme="minorEastAsia" w:hAnsiTheme="minorHAnsi"/>
          <w:noProof/>
          <w:lang w:val="en-US" w:eastAsia="de-DE"/>
        </w:rPr>
        <w:tab/>
      </w:r>
      <w:r w:rsidRPr="005D4F91">
        <w:rPr>
          <w:noProof/>
          <w:lang w:val="en-US"/>
        </w:rPr>
        <w:t>Figures</w:t>
      </w:r>
      <w:r w:rsidRPr="00811327">
        <w:rPr>
          <w:noProof/>
          <w:lang w:val="en-US"/>
        </w:rPr>
        <w:tab/>
      </w:r>
      <w:r>
        <w:rPr>
          <w:noProof/>
        </w:rPr>
        <w:fldChar w:fldCharType="begin"/>
      </w:r>
      <w:r w:rsidRPr="00811327">
        <w:rPr>
          <w:noProof/>
          <w:lang w:val="en-US"/>
        </w:rPr>
        <w:instrText xml:space="preserve"> PAGEREF _Toc425262701 \h </w:instrText>
      </w:r>
      <w:r>
        <w:rPr>
          <w:noProof/>
        </w:rPr>
      </w:r>
      <w:r>
        <w:rPr>
          <w:noProof/>
        </w:rPr>
        <w:fldChar w:fldCharType="separate"/>
      </w:r>
      <w:r w:rsidR="002C5E79">
        <w:rPr>
          <w:noProof/>
          <w:lang w:val="en-US"/>
        </w:rPr>
        <w:t>1</w:t>
      </w:r>
      <w:r>
        <w:rPr>
          <w:noProof/>
        </w:rPr>
        <w:fldChar w:fldCharType="end"/>
      </w:r>
    </w:p>
    <w:p w14:paraId="50E65EC5"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5.3</w:t>
      </w:r>
      <w:r w:rsidRPr="00811327">
        <w:rPr>
          <w:rFonts w:asciiTheme="minorHAnsi" w:eastAsiaTheme="minorEastAsia" w:hAnsiTheme="minorHAnsi"/>
          <w:noProof/>
          <w:lang w:val="en-US" w:eastAsia="de-DE"/>
        </w:rPr>
        <w:tab/>
      </w:r>
      <w:r w:rsidRPr="005D4F91">
        <w:rPr>
          <w:noProof/>
          <w:lang w:val="en-US"/>
        </w:rPr>
        <w:t>List</w:t>
      </w:r>
      <w:r w:rsidRPr="00811327">
        <w:rPr>
          <w:noProof/>
          <w:lang w:val="en-US"/>
        </w:rPr>
        <w:tab/>
      </w:r>
      <w:r>
        <w:rPr>
          <w:noProof/>
        </w:rPr>
        <w:fldChar w:fldCharType="begin"/>
      </w:r>
      <w:r w:rsidRPr="00811327">
        <w:rPr>
          <w:noProof/>
          <w:lang w:val="en-US"/>
        </w:rPr>
        <w:instrText xml:space="preserve"> PAGEREF _Toc425262702 \h </w:instrText>
      </w:r>
      <w:r>
        <w:rPr>
          <w:noProof/>
        </w:rPr>
      </w:r>
      <w:r>
        <w:rPr>
          <w:noProof/>
        </w:rPr>
        <w:fldChar w:fldCharType="separate"/>
      </w:r>
      <w:r w:rsidR="002C5E79">
        <w:rPr>
          <w:noProof/>
          <w:lang w:val="en-US"/>
        </w:rPr>
        <w:t>1</w:t>
      </w:r>
      <w:r>
        <w:rPr>
          <w:noProof/>
        </w:rPr>
        <w:fldChar w:fldCharType="end"/>
      </w:r>
    </w:p>
    <w:p w14:paraId="30CE821C"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5.4</w:t>
      </w:r>
      <w:r w:rsidRPr="00811327">
        <w:rPr>
          <w:rFonts w:asciiTheme="minorHAnsi" w:eastAsiaTheme="minorEastAsia" w:hAnsiTheme="minorHAnsi"/>
          <w:noProof/>
          <w:lang w:val="en-US" w:eastAsia="de-DE"/>
        </w:rPr>
        <w:tab/>
      </w:r>
      <w:r w:rsidRPr="005D4F91">
        <w:rPr>
          <w:noProof/>
          <w:lang w:val="en-US"/>
        </w:rPr>
        <w:t>Numbering</w:t>
      </w:r>
      <w:r w:rsidRPr="00811327">
        <w:rPr>
          <w:noProof/>
          <w:lang w:val="en-US"/>
        </w:rPr>
        <w:tab/>
      </w:r>
      <w:r>
        <w:rPr>
          <w:noProof/>
        </w:rPr>
        <w:fldChar w:fldCharType="begin"/>
      </w:r>
      <w:r w:rsidRPr="00811327">
        <w:rPr>
          <w:noProof/>
          <w:lang w:val="en-US"/>
        </w:rPr>
        <w:instrText xml:space="preserve"> PAGEREF _Toc425262703 \h </w:instrText>
      </w:r>
      <w:r>
        <w:rPr>
          <w:noProof/>
        </w:rPr>
      </w:r>
      <w:r>
        <w:rPr>
          <w:noProof/>
        </w:rPr>
        <w:fldChar w:fldCharType="separate"/>
      </w:r>
      <w:r w:rsidR="002C5E79">
        <w:rPr>
          <w:noProof/>
          <w:lang w:val="en-US"/>
        </w:rPr>
        <w:t>1</w:t>
      </w:r>
      <w:r>
        <w:rPr>
          <w:noProof/>
        </w:rPr>
        <w:fldChar w:fldCharType="end"/>
      </w:r>
    </w:p>
    <w:p w14:paraId="7D623E24"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lastRenderedPageBreak/>
        <w:t>5.5</w:t>
      </w:r>
      <w:r w:rsidRPr="00811327">
        <w:rPr>
          <w:rFonts w:asciiTheme="minorHAnsi" w:eastAsiaTheme="minorEastAsia" w:hAnsiTheme="minorHAnsi"/>
          <w:noProof/>
          <w:lang w:val="en-US" w:eastAsia="de-DE"/>
        </w:rPr>
        <w:tab/>
      </w:r>
      <w:r w:rsidRPr="005D4F91">
        <w:rPr>
          <w:noProof/>
          <w:lang w:val="en-US"/>
        </w:rPr>
        <w:t>Formulas</w:t>
      </w:r>
      <w:r w:rsidRPr="00811327">
        <w:rPr>
          <w:noProof/>
          <w:lang w:val="en-US"/>
        </w:rPr>
        <w:tab/>
      </w:r>
      <w:r>
        <w:rPr>
          <w:noProof/>
        </w:rPr>
        <w:fldChar w:fldCharType="begin"/>
      </w:r>
      <w:r w:rsidRPr="00811327">
        <w:rPr>
          <w:noProof/>
          <w:lang w:val="en-US"/>
        </w:rPr>
        <w:instrText xml:space="preserve"> PAGEREF _Toc425262704 \h </w:instrText>
      </w:r>
      <w:r>
        <w:rPr>
          <w:noProof/>
        </w:rPr>
      </w:r>
      <w:r>
        <w:rPr>
          <w:noProof/>
        </w:rPr>
        <w:fldChar w:fldCharType="separate"/>
      </w:r>
      <w:r w:rsidR="002C5E79">
        <w:rPr>
          <w:noProof/>
          <w:lang w:val="en-US"/>
        </w:rPr>
        <w:t>1</w:t>
      </w:r>
      <w:r>
        <w:rPr>
          <w:noProof/>
        </w:rPr>
        <w:fldChar w:fldCharType="end"/>
      </w:r>
    </w:p>
    <w:p w14:paraId="3CF6E057"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5.6</w:t>
      </w:r>
      <w:r w:rsidRPr="00811327">
        <w:rPr>
          <w:rFonts w:asciiTheme="minorHAnsi" w:eastAsiaTheme="minorEastAsia" w:hAnsiTheme="minorHAnsi"/>
          <w:noProof/>
          <w:lang w:val="en-US" w:eastAsia="de-DE"/>
        </w:rPr>
        <w:tab/>
      </w:r>
      <w:r w:rsidRPr="005D4F91">
        <w:rPr>
          <w:noProof/>
          <w:lang w:val="en-US"/>
        </w:rPr>
        <w:t>Footnote</w:t>
      </w:r>
      <w:r w:rsidRPr="00811327">
        <w:rPr>
          <w:noProof/>
          <w:lang w:val="en-US"/>
        </w:rPr>
        <w:tab/>
      </w:r>
      <w:r>
        <w:rPr>
          <w:noProof/>
        </w:rPr>
        <w:fldChar w:fldCharType="begin"/>
      </w:r>
      <w:r w:rsidRPr="00811327">
        <w:rPr>
          <w:noProof/>
          <w:lang w:val="en-US"/>
        </w:rPr>
        <w:instrText xml:space="preserve"> PAGEREF _Toc425262705 \h </w:instrText>
      </w:r>
      <w:r>
        <w:rPr>
          <w:noProof/>
        </w:rPr>
      </w:r>
      <w:r>
        <w:rPr>
          <w:noProof/>
        </w:rPr>
        <w:fldChar w:fldCharType="separate"/>
      </w:r>
      <w:r w:rsidR="002C5E79">
        <w:rPr>
          <w:noProof/>
          <w:lang w:val="en-US"/>
        </w:rPr>
        <w:t>1</w:t>
      </w:r>
      <w:r>
        <w:rPr>
          <w:noProof/>
        </w:rPr>
        <w:fldChar w:fldCharType="end"/>
      </w:r>
    </w:p>
    <w:p w14:paraId="66094DC8"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5.7</w:t>
      </w:r>
      <w:r w:rsidRPr="00811327">
        <w:rPr>
          <w:rFonts w:asciiTheme="minorHAnsi" w:eastAsiaTheme="minorEastAsia" w:hAnsiTheme="minorHAnsi"/>
          <w:noProof/>
          <w:lang w:val="en-US" w:eastAsia="de-DE"/>
        </w:rPr>
        <w:tab/>
      </w:r>
      <w:r w:rsidRPr="005D4F91">
        <w:rPr>
          <w:noProof/>
          <w:lang w:val="en-US"/>
        </w:rPr>
        <w:t>Heading 2</w:t>
      </w:r>
      <w:r w:rsidRPr="00811327">
        <w:rPr>
          <w:noProof/>
          <w:lang w:val="en-US"/>
        </w:rPr>
        <w:tab/>
      </w:r>
      <w:r>
        <w:rPr>
          <w:noProof/>
        </w:rPr>
        <w:fldChar w:fldCharType="begin"/>
      </w:r>
      <w:r w:rsidRPr="00811327">
        <w:rPr>
          <w:noProof/>
          <w:lang w:val="en-US"/>
        </w:rPr>
        <w:instrText xml:space="preserve"> PAGEREF _Toc425262706 \h </w:instrText>
      </w:r>
      <w:r>
        <w:rPr>
          <w:noProof/>
        </w:rPr>
      </w:r>
      <w:r>
        <w:rPr>
          <w:noProof/>
        </w:rPr>
        <w:fldChar w:fldCharType="separate"/>
      </w:r>
      <w:r w:rsidR="002C5E79">
        <w:rPr>
          <w:noProof/>
          <w:lang w:val="en-US"/>
        </w:rPr>
        <w:t>1</w:t>
      </w:r>
      <w:r>
        <w:rPr>
          <w:noProof/>
        </w:rPr>
        <w:fldChar w:fldCharType="end"/>
      </w:r>
    </w:p>
    <w:p w14:paraId="0DF9EC3E"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5.8</w:t>
      </w:r>
      <w:r w:rsidRPr="00811327">
        <w:rPr>
          <w:rFonts w:asciiTheme="minorHAnsi" w:eastAsiaTheme="minorEastAsia" w:hAnsiTheme="minorHAnsi"/>
          <w:noProof/>
          <w:lang w:val="en-US" w:eastAsia="de-DE"/>
        </w:rPr>
        <w:tab/>
      </w:r>
      <w:r w:rsidRPr="005D4F91">
        <w:rPr>
          <w:noProof/>
          <w:lang w:val="en-US"/>
        </w:rPr>
        <w:t>List of abbreviations</w:t>
      </w:r>
      <w:r w:rsidRPr="00811327">
        <w:rPr>
          <w:noProof/>
          <w:lang w:val="en-US"/>
        </w:rPr>
        <w:tab/>
      </w:r>
      <w:r>
        <w:rPr>
          <w:noProof/>
        </w:rPr>
        <w:fldChar w:fldCharType="begin"/>
      </w:r>
      <w:r w:rsidRPr="00811327">
        <w:rPr>
          <w:noProof/>
          <w:lang w:val="en-US"/>
        </w:rPr>
        <w:instrText xml:space="preserve"> PAGEREF _Toc425262707 \h </w:instrText>
      </w:r>
      <w:r>
        <w:rPr>
          <w:noProof/>
        </w:rPr>
      </w:r>
      <w:r>
        <w:rPr>
          <w:noProof/>
        </w:rPr>
        <w:fldChar w:fldCharType="separate"/>
      </w:r>
      <w:r w:rsidR="002C5E79">
        <w:rPr>
          <w:noProof/>
          <w:lang w:val="en-US"/>
        </w:rPr>
        <w:t>1</w:t>
      </w:r>
      <w:r>
        <w:rPr>
          <w:noProof/>
        </w:rPr>
        <w:fldChar w:fldCharType="end"/>
      </w:r>
    </w:p>
    <w:p w14:paraId="47E8C04B" w14:textId="77777777" w:rsidR="00811327" w:rsidRPr="00811327" w:rsidRDefault="00811327">
      <w:pPr>
        <w:pStyle w:val="TOC2"/>
        <w:tabs>
          <w:tab w:val="left" w:pos="880"/>
          <w:tab w:val="right" w:leader="dot" w:pos="9061"/>
        </w:tabs>
        <w:rPr>
          <w:rFonts w:asciiTheme="minorHAnsi" w:eastAsiaTheme="minorEastAsia" w:hAnsiTheme="minorHAnsi"/>
          <w:noProof/>
          <w:lang w:val="en-US" w:eastAsia="de-DE"/>
        </w:rPr>
      </w:pPr>
      <w:r w:rsidRPr="005D4F91">
        <w:rPr>
          <w:noProof/>
          <w:lang w:val="en-US"/>
        </w:rPr>
        <w:t>5.9</w:t>
      </w:r>
      <w:r w:rsidRPr="00811327">
        <w:rPr>
          <w:rFonts w:asciiTheme="minorHAnsi" w:eastAsiaTheme="minorEastAsia" w:hAnsiTheme="minorHAnsi"/>
          <w:noProof/>
          <w:lang w:val="en-US" w:eastAsia="de-DE"/>
        </w:rPr>
        <w:tab/>
      </w:r>
      <w:r w:rsidRPr="005D4F91">
        <w:rPr>
          <w:noProof/>
          <w:lang w:val="en-US"/>
        </w:rPr>
        <w:t>List of symbols</w:t>
      </w:r>
      <w:r w:rsidRPr="00811327">
        <w:rPr>
          <w:noProof/>
          <w:lang w:val="en-US"/>
        </w:rPr>
        <w:tab/>
      </w:r>
      <w:r>
        <w:rPr>
          <w:noProof/>
        </w:rPr>
        <w:fldChar w:fldCharType="begin"/>
      </w:r>
      <w:r w:rsidRPr="00811327">
        <w:rPr>
          <w:noProof/>
          <w:lang w:val="en-US"/>
        </w:rPr>
        <w:instrText xml:space="preserve"> PAGEREF _Toc425262708 \h </w:instrText>
      </w:r>
      <w:r>
        <w:rPr>
          <w:noProof/>
        </w:rPr>
      </w:r>
      <w:r>
        <w:rPr>
          <w:noProof/>
        </w:rPr>
        <w:fldChar w:fldCharType="separate"/>
      </w:r>
      <w:r w:rsidR="002C5E79">
        <w:rPr>
          <w:noProof/>
          <w:lang w:val="en-US"/>
        </w:rPr>
        <w:t>1</w:t>
      </w:r>
      <w:r>
        <w:rPr>
          <w:noProof/>
        </w:rPr>
        <w:fldChar w:fldCharType="end"/>
      </w:r>
    </w:p>
    <w:p w14:paraId="4725D8CF" w14:textId="77777777" w:rsidR="00811327" w:rsidRPr="00811327" w:rsidRDefault="00811327">
      <w:pPr>
        <w:pStyle w:val="TOC1"/>
        <w:rPr>
          <w:rFonts w:asciiTheme="minorHAnsi" w:eastAsiaTheme="minorEastAsia" w:hAnsiTheme="minorHAnsi"/>
          <w:lang w:val="en-US" w:eastAsia="de-DE"/>
        </w:rPr>
      </w:pPr>
      <w:r w:rsidRPr="005D4F91">
        <w:rPr>
          <w:lang w:val="en-US"/>
        </w:rPr>
        <w:t>6</w:t>
      </w:r>
      <w:r w:rsidRPr="00811327">
        <w:rPr>
          <w:rFonts w:asciiTheme="minorHAnsi" w:eastAsiaTheme="minorEastAsia" w:hAnsiTheme="minorHAnsi"/>
          <w:lang w:val="en-US" w:eastAsia="de-DE"/>
        </w:rPr>
        <w:tab/>
      </w:r>
      <w:r w:rsidRPr="005D4F91">
        <w:rPr>
          <w:lang w:val="en-US"/>
        </w:rPr>
        <w:t>List of tables</w:t>
      </w:r>
      <w:r w:rsidRPr="00811327">
        <w:rPr>
          <w:lang w:val="en-US"/>
        </w:rPr>
        <w:tab/>
      </w:r>
      <w:r>
        <w:fldChar w:fldCharType="begin"/>
      </w:r>
      <w:r w:rsidRPr="00811327">
        <w:rPr>
          <w:lang w:val="en-US"/>
        </w:rPr>
        <w:instrText xml:space="preserve"> PAGEREF _Toc425262709 \h </w:instrText>
      </w:r>
      <w:r>
        <w:fldChar w:fldCharType="separate"/>
      </w:r>
      <w:r w:rsidR="002C5E79">
        <w:rPr>
          <w:lang w:val="en-US"/>
        </w:rPr>
        <w:t>1</w:t>
      </w:r>
      <w:r>
        <w:fldChar w:fldCharType="end"/>
      </w:r>
    </w:p>
    <w:p w14:paraId="11FB55B1" w14:textId="77777777" w:rsidR="00811327" w:rsidRPr="00811327" w:rsidRDefault="00811327">
      <w:pPr>
        <w:pStyle w:val="TOC1"/>
        <w:rPr>
          <w:rFonts w:asciiTheme="minorHAnsi" w:eastAsiaTheme="minorEastAsia" w:hAnsiTheme="minorHAnsi"/>
          <w:lang w:val="en-US" w:eastAsia="de-DE"/>
        </w:rPr>
      </w:pPr>
      <w:r w:rsidRPr="005D4F91">
        <w:rPr>
          <w:lang w:val="en-US"/>
        </w:rPr>
        <w:t>7</w:t>
      </w:r>
      <w:r w:rsidRPr="00811327">
        <w:rPr>
          <w:rFonts w:asciiTheme="minorHAnsi" w:eastAsiaTheme="minorEastAsia" w:hAnsiTheme="minorHAnsi"/>
          <w:lang w:val="en-US" w:eastAsia="de-DE"/>
        </w:rPr>
        <w:tab/>
      </w:r>
      <w:r w:rsidRPr="005D4F91">
        <w:rPr>
          <w:lang w:val="en-US"/>
        </w:rPr>
        <w:t>List of figures</w:t>
      </w:r>
      <w:r w:rsidRPr="00811327">
        <w:rPr>
          <w:lang w:val="en-US"/>
        </w:rPr>
        <w:tab/>
      </w:r>
      <w:r>
        <w:fldChar w:fldCharType="begin"/>
      </w:r>
      <w:r w:rsidRPr="00811327">
        <w:rPr>
          <w:lang w:val="en-US"/>
        </w:rPr>
        <w:instrText xml:space="preserve"> PAGEREF _Toc425262710 \h </w:instrText>
      </w:r>
      <w:r>
        <w:fldChar w:fldCharType="separate"/>
      </w:r>
      <w:r w:rsidR="002C5E79">
        <w:rPr>
          <w:lang w:val="en-US"/>
        </w:rPr>
        <w:t>1</w:t>
      </w:r>
      <w:r>
        <w:fldChar w:fldCharType="end"/>
      </w:r>
    </w:p>
    <w:p w14:paraId="72132EA1" w14:textId="77777777" w:rsidR="00811327" w:rsidRPr="00811327" w:rsidRDefault="00811327">
      <w:pPr>
        <w:pStyle w:val="TOC1"/>
        <w:rPr>
          <w:rFonts w:asciiTheme="minorHAnsi" w:eastAsiaTheme="minorEastAsia" w:hAnsiTheme="minorHAnsi"/>
          <w:lang w:val="en-US" w:eastAsia="de-DE"/>
        </w:rPr>
      </w:pPr>
      <w:r w:rsidRPr="005D4F91">
        <w:rPr>
          <w:lang w:val="en-US"/>
        </w:rPr>
        <w:t>8</w:t>
      </w:r>
      <w:r w:rsidRPr="00811327">
        <w:rPr>
          <w:rFonts w:asciiTheme="minorHAnsi" w:eastAsiaTheme="minorEastAsia" w:hAnsiTheme="minorHAnsi"/>
          <w:lang w:val="en-US" w:eastAsia="de-DE"/>
        </w:rPr>
        <w:tab/>
      </w:r>
      <w:r w:rsidRPr="005D4F91">
        <w:rPr>
          <w:lang w:val="en-US"/>
        </w:rPr>
        <w:t>Appendix 1: Heading of Appendix</w:t>
      </w:r>
      <w:r w:rsidRPr="00811327">
        <w:rPr>
          <w:lang w:val="en-US"/>
        </w:rPr>
        <w:tab/>
      </w:r>
      <w:r>
        <w:fldChar w:fldCharType="begin"/>
      </w:r>
      <w:r w:rsidRPr="00811327">
        <w:rPr>
          <w:lang w:val="en-US"/>
        </w:rPr>
        <w:instrText xml:space="preserve"> PAGEREF _Toc425262711 \h </w:instrText>
      </w:r>
      <w:r>
        <w:fldChar w:fldCharType="separate"/>
      </w:r>
      <w:r w:rsidR="002C5E79">
        <w:rPr>
          <w:lang w:val="en-US"/>
        </w:rPr>
        <w:t>1</w:t>
      </w:r>
      <w:r>
        <w:fldChar w:fldCharType="end"/>
      </w:r>
    </w:p>
    <w:p w14:paraId="64F0D3B1" w14:textId="77777777" w:rsidR="00EC1C68" w:rsidRPr="00811327" w:rsidRDefault="004A4EA3" w:rsidP="004A4EA3">
      <w:pPr>
        <w:rPr>
          <w:lang w:val="en-US"/>
        </w:rPr>
      </w:pPr>
      <w:r w:rsidRPr="00811327">
        <w:rPr>
          <w:lang w:val="en-US"/>
        </w:rPr>
        <w:fldChar w:fldCharType="end"/>
      </w:r>
    </w:p>
    <w:p w14:paraId="05F61B39" w14:textId="77777777" w:rsidR="004A4EA3" w:rsidRPr="00811327" w:rsidRDefault="004A4EA3" w:rsidP="00E0277A">
      <w:pPr>
        <w:rPr>
          <w:lang w:val="en-US"/>
        </w:rPr>
        <w:sectPr w:rsidR="004A4EA3" w:rsidRPr="00811327" w:rsidSect="00D7251A">
          <w:footerReference w:type="first" r:id="rId16"/>
          <w:pgSz w:w="11906" w:h="16838"/>
          <w:pgMar w:top="1985" w:right="1134" w:bottom="1418" w:left="1701" w:header="709" w:footer="709" w:gutter="0"/>
          <w:pgNumType w:fmt="upperRoman"/>
          <w:cols w:space="708"/>
          <w:docGrid w:linePitch="360"/>
        </w:sectPr>
      </w:pPr>
    </w:p>
    <w:p w14:paraId="4D7F1F17" w14:textId="77777777" w:rsidR="00F15EC8" w:rsidRPr="00811327" w:rsidRDefault="00AA2081" w:rsidP="00F15EC8">
      <w:pPr>
        <w:pStyle w:val="Heading1"/>
        <w:rPr>
          <w:lang w:val="en-US"/>
        </w:rPr>
      </w:pPr>
      <w:bookmarkStart w:id="2" w:name="_Toc425262672"/>
      <w:r w:rsidRPr="00811327">
        <w:rPr>
          <w:lang w:val="en-US"/>
        </w:rPr>
        <w:lastRenderedPageBreak/>
        <w:t>Fundamentals</w:t>
      </w:r>
      <w:bookmarkEnd w:id="2"/>
    </w:p>
    <w:p w14:paraId="20D896D7" w14:textId="77777777" w:rsidR="004A11EB" w:rsidRPr="00811327" w:rsidRDefault="00AA2081" w:rsidP="004A11EB">
      <w:pPr>
        <w:pStyle w:val="Heading2"/>
        <w:rPr>
          <w:lang w:val="en-US"/>
        </w:rPr>
      </w:pPr>
      <w:bookmarkStart w:id="3" w:name="_Toc425262673"/>
      <w:r w:rsidRPr="00811327">
        <w:rPr>
          <w:lang w:val="en-US"/>
        </w:rPr>
        <w:t>Purpose and Scope</w:t>
      </w:r>
      <w:bookmarkEnd w:id="3"/>
    </w:p>
    <w:p w14:paraId="301F75A5" w14:textId="77777777" w:rsidR="00AA2081" w:rsidRPr="00811327" w:rsidRDefault="00AA2081" w:rsidP="00AA2081">
      <w:pPr>
        <w:rPr>
          <w:lang w:val="en-US"/>
        </w:rPr>
      </w:pPr>
      <w:r w:rsidRPr="00811327">
        <w:rPr>
          <w:lang w:val="en-US"/>
        </w:rPr>
        <w:t>The present guideline shall support students in formal designing of scientific theses. It subserves purposeful and clear presentation of results according to internationally admitted scientific standards and thereby allows content verifiability.</w:t>
      </w:r>
    </w:p>
    <w:p w14:paraId="41F115FB" w14:textId="77777777" w:rsidR="00AA2081" w:rsidRPr="00811327" w:rsidRDefault="00AA2081" w:rsidP="00AA2081">
      <w:pPr>
        <w:rPr>
          <w:b/>
          <w:sz w:val="24"/>
          <w:szCs w:val="24"/>
          <w:lang w:val="en-US"/>
        </w:rPr>
      </w:pPr>
      <w:r w:rsidRPr="00811327">
        <w:rPr>
          <w:lang w:val="en-US"/>
        </w:rPr>
        <w:t>The guideline is obligatory for all kinds of theses (master and bachelor theses, Diplom-, Studien- and Seminararbeiten) drawn up at the Chair for Energy Systems and Energy Management.</w:t>
      </w:r>
    </w:p>
    <w:p w14:paraId="58E50C42" w14:textId="77777777" w:rsidR="00F15EC8" w:rsidRPr="00811327" w:rsidRDefault="00AA2081" w:rsidP="00AA2081">
      <w:pPr>
        <w:pStyle w:val="Heading2"/>
        <w:rPr>
          <w:lang w:val="en-US"/>
        </w:rPr>
      </w:pPr>
      <w:bookmarkStart w:id="4" w:name="_Toc425262674"/>
      <w:r w:rsidRPr="00811327">
        <w:rPr>
          <w:lang w:val="en-US"/>
        </w:rPr>
        <w:t>Determination of topic</w:t>
      </w:r>
      <w:bookmarkEnd w:id="4"/>
    </w:p>
    <w:p w14:paraId="66142427" w14:textId="77777777" w:rsidR="00AA2081" w:rsidRPr="00811327" w:rsidRDefault="00AA2081" w:rsidP="00AA2081">
      <w:pPr>
        <w:rPr>
          <w:lang w:val="en-US"/>
        </w:rPr>
      </w:pPr>
      <w:r w:rsidRPr="00811327">
        <w:rPr>
          <w:lang w:val="en-US"/>
        </w:rPr>
        <w:t>The topics for Seminararbeiten are determined by the chair's seminar planning.</w:t>
      </w:r>
    </w:p>
    <w:p w14:paraId="2DBBE6C1" w14:textId="77777777" w:rsidR="00AA2081" w:rsidRPr="00811327" w:rsidRDefault="00AA2081" w:rsidP="00AA2081">
      <w:pPr>
        <w:rPr>
          <w:lang w:val="en-US"/>
        </w:rPr>
      </w:pPr>
      <w:r w:rsidRPr="00811327">
        <w:rPr>
          <w:lang w:val="en-US"/>
        </w:rPr>
        <w:t>The topics of Studien- and Diplomarbeiten as well as bachelor and master theses are result of the chair's current research activities and suggested by the supervising research assistants. Nevertheless topic suggestions from students are welcomed.</w:t>
      </w:r>
    </w:p>
    <w:p w14:paraId="1C9033E3" w14:textId="77777777" w:rsidR="00AA2081" w:rsidRPr="00811327" w:rsidRDefault="00AA2081" w:rsidP="00AA2081">
      <w:pPr>
        <w:rPr>
          <w:lang w:val="en-US"/>
        </w:rPr>
      </w:pPr>
      <w:r w:rsidRPr="00811327">
        <w:rPr>
          <w:lang w:val="en-US"/>
        </w:rPr>
        <w:t>The editing of Studien- or Diplomarbeiten / bachelor or master theses in industry (so called external theses) are treated restrictively in the students' interests. Due to the examination character of theses failures have serious consequences for the students. External theses are therefore only supplied if</w:t>
      </w:r>
    </w:p>
    <w:p w14:paraId="632340AA" w14:textId="77777777" w:rsidR="00AA2081" w:rsidRPr="00811327" w:rsidRDefault="00AA2081" w:rsidP="00AA2081">
      <w:pPr>
        <w:pStyle w:val="Aufzhlung"/>
        <w:rPr>
          <w:lang w:val="en-US"/>
        </w:rPr>
      </w:pPr>
      <w:r w:rsidRPr="00811327">
        <w:rPr>
          <w:lang w:val="en-US"/>
        </w:rPr>
        <w:t>a cooperation with the company exists, agreed per contract, or</w:t>
      </w:r>
    </w:p>
    <w:p w14:paraId="5A74923F" w14:textId="77777777" w:rsidR="00AA2081" w:rsidRPr="00811327" w:rsidRDefault="00AA2081" w:rsidP="00AA2081">
      <w:pPr>
        <w:pStyle w:val="Aufzhlung"/>
        <w:rPr>
          <w:lang w:val="en-US"/>
        </w:rPr>
      </w:pPr>
      <w:r w:rsidRPr="00811327">
        <w:rPr>
          <w:lang w:val="en-US"/>
        </w:rPr>
        <w:t>a common R&amp;D project with the company is run,</w:t>
      </w:r>
    </w:p>
    <w:p w14:paraId="451B6895" w14:textId="77777777" w:rsidR="00AA2081" w:rsidRPr="00811327" w:rsidRDefault="00AA2081" w:rsidP="00AA2081">
      <w:pPr>
        <w:pStyle w:val="Aufzhlung"/>
        <w:rPr>
          <w:lang w:val="en-US"/>
        </w:rPr>
      </w:pPr>
      <w:r w:rsidRPr="00811327">
        <w:rPr>
          <w:lang w:val="en-US"/>
        </w:rPr>
        <w:t>the functional supervision of students is qualitatively and quantitatively guaranteed.</w:t>
      </w:r>
    </w:p>
    <w:p w14:paraId="4787F2F8" w14:textId="77777777" w:rsidR="004A11EB" w:rsidRPr="00811327" w:rsidRDefault="00AA2081" w:rsidP="00AA2081">
      <w:pPr>
        <w:rPr>
          <w:lang w:val="en-US"/>
        </w:rPr>
      </w:pPr>
      <w:r w:rsidRPr="00811327">
        <w:rPr>
          <w:lang w:val="en-US"/>
        </w:rPr>
        <w:t>Well-founded exceptions of the rule are possible.</w:t>
      </w:r>
    </w:p>
    <w:p w14:paraId="458101F0" w14:textId="77777777" w:rsidR="00F15EC8" w:rsidRPr="00811327" w:rsidRDefault="00AA2081" w:rsidP="004A11EB">
      <w:pPr>
        <w:pStyle w:val="Heading2"/>
        <w:rPr>
          <w:lang w:val="en-US"/>
        </w:rPr>
      </w:pPr>
      <w:bookmarkStart w:id="5" w:name="_Toc425262675"/>
      <w:r w:rsidRPr="00811327">
        <w:rPr>
          <w:lang w:val="en-US"/>
        </w:rPr>
        <w:t>Working and deadlines</w:t>
      </w:r>
      <w:bookmarkEnd w:id="5"/>
    </w:p>
    <w:p w14:paraId="013438F8" w14:textId="77777777" w:rsidR="00AA2081" w:rsidRPr="00811327" w:rsidRDefault="00AA2081" w:rsidP="00AA2081">
      <w:pPr>
        <w:rPr>
          <w:lang w:val="en-US"/>
        </w:rPr>
      </w:pPr>
      <w:r w:rsidRPr="00811327">
        <w:rPr>
          <w:lang w:val="en-US"/>
        </w:rPr>
        <w:t xml:space="preserve">Generally, student theses must </w:t>
      </w:r>
    </w:p>
    <w:p w14:paraId="4B7A4155" w14:textId="77777777" w:rsidR="00AA2081" w:rsidRPr="00811327" w:rsidRDefault="00AA2081" w:rsidP="00AA2081">
      <w:pPr>
        <w:pStyle w:val="Aufzhlung"/>
        <w:rPr>
          <w:lang w:val="en-US"/>
        </w:rPr>
      </w:pPr>
      <w:r w:rsidRPr="00811327">
        <w:rPr>
          <w:lang w:val="en-US"/>
        </w:rPr>
        <w:t>be drawn up by the student him-/herself,</w:t>
      </w:r>
    </w:p>
    <w:p w14:paraId="2C293F69" w14:textId="77777777" w:rsidR="00AA2081" w:rsidRPr="00811327" w:rsidRDefault="00AA2081" w:rsidP="00AA2081">
      <w:pPr>
        <w:pStyle w:val="Aufzhlung"/>
        <w:rPr>
          <w:lang w:val="en-US"/>
        </w:rPr>
      </w:pPr>
      <w:r w:rsidRPr="00811327">
        <w:rPr>
          <w:lang w:val="en-US"/>
        </w:rPr>
        <w:t>indicate an independent processing of the topic and</w:t>
      </w:r>
    </w:p>
    <w:p w14:paraId="457262CE" w14:textId="77777777" w:rsidR="00AA2081" w:rsidRPr="00811327" w:rsidRDefault="00AA2081" w:rsidP="00AA2081">
      <w:pPr>
        <w:pStyle w:val="Aufzhlung"/>
        <w:rPr>
          <w:lang w:val="en-US"/>
        </w:rPr>
      </w:pPr>
      <w:r w:rsidRPr="00811327">
        <w:rPr>
          <w:lang w:val="en-US"/>
        </w:rPr>
        <w:t>carry out a gain in knowledge beyond state of the art.</w:t>
      </w:r>
    </w:p>
    <w:p w14:paraId="50455380" w14:textId="77777777" w:rsidR="00AA2081" w:rsidRPr="00811327" w:rsidRDefault="00AA2081" w:rsidP="00AA2081">
      <w:pPr>
        <w:rPr>
          <w:lang w:val="en-US"/>
        </w:rPr>
      </w:pPr>
      <w:r w:rsidRPr="00811327">
        <w:rPr>
          <w:lang w:val="en-US"/>
        </w:rPr>
        <w:t>For this, usage of up-to-date technical literature is essential. However, plain reproduction and collection of citations is not satisfying. Exceptions are theses explicitly marked as literature research.</w:t>
      </w:r>
    </w:p>
    <w:p w14:paraId="0EA1271A" w14:textId="77777777" w:rsidR="00AA2081" w:rsidRPr="00811327" w:rsidRDefault="00AA2081" w:rsidP="00AA2081">
      <w:pPr>
        <w:rPr>
          <w:lang w:val="en-US"/>
        </w:rPr>
      </w:pPr>
      <w:r w:rsidRPr="00811327">
        <w:rPr>
          <w:lang w:val="en-US"/>
        </w:rPr>
        <w:lastRenderedPageBreak/>
        <w:t>Student theses have to be set up as projects and processed under the usual rules of project management. Further information are given in the lecture "Managementwissen für Ingenieure“ (in German).</w:t>
      </w:r>
    </w:p>
    <w:p w14:paraId="5765BC81" w14:textId="77777777" w:rsidR="00AA2081" w:rsidRPr="00811327" w:rsidRDefault="00AA2081" w:rsidP="00AA2081">
      <w:pPr>
        <w:rPr>
          <w:lang w:val="en-US"/>
        </w:rPr>
      </w:pPr>
      <w:r w:rsidRPr="00811327">
        <w:rPr>
          <w:lang w:val="en-US"/>
        </w:rPr>
        <w:t>At process begin a project plan must be created, which describes work packages with sufficient level of detail and which includes deadlines and quality gates. The project plan must be coordinated with the supervising research assistant and released by him/her. An outline proposal for the manuscript can normally derived out of this project plan.</w:t>
      </w:r>
    </w:p>
    <w:p w14:paraId="74FD7335" w14:textId="77777777" w:rsidR="00AA2081" w:rsidRPr="00811327" w:rsidRDefault="00AA2081" w:rsidP="00AA2081">
      <w:pPr>
        <w:rPr>
          <w:lang w:val="en-US"/>
        </w:rPr>
      </w:pPr>
      <w:r w:rsidRPr="00811327">
        <w:rPr>
          <w:lang w:val="en-US"/>
        </w:rPr>
        <w:t>The agreed handover date must be adhered in every case! Extension of time is only possible within the limits defined by Prüfungsamt and will only be approved exceptionally if student does not take responsibility for the delay.</w:t>
      </w:r>
    </w:p>
    <w:p w14:paraId="3A39A9FF" w14:textId="77777777" w:rsidR="00AA2081" w:rsidRPr="00811327" w:rsidRDefault="00AA2081" w:rsidP="00AA2081">
      <w:pPr>
        <w:rPr>
          <w:lang w:val="en-US"/>
        </w:rPr>
      </w:pPr>
      <w:r w:rsidRPr="00811327">
        <w:rPr>
          <w:lang w:val="en-US"/>
        </w:rPr>
        <w:t>In the student's interest the thesis should be tendered early enough to the supervisor, so that potential corrections can be implemented before the Prüfungsamt deadline. For that a period of two weeks must be planed. The exact dates have to be timed with the supervisor.</w:t>
      </w:r>
    </w:p>
    <w:p w14:paraId="513B6B49" w14:textId="77777777" w:rsidR="00AA2081" w:rsidRPr="00811327" w:rsidRDefault="00AA2081" w:rsidP="00AA2081">
      <w:pPr>
        <w:rPr>
          <w:lang w:val="en-US"/>
        </w:rPr>
      </w:pPr>
      <w:r w:rsidRPr="00811327">
        <w:rPr>
          <w:lang w:val="en-US"/>
        </w:rPr>
        <w:t>To avoid needless extra work, the student should tender single chapters continuously during processing phase, which are revised by the supervisor. This allows a continual quality check and thus an improvement of the student's performance already during processing phase.</w:t>
      </w:r>
    </w:p>
    <w:p w14:paraId="6F8FAC94" w14:textId="77777777" w:rsidR="00AA2081" w:rsidRPr="00811327" w:rsidRDefault="00AA2081" w:rsidP="00AA2081">
      <w:pPr>
        <w:rPr>
          <w:lang w:val="en-US"/>
        </w:rPr>
      </w:pPr>
      <w:r w:rsidRPr="00811327">
        <w:rPr>
          <w:lang w:val="en-US"/>
        </w:rPr>
        <w:t>Furthermore the student has to defend his/her thesis in a colloquium presentation open to university members and students. For this a maximum half-hour's presentation must be prepared. The presentation as well as the answering on questions in the following discussion are rated and influence the final grade. The date for colloquium presentation is defined by the supervisor.</w:t>
      </w:r>
    </w:p>
    <w:p w14:paraId="75DC9A88" w14:textId="77777777" w:rsidR="00AA2081" w:rsidRPr="00811327" w:rsidRDefault="00AA2081" w:rsidP="00AA2081">
      <w:pPr>
        <w:rPr>
          <w:lang w:val="en-US"/>
        </w:rPr>
      </w:pPr>
      <w:r w:rsidRPr="00811327">
        <w:rPr>
          <w:lang w:val="en-US"/>
        </w:rPr>
        <w:t>For scientific work knowledge about the state of the art and publications of other teams or authors is essential. Therefore the supervising assistant gives – so far as it is possible – advices regarding relevant literature, however a literature research can be needed. The relevant citations have to be worked through.</w:t>
      </w:r>
    </w:p>
    <w:p w14:paraId="2B213B7C" w14:textId="77777777" w:rsidR="004A11EB" w:rsidRPr="00811327" w:rsidRDefault="00AA2081" w:rsidP="00AA2081">
      <w:pPr>
        <w:rPr>
          <w:lang w:val="en-US"/>
        </w:rPr>
      </w:pPr>
      <w:r w:rsidRPr="00811327">
        <w:rPr>
          <w:lang w:val="en-US"/>
        </w:rPr>
        <w:t>A close cooperation with the supervising research assistant is essential, which includes regular reporting about current state of thesis, discussion of intermediate results and definition of further proceeding.</w:t>
      </w:r>
    </w:p>
    <w:p w14:paraId="34F3C310" w14:textId="77777777" w:rsidR="00AA2081" w:rsidRPr="00811327" w:rsidRDefault="00AA2081" w:rsidP="00AA2081">
      <w:pPr>
        <w:rPr>
          <w:lang w:val="en-US"/>
        </w:rPr>
      </w:pPr>
    </w:p>
    <w:p w14:paraId="068F0D70" w14:textId="77777777" w:rsidR="00AA2081" w:rsidRPr="00811327" w:rsidRDefault="00AA2081" w:rsidP="00AA2081">
      <w:pPr>
        <w:rPr>
          <w:lang w:val="en-US"/>
        </w:rPr>
      </w:pPr>
    </w:p>
    <w:p w14:paraId="3903463F" w14:textId="77777777" w:rsidR="00AA2081" w:rsidRPr="00811327" w:rsidRDefault="00AA2081" w:rsidP="00AA2081">
      <w:pPr>
        <w:rPr>
          <w:lang w:val="en-US"/>
        </w:rPr>
      </w:pPr>
    </w:p>
    <w:p w14:paraId="4DAAC071" w14:textId="77777777" w:rsidR="004A11EB" w:rsidRPr="00811327" w:rsidRDefault="00AA2081" w:rsidP="004A11EB">
      <w:pPr>
        <w:pStyle w:val="Heading2"/>
        <w:rPr>
          <w:lang w:val="en-US"/>
        </w:rPr>
      </w:pPr>
      <w:bookmarkStart w:id="6" w:name="_Toc425262676"/>
      <w:r w:rsidRPr="00811327">
        <w:rPr>
          <w:lang w:val="en-US"/>
        </w:rPr>
        <w:lastRenderedPageBreak/>
        <w:t>Linguistic style and textual structuring</w:t>
      </w:r>
      <w:bookmarkEnd w:id="6"/>
    </w:p>
    <w:p w14:paraId="2AA59BEC" w14:textId="77777777" w:rsidR="00AA2081" w:rsidRPr="00811327" w:rsidRDefault="00AA2081" w:rsidP="00AA2081">
      <w:pPr>
        <w:rPr>
          <w:lang w:val="en-US"/>
        </w:rPr>
      </w:pPr>
      <w:r w:rsidRPr="00811327">
        <w:rPr>
          <w:lang w:val="en-US"/>
        </w:rPr>
        <w:t>The language of scientific studies is characterized by clarity, understandability as well as brief and scientific diction. The use of complicated multi-clause sentences, verb-derived nouns, passive and subjunctive shall be avoided as well as use of colloquial language and industry slang.</w:t>
      </w:r>
    </w:p>
    <w:p w14:paraId="2E5B83A7" w14:textId="77777777" w:rsidR="00AA2081" w:rsidRPr="00811327" w:rsidRDefault="00AA2081" w:rsidP="00AA2081">
      <w:pPr>
        <w:rPr>
          <w:lang w:val="en-US"/>
        </w:rPr>
      </w:pPr>
      <w:r w:rsidRPr="00811327">
        <w:rPr>
          <w:lang w:val="en-US"/>
        </w:rPr>
        <w:t>A clear and for the readers understandable wording requires that the author is fully aware of his/her own argumentation and its logical structure.</w:t>
      </w:r>
    </w:p>
    <w:p w14:paraId="07D66C1F" w14:textId="77777777" w:rsidR="00AA2081" w:rsidRPr="00811327" w:rsidRDefault="00AA2081" w:rsidP="00AA2081">
      <w:pPr>
        <w:rPr>
          <w:lang w:val="en-US"/>
        </w:rPr>
      </w:pPr>
      <w:r w:rsidRPr="00811327">
        <w:rPr>
          <w:lang w:val="en-US"/>
        </w:rPr>
        <w:t>The thesis can optionally be written in German or English. In case of doubt the supervising scientific assistant decides. For orthography, grammar and punctuation of German-language theses the rules of the Duden Dictionary applies. For English-language theses the Merriam-Webster's Collegiate Dictionary takes effect.</w:t>
      </w:r>
    </w:p>
    <w:p w14:paraId="47FE9B8E" w14:textId="77777777" w:rsidR="00AA2081" w:rsidRPr="00811327" w:rsidRDefault="00AA2081" w:rsidP="00AA2081">
      <w:pPr>
        <w:rPr>
          <w:lang w:val="en-US"/>
        </w:rPr>
      </w:pPr>
      <w:r w:rsidRPr="00811327">
        <w:rPr>
          <w:lang w:val="en-US"/>
        </w:rPr>
        <w:t>It cannot be expected from students writing not in their mother tongue that grammar and used vocabulary is flawless.</w:t>
      </w:r>
    </w:p>
    <w:p w14:paraId="0DA27C91" w14:textId="77777777" w:rsidR="00AA2081" w:rsidRPr="00811327" w:rsidRDefault="00AA2081" w:rsidP="00AA2081">
      <w:pPr>
        <w:rPr>
          <w:lang w:val="en-US"/>
        </w:rPr>
      </w:pPr>
      <w:r w:rsidRPr="00811327">
        <w:rPr>
          <w:lang w:val="en-US"/>
        </w:rPr>
        <w:t>Nevertheless highest possible accuracy is expected from all students. Especially spell and grammar checkers, as offered by modern text processing programs like Microsoft Word, have to be used. The students are explicitly requested to check all complaints of these checkers carefully and to revise their texts in a way that the checkers do not indicate any more complaints. Theses lacking this care will not be accepted.</w:t>
      </w:r>
    </w:p>
    <w:p w14:paraId="2D918252" w14:textId="77777777" w:rsidR="00AA2081" w:rsidRPr="00811327" w:rsidRDefault="00AA2081" w:rsidP="00AA2081">
      <w:pPr>
        <w:rPr>
          <w:lang w:val="en-US"/>
        </w:rPr>
      </w:pPr>
      <w:r w:rsidRPr="00811327">
        <w:rPr>
          <w:lang w:val="en-US"/>
        </w:rPr>
        <w:t xml:space="preserve">Special care is asked for the usage of terms and formula symbols. They are a necessary tool of every scientific discipline and their correct and standard-compliant usage is mandatory to avoid misunderstandings. In case of uncertainty regarding the use of terms and formula symbols, relevant IEC and DIN EN standards or relevant textbooks have to be consulted. For clarifying regarding IEC standards there exist the “International Electrotechnical Vocabulary“ (IEV). It is freely available in the web under </w:t>
      </w:r>
      <w:hyperlink r:id="rId17" w:history="1">
        <w:r w:rsidRPr="00811327">
          <w:rPr>
            <w:rStyle w:val="Hyperlink"/>
            <w:lang w:val="en-US"/>
          </w:rPr>
          <w:t>http://www.electropedia.org/</w:t>
        </w:r>
      </w:hyperlink>
      <w:r w:rsidRPr="00811327">
        <w:rPr>
          <w:lang w:val="en-US"/>
        </w:rPr>
        <w:t>.</w:t>
      </w:r>
    </w:p>
    <w:p w14:paraId="42414DBE" w14:textId="77777777" w:rsidR="00AA2081" w:rsidRPr="00811327" w:rsidRDefault="00AA2081" w:rsidP="00AA2081">
      <w:pPr>
        <w:rPr>
          <w:lang w:val="en-US"/>
        </w:rPr>
      </w:pPr>
      <w:r w:rsidRPr="00811327">
        <w:rPr>
          <w:lang w:val="en-US"/>
        </w:rPr>
        <w:t>If new terms are created they have to be uniquely defined and used consistently in the whole thesis. Take care that a term consists of a designation and the related definition.</w:t>
      </w:r>
    </w:p>
    <w:p w14:paraId="5E505693" w14:textId="77777777" w:rsidR="004A11EB" w:rsidRPr="00811327" w:rsidRDefault="00AA2081" w:rsidP="00AA2081">
      <w:pPr>
        <w:rPr>
          <w:lang w:val="en-US"/>
        </w:rPr>
      </w:pPr>
      <w:r w:rsidRPr="00811327">
        <w:rPr>
          <w:lang w:val="en-US"/>
        </w:rPr>
        <w:t>A glossary of used terms and formula symbols is recommended, it should be put in front of the appendix.</w:t>
      </w:r>
    </w:p>
    <w:p w14:paraId="4B163C77" w14:textId="77777777" w:rsidR="00AA2081" w:rsidRPr="00811327" w:rsidRDefault="00AA2081" w:rsidP="00AA2081">
      <w:pPr>
        <w:rPr>
          <w:lang w:val="en-US"/>
        </w:rPr>
      </w:pPr>
    </w:p>
    <w:p w14:paraId="2F1A6CC2" w14:textId="77777777" w:rsidR="00AA2081" w:rsidRPr="00811327" w:rsidRDefault="00AA2081" w:rsidP="00AA2081">
      <w:pPr>
        <w:rPr>
          <w:lang w:val="en-US"/>
        </w:rPr>
      </w:pPr>
    </w:p>
    <w:p w14:paraId="23CB2BEA" w14:textId="77777777" w:rsidR="00AA2081" w:rsidRPr="00811327" w:rsidRDefault="00AA2081" w:rsidP="00AA2081">
      <w:pPr>
        <w:rPr>
          <w:lang w:val="en-US"/>
        </w:rPr>
      </w:pPr>
    </w:p>
    <w:p w14:paraId="446076E4" w14:textId="77777777" w:rsidR="00F15EC8" w:rsidRPr="00811327" w:rsidRDefault="004A11EB" w:rsidP="00F15EC8">
      <w:pPr>
        <w:pStyle w:val="Heading2"/>
        <w:rPr>
          <w:lang w:val="en-US"/>
        </w:rPr>
      </w:pPr>
      <w:bookmarkStart w:id="7" w:name="_Toc425262677"/>
      <w:r w:rsidRPr="00811327">
        <w:rPr>
          <w:lang w:val="en-US"/>
        </w:rPr>
        <w:lastRenderedPageBreak/>
        <w:t>Formale Gestaltung</w:t>
      </w:r>
      <w:bookmarkEnd w:id="7"/>
    </w:p>
    <w:p w14:paraId="43BDDC39" w14:textId="77777777" w:rsidR="00AA2081" w:rsidRPr="00811327" w:rsidRDefault="00AA2081" w:rsidP="00AA2081">
      <w:pPr>
        <w:rPr>
          <w:lang w:val="en-US"/>
        </w:rPr>
      </w:pPr>
      <w:r w:rsidRPr="00811327">
        <w:rPr>
          <w:lang w:val="en-US"/>
        </w:rPr>
        <w:t>The style sheets are identical for all theses. The formatting of this document can be used as template.</w:t>
      </w:r>
    </w:p>
    <w:p w14:paraId="65B656EA" w14:textId="77777777" w:rsidR="00AA2081" w:rsidRPr="00811327" w:rsidRDefault="00AA2081" w:rsidP="00AA2081">
      <w:pPr>
        <w:pStyle w:val="Aufzhlung"/>
        <w:rPr>
          <w:lang w:val="en-US"/>
        </w:rPr>
      </w:pPr>
      <w:r w:rsidRPr="00811327">
        <w:rPr>
          <w:lang w:val="en-US"/>
        </w:rPr>
        <w:t>Margin:</w:t>
      </w:r>
    </w:p>
    <w:p w14:paraId="1F31318A" w14:textId="77777777" w:rsidR="00AA2081" w:rsidRPr="00811327" w:rsidRDefault="00AA2081" w:rsidP="00AA2081">
      <w:pPr>
        <w:pStyle w:val="Aufzhlung"/>
        <w:numPr>
          <w:ilvl w:val="1"/>
          <w:numId w:val="3"/>
        </w:numPr>
        <w:rPr>
          <w:lang w:val="en-US"/>
        </w:rPr>
      </w:pPr>
      <w:r w:rsidRPr="00811327">
        <w:rPr>
          <w:lang w:val="en-US"/>
        </w:rPr>
        <w:t>Left: 3 cm</w:t>
      </w:r>
    </w:p>
    <w:p w14:paraId="3D464F81" w14:textId="77777777" w:rsidR="00AA2081" w:rsidRPr="00811327" w:rsidRDefault="00AA2081" w:rsidP="00AA2081">
      <w:pPr>
        <w:pStyle w:val="Aufzhlung"/>
        <w:numPr>
          <w:ilvl w:val="1"/>
          <w:numId w:val="3"/>
        </w:numPr>
        <w:rPr>
          <w:lang w:val="en-US"/>
        </w:rPr>
      </w:pPr>
      <w:r w:rsidRPr="00811327">
        <w:rPr>
          <w:lang w:val="en-US"/>
        </w:rPr>
        <w:t>Right: 2 cm</w:t>
      </w:r>
    </w:p>
    <w:p w14:paraId="4D64CF92" w14:textId="77777777" w:rsidR="00AA2081" w:rsidRPr="00811327" w:rsidRDefault="00AA2081" w:rsidP="00AA2081">
      <w:pPr>
        <w:pStyle w:val="Aufzhlung"/>
        <w:numPr>
          <w:ilvl w:val="1"/>
          <w:numId w:val="3"/>
        </w:numPr>
        <w:rPr>
          <w:lang w:val="en-US"/>
        </w:rPr>
      </w:pPr>
      <w:r w:rsidRPr="00811327">
        <w:rPr>
          <w:lang w:val="en-US"/>
        </w:rPr>
        <w:t>Top: 3.5 cm (incl. possible header)</w:t>
      </w:r>
    </w:p>
    <w:p w14:paraId="2F7BE75C" w14:textId="77777777" w:rsidR="00AA2081" w:rsidRPr="00811327" w:rsidRDefault="00AA2081" w:rsidP="00AA2081">
      <w:pPr>
        <w:pStyle w:val="Aufzhlung"/>
        <w:numPr>
          <w:ilvl w:val="1"/>
          <w:numId w:val="3"/>
        </w:numPr>
        <w:rPr>
          <w:lang w:val="en-US"/>
        </w:rPr>
      </w:pPr>
      <w:r w:rsidRPr="00811327">
        <w:rPr>
          <w:lang w:val="en-US"/>
        </w:rPr>
        <w:t>Bottom: 2.5 cm (incl. possible footer)</w:t>
      </w:r>
    </w:p>
    <w:p w14:paraId="3F678DA9" w14:textId="77777777" w:rsidR="00AA2081" w:rsidRPr="00811327" w:rsidRDefault="00AA2081" w:rsidP="00AA2081">
      <w:pPr>
        <w:pStyle w:val="Aufzhlung"/>
        <w:rPr>
          <w:lang w:val="en-US"/>
        </w:rPr>
      </w:pPr>
      <w:r w:rsidRPr="00811327">
        <w:rPr>
          <w:lang w:val="en-US"/>
        </w:rPr>
        <w:t>Header: The usage of a header, which includes the current chapter heading and the page number, is recommended.</w:t>
      </w:r>
    </w:p>
    <w:p w14:paraId="02B2730D" w14:textId="77777777" w:rsidR="00AA2081" w:rsidRPr="00811327" w:rsidRDefault="00AA2081" w:rsidP="00AA2081">
      <w:pPr>
        <w:pStyle w:val="Aufzhlung"/>
        <w:rPr>
          <w:lang w:val="en-US"/>
        </w:rPr>
      </w:pPr>
      <w:r w:rsidRPr="00811327">
        <w:rPr>
          <w:lang w:val="en-US"/>
        </w:rPr>
        <w:t>Font: "Times New Roman" or "Arial", also "Calibri" and "Cambria".</w:t>
      </w:r>
    </w:p>
    <w:p w14:paraId="12F4675B" w14:textId="77777777" w:rsidR="00AA2081" w:rsidRPr="00811327" w:rsidRDefault="00AA2081" w:rsidP="00AA2081">
      <w:pPr>
        <w:pStyle w:val="Aufzhlung"/>
        <w:rPr>
          <w:lang w:val="en-US"/>
        </w:rPr>
      </w:pPr>
      <w:r w:rsidRPr="00811327">
        <w:rPr>
          <w:lang w:val="en-US"/>
        </w:rPr>
        <w:t>Font size:</w:t>
      </w:r>
    </w:p>
    <w:p w14:paraId="452DD94A" w14:textId="77777777" w:rsidR="00AA2081" w:rsidRPr="00811327" w:rsidRDefault="00AA2081" w:rsidP="00AA2081">
      <w:pPr>
        <w:pStyle w:val="Aufzhlung"/>
        <w:numPr>
          <w:ilvl w:val="1"/>
          <w:numId w:val="3"/>
        </w:numPr>
        <w:rPr>
          <w:lang w:val="en-US"/>
        </w:rPr>
      </w:pPr>
      <w:r w:rsidRPr="00811327">
        <w:rPr>
          <w:lang w:val="en-US"/>
        </w:rPr>
        <w:t>Main text: 12 point (Times New Roman) or 11 point (Arial)</w:t>
      </w:r>
    </w:p>
    <w:p w14:paraId="0AF5C474" w14:textId="77777777" w:rsidR="00AA2081" w:rsidRPr="00811327" w:rsidRDefault="00AA2081" w:rsidP="00AA2081">
      <w:pPr>
        <w:pStyle w:val="Aufzhlung"/>
        <w:numPr>
          <w:ilvl w:val="1"/>
          <w:numId w:val="3"/>
        </w:numPr>
        <w:rPr>
          <w:lang w:val="en-US"/>
        </w:rPr>
      </w:pPr>
      <w:r w:rsidRPr="00811327">
        <w:rPr>
          <w:lang w:val="en-US"/>
        </w:rPr>
        <w:t>Footnotes: 10 point (Times New Roman) or 9 point (Arial)</w:t>
      </w:r>
    </w:p>
    <w:p w14:paraId="117E3E15" w14:textId="77777777" w:rsidR="00AA2081" w:rsidRPr="00811327" w:rsidRDefault="00AA2081" w:rsidP="00AA2081">
      <w:pPr>
        <w:pStyle w:val="Aufzhlung"/>
        <w:rPr>
          <w:lang w:val="en-US"/>
        </w:rPr>
      </w:pPr>
      <w:r w:rsidRPr="00811327">
        <w:rPr>
          <w:lang w:val="en-US"/>
        </w:rPr>
        <w:t>Alignment: Justification</w:t>
      </w:r>
    </w:p>
    <w:p w14:paraId="332057FD" w14:textId="77777777" w:rsidR="00AA2081" w:rsidRPr="00811327" w:rsidRDefault="00AA2081" w:rsidP="00AA2081">
      <w:pPr>
        <w:pStyle w:val="Aufzhlung"/>
        <w:rPr>
          <w:lang w:val="en-US"/>
        </w:rPr>
      </w:pPr>
      <w:r w:rsidRPr="00811327">
        <w:rPr>
          <w:lang w:val="en-US"/>
        </w:rPr>
        <w:t>Line distance:</w:t>
      </w:r>
    </w:p>
    <w:p w14:paraId="7ADC4CC3" w14:textId="77777777" w:rsidR="00AA2081" w:rsidRPr="00811327" w:rsidRDefault="00AA2081" w:rsidP="00AA2081">
      <w:pPr>
        <w:pStyle w:val="Aufzhlung"/>
        <w:numPr>
          <w:ilvl w:val="1"/>
          <w:numId w:val="3"/>
        </w:numPr>
        <w:rPr>
          <w:lang w:val="en-US"/>
        </w:rPr>
      </w:pPr>
      <w:r w:rsidRPr="00811327">
        <w:rPr>
          <w:lang w:val="en-US"/>
        </w:rPr>
        <w:t>Main text: 1.5 lines</w:t>
      </w:r>
    </w:p>
    <w:p w14:paraId="7079DC75" w14:textId="77777777" w:rsidR="00AA2081" w:rsidRPr="00811327" w:rsidRDefault="00AA2081" w:rsidP="00AA2081">
      <w:pPr>
        <w:pStyle w:val="Aufzhlung"/>
        <w:numPr>
          <w:ilvl w:val="1"/>
          <w:numId w:val="3"/>
        </w:numPr>
        <w:rPr>
          <w:lang w:val="en-US"/>
        </w:rPr>
      </w:pPr>
      <w:r w:rsidRPr="00811327">
        <w:rPr>
          <w:lang w:val="en-US"/>
        </w:rPr>
        <w:t>Footnotes: 1.0 line</w:t>
      </w:r>
    </w:p>
    <w:p w14:paraId="0E0B6C05" w14:textId="77777777" w:rsidR="00AA2081" w:rsidRPr="00811327" w:rsidRDefault="00AA2081" w:rsidP="00AA2081">
      <w:pPr>
        <w:pStyle w:val="Aufzhlung"/>
        <w:rPr>
          <w:lang w:val="en-US"/>
        </w:rPr>
      </w:pPr>
      <w:r w:rsidRPr="00811327">
        <w:rPr>
          <w:lang w:val="en-US"/>
        </w:rPr>
        <w:t>Heading: Heading have to be marked via formatting (e.g., bold print and font size). Microsoft Word includes style sheets for headings which can be used.</w:t>
      </w:r>
    </w:p>
    <w:p w14:paraId="673BA480" w14:textId="77777777" w:rsidR="00AA2081" w:rsidRPr="00811327" w:rsidRDefault="00AA2081" w:rsidP="00AA2081">
      <w:pPr>
        <w:pStyle w:val="Aufzhlung"/>
        <w:rPr>
          <w:lang w:val="en-US"/>
        </w:rPr>
      </w:pPr>
      <w:r w:rsidRPr="00811327">
        <w:rPr>
          <w:lang w:val="en-US"/>
        </w:rPr>
        <w:t>Syllabification: Use of syllabification is explicitly required. Please keep in mind that automatic syllabification does not always work flawlessly. Soft hyphens (Ctrl + "-"), which become active at line break, can be a useful tool.</w:t>
      </w:r>
    </w:p>
    <w:p w14:paraId="7622B48A" w14:textId="77777777" w:rsidR="00AA2081" w:rsidRPr="00811327" w:rsidRDefault="00AA2081" w:rsidP="00AA2081">
      <w:pPr>
        <w:pStyle w:val="Aufzhlung"/>
        <w:rPr>
          <w:lang w:val="en-US"/>
        </w:rPr>
      </w:pPr>
      <w:r w:rsidRPr="00811327">
        <w:rPr>
          <w:lang w:val="en-US"/>
        </w:rPr>
        <w:t>Text passages like "p. 8" or "Fig. 4" must not be separated. This can be achieved by using non-breaking spaces (Ctrl + Shift + " ").</w:t>
      </w:r>
    </w:p>
    <w:p w14:paraId="2C74FD82" w14:textId="77777777" w:rsidR="00AA2081" w:rsidRPr="00811327" w:rsidRDefault="00AA2081" w:rsidP="00AA2081">
      <w:pPr>
        <w:pStyle w:val="Aufzhlung"/>
        <w:rPr>
          <w:lang w:val="en-US"/>
        </w:rPr>
      </w:pPr>
      <w:r w:rsidRPr="00811327">
        <w:rPr>
          <w:lang w:val="en-US"/>
        </w:rPr>
        <w:t>Figures: Figures have to be centered, uniquely described and marked with figure number and caption (centered and bold with distance 6 point below the figure).  A consecutive numbering by chapter after "Fig. x.yy: exemplary heading", whereas "x" is the chapter number and "yy" the consecutive numbering within the chapter. In the text references on figures are written as "fig.  x.yy".</w:t>
      </w:r>
    </w:p>
    <w:p w14:paraId="1F2E22F2" w14:textId="77777777" w:rsidR="00AA2081" w:rsidRPr="00811327" w:rsidRDefault="00AA2081" w:rsidP="00AA2081">
      <w:pPr>
        <w:pStyle w:val="Aufzhlung"/>
        <w:rPr>
          <w:lang w:val="en-US"/>
        </w:rPr>
      </w:pPr>
      <w:r w:rsidRPr="00811327">
        <w:rPr>
          <w:lang w:val="en-US"/>
        </w:rPr>
        <w:t>Tables: Tables are no figures! They must get their own numbering system in the style of the figure numbering system. However table number and table heading are located above the table. Suggestions for formal design of tables is given in appendix 1.</w:t>
      </w:r>
    </w:p>
    <w:p w14:paraId="47FF52AA" w14:textId="77777777" w:rsidR="00AA2081" w:rsidRPr="00811327" w:rsidRDefault="00AA2081" w:rsidP="00AA2081">
      <w:pPr>
        <w:pStyle w:val="Aufzhlung"/>
        <w:numPr>
          <w:ilvl w:val="0"/>
          <w:numId w:val="0"/>
        </w:numPr>
        <w:ind w:left="720" w:hanging="360"/>
        <w:rPr>
          <w:lang w:val="en-US"/>
        </w:rPr>
      </w:pPr>
    </w:p>
    <w:p w14:paraId="291318CE" w14:textId="77777777" w:rsidR="00AA2081" w:rsidRPr="00811327" w:rsidRDefault="00AA2081" w:rsidP="00AA2081">
      <w:pPr>
        <w:pStyle w:val="Aufzhlung"/>
        <w:rPr>
          <w:lang w:val="en-US"/>
        </w:rPr>
      </w:pPr>
      <w:r w:rsidRPr="00811327">
        <w:rPr>
          <w:lang w:val="en-US"/>
        </w:rPr>
        <w:lastRenderedPageBreak/>
        <w:t>Page numbers:</w:t>
      </w:r>
    </w:p>
    <w:p w14:paraId="5CAB5088" w14:textId="77777777" w:rsidR="00AA2081" w:rsidRPr="00811327" w:rsidRDefault="00AA2081" w:rsidP="00AA2081">
      <w:pPr>
        <w:pStyle w:val="Aufzhlung"/>
        <w:numPr>
          <w:ilvl w:val="1"/>
          <w:numId w:val="3"/>
        </w:numPr>
        <w:rPr>
          <w:lang w:val="en-US"/>
        </w:rPr>
      </w:pPr>
      <w:r w:rsidRPr="00811327">
        <w:rPr>
          <w:lang w:val="en-US"/>
        </w:rPr>
        <w:t>Title page: no page numbers</w:t>
      </w:r>
    </w:p>
    <w:p w14:paraId="333D4600" w14:textId="77777777" w:rsidR="00AA2081" w:rsidRPr="00811327" w:rsidRDefault="00AA2081" w:rsidP="00AA2081">
      <w:pPr>
        <w:pStyle w:val="Aufzhlung"/>
        <w:numPr>
          <w:ilvl w:val="1"/>
          <w:numId w:val="3"/>
        </w:numPr>
        <w:rPr>
          <w:lang w:val="en-US"/>
        </w:rPr>
      </w:pPr>
      <w:r w:rsidRPr="00811327">
        <w:rPr>
          <w:lang w:val="en-US"/>
        </w:rPr>
        <w:t>Consistent Arabic numerals</w:t>
      </w:r>
    </w:p>
    <w:p w14:paraId="50B34A9C" w14:textId="77777777" w:rsidR="00AA2081" w:rsidRPr="00811327" w:rsidRDefault="00AA2081" w:rsidP="00AA2081">
      <w:pPr>
        <w:pStyle w:val="Aufzhlung"/>
        <w:rPr>
          <w:lang w:val="en-US"/>
        </w:rPr>
      </w:pPr>
      <w:r w:rsidRPr="00811327">
        <w:rPr>
          <w:lang w:val="en-US"/>
        </w:rPr>
        <w:t>Sheets:</w:t>
      </w:r>
    </w:p>
    <w:p w14:paraId="09422FFF" w14:textId="77777777" w:rsidR="00AA2081" w:rsidRPr="00811327" w:rsidRDefault="00AA2081" w:rsidP="00AA2081">
      <w:pPr>
        <w:pStyle w:val="Aufzhlung"/>
        <w:numPr>
          <w:ilvl w:val="1"/>
          <w:numId w:val="3"/>
        </w:numPr>
        <w:rPr>
          <w:lang w:val="en-US"/>
        </w:rPr>
      </w:pPr>
      <w:r w:rsidRPr="00811327">
        <w:rPr>
          <w:lang w:val="en-US"/>
        </w:rPr>
        <w:t>DIN A4</w:t>
      </w:r>
    </w:p>
    <w:p w14:paraId="4B37FDA3" w14:textId="77777777" w:rsidR="00AA2081" w:rsidRPr="00811327" w:rsidRDefault="00AA2081" w:rsidP="00AA2081">
      <w:pPr>
        <w:pStyle w:val="Aufzhlung"/>
        <w:numPr>
          <w:ilvl w:val="1"/>
          <w:numId w:val="3"/>
        </w:numPr>
        <w:rPr>
          <w:lang w:val="en-US"/>
        </w:rPr>
      </w:pPr>
      <w:r w:rsidRPr="00811327">
        <w:rPr>
          <w:lang w:val="en-US"/>
        </w:rPr>
        <w:t>Single-sided printed</w:t>
      </w:r>
    </w:p>
    <w:p w14:paraId="3E0A324D" w14:textId="77777777" w:rsidR="004A11EB" w:rsidRPr="00811327" w:rsidRDefault="00AA2081" w:rsidP="00AA2081">
      <w:pPr>
        <w:pStyle w:val="Aufzhlung"/>
        <w:numPr>
          <w:ilvl w:val="1"/>
          <w:numId w:val="3"/>
        </w:numPr>
        <w:rPr>
          <w:lang w:val="en-US"/>
        </w:rPr>
      </w:pPr>
      <w:r w:rsidRPr="00811327">
        <w:rPr>
          <w:lang w:val="en-US"/>
        </w:rPr>
        <w:t>Left bound</w:t>
      </w:r>
    </w:p>
    <w:p w14:paraId="283896E1" w14:textId="77777777" w:rsidR="00F15EC8" w:rsidRPr="00811327" w:rsidRDefault="00AA2081" w:rsidP="003A014C">
      <w:pPr>
        <w:pStyle w:val="Heading2"/>
        <w:rPr>
          <w:lang w:val="en-US"/>
        </w:rPr>
      </w:pPr>
      <w:bookmarkStart w:id="8" w:name="_Toc425262678"/>
      <w:r w:rsidRPr="00811327">
        <w:rPr>
          <w:lang w:val="en-US"/>
        </w:rPr>
        <w:t>Extend and Copy</w:t>
      </w:r>
      <w:bookmarkEnd w:id="8"/>
    </w:p>
    <w:p w14:paraId="1E010697" w14:textId="77777777" w:rsidR="004A11EB" w:rsidRPr="00811327" w:rsidRDefault="00AA2081" w:rsidP="004A11EB">
      <w:pPr>
        <w:pStyle w:val="Heading3"/>
        <w:rPr>
          <w:lang w:val="en-US"/>
        </w:rPr>
      </w:pPr>
      <w:r w:rsidRPr="00811327">
        <w:rPr>
          <w:lang w:val="en-US"/>
        </w:rPr>
        <w:t>Diplomarbeiten and master theses</w:t>
      </w:r>
    </w:p>
    <w:p w14:paraId="286681F5" w14:textId="77777777" w:rsidR="00AA2081" w:rsidRPr="00811327" w:rsidRDefault="00AA2081" w:rsidP="00AA2081">
      <w:pPr>
        <w:rPr>
          <w:b/>
          <w:lang w:val="en-US"/>
        </w:rPr>
      </w:pPr>
      <w:r w:rsidRPr="00811327">
        <w:rPr>
          <w:lang w:val="en-US"/>
        </w:rPr>
        <w:t>Diplomarbeiten and master theses shall consist of 60 to 80 pages. This includes only introduction, main part and final part without lists and appendix. The theses must be bound (pasted).</w:t>
      </w:r>
    </w:p>
    <w:p w14:paraId="7F946932" w14:textId="77777777" w:rsidR="004A11EB" w:rsidRPr="00811327" w:rsidRDefault="00AA2081" w:rsidP="00AA2081">
      <w:pPr>
        <w:pStyle w:val="Heading3"/>
        <w:rPr>
          <w:lang w:val="en-US"/>
        </w:rPr>
      </w:pPr>
      <w:r w:rsidRPr="00811327">
        <w:rPr>
          <w:lang w:val="en-US"/>
        </w:rPr>
        <w:t>Studienarbeiten and bachelor theses</w:t>
      </w:r>
    </w:p>
    <w:p w14:paraId="7B949128" w14:textId="77777777" w:rsidR="004A11EB" w:rsidRPr="00811327" w:rsidRDefault="00AA2081" w:rsidP="004A11EB">
      <w:pPr>
        <w:rPr>
          <w:lang w:val="en-US"/>
        </w:rPr>
      </w:pPr>
      <w:r w:rsidRPr="00811327">
        <w:rPr>
          <w:lang w:val="en-US"/>
        </w:rPr>
        <w:t>Studienarbeiten and bachelor theses shall consist of 50 to 60 pages. This includes only introduction, main part and final part without lists and appendix. Bachelor theses must be bound (pasted).</w:t>
      </w:r>
    </w:p>
    <w:p w14:paraId="0D919E40" w14:textId="77777777" w:rsidR="004A11EB" w:rsidRPr="00811327" w:rsidRDefault="004A11EB" w:rsidP="004A11EB">
      <w:pPr>
        <w:pStyle w:val="Heading3"/>
        <w:rPr>
          <w:lang w:val="en-US"/>
        </w:rPr>
      </w:pPr>
      <w:r w:rsidRPr="00811327">
        <w:rPr>
          <w:lang w:val="en-US"/>
        </w:rPr>
        <w:t>Seminararbeiten</w:t>
      </w:r>
    </w:p>
    <w:p w14:paraId="2670B453" w14:textId="77777777" w:rsidR="004A11EB" w:rsidRPr="00811327" w:rsidRDefault="00AA2081" w:rsidP="002E5CDB">
      <w:pPr>
        <w:rPr>
          <w:lang w:val="en-US"/>
        </w:rPr>
      </w:pPr>
      <w:r w:rsidRPr="00811327">
        <w:rPr>
          <w:lang w:val="en-US"/>
        </w:rPr>
        <w:t>Seminararbeiten shall consist of 20 to 40 pages. This includes only introduction, main part and final part without lists and appendix. Also the figures and tables used in the main text do not belong to the expected extent of pages. For Seminararbeiten ring binding is satisfying.</w:t>
      </w:r>
    </w:p>
    <w:p w14:paraId="4CC29B09" w14:textId="77777777" w:rsidR="00964C42" w:rsidRPr="00811327" w:rsidRDefault="00964C42" w:rsidP="002E5CDB">
      <w:pPr>
        <w:rPr>
          <w:lang w:val="en-US"/>
        </w:rPr>
      </w:pPr>
    </w:p>
    <w:p w14:paraId="60C27BAA" w14:textId="77777777" w:rsidR="00964C42" w:rsidRPr="00811327" w:rsidRDefault="00964C42" w:rsidP="002E5CDB">
      <w:pPr>
        <w:rPr>
          <w:lang w:val="en-US"/>
        </w:rPr>
      </w:pPr>
      <w:r w:rsidRPr="00811327">
        <w:rPr>
          <w:lang w:val="en-US"/>
        </w:rPr>
        <w:t>Within the stated period, all theses have to be delivered as duplicates to the responsible supervisor, to the secretary, or to the Prüfungsamt, depending on thesis type. Additionally, the thesis must be delivered as electronic document. Internet sources have to be burnt on CD or DVD and enclosed with every printed exemplar in a pasted paper CD cover.</w:t>
      </w:r>
    </w:p>
    <w:p w14:paraId="200F08F8" w14:textId="77777777" w:rsidR="004A11EB" w:rsidRPr="00811327" w:rsidRDefault="004A11EB">
      <w:pPr>
        <w:spacing w:after="160" w:line="259" w:lineRule="auto"/>
        <w:jc w:val="left"/>
        <w:rPr>
          <w:lang w:val="en-US"/>
        </w:rPr>
      </w:pPr>
      <w:r w:rsidRPr="00811327">
        <w:rPr>
          <w:b/>
          <w:lang w:val="en-US"/>
        </w:rPr>
        <w:br w:type="page"/>
      </w:r>
    </w:p>
    <w:p w14:paraId="7BD7CE42" w14:textId="77777777" w:rsidR="004A4EA3" w:rsidRPr="00811327" w:rsidRDefault="003A014C" w:rsidP="004A11EB">
      <w:pPr>
        <w:pStyle w:val="Heading1"/>
        <w:rPr>
          <w:lang w:val="en-US"/>
        </w:rPr>
      </w:pPr>
      <w:bookmarkStart w:id="9" w:name="_Toc425262679"/>
      <w:r w:rsidRPr="00811327">
        <w:rPr>
          <w:lang w:val="en-US"/>
        </w:rPr>
        <w:lastRenderedPageBreak/>
        <w:t>Aufbau der Arbeit</w:t>
      </w:r>
      <w:bookmarkEnd w:id="9"/>
    </w:p>
    <w:p w14:paraId="2110B4B6" w14:textId="77777777" w:rsidR="003A014C" w:rsidRPr="00811327" w:rsidRDefault="00964C42" w:rsidP="003A014C">
      <w:pPr>
        <w:pStyle w:val="Heading2"/>
        <w:rPr>
          <w:lang w:val="en-US"/>
        </w:rPr>
      </w:pPr>
      <w:bookmarkStart w:id="10" w:name="_Toc425262680"/>
      <w:r w:rsidRPr="00811327">
        <w:rPr>
          <w:lang w:val="en-US"/>
        </w:rPr>
        <w:t>Components</w:t>
      </w:r>
      <w:bookmarkEnd w:id="10"/>
    </w:p>
    <w:p w14:paraId="18F171FA" w14:textId="77777777" w:rsidR="00964C42" w:rsidRPr="00811327" w:rsidRDefault="00964C42" w:rsidP="00964C42">
      <w:pPr>
        <w:rPr>
          <w:lang w:val="en-US"/>
        </w:rPr>
      </w:pPr>
      <w:r w:rsidRPr="00811327">
        <w:rPr>
          <w:lang w:val="en-US"/>
        </w:rPr>
        <w:t>A thesis consists of these components (in that order):</w:t>
      </w:r>
    </w:p>
    <w:p w14:paraId="01AE3EB8" w14:textId="77777777" w:rsidR="003A014C" w:rsidRPr="00811327" w:rsidRDefault="00964C42" w:rsidP="00964C42">
      <w:pPr>
        <w:pStyle w:val="Aufzhlung"/>
        <w:rPr>
          <w:lang w:val="en-US"/>
        </w:rPr>
      </w:pPr>
      <w:r w:rsidRPr="00811327">
        <w:rPr>
          <w:lang w:val="en-US"/>
        </w:rPr>
        <w:t>Title page</w:t>
      </w:r>
    </w:p>
    <w:p w14:paraId="14A8C37B" w14:textId="77777777" w:rsidR="002E5CDB" w:rsidRPr="00811327" w:rsidRDefault="00964C42" w:rsidP="002E5CDB">
      <w:pPr>
        <w:pStyle w:val="Aufzhlung"/>
        <w:rPr>
          <w:lang w:val="en-US"/>
        </w:rPr>
      </w:pPr>
      <w:r w:rsidRPr="00811327">
        <w:rPr>
          <w:lang w:val="en-US"/>
        </w:rPr>
        <w:t>Inner title page</w:t>
      </w:r>
    </w:p>
    <w:p w14:paraId="296006BA" w14:textId="77777777" w:rsidR="003A014C" w:rsidRPr="00811327" w:rsidRDefault="00964C42" w:rsidP="00964C42">
      <w:pPr>
        <w:pStyle w:val="Aufzhlung"/>
        <w:rPr>
          <w:lang w:val="en-US"/>
        </w:rPr>
      </w:pPr>
      <w:r w:rsidRPr="00811327">
        <w:rPr>
          <w:lang w:val="en-US"/>
        </w:rPr>
        <w:t>Declaration of academic honest</w:t>
      </w:r>
    </w:p>
    <w:p w14:paraId="63EECB29" w14:textId="77777777" w:rsidR="002E5CDB" w:rsidRPr="00811327" w:rsidRDefault="00964C42" w:rsidP="00964C42">
      <w:pPr>
        <w:pStyle w:val="Aufzhlung"/>
        <w:rPr>
          <w:lang w:val="en-US"/>
        </w:rPr>
      </w:pPr>
      <w:r w:rsidRPr="00811327">
        <w:rPr>
          <w:lang w:val="en-US"/>
        </w:rPr>
        <w:t>Dedications or acknowledgement (if wanted)</w:t>
      </w:r>
    </w:p>
    <w:p w14:paraId="5AF4C992" w14:textId="77777777" w:rsidR="00964C42" w:rsidRPr="00811327" w:rsidRDefault="00964C42" w:rsidP="00964C42">
      <w:pPr>
        <w:pStyle w:val="Aufzhlung"/>
        <w:rPr>
          <w:lang w:val="en-US"/>
        </w:rPr>
      </w:pPr>
      <w:r w:rsidRPr="00811327">
        <w:rPr>
          <w:lang w:val="en-US"/>
        </w:rPr>
        <w:t>Abstr</w:t>
      </w:r>
      <w:r w:rsidR="0086580A">
        <w:rPr>
          <w:lang w:val="en-US"/>
        </w:rPr>
        <w:t>act and executive summary (</w:t>
      </w:r>
      <w:r w:rsidRPr="00811327">
        <w:rPr>
          <w:lang w:val="en-US"/>
        </w:rPr>
        <w:t>one page each in German and English)</w:t>
      </w:r>
    </w:p>
    <w:p w14:paraId="7BE5D288" w14:textId="77777777" w:rsidR="003A014C" w:rsidRPr="00811327" w:rsidRDefault="00964C42" w:rsidP="002E5CDB">
      <w:pPr>
        <w:pStyle w:val="Aufzhlung"/>
        <w:rPr>
          <w:lang w:val="en-US"/>
        </w:rPr>
      </w:pPr>
      <w:r w:rsidRPr="00811327">
        <w:rPr>
          <w:lang w:val="en-US"/>
        </w:rPr>
        <w:t>Table of contents</w:t>
      </w:r>
    </w:p>
    <w:p w14:paraId="3ACAAC35" w14:textId="77777777" w:rsidR="003A014C" w:rsidRPr="00811327" w:rsidRDefault="00964C42" w:rsidP="002E5CDB">
      <w:pPr>
        <w:pStyle w:val="Aufzhlung"/>
        <w:rPr>
          <w:lang w:val="en-US"/>
        </w:rPr>
      </w:pPr>
      <w:r w:rsidRPr="00811327">
        <w:rPr>
          <w:lang w:val="en-US"/>
        </w:rPr>
        <w:t>Introduction</w:t>
      </w:r>
    </w:p>
    <w:p w14:paraId="0C3D5063" w14:textId="77777777" w:rsidR="004A11EB" w:rsidRPr="00811327" w:rsidRDefault="00964C42" w:rsidP="002E5CDB">
      <w:pPr>
        <w:pStyle w:val="Aufzhlung"/>
        <w:rPr>
          <w:lang w:val="en-US"/>
        </w:rPr>
      </w:pPr>
      <w:r w:rsidRPr="00811327">
        <w:rPr>
          <w:lang w:val="en-US"/>
        </w:rPr>
        <w:t>Main part</w:t>
      </w:r>
    </w:p>
    <w:p w14:paraId="2741A55B" w14:textId="77777777" w:rsidR="004A11EB" w:rsidRPr="00811327" w:rsidRDefault="00964C42" w:rsidP="002E5CDB">
      <w:pPr>
        <w:pStyle w:val="Aufzhlung"/>
        <w:rPr>
          <w:lang w:val="en-US"/>
        </w:rPr>
      </w:pPr>
      <w:r w:rsidRPr="00811327">
        <w:rPr>
          <w:lang w:val="en-US"/>
        </w:rPr>
        <w:t>Final part</w:t>
      </w:r>
    </w:p>
    <w:p w14:paraId="1C71612A" w14:textId="77777777" w:rsidR="003A014C" w:rsidRPr="00811327" w:rsidRDefault="00964C42" w:rsidP="002E5CDB">
      <w:pPr>
        <w:pStyle w:val="Aufzhlung"/>
        <w:rPr>
          <w:lang w:val="en-US"/>
        </w:rPr>
      </w:pPr>
      <w:r w:rsidRPr="00811327">
        <w:rPr>
          <w:lang w:val="en-US"/>
        </w:rPr>
        <w:t>List of literature</w:t>
      </w:r>
      <w:r w:rsidR="009A7138" w:rsidRPr="00811327">
        <w:rPr>
          <w:lang w:val="en-US"/>
        </w:rPr>
        <w:t xml:space="preserve">, </w:t>
      </w:r>
      <w:r w:rsidRPr="00811327">
        <w:rPr>
          <w:lang w:val="en-US"/>
        </w:rPr>
        <w:t>list of sources (if needed)</w:t>
      </w:r>
    </w:p>
    <w:p w14:paraId="44A93836" w14:textId="77777777" w:rsidR="003A014C" w:rsidRPr="00811327" w:rsidRDefault="00964C42" w:rsidP="002E5CDB">
      <w:pPr>
        <w:pStyle w:val="Aufzhlung"/>
        <w:rPr>
          <w:lang w:val="en-US"/>
        </w:rPr>
      </w:pPr>
      <w:r w:rsidRPr="00811327">
        <w:rPr>
          <w:lang w:val="en-US"/>
        </w:rPr>
        <w:t>List of abbreviations</w:t>
      </w:r>
    </w:p>
    <w:p w14:paraId="2ADE530C" w14:textId="77777777" w:rsidR="003A014C" w:rsidRPr="00811327" w:rsidRDefault="00964C42" w:rsidP="002E5CDB">
      <w:pPr>
        <w:pStyle w:val="Aufzhlung"/>
        <w:rPr>
          <w:lang w:val="en-US"/>
        </w:rPr>
      </w:pPr>
      <w:r w:rsidRPr="00811327">
        <w:rPr>
          <w:lang w:val="en-US"/>
        </w:rPr>
        <w:t>List of symbols</w:t>
      </w:r>
    </w:p>
    <w:p w14:paraId="2E24CEA0" w14:textId="77777777" w:rsidR="003A014C" w:rsidRPr="00811327" w:rsidRDefault="00964C42" w:rsidP="002E5CDB">
      <w:pPr>
        <w:pStyle w:val="Aufzhlung"/>
        <w:rPr>
          <w:lang w:val="en-US"/>
        </w:rPr>
      </w:pPr>
      <w:r w:rsidRPr="00811327">
        <w:rPr>
          <w:lang w:val="en-US"/>
        </w:rPr>
        <w:t>List of tables</w:t>
      </w:r>
    </w:p>
    <w:p w14:paraId="55178CBE" w14:textId="77777777" w:rsidR="00964C42" w:rsidRPr="00811327" w:rsidRDefault="00964C42" w:rsidP="00964C42">
      <w:pPr>
        <w:pStyle w:val="Aufzhlung"/>
        <w:rPr>
          <w:lang w:val="en-US"/>
        </w:rPr>
      </w:pPr>
      <w:r w:rsidRPr="00811327">
        <w:rPr>
          <w:lang w:val="en-US"/>
        </w:rPr>
        <w:t>List of figures</w:t>
      </w:r>
    </w:p>
    <w:p w14:paraId="037F2CD8" w14:textId="77777777" w:rsidR="003A014C" w:rsidRPr="00811327" w:rsidRDefault="00964C42" w:rsidP="002E5CDB">
      <w:pPr>
        <w:pStyle w:val="Aufzhlung"/>
        <w:rPr>
          <w:lang w:val="en-US"/>
        </w:rPr>
      </w:pPr>
      <w:r w:rsidRPr="00811327">
        <w:rPr>
          <w:lang w:val="en-US"/>
        </w:rPr>
        <w:t>Appendix</w:t>
      </w:r>
    </w:p>
    <w:p w14:paraId="40E80973" w14:textId="77777777" w:rsidR="003A014C" w:rsidRPr="00811327" w:rsidRDefault="00964C42" w:rsidP="002E5CDB">
      <w:pPr>
        <w:pStyle w:val="Heading2"/>
        <w:rPr>
          <w:lang w:val="en-US"/>
        </w:rPr>
      </w:pPr>
      <w:bookmarkStart w:id="11" w:name="_Toc425262681"/>
      <w:r w:rsidRPr="00811327">
        <w:rPr>
          <w:lang w:val="en-US"/>
        </w:rPr>
        <w:t>Title page</w:t>
      </w:r>
      <w:bookmarkEnd w:id="11"/>
    </w:p>
    <w:p w14:paraId="20BF5659" w14:textId="77777777" w:rsidR="002E5CDB" w:rsidRPr="00811327" w:rsidRDefault="00964C42" w:rsidP="002E5CDB">
      <w:pPr>
        <w:rPr>
          <w:lang w:val="en-US"/>
        </w:rPr>
      </w:pPr>
      <w:r w:rsidRPr="00811327">
        <w:rPr>
          <w:lang w:val="en-US"/>
        </w:rPr>
        <w:t>The title page is made available by the Fachbereich's secretary and has to be used. Fig. 2.1 shows an example. The information provided there are mandatory.</w:t>
      </w:r>
    </w:p>
    <w:p w14:paraId="67605871" w14:textId="77777777" w:rsidR="002E5CDB" w:rsidRPr="00811327" w:rsidRDefault="002C5E79" w:rsidP="002E5CDB">
      <w:pPr>
        <w:spacing w:after="160" w:line="259" w:lineRule="auto"/>
        <w:jc w:val="center"/>
        <w:rPr>
          <w:lang w:val="en-US"/>
        </w:rPr>
      </w:pPr>
      <w:r>
        <w:rPr>
          <w:noProof/>
          <w:lang w:val="en-GB" w:eastAsia="en-GB"/>
        </w:rPr>
        <w:lastRenderedPageBreak/>
        <w:drawing>
          <wp:inline distT="0" distB="0" distL="0" distR="0" wp14:anchorId="1018BBBE" wp14:editId="1FE72039">
            <wp:extent cx="2200275" cy="3109479"/>
            <wp:effectExtent l="19050" t="19050" r="9525" b="15240"/>
            <wp:docPr id="5" name="Grafik 5" descr="C:\Users\Röhrenbeck\Desktop\Scan_Deckblätter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Röhrenbeck\Desktop\Scan_Deckblätter2.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207551" cy="3119762"/>
                    </a:xfrm>
                    <a:prstGeom prst="rect">
                      <a:avLst/>
                    </a:prstGeom>
                    <a:noFill/>
                    <a:ln w="12700">
                      <a:solidFill>
                        <a:schemeClr val="tx1"/>
                      </a:solidFill>
                    </a:ln>
                  </pic:spPr>
                </pic:pic>
              </a:graphicData>
            </a:graphic>
          </wp:inline>
        </w:drawing>
      </w:r>
    </w:p>
    <w:p w14:paraId="762DC528" w14:textId="77777777" w:rsidR="002E5CDB" w:rsidRPr="00811327" w:rsidRDefault="00964C42" w:rsidP="00964C42">
      <w:pPr>
        <w:pStyle w:val="Caption"/>
        <w:rPr>
          <w:lang w:val="en-US"/>
        </w:rPr>
      </w:pPr>
      <w:bookmarkStart w:id="12" w:name="_Toc425262714"/>
      <w:r w:rsidRPr="00811327">
        <w:rPr>
          <w:lang w:val="en-US"/>
        </w:rPr>
        <w:t xml:space="preserve">Fig. </w:t>
      </w:r>
      <w:r w:rsidR="00811327" w:rsidRPr="00811327">
        <w:rPr>
          <w:lang w:val="en-US"/>
        </w:rPr>
        <w:fldChar w:fldCharType="begin"/>
      </w:r>
      <w:r w:rsidR="00811327" w:rsidRPr="00811327">
        <w:rPr>
          <w:lang w:val="en-US"/>
        </w:rPr>
        <w:instrText xml:space="preserve"> STYLEREF 1 \s </w:instrText>
      </w:r>
      <w:r w:rsidR="00811327" w:rsidRPr="00811327">
        <w:rPr>
          <w:lang w:val="en-US"/>
        </w:rPr>
        <w:fldChar w:fldCharType="separate"/>
      </w:r>
      <w:r w:rsidR="002C5E79">
        <w:rPr>
          <w:noProof/>
          <w:lang w:val="en-US"/>
        </w:rPr>
        <w:t>2</w:t>
      </w:r>
      <w:r w:rsidR="00811327" w:rsidRPr="00811327">
        <w:rPr>
          <w:lang w:val="en-US"/>
        </w:rPr>
        <w:fldChar w:fldCharType="end"/>
      </w:r>
      <w:r w:rsidR="00811327" w:rsidRPr="00811327">
        <w:rPr>
          <w:lang w:val="en-US"/>
        </w:rPr>
        <w:t>.</w:t>
      </w:r>
      <w:r w:rsidR="00811327" w:rsidRPr="00811327">
        <w:rPr>
          <w:lang w:val="en-US"/>
        </w:rPr>
        <w:fldChar w:fldCharType="begin"/>
      </w:r>
      <w:r w:rsidR="00811327" w:rsidRPr="00811327">
        <w:rPr>
          <w:lang w:val="en-US"/>
        </w:rPr>
        <w:instrText xml:space="preserve"> SEQ Fig. \* ARABIC \s 1 </w:instrText>
      </w:r>
      <w:r w:rsidR="00811327" w:rsidRPr="00811327">
        <w:rPr>
          <w:lang w:val="en-US"/>
        </w:rPr>
        <w:fldChar w:fldCharType="separate"/>
      </w:r>
      <w:r w:rsidR="002C5E79">
        <w:rPr>
          <w:noProof/>
          <w:lang w:val="en-US"/>
        </w:rPr>
        <w:t>1</w:t>
      </w:r>
      <w:r w:rsidR="00811327" w:rsidRPr="00811327">
        <w:rPr>
          <w:lang w:val="en-US"/>
        </w:rPr>
        <w:fldChar w:fldCharType="end"/>
      </w:r>
      <w:r w:rsidRPr="00811327">
        <w:rPr>
          <w:lang w:val="en-US"/>
        </w:rPr>
        <w:t>:</w:t>
      </w:r>
      <w:r w:rsidR="002E5CDB" w:rsidRPr="00811327">
        <w:rPr>
          <w:lang w:val="en-US"/>
        </w:rPr>
        <w:t xml:space="preserve"> </w:t>
      </w:r>
      <w:r w:rsidRPr="00811327">
        <w:rPr>
          <w:lang w:val="en-US"/>
        </w:rPr>
        <w:t>Example of title page</w:t>
      </w:r>
      <w:bookmarkEnd w:id="12"/>
    </w:p>
    <w:p w14:paraId="54F19521" w14:textId="77777777" w:rsidR="002E5CDB" w:rsidRPr="00811327" w:rsidRDefault="002E5CDB">
      <w:pPr>
        <w:spacing w:after="160" w:line="259" w:lineRule="auto"/>
        <w:jc w:val="left"/>
        <w:rPr>
          <w:lang w:val="en-US"/>
        </w:rPr>
      </w:pPr>
    </w:p>
    <w:p w14:paraId="52F2E7BB" w14:textId="77777777" w:rsidR="004A4EA3" w:rsidRPr="00811327" w:rsidRDefault="00964C42" w:rsidP="004A4EA3">
      <w:pPr>
        <w:pStyle w:val="Heading2"/>
        <w:rPr>
          <w:lang w:val="en-US"/>
        </w:rPr>
      </w:pPr>
      <w:bookmarkStart w:id="13" w:name="_Toc425262682"/>
      <w:r w:rsidRPr="00811327">
        <w:rPr>
          <w:lang w:val="en-US"/>
        </w:rPr>
        <w:t>Inner title page</w:t>
      </w:r>
      <w:bookmarkEnd w:id="13"/>
    </w:p>
    <w:p w14:paraId="4BB0DB7B" w14:textId="77777777" w:rsidR="00964C42" w:rsidRPr="00811327" w:rsidRDefault="00964C42" w:rsidP="00964C42">
      <w:pPr>
        <w:rPr>
          <w:lang w:val="en-US"/>
        </w:rPr>
      </w:pPr>
      <w:r w:rsidRPr="00811327">
        <w:rPr>
          <w:lang w:val="en-US"/>
        </w:rPr>
        <w:t>The inner title page shall be located on the right of the first double page. It includes the following information:</w:t>
      </w:r>
    </w:p>
    <w:p w14:paraId="5AE0E2C3" w14:textId="77777777" w:rsidR="00964C42" w:rsidRPr="00811327" w:rsidRDefault="00964C42" w:rsidP="00964C42">
      <w:pPr>
        <w:jc w:val="center"/>
        <w:rPr>
          <w:b/>
          <w:sz w:val="32"/>
          <w:lang w:val="en-US"/>
        </w:rPr>
      </w:pPr>
      <w:r w:rsidRPr="00811327">
        <w:rPr>
          <w:b/>
          <w:sz w:val="32"/>
          <w:lang w:val="en-US"/>
        </w:rPr>
        <w:t>Title of Thesis</w:t>
      </w:r>
    </w:p>
    <w:p w14:paraId="00682DF5" w14:textId="77777777" w:rsidR="00964C42" w:rsidRPr="00811327" w:rsidRDefault="00964C42" w:rsidP="00964C42">
      <w:pPr>
        <w:jc w:val="center"/>
        <w:rPr>
          <w:lang w:val="en-US"/>
        </w:rPr>
      </w:pPr>
      <w:r w:rsidRPr="00811327">
        <w:rPr>
          <w:lang w:val="en-US"/>
        </w:rPr>
        <w:t>Kind of thesis</w:t>
      </w:r>
    </w:p>
    <w:p w14:paraId="37B7BEAF" w14:textId="77777777" w:rsidR="00964C42" w:rsidRPr="0086580A" w:rsidRDefault="00964C42" w:rsidP="00964C42">
      <w:pPr>
        <w:jc w:val="center"/>
      </w:pPr>
      <w:r w:rsidRPr="0086580A">
        <w:t>[Seminararbeit, Studienarbeit, Diplomarbeit, Bachelor Thesis, Master Thesis]</w:t>
      </w:r>
    </w:p>
    <w:p w14:paraId="1F1B1FA3" w14:textId="77777777" w:rsidR="00964C42" w:rsidRPr="00811327" w:rsidRDefault="00964C42" w:rsidP="00964C42">
      <w:pPr>
        <w:jc w:val="center"/>
        <w:rPr>
          <w:lang w:val="en-US"/>
        </w:rPr>
      </w:pPr>
      <w:r w:rsidRPr="00811327">
        <w:rPr>
          <w:lang w:val="en-US"/>
        </w:rPr>
        <w:t>Author:</w:t>
      </w:r>
      <w:r w:rsidRPr="00811327">
        <w:rPr>
          <w:lang w:val="en-US"/>
        </w:rPr>
        <w:tab/>
        <w:t>(Name)</w:t>
      </w:r>
    </w:p>
    <w:p w14:paraId="6E996CD4" w14:textId="77777777" w:rsidR="00964C42" w:rsidRPr="00811327" w:rsidRDefault="00964C42" w:rsidP="00964C42">
      <w:pPr>
        <w:jc w:val="center"/>
        <w:rPr>
          <w:lang w:val="en-US"/>
        </w:rPr>
      </w:pPr>
      <w:r w:rsidRPr="00811327">
        <w:rPr>
          <w:lang w:val="en-US"/>
        </w:rPr>
        <w:t>Matriculation Number</w:t>
      </w:r>
    </w:p>
    <w:p w14:paraId="0EF0FF33" w14:textId="77777777" w:rsidR="00964C42" w:rsidRPr="00811327" w:rsidRDefault="00964C42" w:rsidP="00964C42">
      <w:pPr>
        <w:jc w:val="center"/>
        <w:rPr>
          <w:lang w:val="en-US"/>
        </w:rPr>
      </w:pPr>
      <w:r w:rsidRPr="00811327">
        <w:rPr>
          <w:lang w:val="en-US"/>
        </w:rPr>
        <w:t>Handover Date</w:t>
      </w:r>
    </w:p>
    <w:p w14:paraId="4E7AF682" w14:textId="77777777" w:rsidR="00964C42" w:rsidRPr="00811327" w:rsidRDefault="00964C42" w:rsidP="00964C42">
      <w:pPr>
        <w:jc w:val="center"/>
        <w:rPr>
          <w:lang w:val="en-US"/>
        </w:rPr>
      </w:pPr>
    </w:p>
    <w:p w14:paraId="5E4FAECB" w14:textId="77777777" w:rsidR="00964C42" w:rsidRPr="00811327" w:rsidRDefault="00964C42" w:rsidP="00964C42">
      <w:pPr>
        <w:jc w:val="center"/>
        <w:rPr>
          <w:lang w:val="en-US"/>
        </w:rPr>
      </w:pPr>
      <w:r w:rsidRPr="00811327">
        <w:rPr>
          <w:lang w:val="en-US"/>
        </w:rPr>
        <w:t>Chair for Energy Systems and Energy Management</w:t>
      </w:r>
    </w:p>
    <w:p w14:paraId="31F18C38" w14:textId="77777777" w:rsidR="00964C42" w:rsidRPr="00811327" w:rsidRDefault="00964C42" w:rsidP="00964C42">
      <w:pPr>
        <w:jc w:val="center"/>
        <w:rPr>
          <w:lang w:val="en-US"/>
        </w:rPr>
      </w:pPr>
      <w:r w:rsidRPr="00811327">
        <w:rPr>
          <w:lang w:val="en-US"/>
        </w:rPr>
        <w:t>Examiner: Prof. Dr.-Ing. Wolfram H. Wellßow</w:t>
      </w:r>
    </w:p>
    <w:p w14:paraId="1A9D1E75" w14:textId="77777777" w:rsidR="00755BD2" w:rsidRPr="00811327" w:rsidRDefault="00964C42" w:rsidP="00964C42">
      <w:pPr>
        <w:jc w:val="center"/>
        <w:rPr>
          <w:lang w:val="en-US"/>
        </w:rPr>
      </w:pPr>
      <w:r w:rsidRPr="00811327">
        <w:rPr>
          <w:lang w:val="en-US"/>
        </w:rPr>
        <w:t>Supervisor: (Name)</w:t>
      </w:r>
      <w:r w:rsidR="00755BD2" w:rsidRPr="00811327">
        <w:rPr>
          <w:lang w:val="en-US"/>
        </w:rPr>
        <w:br w:type="page"/>
      </w:r>
    </w:p>
    <w:p w14:paraId="18A62761" w14:textId="77777777" w:rsidR="003A014C" w:rsidRPr="00811327" w:rsidRDefault="00964C42" w:rsidP="00755BD2">
      <w:pPr>
        <w:pStyle w:val="Heading2"/>
        <w:rPr>
          <w:lang w:val="en-US"/>
        </w:rPr>
      </w:pPr>
      <w:bookmarkStart w:id="14" w:name="_Toc425262683"/>
      <w:r w:rsidRPr="00811327">
        <w:rPr>
          <w:lang w:val="en-US"/>
        </w:rPr>
        <w:lastRenderedPageBreak/>
        <w:t>Declaration of academic honesty</w:t>
      </w:r>
      <w:bookmarkEnd w:id="14"/>
    </w:p>
    <w:p w14:paraId="3941628B" w14:textId="77777777" w:rsidR="00964C42" w:rsidRPr="00811327" w:rsidRDefault="00964C42" w:rsidP="00964C42">
      <w:pPr>
        <w:rPr>
          <w:lang w:val="en-US"/>
        </w:rPr>
      </w:pPr>
      <w:r w:rsidRPr="00811327">
        <w:rPr>
          <w:lang w:val="en-US"/>
        </w:rPr>
        <w:t>All theses must include a signed declaration with the following wording (with DPO for diploma degree course, BPO for bachelor degree course, MPO for master degree course):</w:t>
      </w:r>
    </w:p>
    <w:p w14:paraId="1C6E5214" w14:textId="77777777" w:rsidR="00964C42" w:rsidRPr="00811327" w:rsidRDefault="00964C42" w:rsidP="00964C42">
      <w:pPr>
        <w:rPr>
          <w:lang w:val="en-US"/>
        </w:rPr>
      </w:pPr>
      <w:r w:rsidRPr="00811327">
        <w:rPr>
          <w:lang w:val="en-US"/>
        </w:rPr>
        <w:t>"Hereby I declare that the present thesis is drawn up after DPO/BPO/MPO Elektrotechnik und Informationstechnik by myself without help of third parties but the support of my supervisor, that all used sources and tools including the internet are completely and exactly mentioned, and that everything is marked which is taken unchanged, shortened or analogous from other literature."</w:t>
      </w:r>
    </w:p>
    <w:p w14:paraId="4F4F8C1A" w14:textId="77777777" w:rsidR="00964C42" w:rsidRPr="00811327" w:rsidRDefault="00964C42" w:rsidP="00964C42">
      <w:pPr>
        <w:rPr>
          <w:lang w:val="en-US"/>
        </w:rPr>
      </w:pPr>
    </w:p>
    <w:p w14:paraId="39BE9C2F" w14:textId="77777777" w:rsidR="00964C42" w:rsidRPr="00811327" w:rsidRDefault="00964C42" w:rsidP="00964C42">
      <w:pPr>
        <w:rPr>
          <w:b/>
          <w:sz w:val="24"/>
          <w:szCs w:val="24"/>
          <w:lang w:val="en-US"/>
        </w:rPr>
      </w:pPr>
      <w:r w:rsidRPr="00811327">
        <w:rPr>
          <w:lang w:val="en-US"/>
        </w:rPr>
        <w:t>Place, Date</w:t>
      </w:r>
      <w:r w:rsidRPr="00811327">
        <w:rPr>
          <w:lang w:val="en-US"/>
        </w:rPr>
        <w:tab/>
      </w:r>
      <w:r w:rsidRPr="00811327">
        <w:rPr>
          <w:lang w:val="en-US"/>
        </w:rPr>
        <w:tab/>
        <w:t>Signature</w:t>
      </w:r>
    </w:p>
    <w:p w14:paraId="607A8FA3" w14:textId="77777777" w:rsidR="002E5CDB" w:rsidRPr="00811327" w:rsidRDefault="00964C42" w:rsidP="00964C42">
      <w:pPr>
        <w:pStyle w:val="Heading2"/>
        <w:rPr>
          <w:lang w:val="en-US"/>
        </w:rPr>
      </w:pPr>
      <w:bookmarkStart w:id="15" w:name="_Toc425262684"/>
      <w:r w:rsidRPr="00811327">
        <w:rPr>
          <w:lang w:val="en-US"/>
        </w:rPr>
        <w:t>Table of contents</w:t>
      </w:r>
      <w:bookmarkEnd w:id="15"/>
    </w:p>
    <w:p w14:paraId="58E554E1" w14:textId="77777777" w:rsidR="00964C42" w:rsidRPr="00811327" w:rsidRDefault="00964C42" w:rsidP="00964C42">
      <w:pPr>
        <w:rPr>
          <w:lang w:val="en-US"/>
        </w:rPr>
      </w:pPr>
      <w:r w:rsidRPr="00811327">
        <w:rPr>
          <w:lang w:val="en-US"/>
        </w:rPr>
        <w:t>For creation of the table of contents (TOC) it must be decided if a provided content is important enough to create an own chapter or section. As a general rule, a section should not be shorter than a half page.</w:t>
      </w:r>
    </w:p>
    <w:p w14:paraId="70F60E75" w14:textId="77777777" w:rsidR="00964C42" w:rsidRPr="00811327" w:rsidRDefault="00964C42" w:rsidP="00964C42">
      <w:pPr>
        <w:rPr>
          <w:lang w:val="en-US"/>
        </w:rPr>
      </w:pPr>
      <w:r w:rsidRPr="00811327">
        <w:rPr>
          <w:lang w:val="en-US"/>
        </w:rPr>
        <w:t>The headings shall appropriately announce the following text and must be content-related excepting introduction and final part. They should be written in a uniform style, whole sentences have to be avoided. Furthermore the following aspects must be considered:</w:t>
      </w:r>
    </w:p>
    <w:p w14:paraId="2A958CBA" w14:textId="77777777" w:rsidR="00964C42" w:rsidRPr="00811327" w:rsidRDefault="00964C42" w:rsidP="00266D6B">
      <w:pPr>
        <w:pStyle w:val="Aufzhlung"/>
        <w:rPr>
          <w:lang w:val="en-US"/>
        </w:rPr>
      </w:pPr>
      <w:r w:rsidRPr="00811327">
        <w:rPr>
          <w:lang w:val="en-US"/>
        </w:rPr>
        <w:t>The outline should include not more than 3 tiers, in exceptional cases 4 tiers are valid.</w:t>
      </w:r>
    </w:p>
    <w:p w14:paraId="4644768A" w14:textId="77777777" w:rsidR="00964C42" w:rsidRPr="00811327" w:rsidRDefault="00964C42" w:rsidP="00266D6B">
      <w:pPr>
        <w:pStyle w:val="Aufzhlung"/>
        <w:rPr>
          <w:lang w:val="en-US"/>
        </w:rPr>
      </w:pPr>
      <w:r w:rsidRPr="00811327">
        <w:rPr>
          <w:lang w:val="en-US"/>
        </w:rPr>
        <w:t>Text parts of the first tier are "chapters".</w:t>
      </w:r>
    </w:p>
    <w:p w14:paraId="4B846419" w14:textId="77777777" w:rsidR="00964C42" w:rsidRPr="00811327" w:rsidRDefault="00964C42" w:rsidP="00266D6B">
      <w:pPr>
        <w:pStyle w:val="Aufzhlung"/>
        <w:rPr>
          <w:lang w:val="en-US"/>
        </w:rPr>
      </w:pPr>
      <w:r w:rsidRPr="00811327">
        <w:rPr>
          <w:lang w:val="en-US"/>
        </w:rPr>
        <w:t>Text parts of the second and deeper tiers are "sections".</w:t>
      </w:r>
    </w:p>
    <w:p w14:paraId="3100F65D" w14:textId="77777777" w:rsidR="00964C42" w:rsidRPr="00811327" w:rsidRDefault="00964C42" w:rsidP="00266D6B">
      <w:pPr>
        <w:pStyle w:val="Aufzhlung"/>
        <w:rPr>
          <w:lang w:val="en-US"/>
        </w:rPr>
      </w:pPr>
      <w:r w:rsidRPr="00811327">
        <w:rPr>
          <w:lang w:val="en-US"/>
        </w:rPr>
        <w:t>The outline must be structured with numbers. Chapters get the numbers 1, 2, 3 etc. without a point, sections the numbers 1.1, 1.2 etc., 1.1.1, 1.1.2 etc.</w:t>
      </w:r>
    </w:p>
    <w:p w14:paraId="0CF81B1D" w14:textId="77777777" w:rsidR="00964C42" w:rsidRPr="00811327" w:rsidRDefault="00964C42" w:rsidP="00266D6B">
      <w:pPr>
        <w:pStyle w:val="Aufzhlung"/>
        <w:rPr>
          <w:lang w:val="en-US"/>
        </w:rPr>
      </w:pPr>
      <w:r w:rsidRPr="00811327">
        <w:rPr>
          <w:lang w:val="en-US"/>
        </w:rPr>
        <w:t>On the right of the outline elements the page numbers of the beginning of the related chapter or section must be given.</w:t>
      </w:r>
    </w:p>
    <w:p w14:paraId="2534EC65" w14:textId="77777777" w:rsidR="00964C42" w:rsidRPr="00811327" w:rsidRDefault="00964C42" w:rsidP="00266D6B">
      <w:pPr>
        <w:pStyle w:val="Aufzhlung"/>
        <w:rPr>
          <w:lang w:val="en-US"/>
        </w:rPr>
      </w:pPr>
      <w:r w:rsidRPr="00811327">
        <w:rPr>
          <w:lang w:val="en-US"/>
        </w:rPr>
        <w:t>Chapter headings must not be identical to the thesis title. The same holds true for the relation between main titles and subtitles. Such a outline would indicate that the other outline elements would not be needed.</w:t>
      </w:r>
    </w:p>
    <w:p w14:paraId="7A5DB5C1" w14:textId="77777777" w:rsidR="00964C42" w:rsidRPr="00811327" w:rsidRDefault="00964C42" w:rsidP="00266D6B">
      <w:pPr>
        <w:pStyle w:val="Aufzhlung"/>
        <w:rPr>
          <w:lang w:val="en-US"/>
        </w:rPr>
      </w:pPr>
      <w:r w:rsidRPr="00811327">
        <w:rPr>
          <w:lang w:val="en-US"/>
        </w:rPr>
        <w:t>The headings within text and the outline elements in the TOC must be identical.</w:t>
      </w:r>
    </w:p>
    <w:p w14:paraId="7812AFDC" w14:textId="77777777" w:rsidR="00964C42" w:rsidRPr="00811327" w:rsidRDefault="00964C42" w:rsidP="00266D6B">
      <w:pPr>
        <w:pStyle w:val="Aufzhlung"/>
        <w:rPr>
          <w:lang w:val="en-US"/>
        </w:rPr>
      </w:pPr>
      <w:r w:rsidRPr="00811327">
        <w:rPr>
          <w:lang w:val="en-US"/>
        </w:rPr>
        <w:t>If a chapter is separated into sections at least two sections must be included. The same holds true for deeper outline tiers.</w:t>
      </w:r>
    </w:p>
    <w:p w14:paraId="7FF189C6" w14:textId="77777777" w:rsidR="00964C42" w:rsidRPr="00811327" w:rsidRDefault="00964C42" w:rsidP="00266D6B">
      <w:pPr>
        <w:pStyle w:val="Aufzhlung"/>
        <w:rPr>
          <w:lang w:val="en-US"/>
        </w:rPr>
      </w:pPr>
      <w:r w:rsidRPr="00811327">
        <w:rPr>
          <w:lang w:val="en-US"/>
        </w:rPr>
        <w:lastRenderedPageBreak/>
        <w:t>If a chapter is separated into sections all text parts must be assigned to sections, i.e., text parts directly below a chapter heading is not allowed if a section heading follows. The same holds true for deeper outline tiers.</w:t>
      </w:r>
    </w:p>
    <w:p w14:paraId="703F5EB2" w14:textId="77777777" w:rsidR="00964C42" w:rsidRPr="00811327" w:rsidRDefault="00964C42" w:rsidP="00266D6B">
      <w:pPr>
        <w:pStyle w:val="Aufzhlung"/>
        <w:rPr>
          <w:b/>
          <w:sz w:val="24"/>
          <w:szCs w:val="24"/>
          <w:lang w:val="en-US"/>
        </w:rPr>
      </w:pPr>
      <w:r w:rsidRPr="00811327">
        <w:rPr>
          <w:lang w:val="en-US"/>
        </w:rPr>
        <w:t>For reasons of clarity it is recommended to indent the outline elements within the TOC.</w:t>
      </w:r>
    </w:p>
    <w:p w14:paraId="4A20D6EA" w14:textId="77777777" w:rsidR="002E5CDB" w:rsidRPr="00811327" w:rsidRDefault="002E5CDB" w:rsidP="00964C42">
      <w:pPr>
        <w:pStyle w:val="Heading2"/>
        <w:rPr>
          <w:lang w:val="en-US"/>
        </w:rPr>
      </w:pPr>
      <w:bookmarkStart w:id="16" w:name="_Toc425262685"/>
      <w:r w:rsidRPr="00811327">
        <w:rPr>
          <w:lang w:val="en-US"/>
        </w:rPr>
        <w:t>Abstract</w:t>
      </w:r>
      <w:bookmarkEnd w:id="16"/>
    </w:p>
    <w:p w14:paraId="68E19969" w14:textId="77777777" w:rsidR="002E5CDB" w:rsidRDefault="00266D6B" w:rsidP="002E5CDB">
      <w:pPr>
        <w:rPr>
          <w:lang w:val="en-US"/>
        </w:rPr>
      </w:pPr>
      <w:r w:rsidRPr="00811327">
        <w:rPr>
          <w:lang w:val="en-US"/>
        </w:rPr>
        <w:t>The abstract shall represent the objective, the main aspects of the approach and the main results of the thesis. It shall especially support the reader on the decision upon taking a deeper look into it, depending on the reader's context.</w:t>
      </w:r>
    </w:p>
    <w:p w14:paraId="31C73925" w14:textId="77777777" w:rsidR="00D37F52" w:rsidRPr="00D37F52" w:rsidRDefault="00D37F52" w:rsidP="00D37F52">
      <w:pPr>
        <w:rPr>
          <w:lang w:val="en-GB"/>
        </w:rPr>
      </w:pPr>
      <w:r w:rsidRPr="00D37F52">
        <w:rPr>
          <w:lang w:val="en-GB"/>
        </w:rPr>
        <w:t xml:space="preserve">You can write your thesis in German or English language. The language </w:t>
      </w:r>
      <w:r>
        <w:rPr>
          <w:lang w:val="en-GB"/>
        </w:rPr>
        <w:t>is fixed when registering the thesis. Always add abstract and title both in German and English language.</w:t>
      </w:r>
    </w:p>
    <w:p w14:paraId="42E81EC7" w14:textId="77777777" w:rsidR="00D37F52" w:rsidRPr="00D37F52" w:rsidRDefault="00D37F52" w:rsidP="002E5CDB">
      <w:pPr>
        <w:rPr>
          <w:lang w:val="en-GB"/>
        </w:rPr>
      </w:pPr>
    </w:p>
    <w:p w14:paraId="5DF18611" w14:textId="77777777" w:rsidR="002E5CDB" w:rsidRPr="00811327" w:rsidRDefault="00266D6B" w:rsidP="002E5CDB">
      <w:pPr>
        <w:pStyle w:val="Heading2"/>
        <w:rPr>
          <w:lang w:val="en-US"/>
        </w:rPr>
      </w:pPr>
      <w:bookmarkStart w:id="17" w:name="_Toc425262686"/>
      <w:r w:rsidRPr="00811327">
        <w:rPr>
          <w:lang w:val="en-US"/>
        </w:rPr>
        <w:t>Introduction</w:t>
      </w:r>
      <w:bookmarkEnd w:id="17"/>
    </w:p>
    <w:p w14:paraId="15B128D9" w14:textId="77777777" w:rsidR="00266D6B" w:rsidRPr="00811327" w:rsidRDefault="00266D6B" w:rsidP="00266D6B">
      <w:pPr>
        <w:rPr>
          <w:lang w:val="en-US"/>
        </w:rPr>
      </w:pPr>
      <w:r w:rsidRPr="00811327">
        <w:rPr>
          <w:lang w:val="en-US"/>
        </w:rPr>
        <w:t>The introduction fills out an own chapter and shall show the following aspects:</w:t>
      </w:r>
    </w:p>
    <w:p w14:paraId="4878CB2C" w14:textId="77777777" w:rsidR="00266D6B" w:rsidRPr="00811327" w:rsidRDefault="00266D6B" w:rsidP="00266D6B">
      <w:pPr>
        <w:pStyle w:val="Aufzhlung"/>
        <w:rPr>
          <w:lang w:val="en-US"/>
        </w:rPr>
      </w:pPr>
      <w:r w:rsidRPr="00811327">
        <w:rPr>
          <w:lang w:val="en-US"/>
        </w:rPr>
        <w:t>Task and objective of thesis.</w:t>
      </w:r>
    </w:p>
    <w:p w14:paraId="5D17359E" w14:textId="77777777" w:rsidR="00266D6B" w:rsidRPr="00811327" w:rsidRDefault="00266D6B" w:rsidP="00266D6B">
      <w:pPr>
        <w:pStyle w:val="Aufzhlung"/>
        <w:rPr>
          <w:lang w:val="en-US"/>
        </w:rPr>
      </w:pPr>
      <w:r w:rsidRPr="00811327">
        <w:rPr>
          <w:lang w:val="en-US"/>
        </w:rPr>
        <w:t>Why, for what and/or for whom the objective is relevant.</w:t>
      </w:r>
    </w:p>
    <w:p w14:paraId="5E70D80C" w14:textId="77777777" w:rsidR="00266D6B" w:rsidRPr="00811327" w:rsidRDefault="00266D6B" w:rsidP="00266D6B">
      <w:pPr>
        <w:pStyle w:val="Aufzhlung"/>
        <w:rPr>
          <w:lang w:val="en-US"/>
        </w:rPr>
      </w:pPr>
      <w:r w:rsidRPr="00811327">
        <w:rPr>
          <w:lang w:val="en-US"/>
        </w:rPr>
        <w:t>Which adjacent tasks are not approached with arguments.</w:t>
      </w:r>
    </w:p>
    <w:p w14:paraId="2A1D228C" w14:textId="77777777" w:rsidR="00266D6B" w:rsidRPr="00811327" w:rsidRDefault="00266D6B" w:rsidP="00266D6B">
      <w:pPr>
        <w:pStyle w:val="Aufzhlung"/>
        <w:rPr>
          <w:lang w:val="en-US"/>
        </w:rPr>
      </w:pPr>
      <w:r w:rsidRPr="00811327">
        <w:rPr>
          <w:lang w:val="en-US"/>
        </w:rPr>
        <w:t>State of the art regarding the thesis topic.</w:t>
      </w:r>
    </w:p>
    <w:p w14:paraId="3AC314B3" w14:textId="77777777" w:rsidR="00266D6B" w:rsidRPr="00811327" w:rsidRDefault="00266D6B" w:rsidP="00266D6B">
      <w:pPr>
        <w:pStyle w:val="Aufzhlung"/>
        <w:rPr>
          <w:lang w:val="en-US"/>
        </w:rPr>
      </w:pPr>
      <w:r w:rsidRPr="00811327">
        <w:rPr>
          <w:lang w:val="en-US"/>
        </w:rPr>
        <w:t>Approach.</w:t>
      </w:r>
    </w:p>
    <w:p w14:paraId="68FDE793" w14:textId="77777777" w:rsidR="002E5CDB" w:rsidRPr="00811327" w:rsidRDefault="00266D6B" w:rsidP="00266D6B">
      <w:pPr>
        <w:pStyle w:val="Aufzhlung"/>
        <w:rPr>
          <w:lang w:val="en-US"/>
        </w:rPr>
      </w:pPr>
      <w:r w:rsidRPr="00811327">
        <w:rPr>
          <w:lang w:val="en-US"/>
        </w:rPr>
        <w:t>Order and brief description of chapters.</w:t>
      </w:r>
    </w:p>
    <w:p w14:paraId="6FA9D65B" w14:textId="77777777" w:rsidR="00266D6B" w:rsidRPr="00811327" w:rsidRDefault="00266D6B" w:rsidP="00266D6B">
      <w:pPr>
        <w:rPr>
          <w:lang w:val="en-US"/>
        </w:rPr>
      </w:pPr>
      <w:r w:rsidRPr="00811327">
        <w:rPr>
          <w:lang w:val="en-US"/>
        </w:rPr>
        <w:t>The introduction is the mental link between topic and outline. Considering the always high number of possible approaches, the introduction contains the arguments for the chosen approach.</w:t>
      </w:r>
    </w:p>
    <w:p w14:paraId="619146BC" w14:textId="77777777" w:rsidR="002E5CDB" w:rsidRPr="00811327" w:rsidRDefault="00266D6B" w:rsidP="00266D6B">
      <w:pPr>
        <w:rPr>
          <w:lang w:val="en-US"/>
        </w:rPr>
      </w:pPr>
      <w:r w:rsidRPr="00811327">
        <w:rPr>
          <w:lang w:val="en-US"/>
        </w:rPr>
        <w:t>During thesis development it should always be checked if the task is still processed and the approach is still followed (so-called golden thread).</w:t>
      </w:r>
    </w:p>
    <w:p w14:paraId="1D5386DF" w14:textId="77777777" w:rsidR="002E5CDB" w:rsidRPr="00811327" w:rsidRDefault="00266D6B" w:rsidP="002E5CDB">
      <w:pPr>
        <w:pStyle w:val="Heading2"/>
        <w:rPr>
          <w:lang w:val="en-US"/>
        </w:rPr>
      </w:pPr>
      <w:bookmarkStart w:id="18" w:name="_Toc425262687"/>
      <w:r w:rsidRPr="00811327">
        <w:rPr>
          <w:lang w:val="en-US"/>
        </w:rPr>
        <w:t>Main part</w:t>
      </w:r>
      <w:bookmarkEnd w:id="18"/>
    </w:p>
    <w:p w14:paraId="2869D40F" w14:textId="77777777" w:rsidR="00266D6B" w:rsidRPr="00811327" w:rsidRDefault="00266D6B" w:rsidP="00266D6B">
      <w:pPr>
        <w:rPr>
          <w:lang w:val="en-US"/>
        </w:rPr>
      </w:pPr>
      <w:r w:rsidRPr="00811327">
        <w:rPr>
          <w:lang w:val="en-US"/>
        </w:rPr>
        <w:t>The main part contains the actual solution of the task. The argumentation has to be logically and consistently structured, objectively phrased and has to be outlined in a way that it is fully understandable. For this, all information for thesis verification must be provided.</w:t>
      </w:r>
    </w:p>
    <w:p w14:paraId="7EF8FC04" w14:textId="77777777" w:rsidR="00266D6B" w:rsidRPr="00811327" w:rsidRDefault="00266D6B" w:rsidP="00266D6B">
      <w:pPr>
        <w:rPr>
          <w:lang w:val="en-US"/>
        </w:rPr>
      </w:pPr>
      <w:r w:rsidRPr="00811327">
        <w:rPr>
          <w:lang w:val="en-US"/>
        </w:rPr>
        <w:t xml:space="preserve">For engineering theses typically the following process steps have to be depicted: input data, basic assumptions including possible neglects, approach, self developed calculation methods </w:t>
      </w:r>
      <w:r w:rsidRPr="00811327">
        <w:rPr>
          <w:lang w:val="en-US"/>
        </w:rPr>
        <w:lastRenderedPageBreak/>
        <w:t>(as needed), execution of calculation, analysis results including their verification and interpretation.</w:t>
      </w:r>
    </w:p>
    <w:p w14:paraId="30E92AFA" w14:textId="77777777" w:rsidR="00266D6B" w:rsidRPr="00811327" w:rsidRDefault="00266D6B" w:rsidP="00266D6B">
      <w:pPr>
        <w:rPr>
          <w:lang w:val="en-US"/>
        </w:rPr>
      </w:pPr>
    </w:p>
    <w:p w14:paraId="7C2286AB" w14:textId="77777777" w:rsidR="00266D6B" w:rsidRPr="00811327" w:rsidRDefault="00266D6B" w:rsidP="00266D6B">
      <w:pPr>
        <w:rPr>
          <w:lang w:val="en-US"/>
        </w:rPr>
      </w:pPr>
      <w:r w:rsidRPr="00811327">
        <w:rPr>
          <w:lang w:val="en-US"/>
        </w:rPr>
        <w:t>For explanation of argumentation, figures and tables are essential. However they must be mentioned and explained within the text. If necessary, figures have to be provided with keys, so that the figure can also be understood without reading the text. Legibility, precise axis labels and a standard-compliant structuring of tables are of great importance. If the figure or table is taken from a source, than the citation has always to be put directly below it.</w:t>
      </w:r>
    </w:p>
    <w:p w14:paraId="539543C2" w14:textId="77777777" w:rsidR="00266D6B" w:rsidRPr="00811327" w:rsidRDefault="00266D6B" w:rsidP="00266D6B">
      <w:pPr>
        <w:rPr>
          <w:lang w:val="en-US"/>
        </w:rPr>
      </w:pPr>
      <w:r w:rsidRPr="00811327">
        <w:rPr>
          <w:lang w:val="en-US"/>
        </w:rPr>
        <w:t xml:space="preserve">Mathematic formulas and derivations are essential in engineering sciences. They should be understandable and sufficiently explained within the text. Standard-compliant usage of formulas and indexing are of great importance.  Equations must be numbered continuously, while a two-tier numbering consisting of chapter number and equation sub number (starting at 1 for every chapter) is recommended. Equation numbers must be set into brackets. In the text, equation numbers must be used for referencing. The used variables have to be defined at first usage and additionally included into the list of symbols. </w:t>
      </w:r>
    </w:p>
    <w:p w14:paraId="20554A36" w14:textId="77777777" w:rsidR="002E5CDB" w:rsidRPr="00811327" w:rsidRDefault="00266D6B" w:rsidP="00266D6B">
      <w:pPr>
        <w:rPr>
          <w:lang w:val="en-US"/>
        </w:rPr>
      </w:pPr>
      <w:r w:rsidRPr="00811327">
        <w:rPr>
          <w:lang w:val="en-US"/>
        </w:rPr>
        <w:t>To ensure the thesis' readability and a coherent argumentation flow, it is recommended to move extensive representations of input values, mathematic derivations and simulation results to the appendix. However the appendix must be referenced and sufficiently explained within the main text.</w:t>
      </w:r>
    </w:p>
    <w:p w14:paraId="030CC034" w14:textId="77777777" w:rsidR="002E5CDB" w:rsidRPr="00811327" w:rsidRDefault="00266D6B" w:rsidP="002E5CDB">
      <w:pPr>
        <w:pStyle w:val="Heading2"/>
        <w:rPr>
          <w:lang w:val="en-US"/>
        </w:rPr>
      </w:pPr>
      <w:bookmarkStart w:id="19" w:name="_Toc425262688"/>
      <w:r w:rsidRPr="00811327">
        <w:rPr>
          <w:lang w:val="en-US"/>
        </w:rPr>
        <w:t>Final Part</w:t>
      </w:r>
      <w:bookmarkEnd w:id="19"/>
    </w:p>
    <w:p w14:paraId="1B36426A" w14:textId="77777777" w:rsidR="00266D6B" w:rsidRPr="00811327" w:rsidRDefault="00266D6B" w:rsidP="00266D6B">
      <w:pPr>
        <w:rPr>
          <w:lang w:val="en-US"/>
        </w:rPr>
      </w:pPr>
      <w:r w:rsidRPr="00811327">
        <w:rPr>
          <w:lang w:val="en-US"/>
        </w:rPr>
        <w:t>The final part is dominated by the content of the main part. It can have the character of a summary, final reflection, prospect, or criticism, also a combination of these components.</w:t>
      </w:r>
    </w:p>
    <w:p w14:paraId="0B9EA6D8" w14:textId="77777777" w:rsidR="00266D6B" w:rsidRPr="00811327" w:rsidRDefault="00266D6B" w:rsidP="00266D6B">
      <w:pPr>
        <w:rPr>
          <w:lang w:val="en-US"/>
        </w:rPr>
      </w:pPr>
      <w:r w:rsidRPr="00811327">
        <w:rPr>
          <w:lang w:val="en-US"/>
        </w:rPr>
        <w:t>It is expected that the author's scientifically founded position is clarified.</w:t>
      </w:r>
    </w:p>
    <w:p w14:paraId="607357C7" w14:textId="77777777" w:rsidR="00266D6B" w:rsidRPr="00811327" w:rsidRDefault="00266D6B" w:rsidP="00266D6B">
      <w:pPr>
        <w:rPr>
          <w:lang w:val="en-US"/>
        </w:rPr>
      </w:pPr>
      <w:r w:rsidRPr="00811327">
        <w:rPr>
          <w:lang w:val="en-US"/>
        </w:rPr>
        <w:t>For balancing, the discreet wording "in the author's opinion" shall be used instead of wordings like "in my opinion" or "I hold the view". "I" or "we" shall be avoided, in German texts also the indefinite term "man". The same holds true for empty phrases like "of cause" or "needless to say".</w:t>
      </w:r>
    </w:p>
    <w:p w14:paraId="43FB46AF" w14:textId="77777777" w:rsidR="002E5CDB" w:rsidRPr="00811327" w:rsidRDefault="00266D6B" w:rsidP="00266D6B">
      <w:pPr>
        <w:rPr>
          <w:lang w:val="en-US"/>
        </w:rPr>
      </w:pPr>
      <w:r w:rsidRPr="00811327">
        <w:rPr>
          <w:lang w:val="en-US"/>
        </w:rPr>
        <w:t>Introduction and final part shall give a coordinated frame in a way that the reader can coherently understand the topic's quintessence.</w:t>
      </w:r>
    </w:p>
    <w:p w14:paraId="19D375CD" w14:textId="77777777" w:rsidR="002E5CDB" w:rsidRPr="00811327" w:rsidRDefault="00266D6B" w:rsidP="002E5CDB">
      <w:pPr>
        <w:pStyle w:val="Heading2"/>
        <w:rPr>
          <w:lang w:val="en-US"/>
        </w:rPr>
      </w:pPr>
      <w:bookmarkStart w:id="20" w:name="_Toc425262689"/>
      <w:r w:rsidRPr="00811327">
        <w:rPr>
          <w:lang w:val="en-US"/>
        </w:rPr>
        <w:t>Lists</w:t>
      </w:r>
      <w:bookmarkEnd w:id="20"/>
    </w:p>
    <w:p w14:paraId="605B0539" w14:textId="77777777" w:rsidR="00266D6B" w:rsidRPr="00811327" w:rsidRDefault="00266D6B" w:rsidP="00266D6B">
      <w:pPr>
        <w:rPr>
          <w:lang w:val="en-US"/>
        </w:rPr>
      </w:pPr>
      <w:r w:rsidRPr="00811327">
        <w:rPr>
          <w:lang w:val="en-US"/>
        </w:rPr>
        <w:lastRenderedPageBreak/>
        <w:t>If a thesis includes several figures and/or tables, in each case a separate list with page numbers has to be created.</w:t>
      </w:r>
    </w:p>
    <w:p w14:paraId="1EE44E0D" w14:textId="77777777" w:rsidR="00266D6B" w:rsidRPr="00811327" w:rsidRDefault="00266D6B" w:rsidP="00266D6B">
      <w:pPr>
        <w:rPr>
          <w:lang w:val="en-US"/>
        </w:rPr>
      </w:pPr>
      <w:r w:rsidRPr="00811327">
        <w:rPr>
          <w:lang w:val="en-US"/>
        </w:rPr>
        <w:t>The same applies to abbreviations, (formula) symbols and terms. They must be defined at their first appearance in main text and completely be included in the corresponding list. Only exceptions are commonly known abbreviations like e.g. "BRD", "VAT", "e.g.", "i.e.", "et al.".</w:t>
      </w:r>
    </w:p>
    <w:p w14:paraId="3793033E" w14:textId="77777777" w:rsidR="002E5CDB" w:rsidRPr="00811327" w:rsidRDefault="00266D6B" w:rsidP="00266D6B">
      <w:pPr>
        <w:rPr>
          <w:lang w:val="en-US"/>
        </w:rPr>
      </w:pPr>
      <w:r w:rsidRPr="00811327">
        <w:rPr>
          <w:lang w:val="en-US"/>
        </w:rPr>
        <w:t>Often used terms can be abbreviated. They are written out at first usage, and the abbreviation follows in brackets, e.g. high voltage (HV). Hereafter the abbreviation should be used.</w:t>
      </w:r>
    </w:p>
    <w:p w14:paraId="1DF0360C" w14:textId="77777777" w:rsidR="009A7138" w:rsidRPr="00811327" w:rsidRDefault="00266D6B" w:rsidP="009A7138">
      <w:pPr>
        <w:pStyle w:val="Heading2"/>
        <w:rPr>
          <w:lang w:val="en-US"/>
        </w:rPr>
      </w:pPr>
      <w:bookmarkStart w:id="21" w:name="_Toc425262690"/>
      <w:r w:rsidRPr="00811327">
        <w:rPr>
          <w:lang w:val="en-US"/>
        </w:rPr>
        <w:t>Lists of literature</w:t>
      </w:r>
      <w:bookmarkEnd w:id="21"/>
    </w:p>
    <w:p w14:paraId="235619A4" w14:textId="77777777" w:rsidR="00266D6B" w:rsidRPr="00811327" w:rsidRDefault="00266D6B" w:rsidP="00266D6B">
      <w:pPr>
        <w:rPr>
          <w:lang w:val="en-US"/>
        </w:rPr>
      </w:pPr>
      <w:r w:rsidRPr="00811327">
        <w:rPr>
          <w:lang w:val="en-US"/>
        </w:rPr>
        <w:t xml:space="preserve">The list of literature must contain all literature which is referenced in text and must not contain literature which is not cited. </w:t>
      </w:r>
    </w:p>
    <w:p w14:paraId="392273A8" w14:textId="77777777" w:rsidR="00266D6B" w:rsidRPr="00811327" w:rsidRDefault="00266D6B" w:rsidP="00266D6B">
      <w:pPr>
        <w:rPr>
          <w:lang w:val="en-US"/>
        </w:rPr>
      </w:pPr>
      <w:r w:rsidRPr="00811327">
        <w:rPr>
          <w:lang w:val="en-US"/>
        </w:rPr>
        <w:t>There are two options for sorting:</w:t>
      </w:r>
    </w:p>
    <w:p w14:paraId="79BBCE04" w14:textId="77777777" w:rsidR="00266D6B" w:rsidRPr="00811327" w:rsidRDefault="00266D6B" w:rsidP="00266D6B">
      <w:pPr>
        <w:pStyle w:val="Aufzhlung"/>
        <w:rPr>
          <w:lang w:val="en-US"/>
        </w:rPr>
      </w:pPr>
      <w:r w:rsidRPr="00811327">
        <w:rPr>
          <w:lang w:val="en-US"/>
        </w:rPr>
        <w:t>Numbering in the order of appearance in thesis. If using this option, the numbers must be in square brackets in both text and list.</w:t>
      </w:r>
    </w:p>
    <w:p w14:paraId="34DB756D" w14:textId="77777777" w:rsidR="00266D6B" w:rsidRPr="00811327" w:rsidRDefault="00266D6B" w:rsidP="00266D6B">
      <w:pPr>
        <w:pStyle w:val="Aufzhlung"/>
        <w:rPr>
          <w:lang w:val="en-US"/>
        </w:rPr>
      </w:pPr>
      <w:r w:rsidRPr="00811327">
        <w:rPr>
          <w:lang w:val="en-US"/>
        </w:rPr>
        <w:t>Alphabetic sorting by the authors' and editors' surnames. In case of multiple literature per author/editor: additional sorting by release date. If using this option, references in text are marked with the author's name (and year if needed) in slashes. Further information in section 3.2.</w:t>
      </w:r>
    </w:p>
    <w:p w14:paraId="6234A7BE" w14:textId="77777777" w:rsidR="00266D6B" w:rsidRPr="00811327" w:rsidRDefault="00266D6B" w:rsidP="00266D6B">
      <w:pPr>
        <w:rPr>
          <w:lang w:val="en-US"/>
        </w:rPr>
      </w:pPr>
      <w:r w:rsidRPr="00811327">
        <w:rPr>
          <w:lang w:val="en-US"/>
        </w:rPr>
        <w:t>The decision is dedicated to the student.</w:t>
      </w:r>
    </w:p>
    <w:p w14:paraId="1914195D" w14:textId="77777777" w:rsidR="009A7138" w:rsidRPr="00811327" w:rsidRDefault="00266D6B" w:rsidP="00266D6B">
      <w:pPr>
        <w:rPr>
          <w:lang w:val="en-US"/>
        </w:rPr>
      </w:pPr>
      <w:r w:rsidRPr="00811327">
        <w:rPr>
          <w:lang w:val="en-US"/>
        </w:rPr>
        <w:t>Below an exemplarily list of literature formatting is shown. A different approach is valid. It is important to take care of a consistent and uniform reference style. The bibliographic information must be complete.</w:t>
      </w:r>
    </w:p>
    <w:p w14:paraId="331DC97F" w14:textId="77777777" w:rsidR="00266D6B" w:rsidRPr="00811327" w:rsidRDefault="00266D6B" w:rsidP="00266D6B">
      <w:pPr>
        <w:pStyle w:val="Aufzhlung"/>
        <w:rPr>
          <w:lang w:val="en-US"/>
        </w:rPr>
      </w:pPr>
      <w:r w:rsidRPr="00811327">
        <w:rPr>
          <w:lang w:val="en-US"/>
        </w:rPr>
        <w:t>Monographs:</w:t>
      </w:r>
    </w:p>
    <w:p w14:paraId="18C7D645" w14:textId="77777777" w:rsidR="00266D6B" w:rsidRPr="00811327" w:rsidRDefault="00266D6B" w:rsidP="00266D6B">
      <w:pPr>
        <w:pStyle w:val="Aufzhlung"/>
        <w:numPr>
          <w:ilvl w:val="0"/>
          <w:numId w:val="0"/>
        </w:numPr>
        <w:ind w:left="720"/>
        <w:rPr>
          <w:lang w:val="en-US"/>
        </w:rPr>
      </w:pPr>
      <w:r w:rsidRPr="00811327">
        <w:rPr>
          <w:lang w:val="en-US"/>
        </w:rPr>
        <w:t>Surname, first name: Full title, edition (if not first). Publisher, place (year). ISBN or ISSN number.</w:t>
      </w:r>
    </w:p>
    <w:p w14:paraId="4573D355" w14:textId="77777777" w:rsidR="00266D6B" w:rsidRPr="0086580A" w:rsidRDefault="00266D6B" w:rsidP="00266D6B">
      <w:pPr>
        <w:pStyle w:val="Aufzhlung"/>
        <w:numPr>
          <w:ilvl w:val="0"/>
          <w:numId w:val="0"/>
        </w:numPr>
        <w:ind w:left="720"/>
      </w:pPr>
      <w:r w:rsidRPr="0086580A">
        <w:t>Example:</w:t>
      </w:r>
    </w:p>
    <w:p w14:paraId="077F3B8C" w14:textId="77777777" w:rsidR="00266D6B" w:rsidRPr="00811327" w:rsidRDefault="00266D6B" w:rsidP="00266D6B">
      <w:pPr>
        <w:pStyle w:val="Aufzhlung"/>
        <w:numPr>
          <w:ilvl w:val="0"/>
          <w:numId w:val="0"/>
        </w:numPr>
        <w:ind w:left="720"/>
        <w:rPr>
          <w:lang w:val="en-US"/>
        </w:rPr>
      </w:pPr>
      <w:r w:rsidRPr="0086580A">
        <w:t xml:space="preserve">Nelles, Dieter: Netzdynamik. VDE Verlag, Berlin (2009). </w:t>
      </w:r>
      <w:r w:rsidRPr="00811327">
        <w:rPr>
          <w:lang w:val="en-US"/>
        </w:rPr>
        <w:t>ISBN 978-3-8007-3016-2.</w:t>
      </w:r>
    </w:p>
    <w:p w14:paraId="371C3144" w14:textId="77777777" w:rsidR="00266D6B" w:rsidRPr="00811327" w:rsidRDefault="00266D6B" w:rsidP="00995801">
      <w:pPr>
        <w:pStyle w:val="Aufzhlung"/>
        <w:rPr>
          <w:lang w:val="en-US"/>
        </w:rPr>
      </w:pPr>
      <w:r w:rsidRPr="00811327">
        <w:rPr>
          <w:lang w:val="en-US"/>
        </w:rPr>
        <w:t>Collective and editor volumes:</w:t>
      </w:r>
    </w:p>
    <w:p w14:paraId="4F9ADB83" w14:textId="77777777" w:rsidR="00266D6B" w:rsidRPr="00811327" w:rsidRDefault="00266D6B" w:rsidP="00266D6B">
      <w:pPr>
        <w:pStyle w:val="Aufzhlung"/>
        <w:numPr>
          <w:ilvl w:val="0"/>
          <w:numId w:val="0"/>
        </w:numPr>
        <w:ind w:left="720"/>
        <w:rPr>
          <w:lang w:val="en-US"/>
        </w:rPr>
      </w:pPr>
      <w:r w:rsidRPr="00811327">
        <w:rPr>
          <w:lang w:val="en-US"/>
        </w:rPr>
        <w:t>Surname, first name (of author!): Title of article/chapter, in: Surname, first name (eds.): Full title, publisher: Place (year), p. x-y (page reference of article/chapter).</w:t>
      </w:r>
    </w:p>
    <w:p w14:paraId="02E41A51" w14:textId="77777777" w:rsidR="00266D6B" w:rsidRPr="0086580A" w:rsidRDefault="00266D6B" w:rsidP="00266D6B">
      <w:pPr>
        <w:pStyle w:val="Aufzhlung"/>
        <w:numPr>
          <w:ilvl w:val="0"/>
          <w:numId w:val="0"/>
        </w:numPr>
        <w:ind w:left="720"/>
      </w:pPr>
      <w:r w:rsidRPr="0086580A">
        <w:t>Example:</w:t>
      </w:r>
    </w:p>
    <w:p w14:paraId="03D25438" w14:textId="77777777" w:rsidR="00266D6B" w:rsidRPr="00811327" w:rsidRDefault="00266D6B" w:rsidP="00266D6B">
      <w:pPr>
        <w:pStyle w:val="Aufzhlung"/>
        <w:numPr>
          <w:ilvl w:val="0"/>
          <w:numId w:val="0"/>
        </w:numPr>
        <w:ind w:left="720"/>
        <w:rPr>
          <w:lang w:val="en-US"/>
        </w:rPr>
      </w:pPr>
      <w:r w:rsidRPr="0086580A">
        <w:lastRenderedPageBreak/>
        <w:t xml:space="preserve">Oeding, Dietrich: Kurzschlußströme und ihre Berechnung, in: Hosemann, Gerhard (eds.): Hütte, Taschenbücher der Technik, 9. edition. </w:t>
      </w:r>
      <w:r w:rsidRPr="00811327">
        <w:rPr>
          <w:lang w:val="en-US"/>
        </w:rPr>
        <w:t>Springer Verlag, Berlin (1988), p. 149-204.</w:t>
      </w:r>
    </w:p>
    <w:p w14:paraId="36F5A411" w14:textId="77777777" w:rsidR="00266D6B" w:rsidRPr="00811327" w:rsidRDefault="00266D6B" w:rsidP="00266D6B">
      <w:pPr>
        <w:pStyle w:val="Aufzhlung"/>
        <w:numPr>
          <w:ilvl w:val="0"/>
          <w:numId w:val="0"/>
        </w:numPr>
        <w:ind w:left="720"/>
        <w:rPr>
          <w:lang w:val="en-US"/>
        </w:rPr>
      </w:pPr>
      <w:r w:rsidRPr="00811327">
        <w:rPr>
          <w:lang w:val="en-US"/>
        </w:rPr>
        <w:t>If information about publishing date or publisher is not available, n.y. (no year) and N.N. (nomen nescio) can be used respectively.</w:t>
      </w:r>
    </w:p>
    <w:p w14:paraId="08A3E1BB" w14:textId="77777777" w:rsidR="00266D6B" w:rsidRPr="00811327" w:rsidRDefault="00266D6B" w:rsidP="00266D6B">
      <w:pPr>
        <w:pStyle w:val="Aufzhlung"/>
        <w:rPr>
          <w:lang w:val="en-US"/>
        </w:rPr>
      </w:pPr>
      <w:r w:rsidRPr="00811327">
        <w:rPr>
          <w:lang w:val="en-US"/>
        </w:rPr>
        <w:t>Articles in journals:</w:t>
      </w:r>
    </w:p>
    <w:p w14:paraId="12178B05" w14:textId="77777777" w:rsidR="00266D6B" w:rsidRPr="00811327" w:rsidRDefault="00266D6B" w:rsidP="00266D6B">
      <w:pPr>
        <w:pStyle w:val="Aufzhlung"/>
        <w:numPr>
          <w:ilvl w:val="0"/>
          <w:numId w:val="0"/>
        </w:numPr>
        <w:ind w:left="720"/>
        <w:rPr>
          <w:lang w:val="en-US"/>
        </w:rPr>
      </w:pPr>
      <w:r w:rsidRPr="00811327">
        <w:rPr>
          <w:lang w:val="en-US"/>
        </w:rPr>
        <w:t>Surname, first name: Title of article. Name of journal, volume (year), issue no., p. x-y (page reference of article).</w:t>
      </w:r>
    </w:p>
    <w:p w14:paraId="2C3CE841" w14:textId="77777777" w:rsidR="00266D6B" w:rsidRPr="00811327" w:rsidRDefault="00266D6B" w:rsidP="00266D6B">
      <w:pPr>
        <w:pStyle w:val="Aufzhlung"/>
        <w:numPr>
          <w:ilvl w:val="0"/>
          <w:numId w:val="0"/>
        </w:numPr>
        <w:ind w:left="720"/>
        <w:rPr>
          <w:lang w:val="en-US"/>
        </w:rPr>
      </w:pPr>
      <w:r w:rsidRPr="00811327">
        <w:rPr>
          <w:lang w:val="en-US"/>
        </w:rPr>
        <w:t>First names may be abbreviated.</w:t>
      </w:r>
    </w:p>
    <w:p w14:paraId="37A6CA40" w14:textId="77777777" w:rsidR="00266D6B" w:rsidRPr="0086580A" w:rsidRDefault="00266D6B" w:rsidP="00266D6B">
      <w:pPr>
        <w:pStyle w:val="Aufzhlung"/>
        <w:numPr>
          <w:ilvl w:val="0"/>
          <w:numId w:val="0"/>
        </w:numPr>
        <w:ind w:left="720"/>
      </w:pPr>
      <w:r w:rsidRPr="0086580A">
        <w:t>Example:</w:t>
      </w:r>
    </w:p>
    <w:p w14:paraId="14A9BB6A" w14:textId="77777777" w:rsidR="00266D6B" w:rsidRPr="00811327" w:rsidRDefault="00266D6B" w:rsidP="00266D6B">
      <w:pPr>
        <w:pStyle w:val="Aufzhlung"/>
        <w:numPr>
          <w:ilvl w:val="0"/>
          <w:numId w:val="0"/>
        </w:numPr>
        <w:ind w:left="720"/>
        <w:rPr>
          <w:lang w:val="en-US"/>
        </w:rPr>
      </w:pPr>
      <w:r w:rsidRPr="0086580A">
        <w:t xml:space="preserve">Pitz, V.; Wellßow, W.H.: Sicherung der Versorgungsqualität in Europa. </w:t>
      </w:r>
      <w:r w:rsidRPr="00811327">
        <w:rPr>
          <w:lang w:val="en-US"/>
        </w:rPr>
        <w:t>Elektrizitätswirtschaft 101 (2002), issue 12, p. 22-25.</w:t>
      </w:r>
    </w:p>
    <w:p w14:paraId="4E8793E5" w14:textId="77777777" w:rsidR="00266D6B" w:rsidRPr="00811327" w:rsidRDefault="00266D6B" w:rsidP="00266D6B">
      <w:pPr>
        <w:pStyle w:val="Aufzhlung"/>
        <w:numPr>
          <w:ilvl w:val="0"/>
          <w:numId w:val="0"/>
        </w:numPr>
        <w:ind w:left="720"/>
        <w:rPr>
          <w:lang w:val="en-US"/>
        </w:rPr>
      </w:pPr>
      <w:r w:rsidRPr="00811327">
        <w:rPr>
          <w:lang w:val="en-US"/>
        </w:rPr>
        <w:t>Articles from consumer publications and daily newspapers like Süddeutsche Zeitung, FAZ or the like are generally not suitable as source.</w:t>
      </w:r>
    </w:p>
    <w:p w14:paraId="42418F7C" w14:textId="77777777" w:rsidR="00266D6B" w:rsidRPr="00811327" w:rsidRDefault="00266D6B" w:rsidP="00266D6B">
      <w:pPr>
        <w:pStyle w:val="Aufzhlung"/>
        <w:rPr>
          <w:lang w:val="en-US"/>
        </w:rPr>
      </w:pPr>
      <w:r w:rsidRPr="00811327">
        <w:rPr>
          <w:lang w:val="en-US"/>
        </w:rPr>
        <w:t>Conference contributions:</w:t>
      </w:r>
    </w:p>
    <w:p w14:paraId="682A52F9" w14:textId="77777777" w:rsidR="00266D6B" w:rsidRPr="00811327" w:rsidRDefault="00266D6B" w:rsidP="00266D6B">
      <w:pPr>
        <w:pStyle w:val="Aufzhlung"/>
        <w:numPr>
          <w:ilvl w:val="0"/>
          <w:numId w:val="0"/>
        </w:numPr>
        <w:ind w:left="720"/>
        <w:rPr>
          <w:lang w:val="en-US"/>
        </w:rPr>
      </w:pPr>
      <w:r w:rsidRPr="00811327">
        <w:rPr>
          <w:lang w:val="en-US"/>
        </w:rPr>
        <w:t>Surname, first name: Title of contribution. Conference name, contribution number (if available) (year), place of conference. ISBN or ISSN number of conference volume (if available).</w:t>
      </w:r>
    </w:p>
    <w:p w14:paraId="3ABE0CE0" w14:textId="77777777" w:rsidR="00266D6B" w:rsidRPr="00811327" w:rsidRDefault="00266D6B" w:rsidP="00266D6B">
      <w:pPr>
        <w:pStyle w:val="Aufzhlung"/>
        <w:numPr>
          <w:ilvl w:val="0"/>
          <w:numId w:val="0"/>
        </w:numPr>
        <w:ind w:left="720"/>
        <w:rPr>
          <w:lang w:val="en-US"/>
        </w:rPr>
      </w:pPr>
      <w:r w:rsidRPr="00811327">
        <w:rPr>
          <w:lang w:val="en-US"/>
        </w:rPr>
        <w:t>First names may be abbreviated.</w:t>
      </w:r>
    </w:p>
    <w:p w14:paraId="2800AEDD" w14:textId="77777777" w:rsidR="00266D6B" w:rsidRPr="00811327" w:rsidRDefault="00266D6B" w:rsidP="00266D6B">
      <w:pPr>
        <w:pStyle w:val="Aufzhlung"/>
        <w:numPr>
          <w:ilvl w:val="0"/>
          <w:numId w:val="0"/>
        </w:numPr>
        <w:ind w:left="720"/>
        <w:rPr>
          <w:lang w:val="en-US"/>
        </w:rPr>
      </w:pPr>
      <w:r w:rsidRPr="00811327">
        <w:rPr>
          <w:lang w:val="en-US"/>
        </w:rPr>
        <w:t>Example:</w:t>
      </w:r>
    </w:p>
    <w:p w14:paraId="3D4124AF" w14:textId="77777777" w:rsidR="00266D6B" w:rsidRPr="00811327" w:rsidRDefault="00266D6B" w:rsidP="00266D6B">
      <w:pPr>
        <w:pStyle w:val="Aufzhlung"/>
        <w:numPr>
          <w:ilvl w:val="0"/>
          <w:numId w:val="0"/>
        </w:numPr>
        <w:ind w:left="720"/>
        <w:rPr>
          <w:lang w:val="en-US"/>
        </w:rPr>
      </w:pPr>
      <w:r w:rsidRPr="00811327">
        <w:rPr>
          <w:lang w:val="en-US"/>
        </w:rPr>
        <w:t>Roth, M.; Schneider, A.; Wellssow, W.H.; Schnettler, A.; Schwan, M.; Zickler, U.: Risk-based Asset Management for Substations in Distribution Networks Considering Component Reliability. International Conference on Large High Voltage Electric Systems (CIGRE), report B3-107 (2006), Paris.</w:t>
      </w:r>
    </w:p>
    <w:p w14:paraId="07292398" w14:textId="77777777" w:rsidR="00266D6B" w:rsidRPr="00811327" w:rsidRDefault="00266D6B" w:rsidP="00266D6B">
      <w:pPr>
        <w:pStyle w:val="Aufzhlung"/>
        <w:rPr>
          <w:lang w:val="en-US"/>
        </w:rPr>
      </w:pPr>
      <w:r w:rsidRPr="00811327">
        <w:rPr>
          <w:lang w:val="en-US"/>
        </w:rPr>
        <w:t>Internet sources:</w:t>
      </w:r>
    </w:p>
    <w:p w14:paraId="504745C6" w14:textId="77777777" w:rsidR="00266D6B" w:rsidRPr="00811327" w:rsidRDefault="00266D6B" w:rsidP="00266D6B">
      <w:pPr>
        <w:pStyle w:val="Aufzhlung"/>
        <w:numPr>
          <w:ilvl w:val="0"/>
          <w:numId w:val="0"/>
        </w:numPr>
        <w:ind w:left="720"/>
        <w:rPr>
          <w:lang w:val="en-US"/>
        </w:rPr>
      </w:pPr>
      <w:r w:rsidRPr="00811327">
        <w:rPr>
          <w:lang w:val="en-US"/>
        </w:rPr>
        <w:t>For internet sources at least the following information must be given: author and/or editor ("ed."), title of article, exact internet address and date of last query.</w:t>
      </w:r>
    </w:p>
    <w:p w14:paraId="594CA8AD" w14:textId="77777777" w:rsidR="00266D6B" w:rsidRPr="00811327" w:rsidRDefault="00266D6B" w:rsidP="00266D6B">
      <w:pPr>
        <w:pStyle w:val="Aufzhlung"/>
        <w:numPr>
          <w:ilvl w:val="0"/>
          <w:numId w:val="0"/>
        </w:numPr>
        <w:ind w:left="720"/>
        <w:rPr>
          <w:lang w:val="en-US"/>
        </w:rPr>
      </w:pPr>
      <w:r w:rsidRPr="00811327">
        <w:rPr>
          <w:lang w:val="en-US"/>
        </w:rPr>
        <w:t>Surname, first name: Title of article, in: (ed.). URL: exact internet address, date of query.</w:t>
      </w:r>
    </w:p>
    <w:p w14:paraId="6CEFD654" w14:textId="77777777" w:rsidR="00266D6B" w:rsidRPr="0086580A" w:rsidRDefault="00266D6B" w:rsidP="00266D6B">
      <w:pPr>
        <w:pStyle w:val="Aufzhlung"/>
        <w:numPr>
          <w:ilvl w:val="0"/>
          <w:numId w:val="0"/>
        </w:numPr>
        <w:ind w:left="720"/>
      </w:pPr>
      <w:r w:rsidRPr="0086580A">
        <w:t>Example:</w:t>
      </w:r>
    </w:p>
    <w:p w14:paraId="47FE3A6B" w14:textId="77777777" w:rsidR="00266D6B" w:rsidRPr="00811327" w:rsidRDefault="00266D6B" w:rsidP="00266D6B">
      <w:pPr>
        <w:pStyle w:val="Aufzhlung"/>
        <w:numPr>
          <w:ilvl w:val="0"/>
          <w:numId w:val="0"/>
        </w:numPr>
        <w:ind w:left="720"/>
        <w:rPr>
          <w:lang w:val="en-US"/>
        </w:rPr>
      </w:pPr>
      <w:r w:rsidRPr="0086580A">
        <w:t xml:space="preserve">Pluntke, Helge: Einfluss von Speichern auf das deutsche Übertragungsnetz, in: Technische Universität Kaiserslautern, Fachbereich Elektro- und Informationstechnik. </w:t>
      </w:r>
      <w:r w:rsidRPr="00811327">
        <w:rPr>
          <w:lang w:val="en-US"/>
        </w:rPr>
        <w:t>URL: http://www.eit.uni-kl.de/esem/forschung-entwicklung/bereich-uebertragungsnetze/energiespeicher, as of: 15 February 2013.</w:t>
      </w:r>
    </w:p>
    <w:p w14:paraId="7F13F5E8" w14:textId="77777777" w:rsidR="00266D6B" w:rsidRPr="00811327" w:rsidRDefault="00266D6B" w:rsidP="00266D6B">
      <w:pPr>
        <w:pStyle w:val="Aufzhlung"/>
        <w:numPr>
          <w:ilvl w:val="0"/>
          <w:numId w:val="0"/>
        </w:numPr>
        <w:ind w:left="720"/>
        <w:rPr>
          <w:lang w:val="en-US"/>
        </w:rPr>
      </w:pPr>
      <w:r w:rsidRPr="00811327">
        <w:rPr>
          <w:lang w:val="en-US"/>
        </w:rPr>
        <w:lastRenderedPageBreak/>
        <w:t>The information can be expanded by the web page names and relevant outline points.</w:t>
      </w:r>
    </w:p>
    <w:p w14:paraId="3BCDB9B8" w14:textId="77777777" w:rsidR="00266D6B" w:rsidRPr="00811327" w:rsidRDefault="00266D6B" w:rsidP="00266D6B">
      <w:pPr>
        <w:pStyle w:val="Aufzhlung"/>
        <w:numPr>
          <w:ilvl w:val="0"/>
          <w:numId w:val="0"/>
        </w:numPr>
        <w:ind w:left="720"/>
        <w:rPr>
          <w:lang w:val="en-US"/>
        </w:rPr>
      </w:pPr>
      <w:r w:rsidRPr="00811327">
        <w:rPr>
          <w:lang w:val="en-US"/>
        </w:rPr>
        <w:t>Internet sources like "Wikipedia" are generally not suitable for founded scientific theses. If they are used anyhow, the information must be proven carefully.</w:t>
      </w:r>
    </w:p>
    <w:p w14:paraId="5E5AAC2C" w14:textId="77777777" w:rsidR="00266D6B" w:rsidRPr="00811327" w:rsidRDefault="00266D6B" w:rsidP="00266D6B">
      <w:pPr>
        <w:pStyle w:val="Aufzhlung"/>
        <w:rPr>
          <w:lang w:val="en-US"/>
        </w:rPr>
      </w:pPr>
      <w:r w:rsidRPr="00811327">
        <w:rPr>
          <w:lang w:val="en-US"/>
        </w:rPr>
        <w:t>Doctoral and professorial dissertations:</w:t>
      </w:r>
    </w:p>
    <w:p w14:paraId="578BF624" w14:textId="77777777" w:rsidR="00266D6B" w:rsidRPr="00811327" w:rsidRDefault="00266D6B" w:rsidP="00266D6B">
      <w:pPr>
        <w:pStyle w:val="Aufzhlung"/>
        <w:numPr>
          <w:ilvl w:val="0"/>
          <w:numId w:val="0"/>
        </w:numPr>
        <w:ind w:left="720"/>
        <w:rPr>
          <w:lang w:val="en-US"/>
        </w:rPr>
      </w:pPr>
      <w:r w:rsidRPr="00811327">
        <w:rPr>
          <w:lang w:val="en-US"/>
        </w:rPr>
        <w:t>Surname, first name: Title of dissertation, name of university, place of university, name of chair (year).</w:t>
      </w:r>
    </w:p>
    <w:p w14:paraId="2F6E9AF8" w14:textId="77777777" w:rsidR="00266D6B" w:rsidRPr="00811327" w:rsidRDefault="00266D6B" w:rsidP="00266D6B">
      <w:pPr>
        <w:pStyle w:val="Aufzhlung"/>
        <w:numPr>
          <w:ilvl w:val="0"/>
          <w:numId w:val="0"/>
        </w:numPr>
        <w:ind w:left="720"/>
        <w:rPr>
          <w:lang w:val="en-US"/>
        </w:rPr>
      </w:pPr>
      <w:r w:rsidRPr="0086580A">
        <w:t xml:space="preserve">Wellßow, Wolfram Heinz: Ein Beitrag zur Zuverlässigkeitsberechnung in der Netzplanung. </w:t>
      </w:r>
      <w:r w:rsidRPr="00811327">
        <w:rPr>
          <w:lang w:val="en-US"/>
        </w:rPr>
        <w:t>Dissertation, Technische Hochschule Darmstadt, Institut für elektrische Energieversorgung (1986).</w:t>
      </w:r>
    </w:p>
    <w:p w14:paraId="413BF868" w14:textId="77777777" w:rsidR="00266D6B" w:rsidRPr="00811327" w:rsidRDefault="00266D6B" w:rsidP="00266D6B">
      <w:pPr>
        <w:pStyle w:val="Aufzhlung"/>
        <w:numPr>
          <w:ilvl w:val="0"/>
          <w:numId w:val="0"/>
        </w:numPr>
        <w:ind w:left="720"/>
        <w:rPr>
          <w:lang w:val="en-US"/>
        </w:rPr>
      </w:pPr>
      <w:r w:rsidRPr="00811327">
        <w:rPr>
          <w:lang w:val="en-US"/>
        </w:rPr>
        <w:t>Furthermore it must be paid attention how the cited dissertation was published – as separate essay, in a journal, in a volume or as monograph. Depending on that relevant information has to be added.</w:t>
      </w:r>
    </w:p>
    <w:p w14:paraId="34B57F3B" w14:textId="77777777" w:rsidR="00266D6B" w:rsidRPr="00811327" w:rsidRDefault="00266D6B" w:rsidP="00266D6B">
      <w:pPr>
        <w:pStyle w:val="Aufzhlung"/>
        <w:rPr>
          <w:lang w:val="en-US"/>
        </w:rPr>
      </w:pPr>
      <w:r w:rsidRPr="00811327">
        <w:rPr>
          <w:lang w:val="en-US"/>
        </w:rPr>
        <w:t>Standards as e.g. the DIN standards shall be included in the list of literature in the following style:</w:t>
      </w:r>
    </w:p>
    <w:p w14:paraId="31DEBEEB" w14:textId="77777777" w:rsidR="00266D6B" w:rsidRPr="0086580A" w:rsidRDefault="00266D6B" w:rsidP="00266D6B">
      <w:pPr>
        <w:pStyle w:val="Aufzhlung"/>
        <w:numPr>
          <w:ilvl w:val="0"/>
          <w:numId w:val="0"/>
        </w:numPr>
        <w:ind w:left="720"/>
      </w:pPr>
      <w:r w:rsidRPr="00811327">
        <w:rPr>
          <w:lang w:val="en-US"/>
        </w:rPr>
        <w:t xml:space="preserve">Name of standard: Title with subtitle, short title, (date of publishing). </w:t>
      </w:r>
      <w:r w:rsidRPr="0086580A">
        <w:t>Publisher, place.</w:t>
      </w:r>
    </w:p>
    <w:p w14:paraId="494F17F6" w14:textId="77777777" w:rsidR="00266D6B" w:rsidRPr="0086580A" w:rsidRDefault="00266D6B" w:rsidP="00266D6B">
      <w:pPr>
        <w:pStyle w:val="Aufzhlung"/>
        <w:numPr>
          <w:ilvl w:val="0"/>
          <w:numId w:val="0"/>
        </w:numPr>
        <w:ind w:left="720"/>
      </w:pPr>
      <w:r w:rsidRPr="0086580A">
        <w:t>Example:</w:t>
      </w:r>
    </w:p>
    <w:p w14:paraId="7A5702FE" w14:textId="77777777" w:rsidR="00266D6B" w:rsidRPr="00811327" w:rsidRDefault="00266D6B" w:rsidP="00266D6B">
      <w:pPr>
        <w:pStyle w:val="Aufzhlung"/>
        <w:numPr>
          <w:ilvl w:val="0"/>
          <w:numId w:val="0"/>
        </w:numPr>
        <w:ind w:left="720"/>
        <w:rPr>
          <w:lang w:val="en-US"/>
        </w:rPr>
      </w:pPr>
      <w:r w:rsidRPr="0086580A">
        <w:t xml:space="preserve">DIN EN 60909-0 VDE 0102:2002-07: Kurzschlussströme in Drehstromnetzen Teil 0: Berechnung der Ströme, (2002-07). </w:t>
      </w:r>
      <w:r w:rsidRPr="00811327">
        <w:rPr>
          <w:lang w:val="en-US"/>
        </w:rPr>
        <w:t>Beuth Verlag, Berlin.</w:t>
      </w:r>
    </w:p>
    <w:p w14:paraId="771AC72D" w14:textId="77777777" w:rsidR="00266D6B" w:rsidRPr="00811327" w:rsidRDefault="00266D6B" w:rsidP="00266D6B">
      <w:pPr>
        <w:pStyle w:val="Aufzhlung"/>
        <w:rPr>
          <w:lang w:val="en-US"/>
        </w:rPr>
      </w:pPr>
      <w:r w:rsidRPr="00811327">
        <w:rPr>
          <w:lang w:val="en-US"/>
        </w:rPr>
        <w:t>Acts, EU Directives, EU Regulations:</w:t>
      </w:r>
    </w:p>
    <w:p w14:paraId="595801C2" w14:textId="77777777" w:rsidR="00266D6B" w:rsidRPr="00811327" w:rsidRDefault="00266D6B" w:rsidP="00266D6B">
      <w:pPr>
        <w:pStyle w:val="Aufzhlung"/>
        <w:numPr>
          <w:ilvl w:val="0"/>
          <w:numId w:val="0"/>
        </w:numPr>
        <w:ind w:left="720"/>
        <w:rPr>
          <w:lang w:val="en-US"/>
        </w:rPr>
      </w:pPr>
      <w:r w:rsidRPr="00811327">
        <w:rPr>
          <w:lang w:val="en-US"/>
        </w:rPr>
        <w:t>Abbreviated names of acts, EU Directives and Regulations: Complete reference according to the official publication with date, exact citation with release date, volume number and page number.</w:t>
      </w:r>
    </w:p>
    <w:p w14:paraId="2048456C" w14:textId="77777777" w:rsidR="00266D6B" w:rsidRPr="0086580A" w:rsidRDefault="00266D6B" w:rsidP="00266D6B">
      <w:pPr>
        <w:pStyle w:val="Aufzhlung"/>
        <w:numPr>
          <w:ilvl w:val="0"/>
          <w:numId w:val="0"/>
        </w:numPr>
        <w:ind w:left="720"/>
      </w:pPr>
      <w:r w:rsidRPr="0086580A">
        <w:t>Example:</w:t>
      </w:r>
    </w:p>
    <w:p w14:paraId="0F9C00D3" w14:textId="77777777" w:rsidR="009A7138" w:rsidRPr="00811327" w:rsidRDefault="00266D6B" w:rsidP="00266D6B">
      <w:pPr>
        <w:pStyle w:val="Aufzhlung"/>
        <w:numPr>
          <w:ilvl w:val="0"/>
          <w:numId w:val="0"/>
        </w:numPr>
        <w:ind w:left="720"/>
        <w:rPr>
          <w:lang w:val="en-US"/>
        </w:rPr>
      </w:pPr>
      <w:r w:rsidRPr="0086580A">
        <w:t xml:space="preserve">Energiewirtschaftsgesetz - EnWG: Gesetz über die Elektrizitäts- und Gasversorgung dated from 7 July 2005, BGBl. </w:t>
      </w:r>
      <w:r w:rsidRPr="00811327">
        <w:rPr>
          <w:lang w:val="en-US"/>
        </w:rPr>
        <w:t>I p. 1970, as amended 5 December 2012, BGBl. I p. 2730.</w:t>
      </w:r>
    </w:p>
    <w:p w14:paraId="6ED86828" w14:textId="77777777" w:rsidR="009A7138" w:rsidRPr="00811327" w:rsidRDefault="00266D6B" w:rsidP="009A7138">
      <w:pPr>
        <w:pStyle w:val="Heading2"/>
        <w:rPr>
          <w:lang w:val="en-US"/>
        </w:rPr>
      </w:pPr>
      <w:bookmarkStart w:id="22" w:name="_Toc425262691"/>
      <w:r w:rsidRPr="00811327">
        <w:rPr>
          <w:lang w:val="en-US"/>
        </w:rPr>
        <w:t>List of sources</w:t>
      </w:r>
      <w:bookmarkEnd w:id="22"/>
    </w:p>
    <w:p w14:paraId="7F20A7A3" w14:textId="77777777" w:rsidR="00266D6B" w:rsidRPr="00811327" w:rsidRDefault="00266D6B" w:rsidP="00266D6B">
      <w:pPr>
        <w:rPr>
          <w:lang w:val="en-US"/>
        </w:rPr>
      </w:pPr>
      <w:r w:rsidRPr="00811327">
        <w:rPr>
          <w:lang w:val="en-US"/>
        </w:rPr>
        <w:t>The list of sources includes all sources which do not fulfill the requirements for citations and therefore not included in the list of literature. Further information in chapter 3.</w:t>
      </w:r>
    </w:p>
    <w:p w14:paraId="22CC01A4" w14:textId="77777777" w:rsidR="009A7138" w:rsidRPr="00811327" w:rsidRDefault="00266D6B" w:rsidP="00266D6B">
      <w:pPr>
        <w:rPr>
          <w:lang w:val="en-US"/>
        </w:rPr>
      </w:pPr>
      <w:r w:rsidRPr="00811327">
        <w:rPr>
          <w:lang w:val="en-US"/>
        </w:rPr>
        <w:t>The structure of the list of source shall be identical to that of the list of literature.</w:t>
      </w:r>
    </w:p>
    <w:p w14:paraId="0767B9F0" w14:textId="77777777" w:rsidR="009A7138" w:rsidRPr="00811327" w:rsidRDefault="00266D6B" w:rsidP="009A7138">
      <w:pPr>
        <w:pStyle w:val="Heading2"/>
        <w:rPr>
          <w:lang w:val="en-US"/>
        </w:rPr>
      </w:pPr>
      <w:bookmarkStart w:id="23" w:name="_Toc425262692"/>
      <w:r w:rsidRPr="00811327">
        <w:rPr>
          <w:lang w:val="en-US"/>
        </w:rPr>
        <w:t>Appendix</w:t>
      </w:r>
      <w:bookmarkEnd w:id="23"/>
    </w:p>
    <w:p w14:paraId="3154D8FF" w14:textId="77777777" w:rsidR="00266D6B" w:rsidRPr="00811327" w:rsidRDefault="00266D6B" w:rsidP="00266D6B">
      <w:pPr>
        <w:rPr>
          <w:lang w:val="en-US"/>
        </w:rPr>
      </w:pPr>
      <w:r w:rsidRPr="00811327">
        <w:rPr>
          <w:lang w:val="en-US"/>
        </w:rPr>
        <w:lastRenderedPageBreak/>
        <w:t>Extensive data, mathematic derivations, programming code, calculations examples etc. can be moved to the appendix if referenced in the text. For a reference the sole notice "see appendix" is not sufficient, the text shall also give an explanation of the information found in the appendix.</w:t>
      </w:r>
    </w:p>
    <w:p w14:paraId="1F1579F1" w14:textId="77777777" w:rsidR="00266D6B" w:rsidRPr="00811327" w:rsidRDefault="00266D6B" w:rsidP="00266D6B">
      <w:pPr>
        <w:rPr>
          <w:lang w:val="en-US"/>
        </w:rPr>
      </w:pPr>
    </w:p>
    <w:p w14:paraId="15F3DB16" w14:textId="77777777" w:rsidR="009A7138" w:rsidRPr="00811327" w:rsidRDefault="00266D6B" w:rsidP="00266D6B">
      <w:pPr>
        <w:rPr>
          <w:lang w:val="en-US"/>
        </w:rPr>
      </w:pPr>
      <w:r w:rsidRPr="00811327">
        <w:rPr>
          <w:lang w:val="en-US"/>
        </w:rPr>
        <w:t>The appendix can consist of several chapters, which have to be numbered consecutively. The chapter headings shall indicate the appendix, e.g. "Appendix 1: Table of Grid Nodes".</w:t>
      </w:r>
    </w:p>
    <w:p w14:paraId="472887E0" w14:textId="77777777" w:rsidR="00755BD2" w:rsidRPr="00811327" w:rsidRDefault="00755BD2" w:rsidP="002E5CDB">
      <w:pPr>
        <w:spacing w:after="160" w:line="259" w:lineRule="auto"/>
        <w:jc w:val="left"/>
        <w:rPr>
          <w:lang w:val="en-US"/>
        </w:rPr>
      </w:pPr>
      <w:r w:rsidRPr="00811327">
        <w:rPr>
          <w:lang w:val="en-US"/>
        </w:rPr>
        <w:br w:type="page"/>
      </w:r>
    </w:p>
    <w:p w14:paraId="78F16EA5" w14:textId="77777777" w:rsidR="004A4EA3" w:rsidRPr="00811327" w:rsidRDefault="004A4EA3" w:rsidP="004A4EA3">
      <w:pPr>
        <w:rPr>
          <w:lang w:val="en-US"/>
        </w:rPr>
        <w:sectPr w:rsidR="004A4EA3" w:rsidRPr="00811327" w:rsidSect="00D7251A">
          <w:headerReference w:type="default" r:id="rId19"/>
          <w:footerReference w:type="first" r:id="rId20"/>
          <w:pgSz w:w="11906" w:h="16838"/>
          <w:pgMar w:top="1985" w:right="1134" w:bottom="1418" w:left="1701" w:header="709" w:footer="709" w:gutter="0"/>
          <w:pgNumType w:start="1"/>
          <w:cols w:space="708"/>
          <w:docGrid w:linePitch="360"/>
        </w:sectPr>
      </w:pPr>
    </w:p>
    <w:p w14:paraId="612E9AB6" w14:textId="77777777" w:rsidR="004A4EA3" w:rsidRPr="00811327" w:rsidRDefault="00266D6B" w:rsidP="00503034">
      <w:pPr>
        <w:pStyle w:val="Heading1"/>
        <w:rPr>
          <w:lang w:val="en-US"/>
        </w:rPr>
      </w:pPr>
      <w:bookmarkStart w:id="24" w:name="_Toc425262693"/>
      <w:r w:rsidRPr="00811327">
        <w:rPr>
          <w:lang w:val="en-US"/>
        </w:rPr>
        <w:lastRenderedPageBreak/>
        <w:t>Citation and references</w:t>
      </w:r>
      <w:bookmarkEnd w:id="24"/>
    </w:p>
    <w:p w14:paraId="53F2322D" w14:textId="77777777" w:rsidR="009A7138" w:rsidRPr="00811327" w:rsidRDefault="00266D6B" w:rsidP="009A7138">
      <w:pPr>
        <w:pStyle w:val="Heading2"/>
        <w:rPr>
          <w:lang w:val="en-US"/>
        </w:rPr>
      </w:pPr>
      <w:bookmarkStart w:id="25" w:name="_Toc425262694"/>
      <w:r w:rsidRPr="00811327">
        <w:rPr>
          <w:lang w:val="en-US"/>
        </w:rPr>
        <w:t>General rules</w:t>
      </w:r>
      <w:bookmarkEnd w:id="25"/>
    </w:p>
    <w:p w14:paraId="0D7BBE12" w14:textId="77777777" w:rsidR="00266D6B" w:rsidRPr="00811327" w:rsidRDefault="00266D6B" w:rsidP="001E3EFB">
      <w:pPr>
        <w:rPr>
          <w:lang w:val="en-US"/>
        </w:rPr>
      </w:pPr>
      <w:r w:rsidRPr="00811327">
        <w:rPr>
          <w:lang w:val="en-US"/>
        </w:rPr>
        <w:t>Content from external sources can generally be used, for depicting state of the art there are even essential. The content can be reproduced literally, shortened, or analogously.</w:t>
      </w:r>
    </w:p>
    <w:p w14:paraId="5F376438" w14:textId="77777777" w:rsidR="00266D6B" w:rsidRPr="00811327" w:rsidRDefault="00266D6B" w:rsidP="001E3EFB">
      <w:pPr>
        <w:rPr>
          <w:lang w:val="en-US"/>
        </w:rPr>
      </w:pPr>
      <w:r w:rsidRPr="00811327">
        <w:rPr>
          <w:lang w:val="en-US"/>
        </w:rPr>
        <w:t>Content from external sources can be texts, graphics, tables, pictures, audio documents, software, experiment set-ups as well as information from interviews, correspondence, or phone calls (no claim to completeness). The type of source is unimportant, e.g., if texts are used as electronic or printed documents.</w:t>
      </w:r>
    </w:p>
    <w:p w14:paraId="6B0CB493" w14:textId="77777777" w:rsidR="00266D6B" w:rsidRPr="00811327" w:rsidRDefault="00266D6B" w:rsidP="001E3EFB">
      <w:pPr>
        <w:rPr>
          <w:lang w:val="en-US"/>
        </w:rPr>
      </w:pPr>
      <w:r w:rsidRPr="00811327">
        <w:rPr>
          <w:lang w:val="en-US"/>
        </w:rPr>
        <w:t>In cases of self-conducted interviews, phone calls and correspondence the following information must be documented: name of the contacted person, his/her position in the company/in the institution, and the date of conversation/correspondence. The specific layout is dedicated to the student, however the chosen type must be applied consistently. It is important that the student has the conversion/correspondence partner's agreement prior to usage.</w:t>
      </w:r>
    </w:p>
    <w:p w14:paraId="61784B62" w14:textId="77777777" w:rsidR="001E3EFB" w:rsidRPr="00811327" w:rsidRDefault="00266D6B" w:rsidP="001E3EFB">
      <w:pPr>
        <w:rPr>
          <w:lang w:val="en-US"/>
        </w:rPr>
      </w:pPr>
      <w:r w:rsidRPr="00811327">
        <w:rPr>
          <w:lang w:val="en-US"/>
        </w:rPr>
        <w:t>Please note the following principles:</w:t>
      </w:r>
    </w:p>
    <w:p w14:paraId="5EF0E2AA" w14:textId="77777777" w:rsidR="001E3EFB" w:rsidRPr="00811327" w:rsidRDefault="001E3EFB" w:rsidP="001E3EFB">
      <w:pPr>
        <w:pStyle w:val="Aufzhlung"/>
        <w:rPr>
          <w:lang w:val="en-US"/>
        </w:rPr>
      </w:pPr>
      <w:r w:rsidRPr="00811327">
        <w:rPr>
          <w:lang w:val="en-US"/>
        </w:rPr>
        <w:t>Contents from external sources must completely be marked as such. It must undoubtedly be recognizable from where and in which extent the author has used the external sources. Therefore a complete list of literature and precise references are needed.</w:t>
      </w:r>
    </w:p>
    <w:p w14:paraId="5A347B75" w14:textId="77777777" w:rsidR="001E3EFB" w:rsidRPr="00811327" w:rsidRDefault="001E3EFB" w:rsidP="001E3EFB">
      <w:pPr>
        <w:pStyle w:val="Aufzhlung"/>
        <w:rPr>
          <w:lang w:val="en-US"/>
        </w:rPr>
      </w:pPr>
      <w:r w:rsidRPr="00811327">
        <w:rPr>
          <w:lang w:val="en-US"/>
        </w:rPr>
        <w:t>Literally citations shall be taken from the original source.</w:t>
      </w:r>
    </w:p>
    <w:p w14:paraId="2A712055" w14:textId="77777777" w:rsidR="001E3EFB" w:rsidRPr="00811327" w:rsidRDefault="001E3EFB" w:rsidP="001E3EFB">
      <w:pPr>
        <w:pStyle w:val="Aufzhlung"/>
        <w:rPr>
          <w:lang w:val="en-US"/>
        </w:rPr>
      </w:pPr>
      <w:r w:rsidRPr="00811327">
        <w:rPr>
          <w:lang w:val="en-US"/>
        </w:rPr>
        <w:t>All publicly available external sources, like books, conference contributions, articles in journals, information from the internet have to be included in the list of literature/list of sources.</w:t>
      </w:r>
    </w:p>
    <w:p w14:paraId="50F214C6" w14:textId="77777777" w:rsidR="001E3EFB" w:rsidRPr="00811327" w:rsidRDefault="001E3EFB" w:rsidP="001E3EFB">
      <w:pPr>
        <w:pStyle w:val="Aufzhlung"/>
        <w:rPr>
          <w:lang w:val="en-US"/>
        </w:rPr>
      </w:pPr>
      <w:r w:rsidRPr="00811327">
        <w:rPr>
          <w:lang w:val="en-US"/>
        </w:rPr>
        <w:t>All not publicly available sources must not be included in the list of literature and are only to be cited with footnotes. This applies also for external theses, since as examinations they are not publicly available. If needed, additional to the list of literature a list of sources has to be set up.</w:t>
      </w:r>
    </w:p>
    <w:p w14:paraId="7213DD19" w14:textId="77777777" w:rsidR="001E3EFB" w:rsidRPr="00811327" w:rsidRDefault="001E3EFB" w:rsidP="001E3EFB">
      <w:pPr>
        <w:rPr>
          <w:lang w:val="en-US"/>
        </w:rPr>
      </w:pPr>
      <w:r w:rsidRPr="00811327">
        <w:rPr>
          <w:lang w:val="en-US"/>
        </w:rPr>
        <w:t>Citation has the following functions:</w:t>
      </w:r>
    </w:p>
    <w:p w14:paraId="7F15FADE" w14:textId="77777777" w:rsidR="001E3EFB" w:rsidRPr="00811327" w:rsidRDefault="001E3EFB" w:rsidP="001E3EFB">
      <w:pPr>
        <w:pStyle w:val="Aufzhlung"/>
        <w:rPr>
          <w:lang w:val="en-US"/>
        </w:rPr>
      </w:pPr>
      <w:r w:rsidRPr="00811327">
        <w:rPr>
          <w:lang w:val="en-US"/>
        </w:rPr>
        <w:t>To mark information taken from external sources,</w:t>
      </w:r>
    </w:p>
    <w:p w14:paraId="09462158" w14:textId="77777777" w:rsidR="001E3EFB" w:rsidRPr="00811327" w:rsidRDefault="001E3EFB" w:rsidP="001E3EFB">
      <w:pPr>
        <w:pStyle w:val="Aufzhlung"/>
        <w:rPr>
          <w:lang w:val="en-US"/>
        </w:rPr>
      </w:pPr>
      <w:r w:rsidRPr="00811327">
        <w:rPr>
          <w:lang w:val="en-US"/>
        </w:rPr>
        <w:t>To proof that the author is familiar with the relevant studies from other authors and oversees state of the art,</w:t>
      </w:r>
    </w:p>
    <w:p w14:paraId="6279E8D6" w14:textId="77777777" w:rsidR="001E3EFB" w:rsidRPr="00811327" w:rsidRDefault="001E3EFB" w:rsidP="001E3EFB">
      <w:pPr>
        <w:pStyle w:val="Aufzhlung"/>
        <w:rPr>
          <w:lang w:val="en-US"/>
        </w:rPr>
      </w:pPr>
      <w:r w:rsidRPr="00811327">
        <w:rPr>
          <w:lang w:val="en-US"/>
        </w:rPr>
        <w:t>To extend or to carry forward the own thread,</w:t>
      </w:r>
    </w:p>
    <w:p w14:paraId="79E63899" w14:textId="77777777" w:rsidR="001E3EFB" w:rsidRPr="00811327" w:rsidRDefault="001E3EFB" w:rsidP="001E3EFB">
      <w:pPr>
        <w:pStyle w:val="Aufzhlung"/>
        <w:rPr>
          <w:lang w:val="en-US"/>
        </w:rPr>
      </w:pPr>
      <w:r w:rsidRPr="00811327">
        <w:rPr>
          <w:lang w:val="en-US"/>
        </w:rPr>
        <w:t>To introduce a discussion with dissenting opinions,</w:t>
      </w:r>
    </w:p>
    <w:p w14:paraId="10164424" w14:textId="77777777" w:rsidR="001E3EFB" w:rsidRPr="00811327" w:rsidRDefault="001E3EFB" w:rsidP="001E3EFB">
      <w:pPr>
        <w:pStyle w:val="Aufzhlung"/>
        <w:rPr>
          <w:lang w:val="en-US"/>
        </w:rPr>
      </w:pPr>
      <w:r w:rsidRPr="00811327">
        <w:rPr>
          <w:lang w:val="en-US"/>
        </w:rPr>
        <w:lastRenderedPageBreak/>
        <w:t>To highlight or to confirm the own position,</w:t>
      </w:r>
    </w:p>
    <w:p w14:paraId="4140C49D" w14:textId="77777777" w:rsidR="001E3EFB" w:rsidRPr="00811327" w:rsidRDefault="001E3EFB" w:rsidP="001E3EFB">
      <w:pPr>
        <w:pStyle w:val="Aufzhlung"/>
        <w:rPr>
          <w:lang w:val="en-US"/>
        </w:rPr>
      </w:pPr>
      <w:r w:rsidRPr="00811327">
        <w:rPr>
          <w:lang w:val="en-US"/>
        </w:rPr>
        <w:t>To affirm own theories by recognized authorities and scientific studies from others.</w:t>
      </w:r>
    </w:p>
    <w:p w14:paraId="6CC382F7" w14:textId="77777777" w:rsidR="001E3EFB" w:rsidRPr="00811327" w:rsidRDefault="001E3EFB" w:rsidP="009A7138">
      <w:pPr>
        <w:rPr>
          <w:lang w:val="en-US"/>
        </w:rPr>
      </w:pPr>
      <w:r w:rsidRPr="00811327">
        <w:rPr>
          <w:lang w:val="en-US"/>
        </w:rPr>
        <w:t>Guideline:</w:t>
      </w:r>
    </w:p>
    <w:p w14:paraId="238425F5" w14:textId="77777777" w:rsidR="001E3EFB" w:rsidRPr="00811327" w:rsidRDefault="001E3EFB" w:rsidP="001E3EFB">
      <w:pPr>
        <w:pStyle w:val="Aufzhlung"/>
        <w:rPr>
          <w:lang w:val="en-US"/>
        </w:rPr>
      </w:pPr>
      <w:r w:rsidRPr="00811327">
        <w:rPr>
          <w:lang w:val="en-US"/>
        </w:rPr>
        <w:t>Those who cite to few raise suspicions of faking originality, or that they were not concerned enough with state of the art. Especially it is unscientific to cite only or mainly literature from the own chair.</w:t>
      </w:r>
    </w:p>
    <w:p w14:paraId="1FB0F4F5" w14:textId="77777777" w:rsidR="001E3EFB" w:rsidRPr="00811327" w:rsidRDefault="001E3EFB" w:rsidP="001E3EFB">
      <w:pPr>
        <w:pStyle w:val="Aufzhlung"/>
        <w:rPr>
          <w:lang w:val="en-US"/>
        </w:rPr>
      </w:pPr>
      <w:r w:rsidRPr="00811327">
        <w:rPr>
          <w:lang w:val="en-US"/>
        </w:rPr>
        <w:t>Those who cite to much raise suspicions that they want to boast with literacy, or that they did not contribute own shares.</w:t>
      </w:r>
    </w:p>
    <w:p w14:paraId="62B22362" w14:textId="77777777" w:rsidR="009A7138" w:rsidRPr="00811327" w:rsidRDefault="001E3EFB" w:rsidP="009A7138">
      <w:pPr>
        <w:rPr>
          <w:lang w:val="en-US"/>
        </w:rPr>
      </w:pPr>
      <w:r w:rsidRPr="00811327">
        <w:rPr>
          <w:lang w:val="en-US"/>
        </w:rPr>
        <w:t>Theses which break these rules significantly or even intentionally are rated as plagiarism, which has the effect that the examination is rated as ultimately failed.</w:t>
      </w:r>
    </w:p>
    <w:p w14:paraId="67045245" w14:textId="77777777" w:rsidR="009A7138" w:rsidRPr="00811327" w:rsidRDefault="001E3EFB" w:rsidP="009A7138">
      <w:pPr>
        <w:pStyle w:val="Heading2"/>
        <w:rPr>
          <w:lang w:val="en-US"/>
        </w:rPr>
      </w:pPr>
      <w:bookmarkStart w:id="26" w:name="_Toc425262695"/>
      <w:r w:rsidRPr="00811327">
        <w:rPr>
          <w:lang w:val="en-US"/>
        </w:rPr>
        <w:t>Technique of citing</w:t>
      </w:r>
      <w:bookmarkEnd w:id="26"/>
    </w:p>
    <w:p w14:paraId="2BD521F2" w14:textId="77777777" w:rsidR="001E3EFB" w:rsidRPr="00811327" w:rsidRDefault="001E3EFB" w:rsidP="001E3EFB">
      <w:pPr>
        <w:rPr>
          <w:lang w:val="en-US"/>
        </w:rPr>
      </w:pPr>
      <w:r w:rsidRPr="00811327">
        <w:rPr>
          <w:lang w:val="en-US"/>
        </w:rPr>
        <w:t>For engineering theses the short citation style is internationally accepted, i.e., the reference is directly located in the main text. For this purpose a list of literature and a list of sources (where required) at the thesis ending is needed. Depending on the chosen type of sorting in the list of literature, every title is referenced either with numbers in square brackets or with the author's name.</w:t>
      </w:r>
    </w:p>
    <w:p w14:paraId="2A840493" w14:textId="77777777" w:rsidR="009A7138" w:rsidRPr="00811327" w:rsidRDefault="001E3EFB" w:rsidP="001E3EFB">
      <w:pPr>
        <w:pStyle w:val="Aufzhlung"/>
        <w:rPr>
          <w:lang w:val="en-US"/>
        </w:rPr>
      </w:pPr>
      <w:r w:rsidRPr="00811327">
        <w:rPr>
          <w:lang w:val="en-US"/>
        </w:rPr>
        <w:t>Example for sorting by number:</w:t>
      </w:r>
    </w:p>
    <w:p w14:paraId="25B05611" w14:textId="77777777" w:rsidR="009A7138" w:rsidRPr="00811327" w:rsidRDefault="009A7138" w:rsidP="009A7138">
      <w:pPr>
        <w:pStyle w:val="Aufzhlung"/>
        <w:numPr>
          <w:ilvl w:val="0"/>
          <w:numId w:val="0"/>
        </w:numPr>
        <w:ind w:left="720"/>
        <w:rPr>
          <w:lang w:val="en-US"/>
        </w:rPr>
      </w:pPr>
      <w:r w:rsidRPr="00811327">
        <w:rPr>
          <w:lang w:val="en-US"/>
        </w:rPr>
        <w:t>[4, S. 8]</w:t>
      </w:r>
    </w:p>
    <w:p w14:paraId="78E29BC5" w14:textId="77777777" w:rsidR="009A7138" w:rsidRPr="00811327" w:rsidRDefault="001E3EFB" w:rsidP="009A7138">
      <w:pPr>
        <w:rPr>
          <w:lang w:val="en-US"/>
        </w:rPr>
      </w:pPr>
      <w:r w:rsidRPr="00811327">
        <w:rPr>
          <w:lang w:val="en-US"/>
        </w:rPr>
        <w:t>Page refenrence</w:t>
      </w:r>
      <w:r w:rsidR="009A7138" w:rsidRPr="00811327">
        <w:rPr>
          <w:lang w:val="en-US"/>
        </w:rPr>
        <w:t>:</w:t>
      </w:r>
    </w:p>
    <w:p w14:paraId="287ECD5A" w14:textId="77777777" w:rsidR="009A7138" w:rsidRPr="00811327" w:rsidRDefault="001E3EFB" w:rsidP="001E3EFB">
      <w:pPr>
        <w:pStyle w:val="Aufzhlung"/>
        <w:rPr>
          <w:lang w:val="en-US"/>
        </w:rPr>
      </w:pPr>
      <w:r w:rsidRPr="00811327">
        <w:rPr>
          <w:lang w:val="en-US"/>
        </w:rPr>
        <w:t>For sources with only few pages like conference contributions or essays, the page reference may be omitted. The same holds true for sources where page references are not possible, e.g., internet sources.</w:t>
      </w:r>
    </w:p>
    <w:p w14:paraId="2398C80B" w14:textId="77777777" w:rsidR="009A7138" w:rsidRPr="00811327" w:rsidRDefault="001E3EFB" w:rsidP="001E3EFB">
      <w:pPr>
        <w:pStyle w:val="Aufzhlung"/>
        <w:rPr>
          <w:lang w:val="en-US"/>
        </w:rPr>
      </w:pPr>
      <w:r w:rsidRPr="00811327">
        <w:rPr>
          <w:lang w:val="en-US"/>
        </w:rPr>
        <w:t>•</w:t>
      </w:r>
      <w:r w:rsidRPr="00811327">
        <w:rPr>
          <w:lang w:val="en-US"/>
        </w:rPr>
        <w:tab/>
        <w:t>Is a citation referenced on two or more consecutive pages, the page reference will be extended in the following way</w:t>
      </w:r>
      <w:r w:rsidR="009A7138" w:rsidRPr="00811327">
        <w:rPr>
          <w:lang w:val="en-US"/>
        </w:rPr>
        <w:t xml:space="preserve">: [4, S. 8 f] </w:t>
      </w:r>
      <w:r w:rsidRPr="00811327">
        <w:rPr>
          <w:lang w:val="en-US"/>
        </w:rPr>
        <w:t xml:space="preserve">with f. meaning "folio" (Latin for "on the (next) page"). This citation is referred to the pages 8 and 9 and </w:t>
      </w:r>
      <w:r w:rsidR="009A7138" w:rsidRPr="00811327">
        <w:rPr>
          <w:lang w:val="en-US"/>
        </w:rPr>
        <w:t xml:space="preserve"> [4, S. 8 ff] </w:t>
      </w:r>
      <w:r w:rsidRPr="00811327">
        <w:rPr>
          <w:lang w:val="en-US"/>
        </w:rPr>
        <w:t>referring to page 8 and an undefined number of following pages.</w:t>
      </w:r>
    </w:p>
    <w:p w14:paraId="373F1960" w14:textId="77777777" w:rsidR="009A7138" w:rsidRPr="00811327" w:rsidRDefault="00811327" w:rsidP="009A7138">
      <w:pPr>
        <w:pStyle w:val="Heading2"/>
        <w:rPr>
          <w:lang w:val="en-US"/>
        </w:rPr>
      </w:pPr>
      <w:bookmarkStart w:id="27" w:name="_Toc425262696"/>
      <w:r w:rsidRPr="00811327">
        <w:rPr>
          <w:lang w:val="en-US"/>
        </w:rPr>
        <w:t>Literal and analogous citations</w:t>
      </w:r>
      <w:bookmarkEnd w:id="27"/>
    </w:p>
    <w:p w14:paraId="0ABD4761" w14:textId="77777777" w:rsidR="001E3EFB" w:rsidRPr="00811327" w:rsidRDefault="001E3EFB" w:rsidP="00A51ACB">
      <w:pPr>
        <w:rPr>
          <w:lang w:val="en-US"/>
        </w:rPr>
      </w:pPr>
      <w:r w:rsidRPr="00811327">
        <w:rPr>
          <w:lang w:val="en-US"/>
        </w:rPr>
        <w:t>There are two ways of citing – literal or analogous citations.</w:t>
      </w:r>
    </w:p>
    <w:p w14:paraId="1A67FD00" w14:textId="77777777" w:rsidR="009A7138" w:rsidRPr="00811327" w:rsidRDefault="001E3EFB" w:rsidP="00A51ACB">
      <w:pPr>
        <w:rPr>
          <w:lang w:val="en-US"/>
        </w:rPr>
      </w:pPr>
      <w:r w:rsidRPr="00811327">
        <w:rPr>
          <w:lang w:val="en-US"/>
        </w:rPr>
        <w:t xml:space="preserve">In both cases it must be distinguished if only one sentence or several sentences are based on the cited source. In the first case, the reference is located left of the period at the ending of the </w:t>
      </w:r>
      <w:r w:rsidRPr="00811327">
        <w:rPr>
          <w:lang w:val="en-US"/>
        </w:rPr>
        <w:lastRenderedPageBreak/>
        <w:t>sentence. In the second case, it is located right of the last period at the ending of the text segment.</w:t>
      </w:r>
    </w:p>
    <w:p w14:paraId="2261BBA6" w14:textId="77777777" w:rsidR="009A7138" w:rsidRPr="00811327" w:rsidRDefault="001E3EFB" w:rsidP="00A51ACB">
      <w:pPr>
        <w:pStyle w:val="Heading3"/>
        <w:rPr>
          <w:lang w:val="en-US"/>
        </w:rPr>
      </w:pPr>
      <w:r w:rsidRPr="00811327">
        <w:rPr>
          <w:lang w:val="en-US"/>
        </w:rPr>
        <w:t>Literal citation</w:t>
      </w:r>
      <w:r w:rsidR="009A7138" w:rsidRPr="00811327">
        <w:rPr>
          <w:lang w:val="en-US"/>
        </w:rPr>
        <w:t>:</w:t>
      </w:r>
    </w:p>
    <w:p w14:paraId="1A689032" w14:textId="77777777" w:rsidR="009A7138" w:rsidRPr="00811327" w:rsidRDefault="001E3EFB" w:rsidP="00A51ACB">
      <w:pPr>
        <w:rPr>
          <w:lang w:val="en-US"/>
        </w:rPr>
      </w:pPr>
      <w:r w:rsidRPr="00811327">
        <w:rPr>
          <w:lang w:val="en-US"/>
        </w:rPr>
        <w:t>Literal citations are rather unusual in engineering. In the following four cases it is allowed to cite literally:</w:t>
      </w:r>
    </w:p>
    <w:p w14:paraId="38708D2E" w14:textId="77777777" w:rsidR="001E3EFB" w:rsidRPr="00811327" w:rsidRDefault="001E3EFB" w:rsidP="001E3EFB">
      <w:pPr>
        <w:pStyle w:val="Nummerierung"/>
        <w:rPr>
          <w:lang w:val="en-US"/>
        </w:rPr>
      </w:pPr>
      <w:r w:rsidRPr="00811327">
        <w:rPr>
          <w:lang w:val="en-US"/>
        </w:rPr>
        <w:t>If the regarding content cannot be phrased better and especially shorter.</w:t>
      </w:r>
    </w:p>
    <w:p w14:paraId="50E4EE55" w14:textId="77777777" w:rsidR="001E3EFB" w:rsidRPr="00811327" w:rsidRDefault="001E3EFB" w:rsidP="001E3EFB">
      <w:pPr>
        <w:pStyle w:val="Nummerierung"/>
        <w:rPr>
          <w:lang w:val="en-US"/>
        </w:rPr>
      </w:pPr>
      <w:r w:rsidRPr="00811327">
        <w:rPr>
          <w:lang w:val="en-US"/>
        </w:rPr>
        <w:t>If a term shall be defined.</w:t>
      </w:r>
    </w:p>
    <w:p w14:paraId="79981DCC" w14:textId="77777777" w:rsidR="001E3EFB" w:rsidRPr="00811327" w:rsidRDefault="001E3EFB" w:rsidP="001E3EFB">
      <w:pPr>
        <w:pStyle w:val="Nummerierung"/>
        <w:rPr>
          <w:lang w:val="en-US"/>
        </w:rPr>
      </w:pPr>
      <w:r w:rsidRPr="00811327">
        <w:rPr>
          <w:lang w:val="en-US"/>
        </w:rPr>
        <w:t>For textual critical discussions, i.e., if the author's statement must be analyzed and interpreted.</w:t>
      </w:r>
    </w:p>
    <w:p w14:paraId="5BBC2307" w14:textId="77777777" w:rsidR="009A7138" w:rsidRPr="00811327" w:rsidRDefault="001E3EFB" w:rsidP="001E3EFB">
      <w:pPr>
        <w:pStyle w:val="Nummerierung"/>
        <w:rPr>
          <w:lang w:val="en-US"/>
        </w:rPr>
      </w:pPr>
      <w:r w:rsidRPr="00811327">
        <w:rPr>
          <w:lang w:val="en-US"/>
        </w:rPr>
        <w:t>For foreign literature as a supplement to a analogous transmission, so that the reader can proof if the author has correctly translated the text.</w:t>
      </w:r>
    </w:p>
    <w:p w14:paraId="5B98B090" w14:textId="77777777" w:rsidR="001E3EFB" w:rsidRPr="00811327" w:rsidRDefault="001E3EFB" w:rsidP="001E3EFB">
      <w:pPr>
        <w:rPr>
          <w:lang w:val="en-US"/>
        </w:rPr>
      </w:pPr>
      <w:r w:rsidRPr="00811327">
        <w:rPr>
          <w:lang w:val="en-US"/>
        </w:rPr>
        <w:t>As a consequence, the literal representation should be kept as short as possible. Literal citation of several pages must be avoided in every case.</w:t>
      </w:r>
    </w:p>
    <w:p w14:paraId="0BBA692B" w14:textId="77777777" w:rsidR="001E3EFB" w:rsidRPr="00811327" w:rsidRDefault="001E3EFB" w:rsidP="001E3EFB">
      <w:pPr>
        <w:rPr>
          <w:lang w:val="en-US"/>
        </w:rPr>
      </w:pPr>
      <w:r w:rsidRPr="00811327">
        <w:rPr>
          <w:lang w:val="en-US"/>
        </w:rPr>
        <w:t>General rule: Literally taken over text passages have explicitly be marked as such, i.e., they must be put in quotation marks. Shall a sentence not completely be reproduced, the omission has to be displayed with ellipses (...). The omission may not change the text meaning.</w:t>
      </w:r>
    </w:p>
    <w:p w14:paraId="09615CD5" w14:textId="77777777" w:rsidR="00A51ACB" w:rsidRPr="00811327" w:rsidRDefault="001E3EFB" w:rsidP="001E3EFB">
      <w:pPr>
        <w:rPr>
          <w:lang w:val="en-US"/>
        </w:rPr>
      </w:pPr>
      <w:r w:rsidRPr="00811327">
        <w:rPr>
          <w:lang w:val="en-US"/>
        </w:rPr>
        <w:t>The original text sources have to be reproduced unchanged, i.e., incorrect or outdated orthography must be taken over.</w:t>
      </w:r>
    </w:p>
    <w:p w14:paraId="7733126B" w14:textId="77777777" w:rsidR="009A7138" w:rsidRPr="00811327" w:rsidRDefault="001E3EFB" w:rsidP="00A51ACB">
      <w:pPr>
        <w:pStyle w:val="Heading3"/>
        <w:rPr>
          <w:lang w:val="en-US"/>
        </w:rPr>
      </w:pPr>
      <w:r w:rsidRPr="00811327">
        <w:rPr>
          <w:lang w:val="en-US"/>
        </w:rPr>
        <w:t>Analogous citation</w:t>
      </w:r>
    </w:p>
    <w:p w14:paraId="7D56982A" w14:textId="77777777" w:rsidR="00A51ACB" w:rsidRPr="00811327" w:rsidRDefault="001E3EFB" w:rsidP="00A51ACB">
      <w:pPr>
        <w:rPr>
          <w:lang w:val="en-US"/>
        </w:rPr>
      </w:pPr>
      <w:r w:rsidRPr="00811327">
        <w:rPr>
          <w:lang w:val="en-US"/>
        </w:rPr>
        <w:t>The analogous citation shall only reproduce the message and not the author's words. It is indicated by a corresponding reference, with a prefixed "cf." (abbreviation for "confer").</w:t>
      </w:r>
    </w:p>
    <w:p w14:paraId="7E1888DA" w14:textId="77777777" w:rsidR="009A7138" w:rsidRPr="00811327" w:rsidRDefault="001E3EFB" w:rsidP="00A51ACB">
      <w:pPr>
        <w:pStyle w:val="Heading2"/>
        <w:rPr>
          <w:lang w:val="en-US"/>
        </w:rPr>
      </w:pPr>
      <w:bookmarkStart w:id="28" w:name="_Toc425262697"/>
      <w:r w:rsidRPr="00811327">
        <w:rPr>
          <w:lang w:val="en-US"/>
        </w:rPr>
        <w:t>References in Footnotes</w:t>
      </w:r>
      <w:bookmarkEnd w:id="28"/>
    </w:p>
    <w:p w14:paraId="0E470E4E" w14:textId="77777777" w:rsidR="001E3EFB" w:rsidRPr="00811327" w:rsidRDefault="001E3EFB" w:rsidP="001E3EFB">
      <w:pPr>
        <w:rPr>
          <w:lang w:val="en-US"/>
        </w:rPr>
      </w:pPr>
      <w:r w:rsidRPr="00811327">
        <w:rPr>
          <w:lang w:val="en-US"/>
        </w:rPr>
        <w:t>Sources which cannot be listed in the list of literature are marked with footnotes. It is recommended to locate the footnotes at the page bottom (and not at the ending of the whole thesis) to ensure clarity and easier checks. The footnotes shall be numbered consecutively from front to back. A footnote can also contain further information and references to complementary literature from the list of literature.</w:t>
      </w:r>
    </w:p>
    <w:p w14:paraId="56FC8A98" w14:textId="77777777" w:rsidR="00A51ACB" w:rsidRPr="00811327" w:rsidRDefault="001E3EFB" w:rsidP="001E3EFB">
      <w:pPr>
        <w:rPr>
          <w:lang w:val="en-US"/>
        </w:rPr>
      </w:pPr>
      <w:r w:rsidRPr="00811327">
        <w:rPr>
          <w:lang w:val="en-US"/>
        </w:rPr>
        <w:t>Footnotes are sentences, therefore they always begin with a capital and end with a period.</w:t>
      </w:r>
    </w:p>
    <w:p w14:paraId="315DD544" w14:textId="77777777" w:rsidR="00A51ACB" w:rsidRPr="00811327" w:rsidRDefault="00A51ACB" w:rsidP="00A51ACB">
      <w:pPr>
        <w:rPr>
          <w:lang w:val="en-US"/>
        </w:rPr>
      </w:pPr>
      <w:r w:rsidRPr="00811327">
        <w:rPr>
          <w:lang w:val="en-US"/>
        </w:rPr>
        <w:br w:type="page"/>
      </w:r>
    </w:p>
    <w:p w14:paraId="77CB68B1" w14:textId="77777777" w:rsidR="00A51ACB" w:rsidRPr="00811327" w:rsidRDefault="001E3EFB" w:rsidP="00A51ACB">
      <w:pPr>
        <w:pStyle w:val="Heading1"/>
        <w:rPr>
          <w:lang w:val="en-US"/>
        </w:rPr>
      </w:pPr>
      <w:bookmarkStart w:id="29" w:name="_Toc425262698"/>
      <w:r w:rsidRPr="00811327">
        <w:rPr>
          <w:lang w:val="en-US"/>
        </w:rPr>
        <w:lastRenderedPageBreak/>
        <w:t>Recommended literature</w:t>
      </w:r>
      <w:bookmarkEnd w:id="29"/>
    </w:p>
    <w:p w14:paraId="517C4A15" w14:textId="77777777" w:rsidR="001E3EFB" w:rsidRPr="00811327" w:rsidRDefault="001E3EFB" w:rsidP="001E3EFB">
      <w:pPr>
        <w:rPr>
          <w:lang w:val="en-US"/>
        </w:rPr>
      </w:pPr>
      <w:r w:rsidRPr="00811327">
        <w:rPr>
          <w:lang w:val="en-US"/>
        </w:rPr>
        <w:t>The advices for creating theses given in this document are limited to the crucial problems. For those who want to deal more intensive with the technique of scientific working and the shape of scientific studies, they will find a various number of guides, e.g. (in German):</w:t>
      </w:r>
    </w:p>
    <w:p w14:paraId="2832E42B" w14:textId="77777777" w:rsidR="001E3EFB" w:rsidRPr="0086580A" w:rsidRDefault="001E3EFB" w:rsidP="001E3EFB">
      <w:pPr>
        <w:ind w:left="708"/>
      </w:pPr>
      <w:r w:rsidRPr="0086580A">
        <w:t>[1]</w:t>
      </w:r>
      <w:r w:rsidRPr="0086580A">
        <w:tab/>
        <w:t>Becker, Fred G.: Anleitung zum wissenschaftlichen Arbeiten. Wegweiser zur Anfertigung von Haus- und Diplomarbeiten. 3. revised edition, J. Eul, Bergisch-Gladbach/Köln (2004).</w:t>
      </w:r>
    </w:p>
    <w:p w14:paraId="4368059C" w14:textId="77777777" w:rsidR="001E3EFB" w:rsidRPr="0086580A" w:rsidRDefault="001E3EFB" w:rsidP="001E3EFB">
      <w:pPr>
        <w:ind w:left="708"/>
      </w:pPr>
      <w:r w:rsidRPr="0086580A">
        <w:t>[2]</w:t>
      </w:r>
      <w:r w:rsidRPr="0086580A">
        <w:tab/>
        <w:t>Brink, Alfred: Anfertigung wissenschaftlicher Arbeiten – Im Bachelor-, Master- und Diplomstudium. 3. revised edition, Oldenbourg Wissenschaftsverlag, München/Wien, (2007).</w:t>
      </w:r>
    </w:p>
    <w:p w14:paraId="08AC1029" w14:textId="77777777" w:rsidR="001E3EFB" w:rsidRPr="0086580A" w:rsidRDefault="001E3EFB" w:rsidP="001E3EFB">
      <w:pPr>
        <w:ind w:left="708"/>
      </w:pPr>
      <w:r w:rsidRPr="0086580A">
        <w:t>[3]</w:t>
      </w:r>
      <w:r w:rsidRPr="0086580A">
        <w:tab/>
        <w:t>Corsten, Hans; Deppe, Joachim: Technik des wissenschaftlichen Arbeitens. 3. edition, Oldenbourg Wissenschaftsverlag, München/Wien (2008).</w:t>
      </w:r>
    </w:p>
    <w:p w14:paraId="4BF4AA3E" w14:textId="77777777" w:rsidR="001E3EFB" w:rsidRPr="0086580A" w:rsidRDefault="001E3EFB" w:rsidP="001E3EFB">
      <w:pPr>
        <w:ind w:left="708"/>
      </w:pPr>
      <w:r w:rsidRPr="0086580A">
        <w:t>[4]</w:t>
      </w:r>
      <w:r w:rsidRPr="0086580A">
        <w:tab/>
        <w:t>Rückriem, Georg; Stary, Joachim und Franck, Norbert: Die Technik wissenschaftlichen Arbeitens – Eine praktische Anleitung. 14. edition, UTB Verlag, Stuttgart (2007).</w:t>
      </w:r>
    </w:p>
    <w:p w14:paraId="0433F2F4" w14:textId="77777777" w:rsidR="001E3EFB" w:rsidRPr="0086580A" w:rsidRDefault="001E3EFB" w:rsidP="001E3EFB">
      <w:pPr>
        <w:ind w:left="708"/>
      </w:pPr>
      <w:r w:rsidRPr="0086580A">
        <w:t>[5]</w:t>
      </w:r>
      <w:r w:rsidRPr="0086580A">
        <w:tab/>
        <w:t>Theisen, Manuel R.: Wissenschaftliches Arbeiten: Technik, Methodik, Form. 13. edition, Vahlen Verlag, München (2006).</w:t>
      </w:r>
    </w:p>
    <w:p w14:paraId="57FC39BB" w14:textId="77777777" w:rsidR="001E3EFB" w:rsidRPr="00811327" w:rsidRDefault="001E3EFB" w:rsidP="001E3EFB">
      <w:pPr>
        <w:rPr>
          <w:lang w:val="en-US"/>
        </w:rPr>
      </w:pPr>
      <w:r w:rsidRPr="00811327">
        <w:rPr>
          <w:lang w:val="en-US"/>
        </w:rPr>
        <w:t>For working with Microsoft Word the following sources can be useful:</w:t>
      </w:r>
    </w:p>
    <w:p w14:paraId="023F9287" w14:textId="77777777" w:rsidR="001E3EFB" w:rsidRPr="0086580A" w:rsidRDefault="001E3EFB" w:rsidP="001E3EFB">
      <w:pPr>
        <w:ind w:left="708"/>
      </w:pPr>
      <w:r w:rsidRPr="0086580A">
        <w:t>[6]</w:t>
      </w:r>
      <w:r w:rsidRPr="0086580A">
        <w:tab/>
        <w:t>Lambrich, Sabine: Microsoft Word 2010 auf einen Blick, Microsoft Press, O’Reilly Verlag, Köln (2010), ISBN: 978-3-86645-871-0</w:t>
      </w:r>
    </w:p>
    <w:p w14:paraId="5BE5057B" w14:textId="77777777" w:rsidR="001E3EFB" w:rsidRPr="0086580A" w:rsidRDefault="001E3EFB" w:rsidP="001E3EFB">
      <w:pPr>
        <w:ind w:left="708"/>
      </w:pPr>
      <w:r w:rsidRPr="0086580A">
        <w:t>[7]</w:t>
      </w:r>
      <w:r w:rsidRPr="0086580A">
        <w:tab/>
        <w:t>http://www.vsxpress.de/downloads/word2007hb_kap14.pdf</w:t>
      </w:r>
    </w:p>
    <w:p w14:paraId="7C10219D" w14:textId="77777777" w:rsidR="00A51ACB" w:rsidRPr="0086580A" w:rsidRDefault="001E3EFB" w:rsidP="001E3EFB">
      <w:pPr>
        <w:ind w:left="708"/>
      </w:pPr>
      <w:r w:rsidRPr="0086580A">
        <w:t>[8]</w:t>
      </w:r>
      <w:r w:rsidRPr="0086580A">
        <w:tab/>
        <w:t>http://rrzk.uni-koeln.de/fileadmin/zustaendigkeiten/kurse/Kursunterlagen/Word2003.pdf</w:t>
      </w:r>
    </w:p>
    <w:p w14:paraId="11E68464" w14:textId="77777777" w:rsidR="00503034" w:rsidRPr="0086580A" w:rsidRDefault="00503034" w:rsidP="00503034"/>
    <w:p w14:paraId="5371A9A6" w14:textId="77777777" w:rsidR="00503034" w:rsidRPr="0086580A" w:rsidRDefault="00503034" w:rsidP="00503034">
      <w:pPr>
        <w:sectPr w:rsidR="00503034" w:rsidRPr="0086580A" w:rsidSect="00D7251A">
          <w:pgSz w:w="11906" w:h="16838"/>
          <w:pgMar w:top="1985" w:right="1134" w:bottom="1418" w:left="1701" w:header="709" w:footer="709" w:gutter="0"/>
          <w:cols w:space="708"/>
          <w:docGrid w:linePitch="360"/>
        </w:sectPr>
      </w:pPr>
    </w:p>
    <w:p w14:paraId="4A861D6C" w14:textId="77777777" w:rsidR="00503034" w:rsidRPr="00811327" w:rsidRDefault="00811327" w:rsidP="00503034">
      <w:pPr>
        <w:pStyle w:val="Heading1"/>
        <w:rPr>
          <w:lang w:val="en-US"/>
        </w:rPr>
      </w:pPr>
      <w:bookmarkStart w:id="30" w:name="_Toc425262699"/>
      <w:r w:rsidRPr="00811327">
        <w:rPr>
          <w:lang w:val="en-US"/>
        </w:rPr>
        <w:lastRenderedPageBreak/>
        <w:t>Examples</w:t>
      </w:r>
      <w:bookmarkEnd w:id="30"/>
    </w:p>
    <w:p w14:paraId="16238317" w14:textId="77777777" w:rsidR="00237492" w:rsidRPr="00811327" w:rsidRDefault="00811327" w:rsidP="00237492">
      <w:pPr>
        <w:pStyle w:val="Heading2"/>
        <w:rPr>
          <w:lang w:val="en-US"/>
        </w:rPr>
      </w:pPr>
      <w:bookmarkStart w:id="31" w:name="_Toc425262700"/>
      <w:r w:rsidRPr="00811327">
        <w:rPr>
          <w:lang w:val="en-US"/>
        </w:rPr>
        <w:t>Tables</w:t>
      </w:r>
      <w:bookmarkEnd w:id="31"/>
    </w:p>
    <w:p w14:paraId="6B68CE70" w14:textId="77777777" w:rsidR="00955B59" w:rsidRPr="00811327" w:rsidRDefault="00955B59" w:rsidP="00955B59">
      <w:pPr>
        <w:rPr>
          <w:lang w:val="en-US"/>
        </w:rPr>
      </w:pPr>
      <w:r w:rsidRPr="00811327">
        <w:rPr>
          <w:lang w:val="en-US"/>
        </w:rPr>
        <w:t>Tables are built of rows and columns. The first row of a table generally includes the regarding column heading. Take care to keep columns homogeneous, i.e., in the rows of one column there must not be different types of content. E.g., column 1 could include all names of variables, column 2 the units, and the following columns the values for different periods. Table 6.1 shows an example.</w:t>
      </w:r>
    </w:p>
    <w:p w14:paraId="2EC48AA9" w14:textId="77777777" w:rsidR="00955B59" w:rsidRPr="00811327" w:rsidRDefault="00955B59" w:rsidP="00955B59">
      <w:pPr>
        <w:rPr>
          <w:lang w:val="en-US"/>
        </w:rPr>
      </w:pPr>
      <w:r w:rsidRPr="00811327">
        <w:rPr>
          <w:lang w:val="en-US"/>
        </w:rPr>
        <w:t>Aggregation of cells of a column is valid, also aggregation of cells of column headings if several headings are hierarchically arranged. Table 6.2 shows an example.</w:t>
      </w:r>
    </w:p>
    <w:p w14:paraId="4508457E" w14:textId="77777777" w:rsidR="00B67934" w:rsidRPr="00811327" w:rsidRDefault="00955B59" w:rsidP="00955B59">
      <w:pPr>
        <w:rPr>
          <w:lang w:val="en-US"/>
        </w:rPr>
      </w:pPr>
      <w:r w:rsidRPr="00811327">
        <w:rPr>
          <w:lang w:val="en-US"/>
        </w:rPr>
        <w:t>The decision if the entries in columns are aligned centered or left is dedicated to the students' convenience and preference. The same holds true for frames and stroke width. Numeric values shall generally be arranged with decimal tabulators.</w:t>
      </w:r>
    </w:p>
    <w:p w14:paraId="695ED347" w14:textId="77777777" w:rsidR="00237492" w:rsidRPr="00811327" w:rsidRDefault="00DD2F6C" w:rsidP="00DD2F6C">
      <w:pPr>
        <w:pStyle w:val="Caption"/>
        <w:rPr>
          <w:lang w:val="en-US"/>
        </w:rPr>
      </w:pPr>
      <w:bookmarkStart w:id="32" w:name="_Toc425262712"/>
      <w:r w:rsidRPr="00811327">
        <w:rPr>
          <w:lang w:val="en-US"/>
        </w:rPr>
        <w:t xml:space="preserve">Tab. </w:t>
      </w:r>
      <w:r w:rsidR="00A51ACB" w:rsidRPr="00811327">
        <w:rPr>
          <w:lang w:val="en-US"/>
        </w:rPr>
        <w:fldChar w:fldCharType="begin"/>
      </w:r>
      <w:r w:rsidR="00A51ACB" w:rsidRPr="00811327">
        <w:rPr>
          <w:lang w:val="en-US"/>
        </w:rPr>
        <w:instrText xml:space="preserve"> STYLEREF 1 \s </w:instrText>
      </w:r>
      <w:r w:rsidR="00A51ACB" w:rsidRPr="00811327">
        <w:rPr>
          <w:lang w:val="en-US"/>
        </w:rPr>
        <w:fldChar w:fldCharType="separate"/>
      </w:r>
      <w:r w:rsidR="002C5E79">
        <w:rPr>
          <w:noProof/>
          <w:lang w:val="en-US"/>
        </w:rPr>
        <w:t>5</w:t>
      </w:r>
      <w:r w:rsidR="00A51ACB" w:rsidRPr="00811327">
        <w:rPr>
          <w:lang w:val="en-US"/>
        </w:rPr>
        <w:fldChar w:fldCharType="end"/>
      </w:r>
      <w:r w:rsidR="00A51ACB" w:rsidRPr="00811327">
        <w:rPr>
          <w:lang w:val="en-US"/>
        </w:rPr>
        <w:t>.</w:t>
      </w:r>
      <w:r w:rsidR="00A51ACB" w:rsidRPr="00811327">
        <w:rPr>
          <w:lang w:val="en-US"/>
        </w:rPr>
        <w:fldChar w:fldCharType="begin"/>
      </w:r>
      <w:r w:rsidR="00A51ACB" w:rsidRPr="00811327">
        <w:rPr>
          <w:lang w:val="en-US"/>
        </w:rPr>
        <w:instrText xml:space="preserve"> SEQ Tab. \* ARABIC \s 1 </w:instrText>
      </w:r>
      <w:r w:rsidR="00A51ACB" w:rsidRPr="00811327">
        <w:rPr>
          <w:lang w:val="en-US"/>
        </w:rPr>
        <w:fldChar w:fldCharType="separate"/>
      </w:r>
      <w:r w:rsidR="002C5E79">
        <w:rPr>
          <w:noProof/>
          <w:lang w:val="en-US"/>
        </w:rPr>
        <w:t>1</w:t>
      </w:r>
      <w:r w:rsidR="00A51ACB" w:rsidRPr="00811327">
        <w:rPr>
          <w:lang w:val="en-US"/>
        </w:rPr>
        <w:fldChar w:fldCharType="end"/>
      </w:r>
      <w:r w:rsidRPr="00811327">
        <w:rPr>
          <w:lang w:val="en-US"/>
        </w:rPr>
        <w:t xml:space="preserve">: </w:t>
      </w:r>
      <w:r w:rsidR="00955B59" w:rsidRPr="00811327">
        <w:rPr>
          <w:lang w:val="en-US"/>
        </w:rPr>
        <w:t>Heading of table</w:t>
      </w:r>
      <w:r w:rsidR="00A51ACB" w:rsidRPr="00811327">
        <w:rPr>
          <w:lang w:val="en-US"/>
        </w:rPr>
        <w:t xml:space="preserve"> 1</w:t>
      </w:r>
      <w:bookmarkEnd w:id="32"/>
    </w:p>
    <w:tbl>
      <w:tblPr>
        <w:tblStyle w:val="TableGrid"/>
        <w:tblW w:w="0" w:type="auto"/>
        <w:jc w:val="center"/>
        <w:tblLook w:val="04A0" w:firstRow="1" w:lastRow="0" w:firstColumn="1" w:lastColumn="0" w:noHBand="0" w:noVBand="1"/>
      </w:tblPr>
      <w:tblGrid>
        <w:gridCol w:w="1805"/>
        <w:gridCol w:w="1805"/>
        <w:gridCol w:w="1805"/>
      </w:tblGrid>
      <w:tr w:rsidR="00DD2F6C" w:rsidRPr="00811327" w14:paraId="1BD0C4DD" w14:textId="77777777" w:rsidTr="00DD2F6C">
        <w:trPr>
          <w:jc w:val="center"/>
        </w:trPr>
        <w:tc>
          <w:tcPr>
            <w:tcW w:w="0" w:type="auto"/>
            <w:vMerge w:val="restart"/>
            <w:vAlign w:val="center"/>
          </w:tcPr>
          <w:p w14:paraId="75DC4932" w14:textId="77777777" w:rsidR="00DD2F6C" w:rsidRPr="00811327" w:rsidRDefault="00955B59" w:rsidP="002E5CDB">
            <w:pPr>
              <w:pStyle w:val="Tabellentext"/>
              <w:rPr>
                <w:b/>
                <w:lang w:val="en-US"/>
              </w:rPr>
            </w:pPr>
            <w:r w:rsidRPr="00811327">
              <w:rPr>
                <w:b/>
                <w:lang w:val="en-US"/>
              </w:rPr>
              <w:t>Heading Column</w:t>
            </w:r>
          </w:p>
        </w:tc>
        <w:tc>
          <w:tcPr>
            <w:tcW w:w="0" w:type="auto"/>
            <w:gridSpan w:val="2"/>
          </w:tcPr>
          <w:p w14:paraId="1EF0ED6A" w14:textId="77777777" w:rsidR="00DD2F6C" w:rsidRPr="00811327" w:rsidRDefault="00811327" w:rsidP="00811327">
            <w:pPr>
              <w:pStyle w:val="Tabellentext"/>
              <w:rPr>
                <w:b/>
                <w:lang w:val="en-US"/>
              </w:rPr>
            </w:pPr>
            <w:r w:rsidRPr="00811327">
              <w:rPr>
                <w:b/>
                <w:lang w:val="en-US"/>
              </w:rPr>
              <w:t>Shared</w:t>
            </w:r>
            <w:r w:rsidR="00DD2F6C" w:rsidRPr="00811327">
              <w:rPr>
                <w:b/>
                <w:lang w:val="en-US"/>
              </w:rPr>
              <w:t xml:space="preserve"> </w:t>
            </w:r>
            <w:r w:rsidRPr="00811327">
              <w:rPr>
                <w:b/>
                <w:lang w:val="en-US"/>
              </w:rPr>
              <w:t>Column Heading</w:t>
            </w:r>
          </w:p>
        </w:tc>
      </w:tr>
      <w:tr w:rsidR="00955B59" w:rsidRPr="00811327" w14:paraId="5910362E" w14:textId="77777777" w:rsidTr="003872F6">
        <w:trPr>
          <w:jc w:val="center"/>
        </w:trPr>
        <w:tc>
          <w:tcPr>
            <w:tcW w:w="0" w:type="auto"/>
            <w:vMerge/>
          </w:tcPr>
          <w:p w14:paraId="331D2575" w14:textId="77777777" w:rsidR="00955B59" w:rsidRPr="00811327" w:rsidRDefault="00955B59" w:rsidP="00955B59">
            <w:pPr>
              <w:pStyle w:val="Tabellentext"/>
              <w:rPr>
                <w:b/>
                <w:lang w:val="en-US"/>
              </w:rPr>
            </w:pPr>
          </w:p>
        </w:tc>
        <w:tc>
          <w:tcPr>
            <w:tcW w:w="0" w:type="auto"/>
            <w:vAlign w:val="center"/>
          </w:tcPr>
          <w:p w14:paraId="0032C4D0" w14:textId="77777777" w:rsidR="00955B59" w:rsidRPr="00811327" w:rsidRDefault="00955B59" w:rsidP="00955B59">
            <w:pPr>
              <w:pStyle w:val="Tabellentext"/>
              <w:rPr>
                <w:b/>
                <w:lang w:val="en-US"/>
              </w:rPr>
            </w:pPr>
            <w:r w:rsidRPr="00811327">
              <w:rPr>
                <w:b/>
                <w:lang w:val="en-US"/>
              </w:rPr>
              <w:t>Heading Column</w:t>
            </w:r>
          </w:p>
        </w:tc>
        <w:tc>
          <w:tcPr>
            <w:tcW w:w="0" w:type="auto"/>
          </w:tcPr>
          <w:p w14:paraId="36B501BB" w14:textId="77777777" w:rsidR="00955B59" w:rsidRPr="00811327" w:rsidRDefault="00955B59" w:rsidP="00955B59">
            <w:pPr>
              <w:pStyle w:val="Tabellentext"/>
              <w:rPr>
                <w:b/>
                <w:lang w:val="en-US"/>
              </w:rPr>
            </w:pPr>
            <w:r w:rsidRPr="00811327">
              <w:rPr>
                <w:b/>
                <w:lang w:val="en-US"/>
              </w:rPr>
              <w:t>Heading Column</w:t>
            </w:r>
          </w:p>
        </w:tc>
      </w:tr>
      <w:tr w:rsidR="00955B59" w:rsidRPr="00811327" w14:paraId="1CBBB4CF" w14:textId="77777777" w:rsidTr="00DD2F6C">
        <w:trPr>
          <w:jc w:val="center"/>
        </w:trPr>
        <w:tc>
          <w:tcPr>
            <w:tcW w:w="0" w:type="auto"/>
          </w:tcPr>
          <w:p w14:paraId="5DFB635E" w14:textId="77777777" w:rsidR="00955B59" w:rsidRPr="00811327" w:rsidRDefault="00955B59" w:rsidP="00955B59">
            <w:pPr>
              <w:pStyle w:val="Tabellentext"/>
              <w:rPr>
                <w:lang w:val="en-US"/>
              </w:rPr>
            </w:pPr>
            <w:r w:rsidRPr="00811327">
              <w:rPr>
                <w:lang w:val="en-US"/>
              </w:rPr>
              <w:t>Heading Line</w:t>
            </w:r>
          </w:p>
        </w:tc>
        <w:tc>
          <w:tcPr>
            <w:tcW w:w="0" w:type="auto"/>
          </w:tcPr>
          <w:p w14:paraId="101FF321" w14:textId="77777777" w:rsidR="00955B59" w:rsidRPr="00811327" w:rsidRDefault="00955B59" w:rsidP="00955B59">
            <w:pPr>
              <w:pStyle w:val="Tabellentext"/>
              <w:rPr>
                <w:lang w:val="en-US"/>
              </w:rPr>
            </w:pPr>
            <w:r w:rsidRPr="00811327">
              <w:rPr>
                <w:lang w:val="en-US"/>
              </w:rPr>
              <w:t>Cell</w:t>
            </w:r>
          </w:p>
        </w:tc>
        <w:tc>
          <w:tcPr>
            <w:tcW w:w="0" w:type="auto"/>
          </w:tcPr>
          <w:p w14:paraId="34BEF4A2" w14:textId="77777777" w:rsidR="00955B59" w:rsidRPr="00811327" w:rsidRDefault="00955B59" w:rsidP="00955B59">
            <w:pPr>
              <w:pStyle w:val="Tabellentext"/>
              <w:rPr>
                <w:lang w:val="en-US"/>
              </w:rPr>
            </w:pPr>
          </w:p>
        </w:tc>
      </w:tr>
      <w:tr w:rsidR="00955B59" w:rsidRPr="00811327" w14:paraId="2B30BFFA" w14:textId="77777777" w:rsidTr="00DD2F6C">
        <w:trPr>
          <w:jc w:val="center"/>
        </w:trPr>
        <w:tc>
          <w:tcPr>
            <w:tcW w:w="0" w:type="auto"/>
          </w:tcPr>
          <w:p w14:paraId="68142763" w14:textId="77777777" w:rsidR="00955B59" w:rsidRPr="00811327" w:rsidRDefault="00955B59" w:rsidP="00955B59">
            <w:pPr>
              <w:pStyle w:val="Tabellentext"/>
              <w:rPr>
                <w:lang w:val="en-US"/>
              </w:rPr>
            </w:pPr>
            <w:r w:rsidRPr="00811327">
              <w:rPr>
                <w:lang w:val="en-US"/>
              </w:rPr>
              <w:t>Heading Line</w:t>
            </w:r>
          </w:p>
        </w:tc>
        <w:tc>
          <w:tcPr>
            <w:tcW w:w="0" w:type="auto"/>
          </w:tcPr>
          <w:p w14:paraId="6837F806" w14:textId="77777777" w:rsidR="00955B59" w:rsidRPr="00811327" w:rsidRDefault="00955B59" w:rsidP="00955B59">
            <w:pPr>
              <w:pStyle w:val="Tabellentext"/>
              <w:rPr>
                <w:lang w:val="en-US"/>
              </w:rPr>
            </w:pPr>
          </w:p>
        </w:tc>
        <w:tc>
          <w:tcPr>
            <w:tcW w:w="0" w:type="auto"/>
          </w:tcPr>
          <w:p w14:paraId="4632F012" w14:textId="77777777" w:rsidR="00955B59" w:rsidRPr="00811327" w:rsidRDefault="00955B59" w:rsidP="00955B59">
            <w:pPr>
              <w:pStyle w:val="Tabellentext"/>
              <w:rPr>
                <w:lang w:val="en-US"/>
              </w:rPr>
            </w:pPr>
          </w:p>
        </w:tc>
      </w:tr>
    </w:tbl>
    <w:p w14:paraId="0841A0B5" w14:textId="77777777" w:rsidR="00237492" w:rsidRPr="00811327" w:rsidRDefault="00237492" w:rsidP="00237492">
      <w:pPr>
        <w:rPr>
          <w:lang w:val="en-US"/>
        </w:rPr>
      </w:pPr>
    </w:p>
    <w:p w14:paraId="58BEECC9" w14:textId="77777777" w:rsidR="00305EF6" w:rsidRPr="00811327" w:rsidRDefault="00305EF6" w:rsidP="00305EF6">
      <w:pPr>
        <w:pStyle w:val="Caption"/>
        <w:rPr>
          <w:lang w:val="en-US"/>
        </w:rPr>
      </w:pPr>
      <w:bookmarkStart w:id="33" w:name="_Toc425262713"/>
      <w:r w:rsidRPr="00811327">
        <w:rPr>
          <w:lang w:val="en-US"/>
        </w:rPr>
        <w:t xml:space="preserve">Tab. </w:t>
      </w:r>
      <w:r w:rsidR="00A51ACB" w:rsidRPr="00811327">
        <w:rPr>
          <w:lang w:val="en-US"/>
        </w:rPr>
        <w:fldChar w:fldCharType="begin"/>
      </w:r>
      <w:r w:rsidR="00A51ACB" w:rsidRPr="00811327">
        <w:rPr>
          <w:lang w:val="en-US"/>
        </w:rPr>
        <w:instrText xml:space="preserve"> STYLEREF 1 \s </w:instrText>
      </w:r>
      <w:r w:rsidR="00A51ACB" w:rsidRPr="00811327">
        <w:rPr>
          <w:lang w:val="en-US"/>
        </w:rPr>
        <w:fldChar w:fldCharType="separate"/>
      </w:r>
      <w:r w:rsidR="002C5E79">
        <w:rPr>
          <w:noProof/>
          <w:lang w:val="en-US"/>
        </w:rPr>
        <w:t>5</w:t>
      </w:r>
      <w:r w:rsidR="00A51ACB" w:rsidRPr="00811327">
        <w:rPr>
          <w:lang w:val="en-US"/>
        </w:rPr>
        <w:fldChar w:fldCharType="end"/>
      </w:r>
      <w:r w:rsidR="00A51ACB" w:rsidRPr="00811327">
        <w:rPr>
          <w:lang w:val="en-US"/>
        </w:rPr>
        <w:t>.</w:t>
      </w:r>
      <w:r w:rsidR="00A51ACB" w:rsidRPr="00811327">
        <w:rPr>
          <w:lang w:val="en-US"/>
        </w:rPr>
        <w:fldChar w:fldCharType="begin"/>
      </w:r>
      <w:r w:rsidR="00A51ACB" w:rsidRPr="00811327">
        <w:rPr>
          <w:lang w:val="en-US"/>
        </w:rPr>
        <w:instrText xml:space="preserve"> SEQ Tab. \* ARABIC \s 1 </w:instrText>
      </w:r>
      <w:r w:rsidR="00A51ACB" w:rsidRPr="00811327">
        <w:rPr>
          <w:lang w:val="en-US"/>
        </w:rPr>
        <w:fldChar w:fldCharType="separate"/>
      </w:r>
      <w:r w:rsidR="002C5E79">
        <w:rPr>
          <w:noProof/>
          <w:lang w:val="en-US"/>
        </w:rPr>
        <w:t>2</w:t>
      </w:r>
      <w:r w:rsidR="00A51ACB" w:rsidRPr="00811327">
        <w:rPr>
          <w:lang w:val="en-US"/>
        </w:rPr>
        <w:fldChar w:fldCharType="end"/>
      </w:r>
      <w:r w:rsidR="00955B59" w:rsidRPr="00811327">
        <w:rPr>
          <w:lang w:val="en-US"/>
        </w:rPr>
        <w:t xml:space="preserve">: Heading of table </w:t>
      </w:r>
      <w:r w:rsidR="00A51ACB" w:rsidRPr="00811327">
        <w:rPr>
          <w:lang w:val="en-US"/>
        </w:rPr>
        <w:t>2</w:t>
      </w:r>
      <w:bookmarkEnd w:id="33"/>
    </w:p>
    <w:tbl>
      <w:tblPr>
        <w:tblStyle w:val="TableGrid"/>
        <w:tblW w:w="0" w:type="auto"/>
        <w:jc w:val="center"/>
        <w:tblLook w:val="04A0" w:firstRow="1" w:lastRow="0" w:firstColumn="1" w:lastColumn="0" w:noHBand="0" w:noVBand="1"/>
      </w:tblPr>
      <w:tblGrid>
        <w:gridCol w:w="1805"/>
        <w:gridCol w:w="1805"/>
        <w:gridCol w:w="1805"/>
      </w:tblGrid>
      <w:tr w:rsidR="00305EF6" w:rsidRPr="00811327" w14:paraId="3AED4522" w14:textId="77777777" w:rsidTr="00305EF6">
        <w:trPr>
          <w:jc w:val="center"/>
        </w:trPr>
        <w:tc>
          <w:tcPr>
            <w:tcW w:w="0" w:type="auto"/>
            <w:shd w:val="clear" w:color="auto" w:fill="BFBFBF" w:themeFill="background1" w:themeFillShade="BF"/>
          </w:tcPr>
          <w:p w14:paraId="2F8EBB3B" w14:textId="77777777" w:rsidR="00305EF6" w:rsidRPr="00811327" w:rsidRDefault="00955B59" w:rsidP="002E5CDB">
            <w:pPr>
              <w:pStyle w:val="Tabellentext"/>
              <w:rPr>
                <w:b/>
                <w:lang w:val="en-US"/>
              </w:rPr>
            </w:pPr>
            <w:r w:rsidRPr="00811327">
              <w:rPr>
                <w:b/>
                <w:lang w:val="en-US"/>
              </w:rPr>
              <w:t>Heading Column</w:t>
            </w:r>
          </w:p>
        </w:tc>
        <w:tc>
          <w:tcPr>
            <w:tcW w:w="0" w:type="auto"/>
            <w:shd w:val="clear" w:color="auto" w:fill="BFBFBF" w:themeFill="background1" w:themeFillShade="BF"/>
          </w:tcPr>
          <w:p w14:paraId="11B1829B" w14:textId="77777777" w:rsidR="00305EF6" w:rsidRPr="00811327" w:rsidRDefault="00955B59" w:rsidP="002E5CDB">
            <w:pPr>
              <w:pStyle w:val="Tabellentext"/>
              <w:rPr>
                <w:b/>
                <w:lang w:val="en-US"/>
              </w:rPr>
            </w:pPr>
            <w:r w:rsidRPr="00811327">
              <w:rPr>
                <w:b/>
                <w:lang w:val="en-US"/>
              </w:rPr>
              <w:t>Heading Column</w:t>
            </w:r>
          </w:p>
        </w:tc>
        <w:tc>
          <w:tcPr>
            <w:tcW w:w="0" w:type="auto"/>
            <w:shd w:val="clear" w:color="auto" w:fill="BFBFBF" w:themeFill="background1" w:themeFillShade="BF"/>
          </w:tcPr>
          <w:p w14:paraId="61EC2250" w14:textId="77777777" w:rsidR="00305EF6" w:rsidRPr="00811327" w:rsidRDefault="00955B59" w:rsidP="002E5CDB">
            <w:pPr>
              <w:pStyle w:val="Tabellentext"/>
              <w:rPr>
                <w:b/>
                <w:lang w:val="en-US"/>
              </w:rPr>
            </w:pPr>
            <w:r w:rsidRPr="00811327">
              <w:rPr>
                <w:b/>
                <w:lang w:val="en-US"/>
              </w:rPr>
              <w:t>Heading Column</w:t>
            </w:r>
          </w:p>
        </w:tc>
      </w:tr>
      <w:tr w:rsidR="00305EF6" w:rsidRPr="00811327" w14:paraId="60A951EA" w14:textId="77777777" w:rsidTr="00305EF6">
        <w:trPr>
          <w:jc w:val="center"/>
        </w:trPr>
        <w:tc>
          <w:tcPr>
            <w:tcW w:w="0" w:type="auto"/>
            <w:shd w:val="clear" w:color="auto" w:fill="auto"/>
          </w:tcPr>
          <w:p w14:paraId="3B81FCAC" w14:textId="77777777" w:rsidR="00305EF6" w:rsidRPr="00811327" w:rsidRDefault="00955B59" w:rsidP="002E5CDB">
            <w:pPr>
              <w:pStyle w:val="Tabellentext"/>
              <w:rPr>
                <w:lang w:val="en-US"/>
              </w:rPr>
            </w:pPr>
            <w:r w:rsidRPr="00811327">
              <w:rPr>
                <w:lang w:val="en-US"/>
              </w:rPr>
              <w:t>Heading Line</w:t>
            </w:r>
          </w:p>
        </w:tc>
        <w:tc>
          <w:tcPr>
            <w:tcW w:w="0" w:type="auto"/>
          </w:tcPr>
          <w:p w14:paraId="04C72BBA" w14:textId="77777777" w:rsidR="00305EF6" w:rsidRPr="00811327" w:rsidRDefault="00955B59" w:rsidP="002E5CDB">
            <w:pPr>
              <w:pStyle w:val="Tabellentext"/>
              <w:rPr>
                <w:lang w:val="en-US"/>
              </w:rPr>
            </w:pPr>
            <w:r w:rsidRPr="00811327">
              <w:rPr>
                <w:lang w:val="en-US"/>
              </w:rPr>
              <w:t>Cell</w:t>
            </w:r>
          </w:p>
        </w:tc>
        <w:tc>
          <w:tcPr>
            <w:tcW w:w="0" w:type="auto"/>
          </w:tcPr>
          <w:p w14:paraId="67E53EDB" w14:textId="77777777" w:rsidR="00305EF6" w:rsidRPr="00811327" w:rsidRDefault="00305EF6" w:rsidP="002E5CDB">
            <w:pPr>
              <w:pStyle w:val="Tabellentext"/>
              <w:rPr>
                <w:lang w:val="en-US"/>
              </w:rPr>
            </w:pPr>
          </w:p>
        </w:tc>
      </w:tr>
      <w:tr w:rsidR="00804776" w:rsidRPr="00811327" w14:paraId="49C2CB44" w14:textId="77777777" w:rsidTr="00804776">
        <w:trPr>
          <w:jc w:val="center"/>
        </w:trPr>
        <w:tc>
          <w:tcPr>
            <w:tcW w:w="0" w:type="auto"/>
            <w:shd w:val="clear" w:color="auto" w:fill="EDEDED" w:themeFill="accent3" w:themeFillTint="33"/>
          </w:tcPr>
          <w:p w14:paraId="5AB86F99" w14:textId="77777777" w:rsidR="00305EF6" w:rsidRPr="00811327" w:rsidRDefault="00955B59" w:rsidP="00955B59">
            <w:pPr>
              <w:pStyle w:val="Tabellentext"/>
              <w:rPr>
                <w:lang w:val="en-US"/>
              </w:rPr>
            </w:pPr>
            <w:r w:rsidRPr="00811327">
              <w:rPr>
                <w:lang w:val="en-US"/>
              </w:rPr>
              <w:t>Heading Line</w:t>
            </w:r>
          </w:p>
        </w:tc>
        <w:tc>
          <w:tcPr>
            <w:tcW w:w="0" w:type="auto"/>
            <w:shd w:val="clear" w:color="auto" w:fill="EDEDED" w:themeFill="accent3" w:themeFillTint="33"/>
          </w:tcPr>
          <w:p w14:paraId="709E2881" w14:textId="77777777" w:rsidR="00305EF6" w:rsidRPr="00811327" w:rsidRDefault="00305EF6" w:rsidP="002E5CDB">
            <w:pPr>
              <w:pStyle w:val="Tabellentext"/>
              <w:rPr>
                <w:lang w:val="en-US"/>
              </w:rPr>
            </w:pPr>
          </w:p>
        </w:tc>
        <w:tc>
          <w:tcPr>
            <w:tcW w:w="0" w:type="auto"/>
            <w:shd w:val="clear" w:color="auto" w:fill="EDEDED" w:themeFill="accent3" w:themeFillTint="33"/>
          </w:tcPr>
          <w:p w14:paraId="7E84DA97" w14:textId="77777777" w:rsidR="00305EF6" w:rsidRPr="00811327" w:rsidRDefault="00305EF6" w:rsidP="002E5CDB">
            <w:pPr>
              <w:pStyle w:val="Tabellentext"/>
              <w:rPr>
                <w:lang w:val="en-US"/>
              </w:rPr>
            </w:pPr>
          </w:p>
        </w:tc>
      </w:tr>
      <w:tr w:rsidR="00305EF6" w:rsidRPr="00811327" w14:paraId="5EA278C5" w14:textId="77777777" w:rsidTr="002E5CDB">
        <w:trPr>
          <w:jc w:val="center"/>
        </w:trPr>
        <w:tc>
          <w:tcPr>
            <w:tcW w:w="0" w:type="auto"/>
          </w:tcPr>
          <w:p w14:paraId="50FCC5A5" w14:textId="77777777" w:rsidR="00305EF6" w:rsidRPr="00811327" w:rsidRDefault="00955B59" w:rsidP="002E5CDB">
            <w:pPr>
              <w:pStyle w:val="Tabellentext"/>
              <w:rPr>
                <w:lang w:val="en-US"/>
              </w:rPr>
            </w:pPr>
            <w:r w:rsidRPr="00811327">
              <w:rPr>
                <w:lang w:val="en-US"/>
              </w:rPr>
              <w:t>Heading Line</w:t>
            </w:r>
          </w:p>
        </w:tc>
        <w:tc>
          <w:tcPr>
            <w:tcW w:w="0" w:type="auto"/>
          </w:tcPr>
          <w:p w14:paraId="0C3731E5" w14:textId="77777777" w:rsidR="00305EF6" w:rsidRPr="00811327" w:rsidRDefault="00305EF6" w:rsidP="002E5CDB">
            <w:pPr>
              <w:pStyle w:val="Tabellentext"/>
              <w:rPr>
                <w:lang w:val="en-US"/>
              </w:rPr>
            </w:pPr>
          </w:p>
        </w:tc>
        <w:tc>
          <w:tcPr>
            <w:tcW w:w="0" w:type="auto"/>
          </w:tcPr>
          <w:p w14:paraId="3C81E7B2" w14:textId="77777777" w:rsidR="00305EF6" w:rsidRPr="00811327" w:rsidRDefault="00305EF6" w:rsidP="002E5CDB">
            <w:pPr>
              <w:pStyle w:val="Tabellentext"/>
              <w:rPr>
                <w:lang w:val="en-US"/>
              </w:rPr>
            </w:pPr>
          </w:p>
        </w:tc>
      </w:tr>
    </w:tbl>
    <w:p w14:paraId="1A0006FE" w14:textId="77777777" w:rsidR="00AA1C5D" w:rsidRPr="00811327" w:rsidRDefault="00AA1C5D" w:rsidP="00AA1C5D">
      <w:pPr>
        <w:rPr>
          <w:lang w:val="en-US"/>
        </w:rPr>
      </w:pPr>
    </w:p>
    <w:p w14:paraId="0E19078F" w14:textId="77777777" w:rsidR="00B67934" w:rsidRPr="00811327" w:rsidRDefault="00B67934" w:rsidP="00AA1C5D">
      <w:pPr>
        <w:rPr>
          <w:lang w:val="en-US"/>
        </w:rPr>
      </w:pPr>
    </w:p>
    <w:p w14:paraId="71439EC9" w14:textId="77777777" w:rsidR="00B67934" w:rsidRPr="00811327" w:rsidRDefault="00B67934" w:rsidP="00AA1C5D">
      <w:pPr>
        <w:rPr>
          <w:lang w:val="en-US"/>
        </w:rPr>
      </w:pPr>
    </w:p>
    <w:p w14:paraId="4A2F7ACE" w14:textId="77777777" w:rsidR="00B67934" w:rsidRPr="00811327" w:rsidRDefault="00B67934" w:rsidP="00AA1C5D">
      <w:pPr>
        <w:rPr>
          <w:lang w:val="en-US"/>
        </w:rPr>
      </w:pPr>
    </w:p>
    <w:p w14:paraId="1A871F5C" w14:textId="77777777" w:rsidR="00B67934" w:rsidRPr="00811327" w:rsidRDefault="00B67934" w:rsidP="00AA1C5D">
      <w:pPr>
        <w:rPr>
          <w:lang w:val="en-US"/>
        </w:rPr>
      </w:pPr>
    </w:p>
    <w:p w14:paraId="4CCABCD3" w14:textId="77777777" w:rsidR="00811327" w:rsidRPr="00811327" w:rsidRDefault="00811327" w:rsidP="00AA1C5D">
      <w:pPr>
        <w:rPr>
          <w:lang w:val="en-US"/>
        </w:rPr>
      </w:pPr>
    </w:p>
    <w:p w14:paraId="18BAD188" w14:textId="77777777" w:rsidR="00811327" w:rsidRPr="00811327" w:rsidRDefault="00811327" w:rsidP="00AA1C5D">
      <w:pPr>
        <w:rPr>
          <w:lang w:val="en-US"/>
        </w:rPr>
      </w:pPr>
    </w:p>
    <w:p w14:paraId="520510F1" w14:textId="77777777" w:rsidR="00237492" w:rsidRPr="00811327" w:rsidRDefault="00811327" w:rsidP="00237492">
      <w:pPr>
        <w:pStyle w:val="Heading2"/>
        <w:rPr>
          <w:lang w:val="en-US"/>
        </w:rPr>
      </w:pPr>
      <w:bookmarkStart w:id="34" w:name="_Toc425262701"/>
      <w:r w:rsidRPr="00811327">
        <w:rPr>
          <w:lang w:val="en-US"/>
        </w:rPr>
        <w:lastRenderedPageBreak/>
        <w:t>Figures</w:t>
      </w:r>
      <w:bookmarkEnd w:id="34"/>
    </w:p>
    <w:p w14:paraId="2767D2C8" w14:textId="77777777" w:rsidR="00DD2F6C" w:rsidRPr="00811327" w:rsidRDefault="00DD2F6C" w:rsidP="00DD2F6C">
      <w:pPr>
        <w:jc w:val="center"/>
        <w:rPr>
          <w:lang w:val="en-US"/>
        </w:rPr>
      </w:pPr>
      <w:r w:rsidRPr="00811327">
        <w:rPr>
          <w:noProof/>
          <w:lang w:val="en-GB" w:eastAsia="en-GB"/>
        </w:rPr>
        <w:drawing>
          <wp:inline distT="0" distB="0" distL="0" distR="0" wp14:anchorId="00CBE707" wp14:editId="296AB37D">
            <wp:extent cx="5486400" cy="3200400"/>
            <wp:effectExtent l="0" t="0" r="0" b="0"/>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50E0557" w14:textId="77777777" w:rsidR="00A51ACB" w:rsidRPr="00811327" w:rsidRDefault="00811327" w:rsidP="00811327">
      <w:pPr>
        <w:pStyle w:val="Caption"/>
        <w:rPr>
          <w:lang w:val="en-US"/>
        </w:rPr>
      </w:pPr>
      <w:bookmarkStart w:id="35" w:name="_Toc409526860"/>
      <w:bookmarkStart w:id="36" w:name="_Toc425262715"/>
      <w:r w:rsidRPr="00811327">
        <w:rPr>
          <w:lang w:val="en-US"/>
        </w:rPr>
        <w:t xml:space="preserve">Fig. </w:t>
      </w:r>
      <w:r w:rsidRPr="00811327">
        <w:rPr>
          <w:lang w:val="en-US"/>
        </w:rPr>
        <w:fldChar w:fldCharType="begin"/>
      </w:r>
      <w:r w:rsidRPr="00811327">
        <w:rPr>
          <w:lang w:val="en-US"/>
        </w:rPr>
        <w:instrText xml:space="preserve"> STYLEREF 1 \s </w:instrText>
      </w:r>
      <w:r w:rsidRPr="00811327">
        <w:rPr>
          <w:lang w:val="en-US"/>
        </w:rPr>
        <w:fldChar w:fldCharType="separate"/>
      </w:r>
      <w:r w:rsidR="002C5E79">
        <w:rPr>
          <w:noProof/>
          <w:lang w:val="en-US"/>
        </w:rPr>
        <w:t>5</w:t>
      </w:r>
      <w:r w:rsidRPr="00811327">
        <w:rPr>
          <w:lang w:val="en-US"/>
        </w:rPr>
        <w:fldChar w:fldCharType="end"/>
      </w:r>
      <w:r w:rsidRPr="00811327">
        <w:rPr>
          <w:lang w:val="en-US"/>
        </w:rPr>
        <w:t>.</w:t>
      </w:r>
      <w:r w:rsidRPr="00811327">
        <w:rPr>
          <w:lang w:val="en-US"/>
        </w:rPr>
        <w:fldChar w:fldCharType="begin"/>
      </w:r>
      <w:r w:rsidRPr="00811327">
        <w:rPr>
          <w:lang w:val="en-US"/>
        </w:rPr>
        <w:instrText xml:space="preserve"> SEQ Fig. \* ARABIC \s 1 </w:instrText>
      </w:r>
      <w:r w:rsidRPr="00811327">
        <w:rPr>
          <w:lang w:val="en-US"/>
        </w:rPr>
        <w:fldChar w:fldCharType="separate"/>
      </w:r>
      <w:r w:rsidR="002C5E79">
        <w:rPr>
          <w:noProof/>
          <w:lang w:val="en-US"/>
        </w:rPr>
        <w:t>1</w:t>
      </w:r>
      <w:r w:rsidRPr="00811327">
        <w:rPr>
          <w:lang w:val="en-US"/>
        </w:rPr>
        <w:fldChar w:fldCharType="end"/>
      </w:r>
      <w:r w:rsidR="00DD2F6C" w:rsidRPr="00811327">
        <w:rPr>
          <w:lang w:val="en-US"/>
        </w:rPr>
        <w:t xml:space="preserve">: </w:t>
      </w:r>
      <w:bookmarkEnd w:id="35"/>
      <w:r w:rsidRPr="00811327">
        <w:rPr>
          <w:lang w:val="en-US"/>
        </w:rPr>
        <w:t>Name of figure</w:t>
      </w:r>
      <w:bookmarkEnd w:id="36"/>
    </w:p>
    <w:p w14:paraId="15EFCDC6" w14:textId="77777777" w:rsidR="00F21784" w:rsidRPr="00811327" w:rsidRDefault="00811327" w:rsidP="00237492">
      <w:pPr>
        <w:pStyle w:val="Heading2"/>
        <w:rPr>
          <w:lang w:val="en-US"/>
        </w:rPr>
      </w:pPr>
      <w:bookmarkStart w:id="37" w:name="_Toc425262702"/>
      <w:r w:rsidRPr="00811327">
        <w:rPr>
          <w:lang w:val="en-US"/>
        </w:rPr>
        <w:t>List</w:t>
      </w:r>
      <w:bookmarkEnd w:id="37"/>
    </w:p>
    <w:p w14:paraId="2BB5DF60" w14:textId="77777777" w:rsidR="00F21784" w:rsidRPr="00811327" w:rsidRDefault="00811327" w:rsidP="000F28E8">
      <w:pPr>
        <w:pStyle w:val="Aufzhlung"/>
        <w:rPr>
          <w:lang w:val="en-US"/>
        </w:rPr>
      </w:pPr>
      <w:r w:rsidRPr="00811327">
        <w:rPr>
          <w:lang w:val="en-US"/>
        </w:rPr>
        <w:t>Point</w:t>
      </w:r>
      <w:r w:rsidR="00F21784" w:rsidRPr="00811327">
        <w:rPr>
          <w:lang w:val="en-US"/>
        </w:rPr>
        <w:t xml:space="preserve"> 1</w:t>
      </w:r>
    </w:p>
    <w:p w14:paraId="7B47336C" w14:textId="77777777" w:rsidR="00F21784" w:rsidRPr="00811327" w:rsidRDefault="00811327" w:rsidP="000F28E8">
      <w:pPr>
        <w:pStyle w:val="Aufzhlung"/>
        <w:rPr>
          <w:lang w:val="en-US"/>
        </w:rPr>
      </w:pPr>
      <w:r w:rsidRPr="00811327">
        <w:rPr>
          <w:lang w:val="en-US"/>
        </w:rPr>
        <w:t>Point</w:t>
      </w:r>
      <w:r w:rsidR="00F21784" w:rsidRPr="00811327">
        <w:rPr>
          <w:lang w:val="en-US"/>
        </w:rPr>
        <w:t xml:space="preserve"> 2</w:t>
      </w:r>
    </w:p>
    <w:p w14:paraId="758CB65C" w14:textId="77777777" w:rsidR="00F21784" w:rsidRPr="00811327" w:rsidRDefault="00811327" w:rsidP="00811327">
      <w:pPr>
        <w:pStyle w:val="Heading2"/>
        <w:rPr>
          <w:lang w:val="en-US"/>
        </w:rPr>
      </w:pPr>
      <w:bookmarkStart w:id="38" w:name="_Toc425262703"/>
      <w:r w:rsidRPr="00811327">
        <w:rPr>
          <w:lang w:val="en-US"/>
        </w:rPr>
        <w:t>Numbering</w:t>
      </w:r>
      <w:bookmarkEnd w:id="38"/>
    </w:p>
    <w:p w14:paraId="323CD8A4" w14:textId="77777777" w:rsidR="00F21784" w:rsidRPr="00811327" w:rsidRDefault="00811327" w:rsidP="00CD3EED">
      <w:pPr>
        <w:pStyle w:val="Nummerierung"/>
        <w:rPr>
          <w:lang w:val="en-US"/>
        </w:rPr>
      </w:pPr>
      <w:r>
        <w:rPr>
          <w:lang w:val="en-US"/>
        </w:rPr>
        <w:t>Number</w:t>
      </w:r>
      <w:r w:rsidR="00F43B48" w:rsidRPr="00811327">
        <w:rPr>
          <w:lang w:val="en-US"/>
        </w:rPr>
        <w:t xml:space="preserve"> 1</w:t>
      </w:r>
    </w:p>
    <w:p w14:paraId="634FD0BC" w14:textId="77777777" w:rsidR="00CD3EED" w:rsidRPr="00811327" w:rsidRDefault="00811327" w:rsidP="00CD3EED">
      <w:pPr>
        <w:pStyle w:val="Nummerierung"/>
        <w:numPr>
          <w:ilvl w:val="1"/>
          <w:numId w:val="5"/>
        </w:numPr>
        <w:rPr>
          <w:lang w:val="en-US"/>
        </w:rPr>
      </w:pPr>
      <w:r>
        <w:rPr>
          <w:lang w:val="en-US"/>
        </w:rPr>
        <w:t>Level</w:t>
      </w:r>
      <w:r w:rsidR="00CD3EED" w:rsidRPr="00811327">
        <w:rPr>
          <w:lang w:val="en-US"/>
        </w:rPr>
        <w:t xml:space="preserve"> 2</w:t>
      </w:r>
    </w:p>
    <w:p w14:paraId="0807AF3E" w14:textId="77777777" w:rsidR="00CD3EED" w:rsidRPr="00811327" w:rsidRDefault="00811327" w:rsidP="00CD3EED">
      <w:pPr>
        <w:pStyle w:val="Nummerierung"/>
        <w:rPr>
          <w:lang w:val="en-US"/>
        </w:rPr>
      </w:pPr>
      <w:r>
        <w:rPr>
          <w:lang w:val="en-US"/>
        </w:rPr>
        <w:t>Number</w:t>
      </w:r>
      <w:r w:rsidR="00F43B48" w:rsidRPr="00811327">
        <w:rPr>
          <w:lang w:val="en-US"/>
        </w:rPr>
        <w:t xml:space="preserve"> 2</w:t>
      </w:r>
    </w:p>
    <w:p w14:paraId="29DA8310" w14:textId="77777777" w:rsidR="00804776" w:rsidRDefault="00811327" w:rsidP="00804776">
      <w:pPr>
        <w:pStyle w:val="Heading2"/>
        <w:rPr>
          <w:lang w:val="en-US"/>
        </w:rPr>
      </w:pPr>
      <w:bookmarkStart w:id="39" w:name="_Toc425262704"/>
      <w:r>
        <w:rPr>
          <w:lang w:val="en-US"/>
        </w:rPr>
        <w:t>Formulas</w:t>
      </w:r>
      <w:bookmarkEnd w:id="39"/>
    </w:p>
    <w:p w14:paraId="3EE2D6BA" w14:textId="77777777" w:rsidR="00811327" w:rsidRPr="00811327" w:rsidRDefault="00811327" w:rsidP="00811327">
      <w:pPr>
        <w:rPr>
          <w:lang w:val="en-US"/>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426"/>
        <w:gridCol w:w="6520"/>
        <w:gridCol w:w="542"/>
        <w:gridCol w:w="1016"/>
      </w:tblGrid>
      <w:tr w:rsidR="00804776" w:rsidRPr="00811327" w14:paraId="12E39569" w14:textId="77777777" w:rsidTr="00804776">
        <w:trPr>
          <w:jc w:val="center"/>
        </w:trPr>
        <w:tc>
          <w:tcPr>
            <w:tcW w:w="567" w:type="dxa"/>
            <w:vAlign w:val="center"/>
          </w:tcPr>
          <w:p w14:paraId="1F547636" w14:textId="77777777" w:rsidR="00804776" w:rsidRPr="00811327" w:rsidRDefault="00804776" w:rsidP="00804776">
            <w:pPr>
              <w:pStyle w:val="Tabellentext2Abweichungen"/>
              <w:rPr>
                <w:lang w:val="en-US"/>
              </w:rPr>
            </w:pPr>
          </w:p>
        </w:tc>
        <w:tc>
          <w:tcPr>
            <w:tcW w:w="7488" w:type="dxa"/>
            <w:gridSpan w:val="3"/>
            <w:vAlign w:val="center"/>
          </w:tcPr>
          <w:p w14:paraId="0647CAE4" w14:textId="77777777" w:rsidR="00804776" w:rsidRPr="00811327" w:rsidRDefault="00804776" w:rsidP="00804776">
            <w:pPr>
              <w:rPr>
                <w:lang w:val="en-US"/>
              </w:rPr>
            </w:pPr>
            <m:oMathPara>
              <m:oMathParaPr>
                <m:jc m:val="center"/>
              </m:oMathParaPr>
              <m:oMath>
                <m:r>
                  <m:rPr>
                    <m:sty m:val="p"/>
                  </m:rPr>
                  <w:rPr>
                    <w:rFonts w:ascii="Cambria Math" w:hAnsi="Cambria Math"/>
                    <w:lang w:val="en-US"/>
                  </w:rPr>
                  <m:t xml:space="preserve">n= </m:t>
                </m:r>
                <m:f>
                  <m:fPr>
                    <m:ctrlPr>
                      <w:rPr>
                        <w:rFonts w:ascii="Cambria Math" w:hAnsi="Cambria Math"/>
                        <w:lang w:val="en-US"/>
                      </w:rPr>
                    </m:ctrlPr>
                  </m:fPr>
                  <m:num>
                    <m:sSup>
                      <m:sSupPr>
                        <m:ctrlPr>
                          <w:rPr>
                            <w:rFonts w:ascii="Cambria Math" w:hAnsi="Cambria Math"/>
                            <w:lang w:val="en-US"/>
                          </w:rPr>
                        </m:ctrlPr>
                      </m:sSupPr>
                      <m:e>
                        <m:r>
                          <w:rPr>
                            <w:rFonts w:ascii="Cambria Math" w:hAnsi="Cambria Math"/>
                            <w:lang w:val="en-US"/>
                          </w:rPr>
                          <m:t>z</m:t>
                        </m:r>
                      </m:e>
                      <m:sup>
                        <m:r>
                          <m:rPr>
                            <m:sty m:val="p"/>
                          </m:rPr>
                          <w:rPr>
                            <w:rFonts w:ascii="Cambria Math" w:hAnsi="Cambria Math"/>
                            <w:lang w:val="en-US"/>
                          </w:rPr>
                          <m:t>2</m:t>
                        </m:r>
                      </m:sup>
                    </m:sSup>
                    <m:r>
                      <m:rPr>
                        <m:sty m:val="p"/>
                      </m:rPr>
                      <w:rPr>
                        <w:rFonts w:ascii="Cambria Math" w:hAnsi="Cambria Math"/>
                        <w:lang w:val="en-US"/>
                      </w:rPr>
                      <m:t>∙</m:t>
                    </m:r>
                    <m:sSup>
                      <m:sSupPr>
                        <m:ctrlPr>
                          <w:rPr>
                            <w:rFonts w:ascii="Cambria Math" w:hAnsi="Cambria Math"/>
                            <w:lang w:val="en-US"/>
                          </w:rPr>
                        </m:ctrlPr>
                      </m:sSupPr>
                      <m:e>
                        <m:r>
                          <w:rPr>
                            <w:rFonts w:ascii="Cambria Math" w:hAnsi="Cambria Math"/>
                            <w:lang w:val="en-US"/>
                          </w:rPr>
                          <m:t>s</m:t>
                        </m:r>
                      </m:e>
                      <m:sup>
                        <m:r>
                          <m:rPr>
                            <m:sty m:val="p"/>
                          </m:rPr>
                          <w:rPr>
                            <w:rFonts w:ascii="Cambria Math" w:hAnsi="Cambria Math"/>
                            <w:lang w:val="en-US"/>
                          </w:rPr>
                          <m:t>2</m:t>
                        </m:r>
                      </m:sup>
                    </m:sSup>
                  </m:num>
                  <m:den>
                    <m:sSup>
                      <m:sSupPr>
                        <m:ctrlPr>
                          <w:rPr>
                            <w:rFonts w:ascii="Cambria Math" w:hAnsi="Cambria Math"/>
                            <w:lang w:val="en-US"/>
                          </w:rPr>
                        </m:ctrlPr>
                      </m:sSupPr>
                      <m:e>
                        <m:r>
                          <w:rPr>
                            <w:rFonts w:ascii="Cambria Math" w:hAnsi="Cambria Math"/>
                            <w:lang w:val="en-US"/>
                          </w:rPr>
                          <m:t>e</m:t>
                        </m:r>
                      </m:e>
                      <m:sup>
                        <m:r>
                          <m:rPr>
                            <m:sty m:val="p"/>
                          </m:rPr>
                          <w:rPr>
                            <w:rFonts w:ascii="Cambria Math" w:hAnsi="Cambria Math"/>
                            <w:lang w:val="en-US"/>
                          </w:rPr>
                          <m:t>2</m:t>
                        </m:r>
                      </m:sup>
                    </m:sSup>
                  </m:den>
                </m:f>
              </m:oMath>
            </m:oMathPara>
          </w:p>
        </w:tc>
        <w:tc>
          <w:tcPr>
            <w:tcW w:w="1016" w:type="dxa"/>
            <w:vAlign w:val="center"/>
          </w:tcPr>
          <w:p w14:paraId="0B3F3511" w14:textId="77777777" w:rsidR="00804776" w:rsidRPr="00811327" w:rsidRDefault="00CD3EED" w:rsidP="00CD3EED">
            <w:pPr>
              <w:pStyle w:val="Caption"/>
              <w:rPr>
                <w:lang w:val="en-US"/>
              </w:rPr>
            </w:pPr>
            <w:r w:rsidRPr="00811327">
              <w:rPr>
                <w:lang w:val="en-US"/>
              </w:rPr>
              <w:t>(</w:t>
            </w:r>
            <w:r w:rsidR="00D7251A" w:rsidRPr="00811327">
              <w:rPr>
                <w:lang w:val="en-US"/>
              </w:rPr>
              <w:fldChar w:fldCharType="begin"/>
            </w:r>
            <w:r w:rsidR="00D7251A" w:rsidRPr="00811327">
              <w:rPr>
                <w:lang w:val="en-US"/>
              </w:rPr>
              <w:instrText xml:space="preserve"> STYLEREF 1 \s </w:instrText>
            </w:r>
            <w:r w:rsidR="00D7251A" w:rsidRPr="00811327">
              <w:rPr>
                <w:lang w:val="en-US"/>
              </w:rPr>
              <w:fldChar w:fldCharType="separate"/>
            </w:r>
            <w:r w:rsidR="002C5E79">
              <w:rPr>
                <w:noProof/>
                <w:lang w:val="en-US"/>
              </w:rPr>
              <w:t>5</w:t>
            </w:r>
            <w:r w:rsidR="00D7251A" w:rsidRPr="00811327">
              <w:rPr>
                <w:noProof/>
                <w:lang w:val="en-US"/>
              </w:rPr>
              <w:fldChar w:fldCharType="end"/>
            </w:r>
            <w:r w:rsidRPr="00811327">
              <w:rPr>
                <w:lang w:val="en-US"/>
              </w:rPr>
              <w:noBreakHyphen/>
            </w:r>
            <w:r w:rsidR="00D7251A" w:rsidRPr="00811327">
              <w:rPr>
                <w:lang w:val="en-US"/>
              </w:rPr>
              <w:fldChar w:fldCharType="begin"/>
            </w:r>
            <w:r w:rsidR="00D7251A" w:rsidRPr="00811327">
              <w:rPr>
                <w:lang w:val="en-US"/>
              </w:rPr>
              <w:instrText xml:space="preserve"> SEQ Formel \* ARABIC \s 1 </w:instrText>
            </w:r>
            <w:r w:rsidR="00D7251A" w:rsidRPr="00811327">
              <w:rPr>
                <w:lang w:val="en-US"/>
              </w:rPr>
              <w:fldChar w:fldCharType="separate"/>
            </w:r>
            <w:r w:rsidR="002C5E79">
              <w:rPr>
                <w:noProof/>
                <w:lang w:val="en-US"/>
              </w:rPr>
              <w:t>1</w:t>
            </w:r>
            <w:r w:rsidR="00D7251A" w:rsidRPr="00811327">
              <w:rPr>
                <w:noProof/>
                <w:lang w:val="en-US"/>
              </w:rPr>
              <w:fldChar w:fldCharType="end"/>
            </w:r>
            <w:r w:rsidRPr="00811327">
              <w:rPr>
                <w:lang w:val="en-US"/>
              </w:rPr>
              <w:t>)</w:t>
            </w:r>
          </w:p>
        </w:tc>
      </w:tr>
      <w:tr w:rsidR="00804776" w:rsidRPr="00811327" w14:paraId="74C93356" w14:textId="77777777" w:rsidTr="00804776">
        <w:trPr>
          <w:jc w:val="center"/>
        </w:trPr>
        <w:tc>
          <w:tcPr>
            <w:tcW w:w="567" w:type="dxa"/>
            <w:vAlign w:val="center"/>
          </w:tcPr>
          <w:p w14:paraId="3FE79484" w14:textId="77777777" w:rsidR="00804776" w:rsidRPr="00811327" w:rsidRDefault="00804776" w:rsidP="00804776">
            <w:pPr>
              <w:pStyle w:val="Tabellentext2Abweichungen"/>
              <w:rPr>
                <w:lang w:val="en-US"/>
              </w:rPr>
            </w:pPr>
          </w:p>
        </w:tc>
        <w:tc>
          <w:tcPr>
            <w:tcW w:w="426" w:type="dxa"/>
            <w:vAlign w:val="center"/>
          </w:tcPr>
          <w:p w14:paraId="32396EB6" w14:textId="77777777" w:rsidR="00804776" w:rsidRPr="00811327" w:rsidRDefault="00804776" w:rsidP="00804776">
            <w:pPr>
              <w:pStyle w:val="Tabellentext2Abweichungen"/>
              <w:rPr>
                <w:lang w:val="en-US"/>
              </w:rPr>
            </w:pPr>
            <w:r w:rsidRPr="00811327">
              <w:rPr>
                <w:lang w:val="en-US"/>
              </w:rPr>
              <w:t>n:</w:t>
            </w:r>
          </w:p>
        </w:tc>
        <w:tc>
          <w:tcPr>
            <w:tcW w:w="6520" w:type="dxa"/>
            <w:vAlign w:val="center"/>
          </w:tcPr>
          <w:p w14:paraId="6058FF07" w14:textId="77777777" w:rsidR="00804776" w:rsidRPr="00811327" w:rsidRDefault="00804776" w:rsidP="00804776">
            <w:pPr>
              <w:pStyle w:val="Tabellentext2Abweichungen"/>
              <w:rPr>
                <w:lang w:val="en-US"/>
              </w:rPr>
            </w:pPr>
            <w:r w:rsidRPr="00811327">
              <w:rPr>
                <w:lang w:val="en-US"/>
              </w:rPr>
              <w:t>Stichprobenumfang</w:t>
            </w:r>
          </w:p>
        </w:tc>
        <w:tc>
          <w:tcPr>
            <w:tcW w:w="542" w:type="dxa"/>
            <w:vAlign w:val="center"/>
          </w:tcPr>
          <w:p w14:paraId="513C9140" w14:textId="77777777" w:rsidR="00804776" w:rsidRPr="00811327" w:rsidRDefault="00804776" w:rsidP="00804776">
            <w:pPr>
              <w:pStyle w:val="Tabellentext2Abweichungen"/>
              <w:rPr>
                <w:lang w:val="en-US"/>
              </w:rPr>
            </w:pPr>
          </w:p>
        </w:tc>
        <w:tc>
          <w:tcPr>
            <w:tcW w:w="1016" w:type="dxa"/>
            <w:vAlign w:val="center"/>
          </w:tcPr>
          <w:p w14:paraId="1B9D18B2" w14:textId="77777777" w:rsidR="00804776" w:rsidRPr="00811327" w:rsidRDefault="00804776" w:rsidP="00804776">
            <w:pPr>
              <w:pStyle w:val="Tabellentext2Abweichungen"/>
              <w:rPr>
                <w:lang w:val="en-US"/>
              </w:rPr>
            </w:pPr>
          </w:p>
        </w:tc>
      </w:tr>
      <w:tr w:rsidR="00804776" w:rsidRPr="00811327" w14:paraId="3ED7D312" w14:textId="77777777" w:rsidTr="00804776">
        <w:trPr>
          <w:jc w:val="center"/>
        </w:trPr>
        <w:tc>
          <w:tcPr>
            <w:tcW w:w="567" w:type="dxa"/>
            <w:vAlign w:val="center"/>
          </w:tcPr>
          <w:p w14:paraId="65C35FCD" w14:textId="77777777" w:rsidR="00804776" w:rsidRPr="00811327" w:rsidRDefault="00804776" w:rsidP="00804776">
            <w:pPr>
              <w:pStyle w:val="Tabellentext2Abweichungen"/>
              <w:rPr>
                <w:lang w:val="en-US"/>
              </w:rPr>
            </w:pPr>
          </w:p>
        </w:tc>
        <w:tc>
          <w:tcPr>
            <w:tcW w:w="426" w:type="dxa"/>
            <w:vAlign w:val="center"/>
          </w:tcPr>
          <w:p w14:paraId="133F3B87" w14:textId="77777777" w:rsidR="00804776" w:rsidRPr="00811327" w:rsidRDefault="00804776" w:rsidP="00804776">
            <w:pPr>
              <w:pStyle w:val="Tabellentext2Abweichungen"/>
              <w:rPr>
                <w:lang w:val="en-US"/>
              </w:rPr>
            </w:pPr>
            <w:r w:rsidRPr="00811327">
              <w:rPr>
                <w:lang w:val="en-US"/>
              </w:rPr>
              <w:t>z:</w:t>
            </w:r>
          </w:p>
        </w:tc>
        <w:tc>
          <w:tcPr>
            <w:tcW w:w="6520" w:type="dxa"/>
            <w:vAlign w:val="center"/>
          </w:tcPr>
          <w:p w14:paraId="7BDB6DC6" w14:textId="77777777" w:rsidR="00804776" w:rsidRPr="00811327" w:rsidRDefault="00804776" w:rsidP="00804776">
            <w:pPr>
              <w:pStyle w:val="Tabellentext2Abweichungen"/>
              <w:rPr>
                <w:lang w:val="en-US"/>
              </w:rPr>
            </w:pPr>
            <w:r w:rsidRPr="00811327">
              <w:rPr>
                <w:lang w:val="en-US"/>
              </w:rPr>
              <w:t>Aussagewahrscheinlichkeit (z-Wert)</w:t>
            </w:r>
          </w:p>
        </w:tc>
        <w:tc>
          <w:tcPr>
            <w:tcW w:w="542" w:type="dxa"/>
            <w:vAlign w:val="center"/>
          </w:tcPr>
          <w:p w14:paraId="2C0F4CED" w14:textId="77777777" w:rsidR="00804776" w:rsidRPr="00811327" w:rsidRDefault="00804776" w:rsidP="00804776">
            <w:pPr>
              <w:pStyle w:val="Tabellentext2Abweichungen"/>
              <w:rPr>
                <w:lang w:val="en-US"/>
              </w:rPr>
            </w:pPr>
          </w:p>
        </w:tc>
        <w:tc>
          <w:tcPr>
            <w:tcW w:w="1016" w:type="dxa"/>
            <w:vAlign w:val="center"/>
          </w:tcPr>
          <w:p w14:paraId="6206EDA6" w14:textId="77777777" w:rsidR="00804776" w:rsidRPr="00811327" w:rsidRDefault="00804776" w:rsidP="00804776">
            <w:pPr>
              <w:pStyle w:val="Tabellentext2Abweichungen"/>
              <w:rPr>
                <w:lang w:val="en-US"/>
              </w:rPr>
            </w:pPr>
          </w:p>
        </w:tc>
      </w:tr>
      <w:tr w:rsidR="00804776" w:rsidRPr="00811327" w14:paraId="5D9EB672" w14:textId="77777777" w:rsidTr="00804776">
        <w:trPr>
          <w:jc w:val="center"/>
        </w:trPr>
        <w:tc>
          <w:tcPr>
            <w:tcW w:w="567" w:type="dxa"/>
            <w:vAlign w:val="center"/>
          </w:tcPr>
          <w:p w14:paraId="78C9243D" w14:textId="77777777" w:rsidR="00804776" w:rsidRPr="00811327" w:rsidRDefault="00804776" w:rsidP="00804776">
            <w:pPr>
              <w:pStyle w:val="Tabellentext2Abweichungen"/>
              <w:rPr>
                <w:lang w:val="en-US"/>
              </w:rPr>
            </w:pPr>
          </w:p>
        </w:tc>
        <w:tc>
          <w:tcPr>
            <w:tcW w:w="426" w:type="dxa"/>
            <w:vAlign w:val="center"/>
          </w:tcPr>
          <w:p w14:paraId="57803C08" w14:textId="77777777" w:rsidR="00804776" w:rsidRPr="00811327" w:rsidRDefault="00804776" w:rsidP="00804776">
            <w:pPr>
              <w:pStyle w:val="Tabellentext2Abweichungen"/>
              <w:rPr>
                <w:lang w:val="en-US"/>
              </w:rPr>
            </w:pPr>
            <w:r w:rsidRPr="00811327">
              <w:rPr>
                <w:lang w:val="en-US"/>
              </w:rPr>
              <w:t>s:</w:t>
            </w:r>
          </w:p>
        </w:tc>
        <w:tc>
          <w:tcPr>
            <w:tcW w:w="6520" w:type="dxa"/>
            <w:vAlign w:val="center"/>
          </w:tcPr>
          <w:p w14:paraId="6D8BF31E" w14:textId="77777777" w:rsidR="00804776" w:rsidRPr="00811327" w:rsidRDefault="00804776" w:rsidP="00804776">
            <w:pPr>
              <w:pStyle w:val="Tabellentext2Abweichungen"/>
              <w:rPr>
                <w:lang w:val="en-US"/>
              </w:rPr>
            </w:pPr>
            <w:r w:rsidRPr="00811327">
              <w:rPr>
                <w:lang w:val="en-US"/>
              </w:rPr>
              <w:t>Empirische Standardabweichung</w:t>
            </w:r>
          </w:p>
        </w:tc>
        <w:tc>
          <w:tcPr>
            <w:tcW w:w="542" w:type="dxa"/>
            <w:vAlign w:val="center"/>
          </w:tcPr>
          <w:p w14:paraId="2CFABB8A" w14:textId="77777777" w:rsidR="00804776" w:rsidRPr="00811327" w:rsidRDefault="00804776" w:rsidP="00804776">
            <w:pPr>
              <w:pStyle w:val="Tabellentext2Abweichungen"/>
              <w:rPr>
                <w:lang w:val="en-US"/>
              </w:rPr>
            </w:pPr>
          </w:p>
        </w:tc>
        <w:tc>
          <w:tcPr>
            <w:tcW w:w="1016" w:type="dxa"/>
            <w:vAlign w:val="center"/>
          </w:tcPr>
          <w:p w14:paraId="29F95781" w14:textId="77777777" w:rsidR="00804776" w:rsidRPr="00811327" w:rsidRDefault="00804776" w:rsidP="00804776">
            <w:pPr>
              <w:pStyle w:val="Tabellentext2Abweichungen"/>
              <w:rPr>
                <w:lang w:val="en-US"/>
              </w:rPr>
            </w:pPr>
          </w:p>
        </w:tc>
      </w:tr>
      <w:tr w:rsidR="00804776" w:rsidRPr="00811327" w14:paraId="7EE61320" w14:textId="77777777" w:rsidTr="00804776">
        <w:trPr>
          <w:jc w:val="center"/>
        </w:trPr>
        <w:tc>
          <w:tcPr>
            <w:tcW w:w="567" w:type="dxa"/>
            <w:vAlign w:val="center"/>
          </w:tcPr>
          <w:p w14:paraId="2CCA114D" w14:textId="77777777" w:rsidR="00804776" w:rsidRPr="00811327" w:rsidRDefault="00804776" w:rsidP="00804776">
            <w:pPr>
              <w:pStyle w:val="Tabellentext2Abweichungen"/>
              <w:rPr>
                <w:lang w:val="en-US"/>
              </w:rPr>
            </w:pPr>
          </w:p>
        </w:tc>
        <w:tc>
          <w:tcPr>
            <w:tcW w:w="426" w:type="dxa"/>
            <w:vAlign w:val="center"/>
          </w:tcPr>
          <w:p w14:paraId="5F06814D" w14:textId="77777777" w:rsidR="00804776" w:rsidRPr="00811327" w:rsidRDefault="00804776" w:rsidP="00804776">
            <w:pPr>
              <w:pStyle w:val="Tabellentext2Abweichungen"/>
              <w:rPr>
                <w:lang w:val="en-US"/>
              </w:rPr>
            </w:pPr>
            <w:r w:rsidRPr="00811327">
              <w:rPr>
                <w:lang w:val="en-US"/>
              </w:rPr>
              <w:t>e:</w:t>
            </w:r>
          </w:p>
        </w:tc>
        <w:tc>
          <w:tcPr>
            <w:tcW w:w="6520" w:type="dxa"/>
            <w:vAlign w:val="center"/>
          </w:tcPr>
          <w:p w14:paraId="179B4802" w14:textId="77777777" w:rsidR="00804776" w:rsidRPr="00811327" w:rsidRDefault="00804776" w:rsidP="00804776">
            <w:pPr>
              <w:pStyle w:val="Tabellentext2Abweichungen"/>
              <w:rPr>
                <w:lang w:val="en-US"/>
              </w:rPr>
            </w:pPr>
            <w:r w:rsidRPr="00811327">
              <w:rPr>
                <w:lang w:val="en-US"/>
              </w:rPr>
              <w:t>Geforderte Genauigkeit</w:t>
            </w:r>
          </w:p>
        </w:tc>
        <w:tc>
          <w:tcPr>
            <w:tcW w:w="542" w:type="dxa"/>
            <w:vAlign w:val="center"/>
          </w:tcPr>
          <w:p w14:paraId="3B2630D2" w14:textId="77777777" w:rsidR="00804776" w:rsidRPr="00811327" w:rsidRDefault="00804776" w:rsidP="00804776">
            <w:pPr>
              <w:pStyle w:val="Tabellentext2Abweichungen"/>
              <w:rPr>
                <w:lang w:val="en-US"/>
              </w:rPr>
            </w:pPr>
          </w:p>
        </w:tc>
        <w:tc>
          <w:tcPr>
            <w:tcW w:w="1016" w:type="dxa"/>
            <w:vAlign w:val="center"/>
          </w:tcPr>
          <w:p w14:paraId="432BB5B1" w14:textId="77777777" w:rsidR="00804776" w:rsidRPr="00811327" w:rsidRDefault="00804776" w:rsidP="00CD3EED">
            <w:pPr>
              <w:pStyle w:val="Tabellentext2Abweichungen"/>
              <w:keepNext/>
              <w:rPr>
                <w:lang w:val="en-US"/>
              </w:rPr>
            </w:pPr>
          </w:p>
        </w:tc>
      </w:tr>
    </w:tbl>
    <w:p w14:paraId="5B78ABEF" w14:textId="77777777" w:rsidR="00804776" w:rsidRPr="00811327" w:rsidRDefault="00804776" w:rsidP="00CD3EED">
      <w:pPr>
        <w:pStyle w:val="Caption"/>
        <w:rPr>
          <w:lang w:val="en-US"/>
        </w:rPr>
      </w:pPr>
    </w:p>
    <w:p w14:paraId="3F68CCA9" w14:textId="77777777" w:rsidR="00CD3EED" w:rsidRPr="00811327" w:rsidRDefault="00811327" w:rsidP="00F43B48">
      <w:pPr>
        <w:pStyle w:val="Heading2"/>
        <w:rPr>
          <w:lang w:val="en-US"/>
        </w:rPr>
      </w:pPr>
      <w:bookmarkStart w:id="40" w:name="_Toc425262705"/>
      <w:r w:rsidRPr="00811327">
        <w:rPr>
          <w:lang w:val="en-US"/>
        </w:rPr>
        <w:lastRenderedPageBreak/>
        <w:t>Footnote</w:t>
      </w:r>
      <w:bookmarkEnd w:id="40"/>
    </w:p>
    <w:p w14:paraId="32804B42" w14:textId="77777777" w:rsidR="00CD3EED" w:rsidRPr="00811327" w:rsidRDefault="00811327" w:rsidP="00CD3EED">
      <w:pPr>
        <w:rPr>
          <w:lang w:val="en-US"/>
        </w:rPr>
      </w:pPr>
      <w:r w:rsidRPr="00811327">
        <w:rPr>
          <w:lang w:val="en-US"/>
        </w:rPr>
        <w:t>Text for footnote</w:t>
      </w:r>
      <w:r w:rsidR="00CD3EED" w:rsidRPr="00811327">
        <w:rPr>
          <w:rStyle w:val="FootnoteReference"/>
          <w:lang w:val="en-US"/>
        </w:rPr>
        <w:footnoteReference w:id="1"/>
      </w:r>
      <w:r w:rsidR="00CD3EED" w:rsidRPr="00811327">
        <w:rPr>
          <w:lang w:val="en-US"/>
        </w:rPr>
        <w:t>.</w:t>
      </w:r>
    </w:p>
    <w:p w14:paraId="7ED3F0F9" w14:textId="77777777" w:rsidR="00237492" w:rsidRPr="00811327" w:rsidRDefault="00811327" w:rsidP="00F43B48">
      <w:pPr>
        <w:pStyle w:val="Heading2"/>
        <w:rPr>
          <w:lang w:val="en-US"/>
        </w:rPr>
      </w:pPr>
      <w:bookmarkStart w:id="41" w:name="_Toc425262706"/>
      <w:r w:rsidRPr="00811327">
        <w:rPr>
          <w:lang w:val="en-US"/>
        </w:rPr>
        <w:t>Heading</w:t>
      </w:r>
      <w:r w:rsidR="00237492" w:rsidRPr="00811327">
        <w:rPr>
          <w:lang w:val="en-US"/>
        </w:rPr>
        <w:t xml:space="preserve"> 2</w:t>
      </w:r>
      <w:bookmarkEnd w:id="41"/>
    </w:p>
    <w:p w14:paraId="23D08408" w14:textId="77777777" w:rsidR="000F28E8" w:rsidRPr="00811327" w:rsidRDefault="00811327" w:rsidP="000F28E8">
      <w:pPr>
        <w:pStyle w:val="Heading3"/>
        <w:rPr>
          <w:lang w:val="en-US"/>
        </w:rPr>
      </w:pPr>
      <w:r w:rsidRPr="00811327">
        <w:rPr>
          <w:lang w:val="en-US"/>
        </w:rPr>
        <w:t>Heading</w:t>
      </w:r>
      <w:r w:rsidR="000F28E8" w:rsidRPr="00811327">
        <w:rPr>
          <w:lang w:val="en-US"/>
        </w:rPr>
        <w:t xml:space="preserve"> 3</w:t>
      </w:r>
    </w:p>
    <w:p w14:paraId="1165FF40" w14:textId="77777777" w:rsidR="00F43B48" w:rsidRPr="00811327" w:rsidRDefault="00811327" w:rsidP="00F43B48">
      <w:pPr>
        <w:pStyle w:val="Heading4"/>
        <w:rPr>
          <w:lang w:val="en-US"/>
        </w:rPr>
      </w:pPr>
      <w:r w:rsidRPr="00811327">
        <w:rPr>
          <w:lang w:val="en-US"/>
        </w:rPr>
        <w:t>Heading</w:t>
      </w:r>
      <w:r w:rsidR="00503034" w:rsidRPr="00811327">
        <w:rPr>
          <w:lang w:val="en-US"/>
        </w:rPr>
        <w:t xml:space="preserve"> 4</w:t>
      </w:r>
    </w:p>
    <w:p w14:paraId="10FDF3A6" w14:textId="77777777" w:rsidR="00F43B48" w:rsidRPr="00811327" w:rsidRDefault="00811327" w:rsidP="000F28E8">
      <w:pPr>
        <w:rPr>
          <w:lang w:val="en-US"/>
        </w:rPr>
      </w:pPr>
      <w:r w:rsidRPr="00811327">
        <w:rPr>
          <w:lang w:val="en-US"/>
        </w:rPr>
        <w:t>Standard text</w:t>
      </w:r>
    </w:p>
    <w:p w14:paraId="7978E006" w14:textId="77777777" w:rsidR="000F28E8" w:rsidRPr="00811327" w:rsidRDefault="00503034" w:rsidP="00CD3EED">
      <w:pPr>
        <w:rPr>
          <w:lang w:val="en-US"/>
        </w:rPr>
      </w:pPr>
      <w:r w:rsidRPr="00811327">
        <w:rPr>
          <w:lang w:val="en-US"/>
        </w:rPr>
        <w:t xml:space="preserve">Lorem ipsum dolor sit amet, consetetur sadipscing elitr, sed diam nonumy eirmod tempor invidunt ut labore et dolore magna aliquyam erat, sed diam </w:t>
      </w:r>
      <w:r w:rsidR="00CD3EED" w:rsidRPr="00811327">
        <w:rPr>
          <w:lang w:val="en-US"/>
        </w:rPr>
        <w:t>voluptua.</w:t>
      </w:r>
    </w:p>
    <w:p w14:paraId="2D373347" w14:textId="77777777" w:rsidR="00503034" w:rsidRPr="00811327" w:rsidRDefault="00503034" w:rsidP="00503034">
      <w:pPr>
        <w:rPr>
          <w:lang w:val="en-US"/>
        </w:rPr>
      </w:pPr>
    </w:p>
    <w:p w14:paraId="39B6F041" w14:textId="77777777" w:rsidR="00503034" w:rsidRPr="00811327" w:rsidRDefault="00503034" w:rsidP="00503034">
      <w:pPr>
        <w:rPr>
          <w:lang w:val="en-US"/>
        </w:rPr>
        <w:sectPr w:rsidR="00503034" w:rsidRPr="00811327" w:rsidSect="00D7251A">
          <w:pgSz w:w="11906" w:h="16838"/>
          <w:pgMar w:top="1985" w:right="1134" w:bottom="1418" w:left="1701" w:header="709" w:footer="709" w:gutter="0"/>
          <w:cols w:space="708"/>
          <w:docGrid w:linePitch="360"/>
        </w:sectPr>
      </w:pPr>
    </w:p>
    <w:p w14:paraId="3A2BAFB3" w14:textId="77777777" w:rsidR="00503034" w:rsidRPr="00811327" w:rsidRDefault="00811327" w:rsidP="00A51ACB">
      <w:pPr>
        <w:pStyle w:val="Heading2"/>
        <w:rPr>
          <w:lang w:val="en-US"/>
        </w:rPr>
      </w:pPr>
      <w:bookmarkStart w:id="42" w:name="_Toc425262707"/>
      <w:r>
        <w:rPr>
          <w:lang w:val="en-US"/>
        </w:rPr>
        <w:lastRenderedPageBreak/>
        <w:t>List of abbreviations</w:t>
      </w:r>
      <w:bookmarkEnd w:id="42"/>
    </w:p>
    <w:tbl>
      <w:tblPr>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70" w:type="dxa"/>
          <w:right w:w="70" w:type="dxa"/>
        </w:tblCellMar>
        <w:tblLook w:val="04A0" w:firstRow="1" w:lastRow="0" w:firstColumn="1" w:lastColumn="0" w:noHBand="0" w:noVBand="1"/>
      </w:tblPr>
      <w:tblGrid>
        <w:gridCol w:w="1560"/>
        <w:gridCol w:w="7512"/>
      </w:tblGrid>
      <w:tr w:rsidR="00503034" w:rsidRPr="00811327" w14:paraId="6BF77096" w14:textId="77777777" w:rsidTr="002E5CDB">
        <w:trPr>
          <w:trHeight w:val="300"/>
        </w:trPr>
        <w:tc>
          <w:tcPr>
            <w:tcW w:w="1560" w:type="dxa"/>
            <w:shd w:val="clear" w:color="auto" w:fill="auto"/>
            <w:noWrap/>
            <w:vAlign w:val="bottom"/>
          </w:tcPr>
          <w:p w14:paraId="390047CF" w14:textId="77777777" w:rsidR="00503034" w:rsidRPr="00811327" w:rsidRDefault="00503034" w:rsidP="009E6124">
            <w:pPr>
              <w:pStyle w:val="Abkrzungsverzeichnis"/>
              <w:rPr>
                <w:b/>
                <w:lang w:val="en-US"/>
              </w:rPr>
            </w:pPr>
            <w:r w:rsidRPr="00811327">
              <w:rPr>
                <w:b/>
                <w:lang w:val="en-US"/>
              </w:rPr>
              <w:t>Abkürzung:</w:t>
            </w:r>
          </w:p>
        </w:tc>
        <w:tc>
          <w:tcPr>
            <w:tcW w:w="7512" w:type="dxa"/>
            <w:shd w:val="clear" w:color="auto" w:fill="auto"/>
            <w:noWrap/>
            <w:vAlign w:val="bottom"/>
          </w:tcPr>
          <w:p w14:paraId="5ACFAB9C" w14:textId="77777777" w:rsidR="00503034" w:rsidRPr="00811327" w:rsidRDefault="00503034" w:rsidP="009E6124">
            <w:pPr>
              <w:pStyle w:val="Abkrzungsverzeichnis"/>
              <w:rPr>
                <w:b/>
                <w:lang w:val="en-US"/>
              </w:rPr>
            </w:pPr>
            <w:r w:rsidRPr="00811327">
              <w:rPr>
                <w:b/>
                <w:lang w:val="en-US"/>
              </w:rPr>
              <w:t>Begriff:</w:t>
            </w:r>
          </w:p>
        </w:tc>
      </w:tr>
      <w:tr w:rsidR="00503034" w:rsidRPr="00811327" w14:paraId="12BF915B" w14:textId="77777777" w:rsidTr="002E5CDB">
        <w:trPr>
          <w:trHeight w:val="300"/>
        </w:trPr>
        <w:tc>
          <w:tcPr>
            <w:tcW w:w="1560" w:type="dxa"/>
            <w:shd w:val="clear" w:color="auto" w:fill="auto"/>
            <w:noWrap/>
            <w:vAlign w:val="bottom"/>
            <w:hideMark/>
          </w:tcPr>
          <w:p w14:paraId="0EA7206F" w14:textId="77777777" w:rsidR="00503034" w:rsidRPr="00811327" w:rsidRDefault="00503034" w:rsidP="009E6124">
            <w:pPr>
              <w:pStyle w:val="Abkrzungsverzeichnis"/>
              <w:rPr>
                <w:lang w:val="en-US"/>
              </w:rPr>
            </w:pPr>
            <w:r w:rsidRPr="00811327">
              <w:rPr>
                <w:lang w:val="en-US"/>
              </w:rPr>
              <w:t>a</w:t>
            </w:r>
          </w:p>
        </w:tc>
        <w:tc>
          <w:tcPr>
            <w:tcW w:w="7512" w:type="dxa"/>
            <w:shd w:val="clear" w:color="auto" w:fill="auto"/>
            <w:noWrap/>
            <w:vAlign w:val="bottom"/>
            <w:hideMark/>
          </w:tcPr>
          <w:p w14:paraId="3C93F234" w14:textId="77777777" w:rsidR="00503034" w:rsidRPr="00811327" w:rsidRDefault="00503034" w:rsidP="009E6124">
            <w:pPr>
              <w:pStyle w:val="Abkrzungsverzeichnis"/>
              <w:rPr>
                <w:lang w:val="en-US"/>
              </w:rPr>
            </w:pPr>
            <w:r w:rsidRPr="00811327">
              <w:rPr>
                <w:lang w:val="en-US"/>
              </w:rPr>
              <w:t>Jahr</w:t>
            </w:r>
          </w:p>
        </w:tc>
      </w:tr>
      <w:tr w:rsidR="00503034" w:rsidRPr="00811327" w14:paraId="36FD145A" w14:textId="77777777" w:rsidTr="002E5CDB">
        <w:trPr>
          <w:trHeight w:val="300"/>
        </w:trPr>
        <w:tc>
          <w:tcPr>
            <w:tcW w:w="1560" w:type="dxa"/>
            <w:shd w:val="clear" w:color="auto" w:fill="auto"/>
            <w:noWrap/>
            <w:vAlign w:val="bottom"/>
            <w:hideMark/>
          </w:tcPr>
          <w:p w14:paraId="5A380914" w14:textId="77777777" w:rsidR="00503034" w:rsidRPr="00811327" w:rsidRDefault="00503034" w:rsidP="009E6124">
            <w:pPr>
              <w:pStyle w:val="Abkrzungsverzeichnis"/>
              <w:rPr>
                <w:lang w:val="en-US"/>
              </w:rPr>
            </w:pPr>
            <w:r w:rsidRPr="00811327">
              <w:rPr>
                <w:lang w:val="en-US"/>
              </w:rPr>
              <w:t>BAS</w:t>
            </w:r>
          </w:p>
        </w:tc>
        <w:tc>
          <w:tcPr>
            <w:tcW w:w="7512" w:type="dxa"/>
            <w:shd w:val="clear" w:color="auto" w:fill="auto"/>
            <w:noWrap/>
            <w:vAlign w:val="bottom"/>
            <w:hideMark/>
          </w:tcPr>
          <w:p w14:paraId="32C126DF" w14:textId="77777777" w:rsidR="00503034" w:rsidRPr="00811327" w:rsidRDefault="00503034" w:rsidP="009E6124">
            <w:pPr>
              <w:pStyle w:val="Abkrzungsverzeichnis"/>
              <w:rPr>
                <w:lang w:val="en-US"/>
              </w:rPr>
            </w:pPr>
            <w:r w:rsidRPr="00811327">
              <w:rPr>
                <w:lang w:val="en-US"/>
              </w:rPr>
              <w:t>BASF</w:t>
            </w:r>
          </w:p>
        </w:tc>
      </w:tr>
      <w:tr w:rsidR="00503034" w:rsidRPr="00811327" w14:paraId="237D2DEA" w14:textId="77777777" w:rsidTr="002E5CDB">
        <w:trPr>
          <w:trHeight w:val="300"/>
        </w:trPr>
        <w:tc>
          <w:tcPr>
            <w:tcW w:w="1560" w:type="dxa"/>
            <w:shd w:val="clear" w:color="auto" w:fill="auto"/>
            <w:noWrap/>
            <w:vAlign w:val="bottom"/>
            <w:hideMark/>
          </w:tcPr>
          <w:p w14:paraId="26028448" w14:textId="77777777" w:rsidR="00503034" w:rsidRPr="00811327" w:rsidRDefault="00503034" w:rsidP="009E6124">
            <w:pPr>
              <w:pStyle w:val="Abkrzungsverzeichnis"/>
              <w:rPr>
                <w:lang w:val="en-US"/>
              </w:rPr>
            </w:pPr>
            <w:r w:rsidRPr="00811327">
              <w:rPr>
                <w:lang w:val="en-US"/>
              </w:rPr>
              <w:t>BNetzA</w:t>
            </w:r>
          </w:p>
        </w:tc>
        <w:tc>
          <w:tcPr>
            <w:tcW w:w="7512" w:type="dxa"/>
            <w:shd w:val="clear" w:color="auto" w:fill="auto"/>
            <w:noWrap/>
            <w:vAlign w:val="bottom"/>
            <w:hideMark/>
          </w:tcPr>
          <w:p w14:paraId="499991DA" w14:textId="77777777" w:rsidR="00503034" w:rsidRPr="00811327" w:rsidRDefault="00503034" w:rsidP="009E6124">
            <w:pPr>
              <w:pStyle w:val="Abkrzungsverzeichnis"/>
              <w:rPr>
                <w:lang w:val="en-US"/>
              </w:rPr>
            </w:pPr>
            <w:r w:rsidRPr="00811327">
              <w:rPr>
                <w:lang w:val="en-US"/>
              </w:rPr>
              <w:t>Bundesnetzagentur</w:t>
            </w:r>
          </w:p>
        </w:tc>
      </w:tr>
    </w:tbl>
    <w:p w14:paraId="14573C0F" w14:textId="77777777" w:rsidR="00503034" w:rsidRPr="00811327" w:rsidRDefault="00503034" w:rsidP="00503034">
      <w:pPr>
        <w:rPr>
          <w:lang w:val="en-US"/>
        </w:rPr>
      </w:pPr>
    </w:p>
    <w:p w14:paraId="71A7BAF3" w14:textId="77777777" w:rsidR="00503034" w:rsidRPr="00811327" w:rsidRDefault="00811327" w:rsidP="00A51ACB">
      <w:pPr>
        <w:pStyle w:val="Heading2"/>
        <w:rPr>
          <w:lang w:val="en-US"/>
        </w:rPr>
      </w:pPr>
      <w:bookmarkStart w:id="43" w:name="_Toc425262708"/>
      <w:r>
        <w:rPr>
          <w:lang w:val="en-US"/>
        </w:rPr>
        <w:t>List of symbols</w:t>
      </w:r>
      <w:bookmarkEnd w:id="43"/>
    </w:p>
    <w:tbl>
      <w:tblPr>
        <w:tblStyle w:val="TableGrid"/>
        <w:tblW w:w="907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06"/>
        <w:gridCol w:w="5560"/>
        <w:gridCol w:w="1705"/>
      </w:tblGrid>
      <w:tr w:rsidR="00237492" w:rsidRPr="00811327" w14:paraId="03325C86" w14:textId="77777777" w:rsidTr="00CD3EED">
        <w:tc>
          <w:tcPr>
            <w:tcW w:w="1806" w:type="dxa"/>
            <w:vAlign w:val="center"/>
          </w:tcPr>
          <w:p w14:paraId="4ABC02A0" w14:textId="77777777" w:rsidR="00237492" w:rsidRPr="00811327" w:rsidRDefault="00237492" w:rsidP="00237492">
            <w:pPr>
              <w:pStyle w:val="Abkrzungsverzeichnis"/>
              <w:rPr>
                <w:b/>
                <w:lang w:val="en-US"/>
              </w:rPr>
            </w:pPr>
            <w:r w:rsidRPr="00811327">
              <w:rPr>
                <w:b/>
                <w:lang w:val="en-US"/>
              </w:rPr>
              <w:t>Variable:</w:t>
            </w:r>
          </w:p>
        </w:tc>
        <w:tc>
          <w:tcPr>
            <w:tcW w:w="5560" w:type="dxa"/>
            <w:vAlign w:val="center"/>
          </w:tcPr>
          <w:p w14:paraId="29BD81D4" w14:textId="77777777" w:rsidR="00237492" w:rsidRPr="00811327" w:rsidRDefault="00237492" w:rsidP="00237492">
            <w:pPr>
              <w:pStyle w:val="Abkrzungsverzeichnis"/>
              <w:rPr>
                <w:b/>
                <w:lang w:val="en-US"/>
              </w:rPr>
            </w:pPr>
            <w:r w:rsidRPr="00811327">
              <w:rPr>
                <w:b/>
                <w:lang w:val="en-US"/>
              </w:rPr>
              <w:t>Bedeutung:</w:t>
            </w:r>
          </w:p>
        </w:tc>
        <w:tc>
          <w:tcPr>
            <w:tcW w:w="1705" w:type="dxa"/>
          </w:tcPr>
          <w:p w14:paraId="662A635A" w14:textId="77777777" w:rsidR="00237492" w:rsidRPr="00811327" w:rsidRDefault="00237492" w:rsidP="00237492">
            <w:pPr>
              <w:pStyle w:val="Abkrzungsverzeichnis"/>
              <w:rPr>
                <w:b/>
                <w:lang w:val="en-US"/>
              </w:rPr>
            </w:pPr>
            <w:r w:rsidRPr="00811327">
              <w:rPr>
                <w:b/>
                <w:lang w:val="en-US"/>
              </w:rPr>
              <w:t>Basiseinheit:</w:t>
            </w:r>
          </w:p>
        </w:tc>
      </w:tr>
      <w:tr w:rsidR="00237492" w:rsidRPr="00811327" w14:paraId="785274A3" w14:textId="77777777" w:rsidTr="00CD3EED">
        <w:tc>
          <w:tcPr>
            <w:tcW w:w="1806" w:type="dxa"/>
            <w:vAlign w:val="center"/>
          </w:tcPr>
          <w:p w14:paraId="3E143894" w14:textId="77777777" w:rsidR="00237492" w:rsidRPr="00811327" w:rsidRDefault="00237492" w:rsidP="00237492">
            <w:pPr>
              <w:pStyle w:val="Abkrzungsverzeichnis"/>
              <w:rPr>
                <w:lang w:val="en-US"/>
              </w:rPr>
            </w:pPr>
            <w:r w:rsidRPr="00811327">
              <w:rPr>
                <w:position w:val="-12"/>
                <w:lang w:val="en-US" w:eastAsia="en-US"/>
              </w:rPr>
              <w:object w:dxaOrig="560" w:dyaOrig="380" w14:anchorId="7D7481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pt;height:22pt" o:ole="">
                  <v:imagedata r:id="rId22" o:title=""/>
                </v:shape>
                <o:OLEObject Type="Embed" ProgID="Equation.DSMT4" ShapeID="_x0000_i1025" DrawAspect="Content" ObjectID="_1558514513" r:id="rId23"/>
              </w:object>
            </w:r>
          </w:p>
        </w:tc>
        <w:tc>
          <w:tcPr>
            <w:tcW w:w="5560" w:type="dxa"/>
            <w:vAlign w:val="center"/>
          </w:tcPr>
          <w:p w14:paraId="28CB4C94" w14:textId="77777777" w:rsidR="00237492" w:rsidRPr="00811327" w:rsidRDefault="00237492" w:rsidP="00237492">
            <w:pPr>
              <w:pStyle w:val="Abkrzungsverzeichnis"/>
              <w:rPr>
                <w:lang w:val="en-US"/>
              </w:rPr>
            </w:pPr>
            <w:r w:rsidRPr="00811327">
              <w:rPr>
                <w:lang w:val="en-US"/>
              </w:rPr>
              <w:t>Wirkleistung der Last</w:t>
            </w:r>
          </w:p>
        </w:tc>
        <w:tc>
          <w:tcPr>
            <w:tcW w:w="1705" w:type="dxa"/>
            <w:vAlign w:val="center"/>
          </w:tcPr>
          <w:p w14:paraId="1A4586D6" w14:textId="77777777" w:rsidR="00237492" w:rsidRPr="00811327" w:rsidRDefault="00237492" w:rsidP="00237492">
            <w:pPr>
              <w:pStyle w:val="Abkrzungsverzeichnis"/>
              <w:rPr>
                <w:lang w:val="en-US"/>
              </w:rPr>
            </w:pPr>
            <w:r w:rsidRPr="00811327">
              <w:rPr>
                <w:lang w:val="en-US"/>
              </w:rPr>
              <w:t>[Watt]</w:t>
            </w:r>
          </w:p>
        </w:tc>
      </w:tr>
      <w:tr w:rsidR="00237492" w:rsidRPr="00811327" w14:paraId="37364D52" w14:textId="77777777" w:rsidTr="00CD3EED">
        <w:tc>
          <w:tcPr>
            <w:tcW w:w="1806" w:type="dxa"/>
            <w:vAlign w:val="center"/>
          </w:tcPr>
          <w:p w14:paraId="0E519A90" w14:textId="77777777" w:rsidR="00237492" w:rsidRPr="00811327" w:rsidRDefault="00237492" w:rsidP="00237492">
            <w:pPr>
              <w:pStyle w:val="Abkrzungsverzeichnis"/>
              <w:rPr>
                <w:lang w:val="en-US"/>
              </w:rPr>
            </w:pPr>
            <w:r w:rsidRPr="00811327">
              <w:rPr>
                <w:position w:val="-12"/>
                <w:lang w:val="en-US" w:eastAsia="en-US"/>
              </w:rPr>
              <w:object w:dxaOrig="1020" w:dyaOrig="380" w14:anchorId="79A74DF1">
                <v:shape id="_x0000_i1026" type="#_x0000_t75" style="width:50pt;height:22pt" o:ole="">
                  <v:imagedata r:id="rId24" o:title=""/>
                </v:shape>
                <o:OLEObject Type="Embed" ProgID="Equation.DSMT4" ShapeID="_x0000_i1026" DrawAspect="Content" ObjectID="_1558514514" r:id="rId25"/>
              </w:object>
            </w:r>
          </w:p>
        </w:tc>
        <w:tc>
          <w:tcPr>
            <w:tcW w:w="5560" w:type="dxa"/>
            <w:vAlign w:val="center"/>
          </w:tcPr>
          <w:p w14:paraId="6BA337D6" w14:textId="77777777" w:rsidR="00237492" w:rsidRPr="00811327" w:rsidRDefault="00237492" w:rsidP="00237492">
            <w:pPr>
              <w:pStyle w:val="Abkrzungsverzeichnis"/>
              <w:rPr>
                <w:lang w:val="en-US"/>
              </w:rPr>
            </w:pPr>
            <w:r w:rsidRPr="00811327">
              <w:rPr>
                <w:lang w:val="en-US"/>
              </w:rPr>
              <w:t>Wirkleistung der Residuallast</w:t>
            </w:r>
          </w:p>
        </w:tc>
        <w:tc>
          <w:tcPr>
            <w:tcW w:w="1705" w:type="dxa"/>
            <w:vAlign w:val="center"/>
          </w:tcPr>
          <w:p w14:paraId="6FA20F6A" w14:textId="77777777" w:rsidR="00237492" w:rsidRPr="00811327" w:rsidRDefault="00237492" w:rsidP="00237492">
            <w:pPr>
              <w:pStyle w:val="Abkrzungsverzeichnis"/>
              <w:rPr>
                <w:lang w:val="en-US"/>
              </w:rPr>
            </w:pPr>
            <w:r w:rsidRPr="00811327">
              <w:rPr>
                <w:lang w:val="en-US"/>
              </w:rPr>
              <w:t>[Watt]</w:t>
            </w:r>
          </w:p>
        </w:tc>
      </w:tr>
      <w:tr w:rsidR="00237492" w:rsidRPr="00811327" w14:paraId="4EDA9929" w14:textId="77777777" w:rsidTr="00CD3EED">
        <w:tc>
          <w:tcPr>
            <w:tcW w:w="1806" w:type="dxa"/>
            <w:vAlign w:val="center"/>
          </w:tcPr>
          <w:p w14:paraId="39410759" w14:textId="77777777" w:rsidR="00237492" w:rsidRPr="00811327" w:rsidRDefault="00237492" w:rsidP="00237492">
            <w:pPr>
              <w:pStyle w:val="Abkrzungsverzeichnis"/>
              <w:rPr>
                <w:lang w:val="en-US"/>
              </w:rPr>
            </w:pPr>
            <w:r w:rsidRPr="00811327">
              <w:rPr>
                <w:position w:val="-14"/>
                <w:lang w:val="en-US" w:eastAsia="en-US"/>
              </w:rPr>
              <w:object w:dxaOrig="1260" w:dyaOrig="400" w14:anchorId="22661DCC">
                <v:shape id="_x0000_i1027" type="#_x0000_t75" style="width:65pt;height:22pt" o:ole="">
                  <v:imagedata r:id="rId26" o:title=""/>
                </v:shape>
                <o:OLEObject Type="Embed" ProgID="Equation.DSMT4" ShapeID="_x0000_i1027" DrawAspect="Content" ObjectID="_1558514515" r:id="rId27"/>
              </w:object>
            </w:r>
          </w:p>
        </w:tc>
        <w:tc>
          <w:tcPr>
            <w:tcW w:w="5560" w:type="dxa"/>
            <w:vAlign w:val="center"/>
          </w:tcPr>
          <w:p w14:paraId="0EC3C2E4" w14:textId="77777777" w:rsidR="00237492" w:rsidRPr="00811327" w:rsidRDefault="00237492" w:rsidP="00237492">
            <w:pPr>
              <w:pStyle w:val="Abkrzungsverzeichnis"/>
              <w:rPr>
                <w:lang w:val="en-US"/>
              </w:rPr>
            </w:pPr>
            <w:r w:rsidRPr="00811327">
              <w:rPr>
                <w:lang w:val="en-US"/>
              </w:rPr>
              <w:t>Wirkleistungseinspeisung von EE-Anlagen</w:t>
            </w:r>
          </w:p>
        </w:tc>
        <w:tc>
          <w:tcPr>
            <w:tcW w:w="1705" w:type="dxa"/>
            <w:vAlign w:val="center"/>
          </w:tcPr>
          <w:p w14:paraId="07186B57" w14:textId="77777777" w:rsidR="00237492" w:rsidRPr="00811327" w:rsidRDefault="00237492" w:rsidP="00237492">
            <w:pPr>
              <w:pStyle w:val="Abkrzungsverzeichnis"/>
              <w:rPr>
                <w:lang w:val="en-US"/>
              </w:rPr>
            </w:pPr>
            <w:r w:rsidRPr="00811327">
              <w:rPr>
                <w:lang w:val="en-US"/>
              </w:rPr>
              <w:t>[Watt]</w:t>
            </w:r>
          </w:p>
        </w:tc>
      </w:tr>
      <w:tr w:rsidR="00237492" w:rsidRPr="00811327" w14:paraId="78395F73" w14:textId="77777777" w:rsidTr="00CD3EED">
        <w:tc>
          <w:tcPr>
            <w:tcW w:w="1806" w:type="dxa"/>
            <w:vAlign w:val="center"/>
          </w:tcPr>
          <w:p w14:paraId="33328858" w14:textId="77777777" w:rsidR="00237492" w:rsidRPr="00811327" w:rsidRDefault="00237492" w:rsidP="00237492">
            <w:pPr>
              <w:pStyle w:val="Abkrzungsverzeichnis"/>
              <w:rPr>
                <w:lang w:val="en-US"/>
              </w:rPr>
            </w:pPr>
            <w:r w:rsidRPr="00811327">
              <w:rPr>
                <w:position w:val="-14"/>
                <w:lang w:val="en-US" w:eastAsia="en-US"/>
              </w:rPr>
              <w:object w:dxaOrig="760" w:dyaOrig="400" w14:anchorId="4291EFB4">
                <v:shape id="_x0000_i1028" type="#_x0000_t75" style="width:35pt;height:22pt" o:ole="">
                  <v:imagedata r:id="rId28" o:title=""/>
                </v:shape>
                <o:OLEObject Type="Embed" ProgID="Equation.DSMT4" ShapeID="_x0000_i1028" DrawAspect="Content" ObjectID="_1558514516" r:id="rId29"/>
              </w:object>
            </w:r>
          </w:p>
        </w:tc>
        <w:tc>
          <w:tcPr>
            <w:tcW w:w="5560" w:type="dxa"/>
            <w:vAlign w:val="center"/>
          </w:tcPr>
          <w:p w14:paraId="34A578A1" w14:textId="77777777" w:rsidR="00237492" w:rsidRPr="00811327" w:rsidRDefault="00237492" w:rsidP="00237492">
            <w:pPr>
              <w:pStyle w:val="Abkrzungsverzeichnis"/>
              <w:rPr>
                <w:lang w:val="en-US"/>
              </w:rPr>
            </w:pPr>
            <w:r w:rsidRPr="00811327">
              <w:rPr>
                <w:lang w:val="en-US"/>
              </w:rPr>
              <w:t>Wirkleistungseinspeisung von sonstiger Erzeugungsanlagen</w:t>
            </w:r>
          </w:p>
        </w:tc>
        <w:tc>
          <w:tcPr>
            <w:tcW w:w="1705" w:type="dxa"/>
            <w:vAlign w:val="center"/>
          </w:tcPr>
          <w:p w14:paraId="4B11781A" w14:textId="77777777" w:rsidR="00237492" w:rsidRPr="00811327" w:rsidRDefault="00237492" w:rsidP="00237492">
            <w:pPr>
              <w:pStyle w:val="Abkrzungsverzeichnis"/>
              <w:rPr>
                <w:lang w:val="en-US"/>
              </w:rPr>
            </w:pPr>
            <w:r w:rsidRPr="00811327">
              <w:rPr>
                <w:lang w:val="en-US"/>
              </w:rPr>
              <w:t>[Watt]</w:t>
            </w:r>
          </w:p>
        </w:tc>
      </w:tr>
      <w:tr w:rsidR="00237492" w:rsidRPr="00811327" w14:paraId="7FA50D67" w14:textId="77777777" w:rsidTr="00CD3EED">
        <w:tc>
          <w:tcPr>
            <w:tcW w:w="1806" w:type="dxa"/>
            <w:vAlign w:val="center"/>
          </w:tcPr>
          <w:p w14:paraId="4C0FAF18" w14:textId="77777777" w:rsidR="00237492" w:rsidRPr="00811327" w:rsidRDefault="00237492" w:rsidP="00237492">
            <w:pPr>
              <w:pStyle w:val="Abkrzungsverzeichnis"/>
              <w:rPr>
                <w:lang w:val="en-US"/>
              </w:rPr>
            </w:pPr>
            <w:r w:rsidRPr="00811327">
              <w:rPr>
                <w:position w:val="-6"/>
                <w:lang w:val="en-US" w:eastAsia="en-US"/>
              </w:rPr>
              <w:object w:dxaOrig="220" w:dyaOrig="279" w14:anchorId="73A5A900">
                <v:shape id="_x0000_i1029" type="#_x0000_t75" style="width:8pt;height:14pt" o:ole="">
                  <v:imagedata r:id="rId30" o:title=""/>
                </v:shape>
                <o:OLEObject Type="Embed" ProgID="Equation.DSMT4" ShapeID="_x0000_i1029" DrawAspect="Content" ObjectID="_1558514517" r:id="rId31"/>
              </w:object>
            </w:r>
          </w:p>
        </w:tc>
        <w:tc>
          <w:tcPr>
            <w:tcW w:w="5560" w:type="dxa"/>
            <w:vAlign w:val="center"/>
          </w:tcPr>
          <w:p w14:paraId="10BD105A" w14:textId="77777777" w:rsidR="00237492" w:rsidRPr="00811327" w:rsidRDefault="00237492" w:rsidP="00237492">
            <w:pPr>
              <w:pStyle w:val="Abkrzungsverzeichnis"/>
              <w:rPr>
                <w:lang w:val="en-US"/>
              </w:rPr>
            </w:pPr>
            <w:r w:rsidRPr="00811327">
              <w:rPr>
                <w:lang w:val="en-US"/>
              </w:rPr>
              <w:t>Betrachtungszeitpunkt</w:t>
            </w:r>
          </w:p>
        </w:tc>
        <w:tc>
          <w:tcPr>
            <w:tcW w:w="1705" w:type="dxa"/>
            <w:vAlign w:val="center"/>
          </w:tcPr>
          <w:p w14:paraId="4028FE00" w14:textId="77777777" w:rsidR="00237492" w:rsidRPr="00811327" w:rsidRDefault="00237492" w:rsidP="00237492">
            <w:pPr>
              <w:pStyle w:val="Abkrzungsverzeichnis"/>
              <w:rPr>
                <w:lang w:val="en-US"/>
              </w:rPr>
            </w:pPr>
          </w:p>
        </w:tc>
      </w:tr>
      <w:tr w:rsidR="00237492" w:rsidRPr="00811327" w14:paraId="75C6B965" w14:textId="77777777" w:rsidTr="00CD3EED">
        <w:tc>
          <w:tcPr>
            <w:tcW w:w="1806" w:type="dxa"/>
            <w:vAlign w:val="center"/>
          </w:tcPr>
          <w:p w14:paraId="7A002C97" w14:textId="77777777" w:rsidR="00237492" w:rsidRPr="00811327" w:rsidRDefault="00237492" w:rsidP="00237492">
            <w:pPr>
              <w:pStyle w:val="Abkrzungsverzeichnis"/>
              <w:rPr>
                <w:lang w:val="en-US"/>
              </w:rPr>
            </w:pPr>
            <w:r w:rsidRPr="00811327">
              <w:rPr>
                <w:position w:val="-10"/>
                <w:lang w:val="en-US" w:eastAsia="en-US"/>
              </w:rPr>
              <w:object w:dxaOrig="279" w:dyaOrig="300" w14:anchorId="35515252">
                <v:shape id="_x0000_i1030" type="#_x0000_t75" style="width:14pt;height:14pt" o:ole="">
                  <v:imagedata r:id="rId32" o:title=""/>
                </v:shape>
                <o:OLEObject Type="Embed" ProgID="Equation.DSMT4" ShapeID="_x0000_i1030" DrawAspect="Content" ObjectID="_1558514518" r:id="rId33"/>
              </w:object>
            </w:r>
          </w:p>
        </w:tc>
        <w:tc>
          <w:tcPr>
            <w:tcW w:w="5560" w:type="dxa"/>
            <w:vAlign w:val="center"/>
          </w:tcPr>
          <w:p w14:paraId="73BB8694" w14:textId="77777777" w:rsidR="00237492" w:rsidRPr="00811327" w:rsidRDefault="00237492" w:rsidP="00237492">
            <w:pPr>
              <w:pStyle w:val="Abkrzungsverzeichnis"/>
              <w:rPr>
                <w:lang w:val="en-US"/>
              </w:rPr>
            </w:pPr>
            <w:r w:rsidRPr="00811327">
              <w:rPr>
                <w:lang w:val="en-US"/>
              </w:rPr>
              <w:t>Netzknoten</w:t>
            </w:r>
          </w:p>
        </w:tc>
        <w:tc>
          <w:tcPr>
            <w:tcW w:w="1705" w:type="dxa"/>
            <w:vAlign w:val="center"/>
          </w:tcPr>
          <w:p w14:paraId="7C26C0FE" w14:textId="77777777" w:rsidR="00237492" w:rsidRPr="00811327" w:rsidRDefault="00237492" w:rsidP="00237492">
            <w:pPr>
              <w:pStyle w:val="Abkrzungsverzeichnis"/>
              <w:rPr>
                <w:lang w:val="en-US"/>
              </w:rPr>
            </w:pPr>
          </w:p>
        </w:tc>
      </w:tr>
      <w:tr w:rsidR="00237492" w:rsidRPr="00811327" w14:paraId="79D534BD" w14:textId="77777777" w:rsidTr="00CD3EED">
        <w:tc>
          <w:tcPr>
            <w:tcW w:w="1806" w:type="dxa"/>
            <w:vAlign w:val="center"/>
          </w:tcPr>
          <w:p w14:paraId="63C351E6" w14:textId="77777777" w:rsidR="00237492" w:rsidRPr="00811327" w:rsidRDefault="00237492" w:rsidP="00237492">
            <w:pPr>
              <w:pStyle w:val="Abkrzungsverzeichnis"/>
              <w:rPr>
                <w:lang w:val="en-US"/>
              </w:rPr>
            </w:pPr>
            <w:r w:rsidRPr="00811327">
              <w:rPr>
                <w:position w:val="-10"/>
                <w:lang w:val="en-US" w:eastAsia="en-US"/>
              </w:rPr>
              <w:object w:dxaOrig="300" w:dyaOrig="260" w14:anchorId="0BCFEE3B">
                <v:shape id="_x0000_i1031" type="#_x0000_t75" style="width:14pt;height:14pt" o:ole="">
                  <v:imagedata r:id="rId34" o:title=""/>
                </v:shape>
                <o:OLEObject Type="Embed" ProgID="Equation.DSMT4" ShapeID="_x0000_i1031" DrawAspect="Content" ObjectID="_1558514519" r:id="rId35"/>
              </w:object>
            </w:r>
          </w:p>
        </w:tc>
        <w:tc>
          <w:tcPr>
            <w:tcW w:w="5560" w:type="dxa"/>
            <w:vAlign w:val="center"/>
          </w:tcPr>
          <w:p w14:paraId="5729C848" w14:textId="77777777" w:rsidR="00237492" w:rsidRPr="00811327" w:rsidRDefault="00237492" w:rsidP="00237492">
            <w:pPr>
              <w:pStyle w:val="Abkrzungsverzeichnis"/>
              <w:rPr>
                <w:lang w:val="en-US"/>
              </w:rPr>
            </w:pPr>
            <w:r w:rsidRPr="00811327">
              <w:rPr>
                <w:lang w:val="en-US"/>
              </w:rPr>
              <w:t>Phasenverschiebungswinkel</w:t>
            </w:r>
          </w:p>
        </w:tc>
        <w:tc>
          <w:tcPr>
            <w:tcW w:w="1705" w:type="dxa"/>
            <w:vAlign w:val="center"/>
          </w:tcPr>
          <w:p w14:paraId="78F5694A" w14:textId="77777777" w:rsidR="00237492" w:rsidRPr="00811327" w:rsidRDefault="00237492" w:rsidP="00237492">
            <w:pPr>
              <w:pStyle w:val="Abkrzungsverzeichnis"/>
              <w:rPr>
                <w:lang w:val="en-US"/>
              </w:rPr>
            </w:pPr>
            <w:r w:rsidRPr="00811327">
              <w:rPr>
                <w:lang w:val="en-US"/>
              </w:rPr>
              <w:t>[°]</w:t>
            </w:r>
          </w:p>
        </w:tc>
      </w:tr>
    </w:tbl>
    <w:p w14:paraId="0355366B" w14:textId="77777777" w:rsidR="00503034" w:rsidRPr="00811327" w:rsidRDefault="00503034" w:rsidP="00503034">
      <w:pPr>
        <w:rPr>
          <w:lang w:val="en-US"/>
        </w:rPr>
      </w:pPr>
    </w:p>
    <w:p w14:paraId="77154ECE" w14:textId="77777777" w:rsidR="00503034" w:rsidRPr="00811327" w:rsidRDefault="00503034" w:rsidP="00503034">
      <w:pPr>
        <w:rPr>
          <w:lang w:val="en-US"/>
        </w:rPr>
      </w:pPr>
    </w:p>
    <w:p w14:paraId="077D2DED" w14:textId="77777777" w:rsidR="00503034" w:rsidRPr="00811327" w:rsidRDefault="00503034" w:rsidP="00503034">
      <w:pPr>
        <w:pStyle w:val="Heading1"/>
        <w:rPr>
          <w:lang w:val="en-US"/>
        </w:rPr>
        <w:sectPr w:rsidR="00503034" w:rsidRPr="00811327" w:rsidSect="00D7251A">
          <w:pgSz w:w="11906" w:h="16838"/>
          <w:pgMar w:top="1985" w:right="1134" w:bottom="1418" w:left="1701" w:header="709" w:footer="709" w:gutter="0"/>
          <w:cols w:space="708"/>
          <w:docGrid w:linePitch="360"/>
        </w:sectPr>
      </w:pPr>
    </w:p>
    <w:p w14:paraId="685795AB" w14:textId="77777777" w:rsidR="00503034" w:rsidRPr="00811327" w:rsidRDefault="00811327" w:rsidP="00503034">
      <w:pPr>
        <w:pStyle w:val="Heading1"/>
        <w:rPr>
          <w:lang w:val="en-US"/>
        </w:rPr>
      </w:pPr>
      <w:bookmarkStart w:id="44" w:name="_Toc425262709"/>
      <w:r>
        <w:rPr>
          <w:lang w:val="en-US"/>
        </w:rPr>
        <w:lastRenderedPageBreak/>
        <w:t>List of tables</w:t>
      </w:r>
      <w:bookmarkEnd w:id="44"/>
    </w:p>
    <w:p w14:paraId="0315A049" w14:textId="77777777" w:rsidR="00811327" w:rsidRDefault="002C316F">
      <w:pPr>
        <w:pStyle w:val="TableofFigures"/>
        <w:tabs>
          <w:tab w:val="right" w:leader="dot" w:pos="9061"/>
        </w:tabs>
        <w:rPr>
          <w:rFonts w:asciiTheme="minorHAnsi" w:eastAsiaTheme="minorEastAsia" w:hAnsiTheme="minorHAnsi"/>
          <w:noProof/>
          <w:lang w:eastAsia="de-DE"/>
        </w:rPr>
      </w:pPr>
      <w:r w:rsidRPr="00811327">
        <w:rPr>
          <w:lang w:val="en-US"/>
        </w:rPr>
        <w:fldChar w:fldCharType="begin"/>
      </w:r>
      <w:r w:rsidRPr="00811327">
        <w:rPr>
          <w:lang w:val="en-US"/>
        </w:rPr>
        <w:instrText xml:space="preserve"> TOC \c "Tab." </w:instrText>
      </w:r>
      <w:r w:rsidRPr="00811327">
        <w:rPr>
          <w:lang w:val="en-US"/>
        </w:rPr>
        <w:fldChar w:fldCharType="separate"/>
      </w:r>
      <w:r w:rsidR="00811327" w:rsidRPr="000840C7">
        <w:rPr>
          <w:noProof/>
          <w:lang w:val="en-US"/>
        </w:rPr>
        <w:t>Tab. 5.1: Heading of table 1</w:t>
      </w:r>
      <w:r w:rsidR="00811327">
        <w:rPr>
          <w:noProof/>
        </w:rPr>
        <w:tab/>
      </w:r>
      <w:r w:rsidR="00811327">
        <w:rPr>
          <w:noProof/>
        </w:rPr>
        <w:fldChar w:fldCharType="begin"/>
      </w:r>
      <w:r w:rsidR="00811327">
        <w:rPr>
          <w:noProof/>
        </w:rPr>
        <w:instrText xml:space="preserve"> PAGEREF _Toc425262712 \h </w:instrText>
      </w:r>
      <w:r w:rsidR="00811327">
        <w:rPr>
          <w:noProof/>
        </w:rPr>
      </w:r>
      <w:r w:rsidR="00811327">
        <w:rPr>
          <w:noProof/>
        </w:rPr>
        <w:fldChar w:fldCharType="separate"/>
      </w:r>
      <w:r w:rsidR="002C5E79">
        <w:rPr>
          <w:noProof/>
        </w:rPr>
        <w:t>1</w:t>
      </w:r>
      <w:r w:rsidR="00811327">
        <w:rPr>
          <w:noProof/>
        </w:rPr>
        <w:fldChar w:fldCharType="end"/>
      </w:r>
    </w:p>
    <w:p w14:paraId="6FB2B7DB" w14:textId="77777777" w:rsidR="00811327" w:rsidRDefault="00811327">
      <w:pPr>
        <w:pStyle w:val="TableofFigures"/>
        <w:tabs>
          <w:tab w:val="right" w:leader="dot" w:pos="9061"/>
        </w:tabs>
        <w:rPr>
          <w:rFonts w:asciiTheme="minorHAnsi" w:eastAsiaTheme="minorEastAsia" w:hAnsiTheme="minorHAnsi"/>
          <w:noProof/>
          <w:lang w:eastAsia="de-DE"/>
        </w:rPr>
      </w:pPr>
      <w:r w:rsidRPr="000840C7">
        <w:rPr>
          <w:noProof/>
          <w:lang w:val="en-US"/>
        </w:rPr>
        <w:t>Tab. 5.2: Heading of table 2</w:t>
      </w:r>
      <w:r>
        <w:rPr>
          <w:noProof/>
        </w:rPr>
        <w:tab/>
      </w:r>
      <w:r>
        <w:rPr>
          <w:noProof/>
        </w:rPr>
        <w:fldChar w:fldCharType="begin"/>
      </w:r>
      <w:r>
        <w:rPr>
          <w:noProof/>
        </w:rPr>
        <w:instrText xml:space="preserve"> PAGEREF _Toc425262713 \h </w:instrText>
      </w:r>
      <w:r>
        <w:rPr>
          <w:noProof/>
        </w:rPr>
      </w:r>
      <w:r>
        <w:rPr>
          <w:noProof/>
        </w:rPr>
        <w:fldChar w:fldCharType="separate"/>
      </w:r>
      <w:r w:rsidR="002C5E79">
        <w:rPr>
          <w:noProof/>
        </w:rPr>
        <w:t>1</w:t>
      </w:r>
      <w:r>
        <w:rPr>
          <w:noProof/>
        </w:rPr>
        <w:fldChar w:fldCharType="end"/>
      </w:r>
    </w:p>
    <w:p w14:paraId="36443443" w14:textId="77777777" w:rsidR="00503034" w:rsidRPr="00811327" w:rsidRDefault="002C316F" w:rsidP="00503034">
      <w:pPr>
        <w:rPr>
          <w:lang w:val="en-US"/>
        </w:rPr>
      </w:pPr>
      <w:r w:rsidRPr="00811327">
        <w:rPr>
          <w:lang w:val="en-US"/>
        </w:rPr>
        <w:fldChar w:fldCharType="end"/>
      </w:r>
    </w:p>
    <w:p w14:paraId="7195C7E0" w14:textId="77777777" w:rsidR="00503034" w:rsidRPr="00811327" w:rsidRDefault="00503034" w:rsidP="00503034">
      <w:pPr>
        <w:pStyle w:val="Heading1"/>
        <w:rPr>
          <w:lang w:val="en-US"/>
        </w:rPr>
        <w:sectPr w:rsidR="00503034" w:rsidRPr="00811327" w:rsidSect="00D7251A">
          <w:pgSz w:w="11906" w:h="16838"/>
          <w:pgMar w:top="1985" w:right="1134" w:bottom="1418" w:left="1701" w:header="709" w:footer="709" w:gutter="0"/>
          <w:cols w:space="708"/>
          <w:docGrid w:linePitch="360"/>
        </w:sectPr>
      </w:pPr>
    </w:p>
    <w:p w14:paraId="1A21DEE7" w14:textId="77777777" w:rsidR="00503034" w:rsidRPr="00811327" w:rsidRDefault="00811327" w:rsidP="00503034">
      <w:pPr>
        <w:pStyle w:val="Heading1"/>
        <w:rPr>
          <w:lang w:val="en-US"/>
        </w:rPr>
      </w:pPr>
      <w:bookmarkStart w:id="45" w:name="_Toc425262710"/>
      <w:r>
        <w:rPr>
          <w:lang w:val="en-US"/>
        </w:rPr>
        <w:lastRenderedPageBreak/>
        <w:t>List of figures</w:t>
      </w:r>
      <w:bookmarkEnd w:id="45"/>
    </w:p>
    <w:p w14:paraId="20710795" w14:textId="77777777" w:rsidR="00811327" w:rsidRDefault="00811327">
      <w:pPr>
        <w:pStyle w:val="TableofFigures"/>
        <w:tabs>
          <w:tab w:val="right" w:leader="dot" w:pos="9061"/>
        </w:tabs>
        <w:rPr>
          <w:rFonts w:asciiTheme="minorHAnsi" w:eastAsiaTheme="minorEastAsia" w:hAnsiTheme="minorHAnsi"/>
          <w:noProof/>
          <w:lang w:eastAsia="de-DE"/>
        </w:rPr>
      </w:pPr>
      <w:r>
        <w:fldChar w:fldCharType="begin"/>
      </w:r>
      <w:r>
        <w:instrText xml:space="preserve"> TOC \h \z \c "Fig." </w:instrText>
      </w:r>
      <w:r>
        <w:fldChar w:fldCharType="separate"/>
      </w:r>
      <w:hyperlink w:anchor="_Toc425262714" w:history="1">
        <w:r w:rsidRPr="00D80C9C">
          <w:rPr>
            <w:rStyle w:val="Hyperlink"/>
            <w:noProof/>
            <w:lang w:val="en-US"/>
          </w:rPr>
          <w:t>Fig. 2.1: Example of title page</w:t>
        </w:r>
        <w:r>
          <w:rPr>
            <w:noProof/>
            <w:webHidden/>
          </w:rPr>
          <w:tab/>
        </w:r>
        <w:r>
          <w:rPr>
            <w:noProof/>
            <w:webHidden/>
          </w:rPr>
          <w:fldChar w:fldCharType="begin"/>
        </w:r>
        <w:r>
          <w:rPr>
            <w:noProof/>
            <w:webHidden/>
          </w:rPr>
          <w:instrText xml:space="preserve"> PAGEREF _Toc425262714 \h </w:instrText>
        </w:r>
        <w:r>
          <w:rPr>
            <w:noProof/>
            <w:webHidden/>
          </w:rPr>
        </w:r>
        <w:r>
          <w:rPr>
            <w:noProof/>
            <w:webHidden/>
          </w:rPr>
          <w:fldChar w:fldCharType="separate"/>
        </w:r>
        <w:r w:rsidR="002C5E79">
          <w:rPr>
            <w:noProof/>
            <w:webHidden/>
          </w:rPr>
          <w:t>1</w:t>
        </w:r>
        <w:r>
          <w:rPr>
            <w:noProof/>
            <w:webHidden/>
          </w:rPr>
          <w:fldChar w:fldCharType="end"/>
        </w:r>
      </w:hyperlink>
    </w:p>
    <w:p w14:paraId="2B3C936E" w14:textId="77777777" w:rsidR="00811327" w:rsidRDefault="00312789">
      <w:pPr>
        <w:pStyle w:val="TableofFigures"/>
        <w:tabs>
          <w:tab w:val="right" w:leader="dot" w:pos="9061"/>
        </w:tabs>
        <w:rPr>
          <w:rFonts w:asciiTheme="minorHAnsi" w:eastAsiaTheme="minorEastAsia" w:hAnsiTheme="minorHAnsi"/>
          <w:noProof/>
          <w:lang w:eastAsia="de-DE"/>
        </w:rPr>
      </w:pPr>
      <w:hyperlink w:anchor="_Toc425262715" w:history="1">
        <w:r w:rsidR="00811327" w:rsidRPr="00D80C9C">
          <w:rPr>
            <w:rStyle w:val="Hyperlink"/>
            <w:noProof/>
            <w:lang w:val="en-US"/>
          </w:rPr>
          <w:t>Fig. 5.1: Name of figure</w:t>
        </w:r>
        <w:r w:rsidR="00811327">
          <w:rPr>
            <w:noProof/>
            <w:webHidden/>
          </w:rPr>
          <w:tab/>
        </w:r>
        <w:r w:rsidR="00811327">
          <w:rPr>
            <w:noProof/>
            <w:webHidden/>
          </w:rPr>
          <w:fldChar w:fldCharType="begin"/>
        </w:r>
        <w:r w:rsidR="00811327">
          <w:rPr>
            <w:noProof/>
            <w:webHidden/>
          </w:rPr>
          <w:instrText xml:space="preserve"> PAGEREF _Toc425262715 \h </w:instrText>
        </w:r>
        <w:r w:rsidR="00811327">
          <w:rPr>
            <w:noProof/>
            <w:webHidden/>
          </w:rPr>
        </w:r>
        <w:r w:rsidR="00811327">
          <w:rPr>
            <w:noProof/>
            <w:webHidden/>
          </w:rPr>
          <w:fldChar w:fldCharType="separate"/>
        </w:r>
        <w:r w:rsidR="002C5E79">
          <w:rPr>
            <w:noProof/>
            <w:webHidden/>
          </w:rPr>
          <w:t>1</w:t>
        </w:r>
        <w:r w:rsidR="00811327">
          <w:rPr>
            <w:noProof/>
            <w:webHidden/>
          </w:rPr>
          <w:fldChar w:fldCharType="end"/>
        </w:r>
      </w:hyperlink>
    </w:p>
    <w:p w14:paraId="4DF0B48F" w14:textId="77777777" w:rsidR="00503034" w:rsidRPr="00811327" w:rsidRDefault="00811327" w:rsidP="00503034">
      <w:r>
        <w:fldChar w:fldCharType="end"/>
      </w:r>
    </w:p>
    <w:p w14:paraId="264BA45F" w14:textId="77777777" w:rsidR="00503034" w:rsidRPr="00811327" w:rsidRDefault="00503034" w:rsidP="00503034">
      <w:pPr>
        <w:pStyle w:val="Heading1"/>
        <w:sectPr w:rsidR="00503034" w:rsidRPr="00811327" w:rsidSect="00D7251A">
          <w:pgSz w:w="11906" w:h="16838"/>
          <w:pgMar w:top="1985" w:right="1134" w:bottom="1418" w:left="1701" w:header="709" w:footer="709" w:gutter="0"/>
          <w:cols w:space="708"/>
          <w:docGrid w:linePitch="360"/>
        </w:sectPr>
      </w:pPr>
    </w:p>
    <w:p w14:paraId="3EEDA2DC" w14:textId="77777777" w:rsidR="00811327" w:rsidRDefault="00811327" w:rsidP="008958EF">
      <w:pPr>
        <w:pStyle w:val="Heading1"/>
        <w:rPr>
          <w:lang w:val="en-US"/>
        </w:rPr>
      </w:pPr>
      <w:bookmarkStart w:id="46" w:name="_Toc425262711"/>
      <w:r w:rsidRPr="00811327">
        <w:rPr>
          <w:lang w:val="en-US"/>
        </w:rPr>
        <w:lastRenderedPageBreak/>
        <w:t>Appendix</w:t>
      </w:r>
      <w:r w:rsidR="00503034" w:rsidRPr="00811327">
        <w:rPr>
          <w:lang w:val="en-US"/>
        </w:rPr>
        <w:t xml:space="preserve"> 1: </w:t>
      </w:r>
      <w:r w:rsidRPr="00811327">
        <w:rPr>
          <w:lang w:val="en-US"/>
        </w:rPr>
        <w:t>Heading of Appendix</w:t>
      </w:r>
      <w:bookmarkEnd w:id="46"/>
    </w:p>
    <w:p w14:paraId="3D8D9D4D" w14:textId="77777777" w:rsidR="00A51ACB" w:rsidRPr="00811327" w:rsidRDefault="00811327" w:rsidP="00811327">
      <w:pPr>
        <w:rPr>
          <w:lang w:val="en-US"/>
        </w:rPr>
      </w:pPr>
      <w:r w:rsidRPr="00811327">
        <w:rPr>
          <w:lang w:val="en-US"/>
        </w:rPr>
        <w:t>Content of appendix</w:t>
      </w:r>
    </w:p>
    <w:sectPr w:rsidR="00A51ACB" w:rsidRPr="00811327" w:rsidSect="00D7251A">
      <w:pgSz w:w="11906" w:h="16838"/>
      <w:pgMar w:top="1985" w:right="1134" w:bottom="1418" w:left="1701" w:header="709" w:footer="709"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82BE3C9" w14:textId="77777777" w:rsidR="00312789" w:rsidRDefault="00312789" w:rsidP="00204B32">
      <w:pPr>
        <w:spacing w:after="0" w:line="240" w:lineRule="auto"/>
      </w:pPr>
      <w:r>
        <w:separator/>
      </w:r>
    </w:p>
  </w:endnote>
  <w:endnote w:type="continuationSeparator" w:id="0">
    <w:p w14:paraId="23F492A7" w14:textId="77777777" w:rsidR="00312789" w:rsidRDefault="00312789" w:rsidP="00204B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8DADDC" w14:textId="77777777" w:rsidR="00AA2081" w:rsidRDefault="00AA2081">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725E90" w14:textId="77777777" w:rsidR="00AA2081" w:rsidRDefault="00B50446" w:rsidP="005C55F7">
    <w:pPr>
      <w:pStyle w:val="Footer"/>
    </w:pPr>
    <w:r>
      <w:fldChar w:fldCharType="begin"/>
    </w:r>
    <w:r>
      <w:instrText xml:space="preserve"> STYLEREF  "Titel;Titel 1"  \* MERGEFORMAT </w:instrText>
    </w:r>
    <w:r>
      <w:fldChar w:fldCharType="separate"/>
    </w:r>
    <w:r w:rsidR="00D37F52">
      <w:rPr>
        <w:b/>
        <w:bCs/>
        <w:noProof/>
        <w:lang w:val="en-US"/>
      </w:rPr>
      <w:t>Error! Style not defined.</w:t>
    </w:r>
    <w:r>
      <w:rPr>
        <w:noProof/>
      </w:rPr>
      <w:fldChar w:fldCharType="end"/>
    </w:r>
  </w:p>
  <w:p w14:paraId="6BA2834A" w14:textId="77777777" w:rsidR="00AA2081" w:rsidRPr="008E1E66" w:rsidRDefault="0086580A" w:rsidP="005C55F7">
    <w:pPr>
      <w:pStyle w:val="Footer"/>
      <w:pBdr>
        <w:top w:val="none" w:sz="0" w:space="0" w:color="auto"/>
      </w:pBdr>
      <w:jc w:val="left"/>
    </w:pPr>
    <w:r>
      <w:fldChar w:fldCharType="begin"/>
    </w:r>
    <w:r w:rsidRPr="0086580A">
      <w:rPr>
        <w:lang w:val="en-US"/>
      </w:rPr>
      <w:instrText xml:space="preserve"> STYLEREF  "Titel 2"  \* MERGEFORMAT </w:instrText>
    </w:r>
    <w:r>
      <w:fldChar w:fldCharType="separate"/>
    </w:r>
    <w:r w:rsidR="00D37F52">
      <w:rPr>
        <w:noProof/>
        <w:lang w:val="en-US"/>
      </w:rPr>
      <w:t>Seminar-, Study-, Diploma-, Bachelor and Master Theses</w:t>
    </w:r>
    <w:r>
      <w:rPr>
        <w:noProof/>
      </w:rPr>
      <w:fldChar w:fldCharType="end"/>
    </w:r>
    <w:r w:rsidR="00AA2081" w:rsidRPr="0086580A">
      <w:rPr>
        <w:lang w:val="en-US"/>
      </w:rPr>
      <w:tab/>
    </w:r>
    <w:r w:rsidR="00AA2081" w:rsidRPr="0086580A">
      <w:rPr>
        <w:lang w:val="en-US"/>
      </w:rPr>
      <w:tab/>
      <w:t xml:space="preserve">S. </w:t>
    </w:r>
    <w:r w:rsidR="00AA2081">
      <w:fldChar w:fldCharType="begin"/>
    </w:r>
    <w:r w:rsidR="00AA2081" w:rsidRPr="0086580A">
      <w:rPr>
        <w:lang w:val="en-US"/>
      </w:rPr>
      <w:instrText xml:space="preserve"> PAGE  </w:instrText>
    </w:r>
    <w:r w:rsidR="00AA2081">
      <w:fldChar w:fldCharType="separate"/>
    </w:r>
    <w:r w:rsidR="00D37F52">
      <w:rPr>
        <w:noProof/>
        <w:lang w:val="en-US"/>
      </w:rPr>
      <w:t>1</w:t>
    </w:r>
    <w:r w:rsidR="00AA2081">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F41368" w14:textId="77777777" w:rsidR="00AA2081" w:rsidRPr="004A4EA3" w:rsidRDefault="00AA2081" w:rsidP="004A4EA3">
    <w:pPr>
      <w:pStyle w:val="Footer"/>
      <w:pBdr>
        <w:top w:val="none" w:sz="0" w:space="0" w:color="auto"/>
      </w:pBd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CBD048B" w14:textId="77777777" w:rsidR="00AA2081" w:rsidRDefault="00B50446" w:rsidP="008E1E66">
    <w:pPr>
      <w:pStyle w:val="Footer"/>
    </w:pPr>
    <w:fldSimple w:instr=" STYLEREF  &quot;Titel;Titel 1&quot;  \* MERGEFORMAT ">
      <w:r w:rsidR="002C5E79">
        <w:rPr>
          <w:noProof/>
        </w:rPr>
        <w:t>Guideline for Writing Student Theses</w:t>
      </w:r>
    </w:fldSimple>
  </w:p>
  <w:p w14:paraId="6A640EB4" w14:textId="77777777" w:rsidR="00AA2081" w:rsidRPr="008E1E66" w:rsidRDefault="00B50446" w:rsidP="008E1E66">
    <w:pPr>
      <w:pStyle w:val="Footer"/>
      <w:pBdr>
        <w:top w:val="none" w:sz="0" w:space="0" w:color="auto"/>
      </w:pBdr>
      <w:jc w:val="left"/>
    </w:pPr>
    <w:r>
      <w:fldChar w:fldCharType="begin"/>
    </w:r>
    <w:r w:rsidRPr="00D37F52">
      <w:rPr>
        <w:lang w:val="en-GB"/>
      </w:rPr>
      <w:instrText xml:space="preserve"> STYLEREF  "Titel 2"  \* MERGEFORMAT </w:instrText>
    </w:r>
    <w:r>
      <w:fldChar w:fldCharType="separate"/>
    </w:r>
    <w:r w:rsidR="002C5E79" w:rsidRPr="00D37F52">
      <w:rPr>
        <w:noProof/>
        <w:lang w:val="en-GB"/>
      </w:rPr>
      <w:t>Seminar-, Study-, Diploma-, Bachelor and Master Theses</w:t>
    </w:r>
    <w:r>
      <w:rPr>
        <w:noProof/>
      </w:rPr>
      <w:fldChar w:fldCharType="end"/>
    </w:r>
    <w:r w:rsidR="00AA2081" w:rsidRPr="00D37F52">
      <w:rPr>
        <w:lang w:val="en-GB"/>
      </w:rPr>
      <w:tab/>
    </w:r>
    <w:r w:rsidR="00AA2081" w:rsidRPr="00D37F52">
      <w:rPr>
        <w:lang w:val="en-GB"/>
      </w:rPr>
      <w:tab/>
      <w:t xml:space="preserve">S. </w:t>
    </w:r>
    <w:r w:rsidR="00AA2081">
      <w:fldChar w:fldCharType="begin"/>
    </w:r>
    <w:r w:rsidR="00AA2081" w:rsidRPr="00D37F52">
      <w:rPr>
        <w:lang w:val="en-GB"/>
      </w:rPr>
      <w:instrText xml:space="preserve"> PAGE  </w:instrText>
    </w:r>
    <w:r w:rsidR="00AA2081">
      <w:fldChar w:fldCharType="separate"/>
    </w:r>
    <w:r w:rsidR="00AA2081">
      <w:rPr>
        <w:noProof/>
      </w:rPr>
      <w:t>V</w:t>
    </w:r>
    <w:r w:rsidR="00AA2081">
      <w:fldChar w:fldCharType="end"/>
    </w:r>
  </w:p>
</w:ftr>
</file>

<file path=word/footer5.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19A2E" w14:textId="77777777" w:rsidR="00AA2081" w:rsidRDefault="00B50446" w:rsidP="005C55F7">
    <w:pPr>
      <w:pStyle w:val="Footer"/>
    </w:pPr>
    <w:fldSimple w:instr=" STYLEREF  &quot;Titel;Titel 1&quot;  \* MERGEFORMAT ">
      <w:r w:rsidR="002C5E79">
        <w:rPr>
          <w:noProof/>
        </w:rPr>
        <w:t>Guideline for Writing Student Theses</w:t>
      </w:r>
    </w:fldSimple>
  </w:p>
  <w:p w14:paraId="19B4A59D" w14:textId="77777777" w:rsidR="00AA2081" w:rsidRPr="008E1E66" w:rsidRDefault="00B50446" w:rsidP="005C55F7">
    <w:pPr>
      <w:pStyle w:val="Footer"/>
      <w:pBdr>
        <w:top w:val="none" w:sz="0" w:space="0" w:color="auto"/>
      </w:pBdr>
      <w:jc w:val="left"/>
    </w:pPr>
    <w:r>
      <w:fldChar w:fldCharType="begin"/>
    </w:r>
    <w:r w:rsidRPr="00D37F52">
      <w:rPr>
        <w:lang w:val="en-GB"/>
      </w:rPr>
      <w:instrText xml:space="preserve"> STYLEREF  "Titel 2"  \* MERGEFORMAT </w:instrText>
    </w:r>
    <w:r>
      <w:fldChar w:fldCharType="separate"/>
    </w:r>
    <w:r w:rsidR="002C5E79" w:rsidRPr="00D37F52">
      <w:rPr>
        <w:noProof/>
        <w:lang w:val="en-GB"/>
      </w:rPr>
      <w:t>Seminar-, Study-, Diploma-, Bachelor and Master Theses</w:t>
    </w:r>
    <w:r>
      <w:rPr>
        <w:noProof/>
      </w:rPr>
      <w:fldChar w:fldCharType="end"/>
    </w:r>
    <w:r w:rsidR="00AA2081" w:rsidRPr="00D37F52">
      <w:rPr>
        <w:lang w:val="en-GB"/>
      </w:rPr>
      <w:tab/>
    </w:r>
    <w:r w:rsidR="00AA2081" w:rsidRPr="00D37F52">
      <w:rPr>
        <w:lang w:val="en-GB"/>
      </w:rPr>
      <w:tab/>
      <w:t xml:space="preserve">S. </w:t>
    </w:r>
    <w:r w:rsidR="00AA2081">
      <w:fldChar w:fldCharType="begin"/>
    </w:r>
    <w:r w:rsidR="00AA2081" w:rsidRPr="00D37F52">
      <w:rPr>
        <w:lang w:val="en-GB"/>
      </w:rPr>
      <w:instrText xml:space="preserve"> PAGE  </w:instrText>
    </w:r>
    <w:r w:rsidR="00AA2081">
      <w:fldChar w:fldCharType="separate"/>
    </w:r>
    <w:r w:rsidR="00AA2081">
      <w:rPr>
        <w:noProof/>
      </w:rPr>
      <w:t>11</w:t>
    </w:r>
    <w:r w:rsidR="00AA2081">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3AFB1A" w14:textId="77777777" w:rsidR="00312789" w:rsidRDefault="00312789" w:rsidP="00204B32">
      <w:pPr>
        <w:spacing w:after="0" w:line="240" w:lineRule="auto"/>
      </w:pPr>
      <w:r>
        <w:separator/>
      </w:r>
    </w:p>
  </w:footnote>
  <w:footnote w:type="continuationSeparator" w:id="0">
    <w:p w14:paraId="3B66FE33" w14:textId="77777777" w:rsidR="00312789" w:rsidRDefault="00312789" w:rsidP="00204B32">
      <w:pPr>
        <w:spacing w:after="0" w:line="240" w:lineRule="auto"/>
      </w:pPr>
      <w:r>
        <w:continuationSeparator/>
      </w:r>
    </w:p>
  </w:footnote>
  <w:footnote w:id="1">
    <w:p w14:paraId="3F5418C0" w14:textId="77777777" w:rsidR="00AA2081" w:rsidRDefault="00AA2081">
      <w:pPr>
        <w:pStyle w:val="FootnoteText"/>
      </w:pPr>
      <w:r>
        <w:rPr>
          <w:rStyle w:val="FootnoteReference"/>
        </w:rPr>
        <w:footnoteRef/>
      </w:r>
      <w:r>
        <w:t xml:space="preserve"> </w:t>
      </w:r>
      <w:r w:rsidR="00811327">
        <w:t>Text of footnote</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13FC23" w14:textId="77777777" w:rsidR="00AA2081" w:rsidRDefault="00AA2081">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81063A2" w14:textId="77777777" w:rsidR="00AA2081" w:rsidRDefault="00AA2081" w:rsidP="004A4EA3">
    <w:pPr>
      <w:pStyle w:val="Header"/>
    </w:pPr>
  </w:p>
  <w:p w14:paraId="37CB075B" w14:textId="77777777" w:rsidR="00AA2081" w:rsidRPr="00640F61" w:rsidRDefault="00AA2081" w:rsidP="004A4EA3">
    <w:pPr>
      <w:pStyle w:val="Header"/>
    </w:pPr>
  </w:p>
  <w:p w14:paraId="02E60F2B" w14:textId="77777777" w:rsidR="00AA2081" w:rsidRDefault="00B50446" w:rsidP="004A4EA3">
    <w:pPr>
      <w:pStyle w:val="Header"/>
    </w:pPr>
    <w:r>
      <w:fldChar w:fldCharType="begin"/>
    </w:r>
    <w:r>
      <w:instrText xml:space="preserve"> STYLEREF  "Überschrift 1"  \* MERGEFORMAT </w:instrText>
    </w:r>
    <w:r>
      <w:fldChar w:fldCharType="separate"/>
    </w:r>
    <w:r w:rsidR="00D37F52">
      <w:rPr>
        <w:b/>
        <w:bCs/>
        <w:noProof/>
        <w:lang w:val="en-US"/>
      </w:rPr>
      <w:t>Error! Style not defined.</w:t>
    </w:r>
    <w:r>
      <w:rPr>
        <w:noProof/>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011992C" w14:textId="77777777" w:rsidR="00AA2081" w:rsidRPr="00682BB2" w:rsidRDefault="00AA2081" w:rsidP="00D7251A">
    <w:pPr>
      <w:pStyle w:val="Header"/>
      <w:pBdr>
        <w:bottom w:val="none" w:sz="0" w:space="0" w:color="auto"/>
      </w:pBdr>
      <w:tabs>
        <w:tab w:val="clear" w:pos="4536"/>
        <w:tab w:val="clear" w:pos="9072"/>
        <w:tab w:val="left" w:pos="1358"/>
        <w:tab w:val="left" w:pos="2418"/>
      </w:tabs>
      <w:ind w:firstLine="708"/>
    </w:pP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E6A10B" w14:textId="77777777" w:rsidR="00AA2081" w:rsidRDefault="00AA2081" w:rsidP="00640F61">
    <w:pPr>
      <w:pStyle w:val="Header"/>
    </w:pPr>
  </w:p>
  <w:p w14:paraId="19BD0228" w14:textId="77777777" w:rsidR="00AA2081" w:rsidRPr="00640F61" w:rsidRDefault="00AA2081" w:rsidP="00640F61">
    <w:pPr>
      <w:pStyle w:val="Header"/>
    </w:pPr>
  </w:p>
  <w:p w14:paraId="0308863C" w14:textId="77777777" w:rsidR="00AA2081" w:rsidRDefault="00B50446" w:rsidP="00640F61">
    <w:pPr>
      <w:pStyle w:val="Header"/>
    </w:pPr>
    <w:r>
      <w:fldChar w:fldCharType="begin"/>
    </w:r>
    <w:r>
      <w:instrText xml:space="preserve"> STYLEREF  "Überschrift 1" \n  \* MERGEFORMAT </w:instrText>
    </w:r>
    <w:r>
      <w:fldChar w:fldCharType="separate"/>
    </w:r>
    <w:r w:rsidR="00D37F52">
      <w:rPr>
        <w:b/>
        <w:bCs/>
        <w:noProof/>
        <w:lang w:val="en-US"/>
      </w:rPr>
      <w:t>Error! Style not defined.</w:t>
    </w:r>
    <w:r>
      <w:rPr>
        <w:noProof/>
      </w:rPr>
      <w:fldChar w:fldCharType="end"/>
    </w:r>
    <w:r w:rsidR="00AA2081">
      <w:t xml:space="preserve"> </w:t>
    </w:r>
    <w:r>
      <w:fldChar w:fldCharType="begin"/>
    </w:r>
    <w:r>
      <w:instrText xml:space="preserve"> STYLEREF  "Überschrift 1"  \* MERGEFORMAT </w:instrText>
    </w:r>
    <w:r>
      <w:fldChar w:fldCharType="separate"/>
    </w:r>
    <w:r w:rsidR="00D37F52">
      <w:rPr>
        <w:b/>
        <w:bCs/>
        <w:noProof/>
        <w:lang w:val="en-US"/>
      </w:rPr>
      <w:t>Error! Style not defined.</w:t>
    </w:r>
    <w:r>
      <w:rPr>
        <w:noProof/>
      </w:rP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C3869BD"/>
    <w:multiLevelType w:val="hybridMultilevel"/>
    <w:tmpl w:val="78A6FD7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nsid w:val="0E965067"/>
    <w:multiLevelType w:val="multilevel"/>
    <w:tmpl w:val="7292CE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1A9C0DFB"/>
    <w:multiLevelType w:val="hybridMultilevel"/>
    <w:tmpl w:val="156C157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nsid w:val="419230E4"/>
    <w:multiLevelType w:val="hybridMultilevel"/>
    <w:tmpl w:val="5EE4ECF4"/>
    <w:lvl w:ilvl="0" w:tplc="0ED8B904">
      <w:start w:val="1"/>
      <w:numFmt w:val="bullet"/>
      <w:pStyle w:val="Aufzhlung"/>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4CF93E94"/>
    <w:multiLevelType w:val="hybridMultilevel"/>
    <w:tmpl w:val="EA5C5272"/>
    <w:lvl w:ilvl="0" w:tplc="AA82EDC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nsid w:val="52C1713D"/>
    <w:multiLevelType w:val="multilevel"/>
    <w:tmpl w:val="04070025"/>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nsid w:val="6065488C"/>
    <w:multiLevelType w:val="hybridMultilevel"/>
    <w:tmpl w:val="5F92FCBE"/>
    <w:lvl w:ilvl="0" w:tplc="42CE30FC">
      <w:start w:val="1"/>
      <w:numFmt w:val="bullet"/>
      <w:lvlText w:val=""/>
      <w:lvlJc w:val="left"/>
      <w:pPr>
        <w:ind w:left="1440" w:hanging="360"/>
      </w:pPr>
      <w:rPr>
        <w:rFonts w:ascii="Symbol" w:hAnsi="Symbol" w:cs="Symbol" w:hint="default"/>
      </w:rPr>
    </w:lvl>
    <w:lvl w:ilvl="1" w:tplc="BEF09786">
      <w:start w:val="1"/>
      <w:numFmt w:val="bullet"/>
      <w:lvlText w:val="o"/>
      <w:lvlJc w:val="left"/>
      <w:pPr>
        <w:ind w:left="2160" w:hanging="360"/>
      </w:pPr>
      <w:rPr>
        <w:rFonts w:ascii="Courier New" w:hAnsi="Courier New" w:cs="Courier New" w:hint="default"/>
      </w:rPr>
    </w:lvl>
    <w:lvl w:ilvl="2" w:tplc="628C15D4">
      <w:start w:val="1"/>
      <w:numFmt w:val="bullet"/>
      <w:lvlText w:val=""/>
      <w:lvlJc w:val="left"/>
      <w:pPr>
        <w:ind w:left="2880" w:hanging="360"/>
      </w:pPr>
      <w:rPr>
        <w:rFonts w:ascii="Wingdings" w:hAnsi="Wingdings" w:cs="Wingdings" w:hint="default"/>
      </w:rPr>
    </w:lvl>
    <w:lvl w:ilvl="3" w:tplc="E9C01FB0">
      <w:start w:val="1"/>
      <w:numFmt w:val="bullet"/>
      <w:lvlText w:val=""/>
      <w:lvlJc w:val="left"/>
      <w:pPr>
        <w:ind w:left="3600" w:hanging="360"/>
      </w:pPr>
      <w:rPr>
        <w:rFonts w:ascii="Symbol" w:hAnsi="Symbol" w:cs="Symbol" w:hint="default"/>
      </w:rPr>
    </w:lvl>
    <w:lvl w:ilvl="4" w:tplc="E60286C4">
      <w:start w:val="1"/>
      <w:numFmt w:val="bullet"/>
      <w:lvlText w:val="o"/>
      <w:lvlJc w:val="left"/>
      <w:pPr>
        <w:ind w:left="4320" w:hanging="360"/>
      </w:pPr>
      <w:rPr>
        <w:rFonts w:ascii="Courier New" w:hAnsi="Courier New" w:cs="Courier New" w:hint="default"/>
      </w:rPr>
    </w:lvl>
    <w:lvl w:ilvl="5" w:tplc="946EC5A8">
      <w:start w:val="1"/>
      <w:numFmt w:val="bullet"/>
      <w:lvlText w:val=""/>
      <w:lvlJc w:val="left"/>
      <w:pPr>
        <w:ind w:left="5040" w:hanging="360"/>
      </w:pPr>
      <w:rPr>
        <w:rFonts w:ascii="Wingdings" w:hAnsi="Wingdings" w:cs="Wingdings" w:hint="default"/>
      </w:rPr>
    </w:lvl>
    <w:lvl w:ilvl="6" w:tplc="47840FC6">
      <w:start w:val="1"/>
      <w:numFmt w:val="bullet"/>
      <w:lvlText w:val=""/>
      <w:lvlJc w:val="left"/>
      <w:pPr>
        <w:ind w:left="5760" w:hanging="360"/>
      </w:pPr>
      <w:rPr>
        <w:rFonts w:ascii="Symbol" w:hAnsi="Symbol" w:cs="Symbol" w:hint="default"/>
      </w:rPr>
    </w:lvl>
    <w:lvl w:ilvl="7" w:tplc="6636A020">
      <w:start w:val="1"/>
      <w:numFmt w:val="bullet"/>
      <w:lvlText w:val="o"/>
      <w:lvlJc w:val="left"/>
      <w:pPr>
        <w:ind w:left="6480" w:hanging="360"/>
      </w:pPr>
      <w:rPr>
        <w:rFonts w:ascii="Courier New" w:hAnsi="Courier New" w:cs="Courier New" w:hint="default"/>
      </w:rPr>
    </w:lvl>
    <w:lvl w:ilvl="8" w:tplc="76E6D8E4">
      <w:start w:val="1"/>
      <w:numFmt w:val="bullet"/>
      <w:lvlText w:val=""/>
      <w:lvlJc w:val="left"/>
      <w:pPr>
        <w:ind w:left="7200" w:hanging="360"/>
      </w:pPr>
      <w:rPr>
        <w:rFonts w:ascii="Wingdings" w:hAnsi="Wingdings" w:cs="Wingdings" w:hint="default"/>
      </w:rPr>
    </w:lvl>
  </w:abstractNum>
  <w:abstractNum w:abstractNumId="7">
    <w:nsid w:val="6C20505B"/>
    <w:multiLevelType w:val="hybridMultilevel"/>
    <w:tmpl w:val="72908B14"/>
    <w:lvl w:ilvl="0" w:tplc="AECAF756">
      <w:start w:val="1"/>
      <w:numFmt w:val="decimal"/>
      <w:pStyle w:val="Nummerierung"/>
      <w:lvlText w:val="%1)"/>
      <w:lvlJc w:val="left"/>
      <w:pPr>
        <w:ind w:left="720" w:hanging="360"/>
      </w:pPr>
    </w:lvl>
    <w:lvl w:ilvl="1" w:tplc="04070017">
      <w:start w:val="1"/>
      <w:numFmt w:val="lowerLetter"/>
      <w:lvlText w:val="%2)"/>
      <w:lvlJc w:val="left"/>
      <w:pPr>
        <w:ind w:left="1440" w:hanging="360"/>
      </w:pPr>
    </w:lvl>
    <w:lvl w:ilvl="2" w:tplc="FCEC7CF6">
      <w:start w:val="1"/>
      <w:numFmt w:val="lowerRoman"/>
      <w:lvlText w:val="%3)"/>
      <w:lvlJc w:val="right"/>
      <w:pPr>
        <w:ind w:left="2160" w:hanging="180"/>
      </w:pPr>
      <w:rPr>
        <w:rFonts w:hint="default"/>
      </w:r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7FDD0B55"/>
    <w:multiLevelType w:val="hybridMultilevel"/>
    <w:tmpl w:val="1AC8F51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1"/>
  </w:num>
  <w:num w:numId="2">
    <w:abstractNumId w:val="5"/>
  </w:num>
  <w:num w:numId="3">
    <w:abstractNumId w:val="3"/>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num>
  <w:num w:numId="6">
    <w:abstractNumId w:val="4"/>
  </w:num>
  <w:num w:numId="7">
    <w:abstractNumId w:val="8"/>
  </w:num>
  <w:num w:numId="8">
    <w:abstractNumId w:val="2"/>
  </w:num>
  <w:num w:numId="9">
    <w:abstractNumId w:val="6"/>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5E79"/>
    <w:rsid w:val="000A5787"/>
    <w:rsid w:val="000B0D17"/>
    <w:rsid w:val="000F28E8"/>
    <w:rsid w:val="0010742B"/>
    <w:rsid w:val="001D5127"/>
    <w:rsid w:val="001E3EFB"/>
    <w:rsid w:val="00204B32"/>
    <w:rsid w:val="00237492"/>
    <w:rsid w:val="002656F8"/>
    <w:rsid w:val="00266D6B"/>
    <w:rsid w:val="0028470B"/>
    <w:rsid w:val="002C316F"/>
    <w:rsid w:val="002C5E79"/>
    <w:rsid w:val="002E5CDB"/>
    <w:rsid w:val="00305EF6"/>
    <w:rsid w:val="00312789"/>
    <w:rsid w:val="00320D0B"/>
    <w:rsid w:val="003A014C"/>
    <w:rsid w:val="003F1573"/>
    <w:rsid w:val="003F3FB2"/>
    <w:rsid w:val="004A11EB"/>
    <w:rsid w:val="004A4EA3"/>
    <w:rsid w:val="004D2BC3"/>
    <w:rsid w:val="00500009"/>
    <w:rsid w:val="00503034"/>
    <w:rsid w:val="00522673"/>
    <w:rsid w:val="00595AEF"/>
    <w:rsid w:val="005C55F7"/>
    <w:rsid w:val="00615CBC"/>
    <w:rsid w:val="00640F61"/>
    <w:rsid w:val="00650C0A"/>
    <w:rsid w:val="00680EF3"/>
    <w:rsid w:val="00682BB2"/>
    <w:rsid w:val="00692C2F"/>
    <w:rsid w:val="00755BD2"/>
    <w:rsid w:val="00761D23"/>
    <w:rsid w:val="00782D76"/>
    <w:rsid w:val="00804776"/>
    <w:rsid w:val="00811327"/>
    <w:rsid w:val="008635FE"/>
    <w:rsid w:val="0086580A"/>
    <w:rsid w:val="008C3874"/>
    <w:rsid w:val="008E1E66"/>
    <w:rsid w:val="00955B59"/>
    <w:rsid w:val="00964C42"/>
    <w:rsid w:val="00974F55"/>
    <w:rsid w:val="009A7138"/>
    <w:rsid w:val="009E6124"/>
    <w:rsid w:val="00A42572"/>
    <w:rsid w:val="00A42DBF"/>
    <w:rsid w:val="00A51ACB"/>
    <w:rsid w:val="00AA1C5D"/>
    <w:rsid w:val="00AA2081"/>
    <w:rsid w:val="00AF71BD"/>
    <w:rsid w:val="00B50446"/>
    <w:rsid w:val="00B67934"/>
    <w:rsid w:val="00BF27DE"/>
    <w:rsid w:val="00C03E7F"/>
    <w:rsid w:val="00CD3EED"/>
    <w:rsid w:val="00CD6006"/>
    <w:rsid w:val="00CD7E6A"/>
    <w:rsid w:val="00D37F52"/>
    <w:rsid w:val="00D7251A"/>
    <w:rsid w:val="00D76B4F"/>
    <w:rsid w:val="00DC0051"/>
    <w:rsid w:val="00DD2F6C"/>
    <w:rsid w:val="00E0277A"/>
    <w:rsid w:val="00E4361F"/>
    <w:rsid w:val="00E64466"/>
    <w:rsid w:val="00EB7D10"/>
    <w:rsid w:val="00EC1C68"/>
    <w:rsid w:val="00EC70E6"/>
    <w:rsid w:val="00F15EC8"/>
    <w:rsid w:val="00F21784"/>
    <w:rsid w:val="00F43B48"/>
    <w:rsid w:val="00F86EF3"/>
    <w:rsid w:val="00FA41E6"/>
    <w:rsid w:val="00FC1A5C"/>
  </w:rsids>
  <m:mathPr>
    <m:mathFont m:val="Cambria Math"/>
    <m:brkBin m:val="before"/>
    <m:brkBinSub m:val="--"/>
    <m:smallFrac m:val="0"/>
    <m:dispDef/>
    <m:lMargin m:val="0"/>
    <m:rMargin m:val="0"/>
    <m:defJc m:val="centerGroup"/>
    <m:wrapIndent m:val="1440"/>
    <m:intLim m:val="subSup"/>
    <m:naryLim m:val="undOvr"/>
  </m:mathPr>
  <w:themeFontLang w:val="de-DE"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4AA5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0B0D17"/>
    <w:pPr>
      <w:spacing w:after="120" w:line="360" w:lineRule="auto"/>
      <w:jc w:val="both"/>
    </w:pPr>
    <w:rPr>
      <w:rFonts w:ascii="Arial" w:hAnsi="Arial"/>
    </w:rPr>
  </w:style>
  <w:style w:type="paragraph" w:styleId="Heading1">
    <w:name w:val="heading 1"/>
    <w:next w:val="Normal"/>
    <w:link w:val="Heading1Char"/>
    <w:uiPriority w:val="1"/>
    <w:qFormat/>
    <w:rsid w:val="003F3FB2"/>
    <w:pPr>
      <w:numPr>
        <w:numId w:val="2"/>
      </w:numPr>
      <w:spacing w:before="240" w:after="120"/>
      <w:ind w:left="431" w:hanging="431"/>
      <w:outlineLvl w:val="0"/>
    </w:pPr>
    <w:rPr>
      <w:rFonts w:ascii="Arial" w:hAnsi="Arial"/>
      <w:b/>
      <w:sz w:val="28"/>
    </w:rPr>
  </w:style>
  <w:style w:type="paragraph" w:styleId="Heading2">
    <w:name w:val="heading 2"/>
    <w:basedOn w:val="Heading1"/>
    <w:next w:val="Normal"/>
    <w:link w:val="Heading2Char"/>
    <w:uiPriority w:val="1"/>
    <w:unhideWhenUsed/>
    <w:qFormat/>
    <w:rsid w:val="00EC1C68"/>
    <w:pPr>
      <w:numPr>
        <w:ilvl w:val="1"/>
      </w:numPr>
      <w:outlineLvl w:val="1"/>
    </w:pPr>
    <w:rPr>
      <w:sz w:val="24"/>
      <w:szCs w:val="24"/>
    </w:rPr>
  </w:style>
  <w:style w:type="paragraph" w:styleId="Heading3">
    <w:name w:val="heading 3"/>
    <w:basedOn w:val="Heading2"/>
    <w:next w:val="Normal"/>
    <w:link w:val="Heading3Char"/>
    <w:uiPriority w:val="1"/>
    <w:unhideWhenUsed/>
    <w:qFormat/>
    <w:rsid w:val="00EC1C68"/>
    <w:pPr>
      <w:numPr>
        <w:ilvl w:val="2"/>
      </w:numPr>
      <w:outlineLvl w:val="2"/>
    </w:pPr>
    <w:rPr>
      <w:sz w:val="22"/>
      <w:szCs w:val="22"/>
    </w:rPr>
  </w:style>
  <w:style w:type="paragraph" w:styleId="Heading4">
    <w:name w:val="heading 4"/>
    <w:basedOn w:val="Heading3"/>
    <w:next w:val="Normal"/>
    <w:link w:val="Heading4Char"/>
    <w:uiPriority w:val="1"/>
    <w:unhideWhenUsed/>
    <w:qFormat/>
    <w:rsid w:val="00EC1C68"/>
    <w:pPr>
      <w:numPr>
        <w:ilvl w:val="3"/>
      </w:numPr>
      <w:outlineLvl w:val="3"/>
    </w:pPr>
    <w:rPr>
      <w:b w:val="0"/>
      <w:i/>
    </w:rPr>
  </w:style>
  <w:style w:type="paragraph" w:styleId="Heading5">
    <w:name w:val="heading 5"/>
    <w:basedOn w:val="Normal"/>
    <w:next w:val="Normal"/>
    <w:link w:val="Heading5Char"/>
    <w:uiPriority w:val="9"/>
    <w:semiHidden/>
    <w:unhideWhenUsed/>
    <w:rsid w:val="00682BB2"/>
    <w:pPr>
      <w:keepNext/>
      <w:keepLines/>
      <w:numPr>
        <w:ilvl w:val="4"/>
        <w:numId w:val="2"/>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82BB2"/>
    <w:pPr>
      <w:keepNext/>
      <w:keepLines/>
      <w:numPr>
        <w:ilvl w:val="5"/>
        <w:numId w:val="2"/>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82BB2"/>
    <w:pPr>
      <w:keepNext/>
      <w:keepLines/>
      <w:numPr>
        <w:ilvl w:val="6"/>
        <w:numId w:val="2"/>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82BB2"/>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82BB2"/>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3F3FB2"/>
    <w:rPr>
      <w:rFonts w:ascii="Arial" w:hAnsi="Arial"/>
      <w:b/>
      <w:sz w:val="28"/>
    </w:rPr>
  </w:style>
  <w:style w:type="character" w:customStyle="1" w:styleId="Heading2Char">
    <w:name w:val="Heading 2 Char"/>
    <w:basedOn w:val="DefaultParagraphFont"/>
    <w:link w:val="Heading2"/>
    <w:uiPriority w:val="1"/>
    <w:rsid w:val="009E6124"/>
    <w:rPr>
      <w:rFonts w:ascii="Arial" w:hAnsi="Arial"/>
      <w:b/>
      <w:sz w:val="24"/>
      <w:szCs w:val="24"/>
    </w:rPr>
  </w:style>
  <w:style w:type="character" w:customStyle="1" w:styleId="Heading3Char">
    <w:name w:val="Heading 3 Char"/>
    <w:basedOn w:val="DefaultParagraphFont"/>
    <w:link w:val="Heading3"/>
    <w:uiPriority w:val="1"/>
    <w:rsid w:val="009E6124"/>
    <w:rPr>
      <w:rFonts w:ascii="Arial" w:hAnsi="Arial"/>
      <w:b/>
    </w:rPr>
  </w:style>
  <w:style w:type="character" w:customStyle="1" w:styleId="Heading4Char">
    <w:name w:val="Heading 4 Char"/>
    <w:basedOn w:val="DefaultParagraphFont"/>
    <w:link w:val="Heading4"/>
    <w:uiPriority w:val="1"/>
    <w:rsid w:val="009E6124"/>
    <w:rPr>
      <w:rFonts w:ascii="Arial" w:hAnsi="Arial"/>
      <w:i/>
    </w:rPr>
  </w:style>
  <w:style w:type="table" w:styleId="TableGrid">
    <w:name w:val="Table Grid"/>
    <w:basedOn w:val="TableNormal"/>
    <w:uiPriority w:val="99"/>
    <w:rsid w:val="00E0277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Footer"/>
    <w:link w:val="HeaderChar"/>
    <w:uiPriority w:val="99"/>
    <w:unhideWhenUsed/>
    <w:rsid w:val="00640F61"/>
    <w:pPr>
      <w:pBdr>
        <w:top w:val="none" w:sz="0" w:space="0" w:color="auto"/>
        <w:bottom w:val="single" w:sz="4" w:space="1" w:color="auto"/>
      </w:pBdr>
    </w:pPr>
  </w:style>
  <w:style w:type="character" w:customStyle="1" w:styleId="HeaderChar">
    <w:name w:val="Header Char"/>
    <w:basedOn w:val="DefaultParagraphFont"/>
    <w:link w:val="Header"/>
    <w:uiPriority w:val="99"/>
    <w:rsid w:val="00640F61"/>
    <w:rPr>
      <w:rFonts w:ascii="Arial" w:hAnsi="Arial"/>
    </w:rPr>
  </w:style>
  <w:style w:type="paragraph" w:styleId="Footer">
    <w:name w:val="footer"/>
    <w:basedOn w:val="Normal"/>
    <w:link w:val="FooterChar"/>
    <w:uiPriority w:val="99"/>
    <w:unhideWhenUsed/>
    <w:rsid w:val="00640F61"/>
    <w:pPr>
      <w:pBdr>
        <w:top w:val="single" w:sz="4" w:space="1" w:color="auto"/>
      </w:pBdr>
      <w:tabs>
        <w:tab w:val="center" w:pos="4536"/>
        <w:tab w:val="right" w:pos="9072"/>
      </w:tabs>
      <w:spacing w:line="240" w:lineRule="auto"/>
    </w:pPr>
  </w:style>
  <w:style w:type="character" w:customStyle="1" w:styleId="FooterChar">
    <w:name w:val="Footer Char"/>
    <w:basedOn w:val="DefaultParagraphFont"/>
    <w:link w:val="Footer"/>
    <w:uiPriority w:val="99"/>
    <w:rsid w:val="00640F61"/>
    <w:rPr>
      <w:rFonts w:ascii="Arial" w:hAnsi="Arial"/>
    </w:rPr>
  </w:style>
  <w:style w:type="paragraph" w:styleId="TOCHeading">
    <w:name w:val="TOC Heading"/>
    <w:basedOn w:val="Heading1"/>
    <w:next w:val="Normal"/>
    <w:uiPriority w:val="39"/>
    <w:unhideWhenUsed/>
    <w:rsid w:val="00320D0B"/>
    <w:pPr>
      <w:keepNext/>
      <w:keepLines/>
      <w:numPr>
        <w:numId w:val="0"/>
      </w:numPr>
      <w:spacing w:after="0"/>
      <w:outlineLvl w:val="9"/>
    </w:pPr>
    <w:rPr>
      <w:rFonts w:asciiTheme="majorHAnsi" w:eastAsiaTheme="majorEastAsia" w:hAnsiTheme="majorHAnsi" w:cstheme="majorBidi"/>
      <w:b w:val="0"/>
      <w:color w:val="2E74B5" w:themeColor="accent1" w:themeShade="BF"/>
      <w:sz w:val="32"/>
      <w:szCs w:val="32"/>
      <w:lang w:eastAsia="de-DE"/>
    </w:rPr>
  </w:style>
  <w:style w:type="paragraph" w:styleId="TOC1">
    <w:name w:val="toc 1"/>
    <w:basedOn w:val="Normal"/>
    <w:next w:val="Normal"/>
    <w:autoRedefine/>
    <w:uiPriority w:val="39"/>
    <w:unhideWhenUsed/>
    <w:rsid w:val="00CD7E6A"/>
    <w:pPr>
      <w:tabs>
        <w:tab w:val="left" w:pos="440"/>
        <w:tab w:val="right" w:leader="dot" w:pos="9061"/>
      </w:tabs>
      <w:spacing w:after="0"/>
      <w:jc w:val="left"/>
    </w:pPr>
    <w:rPr>
      <w:noProof/>
    </w:rPr>
  </w:style>
  <w:style w:type="paragraph" w:styleId="TOC2">
    <w:name w:val="toc 2"/>
    <w:basedOn w:val="Normal"/>
    <w:next w:val="Normal"/>
    <w:autoRedefine/>
    <w:uiPriority w:val="39"/>
    <w:unhideWhenUsed/>
    <w:rsid w:val="00CD7E6A"/>
    <w:pPr>
      <w:spacing w:after="0"/>
      <w:ind w:left="221"/>
      <w:jc w:val="left"/>
    </w:pPr>
  </w:style>
  <w:style w:type="paragraph" w:styleId="TOC3">
    <w:name w:val="toc 3"/>
    <w:basedOn w:val="Normal"/>
    <w:next w:val="Normal"/>
    <w:autoRedefine/>
    <w:uiPriority w:val="39"/>
    <w:unhideWhenUsed/>
    <w:rsid w:val="00CD7E6A"/>
    <w:pPr>
      <w:spacing w:after="100"/>
      <w:ind w:left="440"/>
      <w:jc w:val="left"/>
    </w:pPr>
  </w:style>
  <w:style w:type="character" w:styleId="Hyperlink">
    <w:name w:val="Hyperlink"/>
    <w:basedOn w:val="DefaultParagraphFont"/>
    <w:uiPriority w:val="99"/>
    <w:unhideWhenUsed/>
    <w:rsid w:val="00320D0B"/>
    <w:rPr>
      <w:color w:val="0563C1" w:themeColor="hyperlink"/>
      <w:u w:val="single"/>
    </w:rPr>
  </w:style>
  <w:style w:type="character" w:customStyle="1" w:styleId="Heading5Char">
    <w:name w:val="Heading 5 Char"/>
    <w:basedOn w:val="DefaultParagraphFont"/>
    <w:link w:val="Heading5"/>
    <w:uiPriority w:val="9"/>
    <w:semiHidden/>
    <w:rsid w:val="00682BB2"/>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82BB2"/>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82BB2"/>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82BB2"/>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82BB2"/>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E1E66"/>
    <w:rPr>
      <w:color w:val="808080"/>
    </w:rPr>
  </w:style>
  <w:style w:type="paragraph" w:styleId="Bibliography">
    <w:name w:val="Bibliography"/>
    <w:basedOn w:val="Normal"/>
    <w:next w:val="Normal"/>
    <w:uiPriority w:val="37"/>
    <w:unhideWhenUsed/>
    <w:rsid w:val="00503034"/>
  </w:style>
  <w:style w:type="paragraph" w:customStyle="1" w:styleId="Abkrzungsverzeichnis">
    <w:name w:val="Abkürzungsverzeichnis"/>
    <w:basedOn w:val="Normal"/>
    <w:uiPriority w:val="4"/>
    <w:qFormat/>
    <w:rsid w:val="00237492"/>
    <w:pPr>
      <w:spacing w:after="0" w:line="240" w:lineRule="auto"/>
      <w:jc w:val="left"/>
    </w:pPr>
    <w:rPr>
      <w:rFonts w:eastAsia="Times New Roman" w:cs="Arial"/>
      <w:color w:val="000000"/>
      <w:lang w:eastAsia="de-DE"/>
    </w:rPr>
  </w:style>
  <w:style w:type="paragraph" w:styleId="Caption">
    <w:name w:val="caption"/>
    <w:aliases w:val="Beschriftung 2"/>
    <w:basedOn w:val="Normal"/>
    <w:next w:val="Normal"/>
    <w:uiPriority w:val="35"/>
    <w:qFormat/>
    <w:rsid w:val="00237492"/>
    <w:pPr>
      <w:jc w:val="center"/>
    </w:pPr>
    <w:rPr>
      <w:rFonts w:eastAsia="Batang" w:cs="Arial"/>
    </w:rPr>
  </w:style>
  <w:style w:type="paragraph" w:customStyle="1" w:styleId="Tabellentext">
    <w:name w:val="Tabellentext"/>
    <w:basedOn w:val="Normal"/>
    <w:link w:val="TabellentextZchn"/>
    <w:qFormat/>
    <w:rsid w:val="00237492"/>
    <w:pPr>
      <w:spacing w:before="60" w:after="60" w:line="240" w:lineRule="auto"/>
      <w:jc w:val="center"/>
    </w:pPr>
    <w:rPr>
      <w:rFonts w:eastAsia="Batang" w:cs="Arial"/>
      <w:sz w:val="20"/>
      <w:szCs w:val="20"/>
      <w:lang w:eastAsia="de-DE"/>
    </w:rPr>
  </w:style>
  <w:style w:type="paragraph" w:styleId="TableofFigures">
    <w:name w:val="table of figures"/>
    <w:basedOn w:val="Normal"/>
    <w:next w:val="Normal"/>
    <w:uiPriority w:val="99"/>
    <w:unhideWhenUsed/>
    <w:qFormat/>
    <w:rsid w:val="002C316F"/>
    <w:pPr>
      <w:spacing w:after="0"/>
    </w:pPr>
  </w:style>
  <w:style w:type="paragraph" w:styleId="ListParagraph">
    <w:name w:val="List Paragraph"/>
    <w:basedOn w:val="Normal"/>
    <w:uiPriority w:val="34"/>
    <w:qFormat/>
    <w:rsid w:val="00F21784"/>
    <w:pPr>
      <w:ind w:left="720"/>
      <w:contextualSpacing/>
    </w:pPr>
  </w:style>
  <w:style w:type="paragraph" w:customStyle="1" w:styleId="Aufzhlung">
    <w:name w:val="Aufzählung"/>
    <w:basedOn w:val="ListParagraph"/>
    <w:uiPriority w:val="1"/>
    <w:qFormat/>
    <w:rsid w:val="000F28E8"/>
    <w:pPr>
      <w:numPr>
        <w:numId w:val="3"/>
      </w:numPr>
    </w:pPr>
  </w:style>
  <w:style w:type="paragraph" w:customStyle="1" w:styleId="Nummerierung">
    <w:name w:val="Nummerierung"/>
    <w:basedOn w:val="ListParagraph"/>
    <w:uiPriority w:val="1"/>
    <w:qFormat/>
    <w:rsid w:val="00CD3EED"/>
    <w:pPr>
      <w:numPr>
        <w:numId w:val="5"/>
      </w:numPr>
    </w:pPr>
  </w:style>
  <w:style w:type="paragraph" w:customStyle="1" w:styleId="Tabellentext2Abweichungen">
    <w:name w:val="Tabellentext 2 (Abweichungen)"/>
    <w:basedOn w:val="Normal"/>
    <w:rsid w:val="00804776"/>
    <w:pPr>
      <w:spacing w:before="20" w:after="20" w:line="240" w:lineRule="auto"/>
      <w:jc w:val="left"/>
    </w:pPr>
    <w:rPr>
      <w:rFonts w:eastAsiaTheme="minorEastAsia"/>
      <w:sz w:val="18"/>
      <w:szCs w:val="24"/>
      <w:lang w:eastAsia="de-DE"/>
    </w:rPr>
  </w:style>
  <w:style w:type="character" w:customStyle="1" w:styleId="TabellentextZchn">
    <w:name w:val="Tabellentext Zchn"/>
    <w:basedOn w:val="DefaultParagraphFont"/>
    <w:link w:val="Tabellentext"/>
    <w:rsid w:val="00804776"/>
    <w:rPr>
      <w:rFonts w:ascii="Arial" w:eastAsia="Batang" w:hAnsi="Arial" w:cs="Arial"/>
      <w:sz w:val="20"/>
      <w:szCs w:val="20"/>
      <w:lang w:eastAsia="de-DE"/>
    </w:rPr>
  </w:style>
  <w:style w:type="paragraph" w:styleId="FootnoteText">
    <w:name w:val="footnote text"/>
    <w:basedOn w:val="Normal"/>
    <w:link w:val="FootnoteTextChar"/>
    <w:uiPriority w:val="99"/>
    <w:qFormat/>
    <w:rsid w:val="00615CBC"/>
    <w:pPr>
      <w:spacing w:after="0" w:line="240" w:lineRule="auto"/>
    </w:pPr>
    <w:rPr>
      <w:sz w:val="18"/>
      <w:szCs w:val="20"/>
    </w:rPr>
  </w:style>
  <w:style w:type="character" w:customStyle="1" w:styleId="FootnoteTextChar">
    <w:name w:val="Footnote Text Char"/>
    <w:basedOn w:val="DefaultParagraphFont"/>
    <w:link w:val="FootnoteText"/>
    <w:uiPriority w:val="99"/>
    <w:rsid w:val="00615CBC"/>
    <w:rPr>
      <w:rFonts w:ascii="Arial" w:hAnsi="Arial"/>
      <w:sz w:val="18"/>
      <w:szCs w:val="20"/>
    </w:rPr>
  </w:style>
  <w:style w:type="character" w:styleId="FootnoteReference">
    <w:name w:val="footnote reference"/>
    <w:basedOn w:val="DefaultParagraphFont"/>
    <w:uiPriority w:val="99"/>
    <w:semiHidden/>
    <w:unhideWhenUsed/>
    <w:rsid w:val="00CD3EED"/>
    <w:rPr>
      <w:vertAlign w:val="superscript"/>
    </w:rPr>
  </w:style>
  <w:style w:type="paragraph" w:styleId="Title">
    <w:name w:val="Title"/>
    <w:aliases w:val="Titel 1"/>
    <w:basedOn w:val="Normal"/>
    <w:next w:val="Normal"/>
    <w:link w:val="TitleChar"/>
    <w:uiPriority w:val="2"/>
    <w:qFormat/>
    <w:rsid w:val="00A42572"/>
    <w:pPr>
      <w:jc w:val="center"/>
    </w:pPr>
    <w:rPr>
      <w:b/>
      <w:sz w:val="40"/>
      <w:szCs w:val="32"/>
    </w:rPr>
  </w:style>
  <w:style w:type="character" w:customStyle="1" w:styleId="TitleChar">
    <w:name w:val="Title Char"/>
    <w:aliases w:val="Titel 1 Char"/>
    <w:basedOn w:val="DefaultParagraphFont"/>
    <w:link w:val="Title"/>
    <w:uiPriority w:val="2"/>
    <w:rsid w:val="00A42572"/>
    <w:rPr>
      <w:rFonts w:ascii="Arial" w:hAnsi="Arial"/>
      <w:b/>
      <w:sz w:val="40"/>
      <w:szCs w:val="32"/>
    </w:rPr>
  </w:style>
  <w:style w:type="paragraph" w:customStyle="1" w:styleId="Titel2">
    <w:name w:val="Titel 2"/>
    <w:basedOn w:val="Title"/>
    <w:link w:val="Titel2Zchn"/>
    <w:uiPriority w:val="3"/>
    <w:qFormat/>
    <w:rsid w:val="000B0D17"/>
  </w:style>
  <w:style w:type="character" w:customStyle="1" w:styleId="Titel2Zchn">
    <w:name w:val="Titel 2 Zchn"/>
    <w:basedOn w:val="TitleChar"/>
    <w:link w:val="Titel2"/>
    <w:uiPriority w:val="3"/>
    <w:rsid w:val="000B0D17"/>
    <w:rPr>
      <w:rFonts w:ascii="Arial" w:hAnsi="Arial"/>
      <w:b/>
      <w:sz w:val="40"/>
      <w:szCs w:val="32"/>
    </w:rPr>
  </w:style>
  <w:style w:type="paragraph" w:customStyle="1" w:styleId="Tabelle">
    <w:name w:val="Tabelle"/>
    <w:basedOn w:val="Normal"/>
    <w:link w:val="TabelleZchn"/>
    <w:qFormat/>
    <w:rsid w:val="00A51ACB"/>
    <w:pPr>
      <w:spacing w:before="120" w:line="240" w:lineRule="auto"/>
      <w:jc w:val="center"/>
    </w:pPr>
    <w:rPr>
      <w:rFonts w:eastAsia="Calibri" w:cs="Arial"/>
      <w:b/>
      <w:sz w:val="18"/>
      <w:szCs w:val="18"/>
    </w:rPr>
  </w:style>
  <w:style w:type="character" w:customStyle="1" w:styleId="TabelleZchn">
    <w:name w:val="Tabelle Zchn"/>
    <w:basedOn w:val="DefaultParagraphFont"/>
    <w:link w:val="Tabelle"/>
    <w:rsid w:val="00A51ACB"/>
    <w:rPr>
      <w:rFonts w:ascii="Arial" w:eastAsia="Calibri" w:hAnsi="Arial" w:cs="Arial"/>
      <w:b/>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13405">
      <w:bodyDiv w:val="1"/>
      <w:marLeft w:val="0"/>
      <w:marRight w:val="0"/>
      <w:marTop w:val="0"/>
      <w:marBottom w:val="0"/>
      <w:divBdr>
        <w:top w:val="none" w:sz="0" w:space="0" w:color="auto"/>
        <w:left w:val="none" w:sz="0" w:space="0" w:color="auto"/>
        <w:bottom w:val="none" w:sz="0" w:space="0" w:color="auto"/>
        <w:right w:val="none" w:sz="0" w:space="0" w:color="auto"/>
      </w:divBdr>
    </w:div>
    <w:div w:id="394400682">
      <w:bodyDiv w:val="1"/>
      <w:marLeft w:val="0"/>
      <w:marRight w:val="0"/>
      <w:marTop w:val="0"/>
      <w:marBottom w:val="0"/>
      <w:divBdr>
        <w:top w:val="none" w:sz="0" w:space="0" w:color="auto"/>
        <w:left w:val="none" w:sz="0" w:space="0" w:color="auto"/>
        <w:bottom w:val="none" w:sz="0" w:space="0" w:color="auto"/>
        <w:right w:val="none" w:sz="0" w:space="0" w:color="auto"/>
      </w:divBdr>
    </w:div>
    <w:div w:id="480080220">
      <w:bodyDiv w:val="1"/>
      <w:marLeft w:val="0"/>
      <w:marRight w:val="0"/>
      <w:marTop w:val="0"/>
      <w:marBottom w:val="0"/>
      <w:divBdr>
        <w:top w:val="none" w:sz="0" w:space="0" w:color="auto"/>
        <w:left w:val="none" w:sz="0" w:space="0" w:color="auto"/>
        <w:bottom w:val="none" w:sz="0" w:space="0" w:color="auto"/>
        <w:right w:val="none" w:sz="0" w:space="0" w:color="auto"/>
      </w:divBdr>
    </w:div>
    <w:div w:id="534733457">
      <w:bodyDiv w:val="1"/>
      <w:marLeft w:val="0"/>
      <w:marRight w:val="0"/>
      <w:marTop w:val="0"/>
      <w:marBottom w:val="0"/>
      <w:divBdr>
        <w:top w:val="none" w:sz="0" w:space="0" w:color="auto"/>
        <w:left w:val="none" w:sz="0" w:space="0" w:color="auto"/>
        <w:bottom w:val="none" w:sz="0" w:space="0" w:color="auto"/>
        <w:right w:val="none" w:sz="0" w:space="0" w:color="auto"/>
      </w:divBdr>
    </w:div>
    <w:div w:id="656111981">
      <w:bodyDiv w:val="1"/>
      <w:marLeft w:val="0"/>
      <w:marRight w:val="0"/>
      <w:marTop w:val="0"/>
      <w:marBottom w:val="0"/>
      <w:divBdr>
        <w:top w:val="none" w:sz="0" w:space="0" w:color="auto"/>
        <w:left w:val="none" w:sz="0" w:space="0" w:color="auto"/>
        <w:bottom w:val="none" w:sz="0" w:space="0" w:color="auto"/>
        <w:right w:val="none" w:sz="0" w:space="0" w:color="auto"/>
      </w:divBdr>
    </w:div>
    <w:div w:id="1096562034">
      <w:bodyDiv w:val="1"/>
      <w:marLeft w:val="0"/>
      <w:marRight w:val="0"/>
      <w:marTop w:val="0"/>
      <w:marBottom w:val="0"/>
      <w:divBdr>
        <w:top w:val="none" w:sz="0" w:space="0" w:color="auto"/>
        <w:left w:val="none" w:sz="0" w:space="0" w:color="auto"/>
        <w:bottom w:val="none" w:sz="0" w:space="0" w:color="auto"/>
        <w:right w:val="none" w:sz="0" w:space="0" w:color="auto"/>
      </w:divBdr>
    </w:div>
    <w:div w:id="1119648135">
      <w:bodyDiv w:val="1"/>
      <w:marLeft w:val="0"/>
      <w:marRight w:val="0"/>
      <w:marTop w:val="0"/>
      <w:marBottom w:val="0"/>
      <w:divBdr>
        <w:top w:val="none" w:sz="0" w:space="0" w:color="auto"/>
        <w:left w:val="none" w:sz="0" w:space="0" w:color="auto"/>
        <w:bottom w:val="none" w:sz="0" w:space="0" w:color="auto"/>
        <w:right w:val="none" w:sz="0" w:space="0" w:color="auto"/>
      </w:divBdr>
    </w:div>
    <w:div w:id="1146508136">
      <w:bodyDiv w:val="1"/>
      <w:marLeft w:val="0"/>
      <w:marRight w:val="0"/>
      <w:marTop w:val="0"/>
      <w:marBottom w:val="0"/>
      <w:divBdr>
        <w:top w:val="none" w:sz="0" w:space="0" w:color="auto"/>
        <w:left w:val="none" w:sz="0" w:space="0" w:color="auto"/>
        <w:bottom w:val="none" w:sz="0" w:space="0" w:color="auto"/>
        <w:right w:val="none" w:sz="0" w:space="0" w:color="auto"/>
      </w:divBdr>
    </w:div>
    <w:div w:id="1153450812">
      <w:bodyDiv w:val="1"/>
      <w:marLeft w:val="0"/>
      <w:marRight w:val="0"/>
      <w:marTop w:val="0"/>
      <w:marBottom w:val="0"/>
      <w:divBdr>
        <w:top w:val="none" w:sz="0" w:space="0" w:color="auto"/>
        <w:left w:val="none" w:sz="0" w:space="0" w:color="auto"/>
        <w:bottom w:val="none" w:sz="0" w:space="0" w:color="auto"/>
        <w:right w:val="none" w:sz="0" w:space="0" w:color="auto"/>
      </w:divBdr>
    </w:div>
    <w:div w:id="1172529726">
      <w:bodyDiv w:val="1"/>
      <w:marLeft w:val="0"/>
      <w:marRight w:val="0"/>
      <w:marTop w:val="0"/>
      <w:marBottom w:val="0"/>
      <w:divBdr>
        <w:top w:val="none" w:sz="0" w:space="0" w:color="auto"/>
        <w:left w:val="none" w:sz="0" w:space="0" w:color="auto"/>
        <w:bottom w:val="none" w:sz="0" w:space="0" w:color="auto"/>
        <w:right w:val="none" w:sz="0" w:space="0" w:color="auto"/>
      </w:divBdr>
    </w:div>
    <w:div w:id="1334645197">
      <w:bodyDiv w:val="1"/>
      <w:marLeft w:val="0"/>
      <w:marRight w:val="0"/>
      <w:marTop w:val="0"/>
      <w:marBottom w:val="0"/>
      <w:divBdr>
        <w:top w:val="none" w:sz="0" w:space="0" w:color="auto"/>
        <w:left w:val="none" w:sz="0" w:space="0" w:color="auto"/>
        <w:bottom w:val="none" w:sz="0" w:space="0" w:color="auto"/>
        <w:right w:val="none" w:sz="0" w:space="0" w:color="auto"/>
      </w:divBdr>
    </w:div>
    <w:div w:id="1464928618">
      <w:bodyDiv w:val="1"/>
      <w:marLeft w:val="0"/>
      <w:marRight w:val="0"/>
      <w:marTop w:val="0"/>
      <w:marBottom w:val="0"/>
      <w:divBdr>
        <w:top w:val="none" w:sz="0" w:space="0" w:color="auto"/>
        <w:left w:val="none" w:sz="0" w:space="0" w:color="auto"/>
        <w:bottom w:val="none" w:sz="0" w:space="0" w:color="auto"/>
        <w:right w:val="none" w:sz="0" w:space="0" w:color="auto"/>
      </w:divBdr>
    </w:div>
    <w:div w:id="1509520877">
      <w:bodyDiv w:val="1"/>
      <w:marLeft w:val="0"/>
      <w:marRight w:val="0"/>
      <w:marTop w:val="0"/>
      <w:marBottom w:val="0"/>
      <w:divBdr>
        <w:top w:val="none" w:sz="0" w:space="0" w:color="auto"/>
        <w:left w:val="none" w:sz="0" w:space="0" w:color="auto"/>
        <w:bottom w:val="none" w:sz="0" w:space="0" w:color="auto"/>
        <w:right w:val="none" w:sz="0" w:space="0" w:color="auto"/>
      </w:divBdr>
    </w:div>
    <w:div w:id="1719402878">
      <w:bodyDiv w:val="1"/>
      <w:marLeft w:val="0"/>
      <w:marRight w:val="0"/>
      <w:marTop w:val="0"/>
      <w:marBottom w:val="0"/>
      <w:divBdr>
        <w:top w:val="none" w:sz="0" w:space="0" w:color="auto"/>
        <w:left w:val="none" w:sz="0" w:space="0" w:color="auto"/>
        <w:bottom w:val="none" w:sz="0" w:space="0" w:color="auto"/>
        <w:right w:val="none" w:sz="0" w:space="0" w:color="auto"/>
      </w:divBdr>
    </w:div>
    <w:div w:id="1746414539">
      <w:bodyDiv w:val="1"/>
      <w:marLeft w:val="0"/>
      <w:marRight w:val="0"/>
      <w:marTop w:val="0"/>
      <w:marBottom w:val="0"/>
      <w:divBdr>
        <w:top w:val="none" w:sz="0" w:space="0" w:color="auto"/>
        <w:left w:val="none" w:sz="0" w:space="0" w:color="auto"/>
        <w:bottom w:val="none" w:sz="0" w:space="0" w:color="auto"/>
        <w:right w:val="none" w:sz="0" w:space="0" w:color="auto"/>
      </w:divBdr>
    </w:div>
    <w:div w:id="1776246516">
      <w:bodyDiv w:val="1"/>
      <w:marLeft w:val="0"/>
      <w:marRight w:val="0"/>
      <w:marTop w:val="0"/>
      <w:marBottom w:val="0"/>
      <w:divBdr>
        <w:top w:val="none" w:sz="0" w:space="0" w:color="auto"/>
        <w:left w:val="none" w:sz="0" w:space="0" w:color="auto"/>
        <w:bottom w:val="none" w:sz="0" w:space="0" w:color="auto"/>
        <w:right w:val="none" w:sz="0" w:space="0" w:color="auto"/>
      </w:divBdr>
    </w:div>
    <w:div w:id="1908227207">
      <w:bodyDiv w:val="1"/>
      <w:marLeft w:val="0"/>
      <w:marRight w:val="0"/>
      <w:marTop w:val="0"/>
      <w:marBottom w:val="0"/>
      <w:divBdr>
        <w:top w:val="none" w:sz="0" w:space="0" w:color="auto"/>
        <w:left w:val="none" w:sz="0" w:space="0" w:color="auto"/>
        <w:bottom w:val="none" w:sz="0" w:space="0" w:color="auto"/>
        <w:right w:val="none" w:sz="0" w:space="0" w:color="auto"/>
      </w:divBdr>
    </w:div>
    <w:div w:id="2090492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footer" Target="footer5.xml"/><Relationship Id="rId21" Type="http://schemas.openxmlformats.org/officeDocument/2006/relationships/chart" Target="charts/chart1.xml"/><Relationship Id="rId22" Type="http://schemas.openxmlformats.org/officeDocument/2006/relationships/image" Target="media/image4.wmf"/><Relationship Id="rId23" Type="http://schemas.openxmlformats.org/officeDocument/2006/relationships/oleObject" Target="embeddings/oleObject1.bin"/><Relationship Id="rId24" Type="http://schemas.openxmlformats.org/officeDocument/2006/relationships/image" Target="media/image5.wmf"/><Relationship Id="rId25" Type="http://schemas.openxmlformats.org/officeDocument/2006/relationships/oleObject" Target="embeddings/oleObject2.bin"/><Relationship Id="rId26" Type="http://schemas.openxmlformats.org/officeDocument/2006/relationships/image" Target="media/image6.wmf"/><Relationship Id="rId27" Type="http://schemas.openxmlformats.org/officeDocument/2006/relationships/oleObject" Target="embeddings/oleObject3.bin"/><Relationship Id="rId28" Type="http://schemas.openxmlformats.org/officeDocument/2006/relationships/image" Target="media/image7.wmf"/><Relationship Id="rId29" Type="http://schemas.openxmlformats.org/officeDocument/2006/relationships/oleObject" Target="embeddings/oleObject4.bin"/><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image" Target="media/image8.wmf"/><Relationship Id="rId31" Type="http://schemas.openxmlformats.org/officeDocument/2006/relationships/oleObject" Target="embeddings/oleObject5.bin"/><Relationship Id="rId32" Type="http://schemas.openxmlformats.org/officeDocument/2006/relationships/image" Target="media/image9.wmf"/><Relationship Id="rId9" Type="http://schemas.openxmlformats.org/officeDocument/2006/relationships/image" Target="media/image2.jpeg"/><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33" Type="http://schemas.openxmlformats.org/officeDocument/2006/relationships/oleObject" Target="embeddings/oleObject6.bin"/><Relationship Id="rId34" Type="http://schemas.openxmlformats.org/officeDocument/2006/relationships/image" Target="media/image10.wmf"/><Relationship Id="rId35" Type="http://schemas.openxmlformats.org/officeDocument/2006/relationships/oleObject" Target="embeddings/oleObject7.bin"/><Relationship Id="rId36" Type="http://schemas.openxmlformats.org/officeDocument/2006/relationships/fontTable" Target="fontTable.xml"/><Relationship Id="rId10" Type="http://schemas.openxmlformats.org/officeDocument/2006/relationships/header" Target="header1.xml"/><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oter" Target="footer4.xml"/><Relationship Id="rId17" Type="http://schemas.openxmlformats.org/officeDocument/2006/relationships/hyperlink" Target="http://www.electropedia.org/" TargetMode="External"/><Relationship Id="rId18" Type="http://schemas.openxmlformats.org/officeDocument/2006/relationships/image" Target="media/image3.png"/><Relationship Id="rId19" Type="http://schemas.openxmlformats.org/officeDocument/2006/relationships/header" Target="header4.xml"/><Relationship Id="rId37" Type="http://schemas.openxmlformats.org/officeDocument/2006/relationships/glossaryDocument" Target="glossary/document.xml"/><Relationship Id="rId38" Type="http://schemas.openxmlformats.org/officeDocument/2006/relationships/theme" Target="theme/theme1.xml"/></Relationships>
</file>

<file path=word/charts/_rels/chart1.xml.rels><?xml version="1.0" encoding="UTF-8" standalone="yes"?>
<Relationships xmlns="http://schemas.openxmlformats.org/package/2006/relationships"><Relationship Id="rId1" Type="http://schemas.microsoft.com/office/2011/relationships/chartStyle" Target="style1.xml"/><Relationship Id="rId2" Type="http://schemas.microsoft.com/office/2011/relationships/chartColorStyle" Target="colors1.xml"/><Relationship Id="rId3"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GB"/>
        </a:p>
      </c:txPr>
    </c:title>
    <c:autoTitleDeleted val="0"/>
    <c:plotArea>
      <c:layout/>
      <c:barChart>
        <c:barDir val="col"/>
        <c:grouping val="clustered"/>
        <c:varyColors val="0"/>
        <c:ser>
          <c:idx val="0"/>
          <c:order val="0"/>
          <c:tx>
            <c:strRef>
              <c:f>Tabelle1!$B$1</c:f>
              <c:strCache>
                <c:ptCount val="1"/>
                <c:pt idx="0">
                  <c:v>Datenreihe 1</c:v>
                </c:pt>
              </c:strCache>
            </c:strRef>
          </c:tx>
          <c:spPr>
            <a:solidFill>
              <a:schemeClr val="accent1"/>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Tabelle1!$B$2:$B$5</c:f>
              <c:numCache>
                <c:formatCode>General</c:formatCode>
                <c:ptCount val="4"/>
                <c:pt idx="0">
                  <c:v>4.3</c:v>
                </c:pt>
                <c:pt idx="1">
                  <c:v>2.5</c:v>
                </c:pt>
                <c:pt idx="2">
                  <c:v>3.5</c:v>
                </c:pt>
                <c:pt idx="3">
                  <c:v>4.5</c:v>
                </c:pt>
              </c:numCache>
            </c:numRef>
          </c:val>
        </c:ser>
        <c:ser>
          <c:idx val="1"/>
          <c:order val="1"/>
          <c:tx>
            <c:strRef>
              <c:f>Tabelle1!$C$1</c:f>
              <c:strCache>
                <c:ptCount val="1"/>
                <c:pt idx="0">
                  <c:v>Datenreihe 2</c:v>
                </c:pt>
              </c:strCache>
            </c:strRef>
          </c:tx>
          <c:spPr>
            <a:solidFill>
              <a:schemeClr val="accent2"/>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Tabelle1!$C$2:$C$5</c:f>
              <c:numCache>
                <c:formatCode>General</c:formatCode>
                <c:ptCount val="4"/>
                <c:pt idx="0">
                  <c:v>2.4</c:v>
                </c:pt>
                <c:pt idx="1">
                  <c:v>4.4</c:v>
                </c:pt>
                <c:pt idx="2">
                  <c:v>1.8</c:v>
                </c:pt>
                <c:pt idx="3">
                  <c:v>2.8</c:v>
                </c:pt>
              </c:numCache>
            </c:numRef>
          </c:val>
        </c:ser>
        <c:ser>
          <c:idx val="2"/>
          <c:order val="2"/>
          <c:tx>
            <c:strRef>
              <c:f>Tabelle1!$D$1</c:f>
              <c:strCache>
                <c:ptCount val="1"/>
                <c:pt idx="0">
                  <c:v>Datenreihe 3</c:v>
                </c:pt>
              </c:strCache>
            </c:strRef>
          </c:tx>
          <c:spPr>
            <a:solidFill>
              <a:schemeClr val="accent3"/>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Tabelle1!$D$2:$D$5</c:f>
              <c:numCache>
                <c:formatCode>General</c:formatCode>
                <c:ptCount val="4"/>
                <c:pt idx="0">
                  <c:v>2.0</c:v>
                </c:pt>
                <c:pt idx="1">
                  <c:v>2.0</c:v>
                </c:pt>
                <c:pt idx="2">
                  <c:v>3.0</c:v>
                </c:pt>
                <c:pt idx="3">
                  <c:v>5.0</c:v>
                </c:pt>
              </c:numCache>
            </c:numRef>
          </c:val>
        </c:ser>
        <c:dLbls>
          <c:showLegendKey val="0"/>
          <c:showVal val="0"/>
          <c:showCatName val="0"/>
          <c:showSerName val="0"/>
          <c:showPercent val="0"/>
          <c:showBubbleSize val="0"/>
        </c:dLbls>
        <c:gapWidth val="219"/>
        <c:overlap val="-27"/>
        <c:axId val="1131705232"/>
        <c:axId val="1131707008"/>
      </c:barChart>
      <c:catAx>
        <c:axId val="11317052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crossAx val="1131707008"/>
        <c:crosses val="autoZero"/>
        <c:auto val="1"/>
        <c:lblAlgn val="ctr"/>
        <c:lblOffset val="100"/>
        <c:noMultiLvlLbl val="0"/>
      </c:catAx>
      <c:valAx>
        <c:axId val="1131707008"/>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crossAx val="113170523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GB"/>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4767F14C6A346D797D094877293F888"/>
        <w:category>
          <w:name w:val="Allgemein"/>
          <w:gallery w:val="placeholder"/>
        </w:category>
        <w:types>
          <w:type w:val="bbPlcHdr"/>
        </w:types>
        <w:behaviors>
          <w:behavior w:val="content"/>
        </w:behaviors>
        <w:guid w:val="{746F7FB0-8E26-41A0-92F2-AE5B30822264}"/>
      </w:docPartPr>
      <w:docPartBody>
        <w:p w:rsidR="00281826" w:rsidRDefault="009E300F">
          <w:pPr>
            <w:pStyle w:val="24767F14C6A346D797D094877293F888"/>
          </w:pPr>
          <w:r w:rsidRPr="00BC3F81">
            <w:rPr>
              <w:rStyle w:val="PlaceholderText"/>
            </w:rPr>
            <w:t>Klicken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300F"/>
    <w:rsid w:val="00281826"/>
    <w:rsid w:val="005124BF"/>
    <w:rsid w:val="009E300F"/>
  </w:rsids>
  <m:mathPr>
    <m:mathFont m:val="Cambria Math"/>
    <m:brkBin m:val="before"/>
    <m:brkBinSub m:val="--"/>
    <m:smallFrac m:val="0"/>
    <m:dispDef/>
    <m:lMargin m:val="0"/>
    <m:rMargin m:val="0"/>
    <m:defJc m:val="centerGroup"/>
    <m:wrapIndent m:val="1440"/>
    <m:intLim m:val="subSup"/>
    <m:naryLim m:val="undOvr"/>
  </m:mathPr>
  <w:themeFontLang w:val="de-DE"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4767F14C6A346D797D094877293F888">
    <w:name w:val="24767F14C6A346D797D094877293F88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ENT13</b:Tag>
    <b:SourceType>Misc</b:SourceType>
    <b:Guid>{EB1B7855-CE9C-44F8-A03E-8FA555BA2533}</b:Guid>
    <b:Author>
      <b:Author>
        <b:Corporate>ENTSO_E</b:Corporate>
      </b:Author>
    </b:Author>
    <b:Title>Network Code on Operational Security</b:Title>
    <b:Year>2013</b:Year>
    <b:RefOrder>1</b:RefOrder>
  </b:Source>
</b:Sources>
</file>

<file path=customXml/itemProps1.xml><?xml version="1.0" encoding="utf-8"?>
<ds:datastoreItem xmlns:ds="http://schemas.openxmlformats.org/officeDocument/2006/customXml" ds:itemID="{20EA2CFB-AD06-F149-A09A-E079D68ECC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Guidelines Thesis EIT en.dotx</Template>
  <TotalTime>1</TotalTime>
  <Pages>28</Pages>
  <Words>4458</Words>
  <Characters>30496</Characters>
  <Application>Microsoft Macintosh Word</Application>
  <DocSecurity>0</DocSecurity>
  <Lines>709</Lines>
  <Paragraphs>406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34548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Stephan Röhrenbeck</dc:creator>
  <cp:keywords/>
  <dc:description/>
  <cp:lastModifiedBy>Christian De Schryver</cp:lastModifiedBy>
  <cp:revision>2</cp:revision>
  <dcterms:created xsi:type="dcterms:W3CDTF">2016-11-17T08:24:00Z</dcterms:created>
  <dcterms:modified xsi:type="dcterms:W3CDTF">2017-06-09T09:54:00Z</dcterms:modified>
</cp:coreProperties>
</file>