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B79800" w14:textId="77777777" w:rsidR="00B506C9" w:rsidRDefault="00DF1793">
      <w:pPr>
        <w:tabs>
          <w:tab w:val="right" w:pos="10034"/>
        </w:tabs>
        <w:spacing w:after="0"/>
        <w:ind w:left="-420" w:right="-874"/>
      </w:pPr>
      <w:r>
        <w:rPr>
          <w:noProof/>
          <w:lang w:val="en-GB" w:eastAsia="en-GB"/>
        </w:rPr>
        <w:drawing>
          <wp:inline distT="0" distB="0" distL="0" distR="0" wp14:anchorId="3D6FD271" wp14:editId="05E913B8">
            <wp:extent cx="2352421" cy="62103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421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  <w:lang w:val="en-GB" w:eastAsia="en-GB"/>
        </w:rPr>
        <w:drawing>
          <wp:inline distT="0" distB="0" distL="0" distR="0" wp14:anchorId="59A62513" wp14:editId="55E942B0">
            <wp:extent cx="2287778" cy="61531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778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EAA7" w14:textId="77777777" w:rsidR="00B506C9" w:rsidRDefault="00DF1793">
      <w:pPr>
        <w:spacing w:after="1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CDA6A" w14:textId="60665D47" w:rsidR="00B506C9" w:rsidRDefault="000E6C11">
      <w:pPr>
        <w:spacing w:after="465"/>
      </w:pPr>
      <w:r>
        <w:rPr>
          <w:rFonts w:ascii="Times New Roman" w:eastAsia="Times New Roman" w:hAnsi="Times New Roman" w:cs="Times New Roman"/>
          <w:b/>
          <w:kern w:val="0"/>
          <w:sz w:val="26"/>
          <w14:ligatures w14:val="none"/>
        </w:rPr>
        <w:t xml:space="preserve">ITA0306  </w:t>
      </w:r>
      <w:bookmarkStart w:id="0" w:name="_GoBack"/>
      <w:bookmarkEnd w:id="0"/>
      <w:r w:rsidR="00DF1793">
        <w:rPr>
          <w:rFonts w:ascii="Times New Roman" w:eastAsia="Times New Roman" w:hAnsi="Times New Roman" w:cs="Times New Roman"/>
          <w:b/>
          <w:sz w:val="28"/>
        </w:rPr>
        <w:t xml:space="preserve">– MOBILE COMPUTING FOR MODE APP DEVELOPMENT </w:t>
      </w:r>
    </w:p>
    <w:p w14:paraId="3AA4005E" w14:textId="100AB75E" w:rsidR="00B506C9" w:rsidRPr="00DC3262" w:rsidRDefault="00DF1793" w:rsidP="00DC3262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 w:rsidR="00DC3262"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 w:rsidR="00DC3262"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="00DC3262" w:rsidRPr="008664A7">
        <w:rPr>
          <w:rFonts w:ascii="Times New Roman" w:eastAsia="Times New Roman" w:hAnsi="Times New Roman" w:cs="Times New Roman"/>
          <w:b/>
          <w:sz w:val="28"/>
        </w:rPr>
        <w:t>)</w:t>
      </w:r>
    </w:p>
    <w:p w14:paraId="40AEEEDD" w14:textId="77777777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NETWORK SWITCHING SUBSYSTEM </w:t>
      </w:r>
    </w:p>
    <w:p w14:paraId="120E7086" w14:textId="77777777" w:rsidR="00B506C9" w:rsidRDefault="00DF1793">
      <w:pPr>
        <w:spacing w:after="2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FF8F28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23E08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6868B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602A1" w14:textId="77777777" w:rsidR="00B506C9" w:rsidRDefault="00DF1793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70B02C48" wp14:editId="319FB7E6">
            <wp:extent cx="5763260" cy="341757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1FC5A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EDCE5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10B392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5C015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66A98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81F629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CD4834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57CD6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506C9">
      <w:pgSz w:w="11911" w:h="16841"/>
      <w:pgMar w:top="588" w:right="133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6C9"/>
    <w:rsid w:val="000E6C11"/>
    <w:rsid w:val="00B506C9"/>
    <w:rsid w:val="00DC3262"/>
    <w:rsid w:val="00DF1793"/>
    <w:rsid w:val="00E13A1C"/>
    <w:rsid w:val="00E6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8600"/>
  <w15:docId w15:val="{C47B4A02-2EA2-49CE-A057-F559316E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Admin</cp:lastModifiedBy>
  <cp:revision>3</cp:revision>
  <dcterms:created xsi:type="dcterms:W3CDTF">2025-11-18T08:21:00Z</dcterms:created>
  <dcterms:modified xsi:type="dcterms:W3CDTF">2025-11-19T12:17:00Z</dcterms:modified>
</cp:coreProperties>
</file>