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6CFC" w:rsidRDefault="00C71D3B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  <w:lang w:val="en-GB" w:eastAsia="en-GB"/>
        </w:rPr>
        <w:drawing>
          <wp:inline distT="0" distB="0" distL="0" distR="0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  <w:lang w:val="en-GB" w:eastAsia="en-GB"/>
        </w:rPr>
        <w:drawing>
          <wp:inline distT="0" distB="0" distL="0" distR="0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CFC" w:rsidRDefault="00D76CFC">
      <w:pPr>
        <w:pStyle w:val="BodyText"/>
        <w:rPr>
          <w:rFonts w:ascii="Times New Roman"/>
          <w:sz w:val="26"/>
        </w:rPr>
      </w:pPr>
    </w:p>
    <w:p w:rsidR="00D76CFC" w:rsidRDefault="00D76CFC">
      <w:pPr>
        <w:pStyle w:val="BodyText"/>
        <w:rPr>
          <w:rFonts w:ascii="Times New Roman"/>
          <w:sz w:val="26"/>
        </w:rPr>
      </w:pPr>
    </w:p>
    <w:p w:rsidR="00D76CFC" w:rsidRDefault="00D76CFC">
      <w:pPr>
        <w:pStyle w:val="BodyText"/>
        <w:spacing w:before="14"/>
        <w:rPr>
          <w:rFonts w:ascii="Times New Roman"/>
          <w:sz w:val="26"/>
        </w:rPr>
      </w:pPr>
    </w:p>
    <w:p w:rsidR="00D76CFC" w:rsidRDefault="00C71D3B">
      <w:pPr>
        <w:spacing w:before="1" w:line="583" w:lineRule="auto"/>
        <w:ind w:left="1191" w:right="3656" w:hanging="3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proofErr w:type="spellStart"/>
      <w:r>
        <w:rPr>
          <w:rFonts w:ascii="Times New Roman"/>
          <w:b/>
          <w:sz w:val="28"/>
        </w:rPr>
        <w:t>Hemanth</w:t>
      </w:r>
      <w:proofErr w:type="spellEnd"/>
      <w:r>
        <w:rPr>
          <w:rFonts w:ascii="Times New Roman"/>
          <w:b/>
          <w:sz w:val="28"/>
        </w:rPr>
        <w:t xml:space="preserve"> Kumar B (192421263)</w:t>
      </w:r>
      <w:bookmarkStart w:id="0" w:name="_GoBack"/>
      <w:bookmarkEnd w:id="0"/>
    </w:p>
    <w:p w:rsidR="00D76CFC" w:rsidRDefault="00C71D3B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:rsidR="00D76CFC" w:rsidRDefault="00D76CFC">
      <w:pPr>
        <w:pStyle w:val="BodyText"/>
        <w:rPr>
          <w:rFonts w:ascii="Times New Roman"/>
          <w:b/>
          <w:sz w:val="26"/>
        </w:rPr>
      </w:pPr>
    </w:p>
    <w:p w:rsidR="00D76CFC" w:rsidRDefault="00D76CFC">
      <w:pPr>
        <w:pStyle w:val="BodyText"/>
        <w:rPr>
          <w:rFonts w:ascii="Times New Roman"/>
          <w:b/>
          <w:sz w:val="26"/>
        </w:rPr>
      </w:pPr>
    </w:p>
    <w:p w:rsidR="00D76CFC" w:rsidRDefault="00D76CFC">
      <w:pPr>
        <w:pStyle w:val="BodyText"/>
        <w:rPr>
          <w:rFonts w:ascii="Times New Roman"/>
          <w:b/>
          <w:sz w:val="26"/>
        </w:rPr>
      </w:pPr>
    </w:p>
    <w:p w:rsidR="00D76CFC" w:rsidRDefault="00D76CFC">
      <w:pPr>
        <w:pStyle w:val="BodyText"/>
        <w:rPr>
          <w:rFonts w:ascii="Times New Roman"/>
          <w:b/>
          <w:sz w:val="26"/>
        </w:rPr>
      </w:pPr>
    </w:p>
    <w:p w:rsidR="00D76CFC" w:rsidRDefault="00D76CFC">
      <w:pPr>
        <w:pStyle w:val="BodyText"/>
        <w:spacing w:before="7"/>
        <w:rPr>
          <w:rFonts w:ascii="Times New Roman"/>
          <w:b/>
          <w:sz w:val="26"/>
        </w:rPr>
      </w:pPr>
    </w:p>
    <w:p w:rsidR="00D76CFC" w:rsidRDefault="00C71D3B">
      <w:pPr>
        <w:pStyle w:val="Heading1"/>
        <w:spacing w:line="266" w:lineRule="auto"/>
        <w:ind w:left="1152" w:right="1084"/>
      </w:pPr>
      <w:r>
        <w:t>22)</w:t>
      </w:r>
      <w:r>
        <w:rPr>
          <w:spacing w:val="-4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illustrating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localization</w:t>
      </w:r>
      <w:r>
        <w:rPr>
          <w:spacing w:val="-3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 xml:space="preserve">a mobile app, ensuring a user-friendly design in </w:t>
      </w:r>
      <w:proofErr w:type="spellStart"/>
      <w:r>
        <w:t>Figma</w:t>
      </w:r>
      <w:proofErr w:type="spellEnd"/>
      <w:r>
        <w:t>.</w:t>
      </w:r>
    </w:p>
    <w:p w:rsidR="00D76CFC" w:rsidRDefault="00D76CFC">
      <w:pPr>
        <w:pStyle w:val="BodyText"/>
        <w:rPr>
          <w:b/>
        </w:rPr>
      </w:pPr>
    </w:p>
    <w:p w:rsidR="00D76CFC" w:rsidRDefault="00D76CFC">
      <w:pPr>
        <w:pStyle w:val="BodyText"/>
        <w:spacing w:before="67"/>
        <w:rPr>
          <w:b/>
        </w:rPr>
      </w:pPr>
    </w:p>
    <w:p w:rsidR="00D76CFC" w:rsidRDefault="00C71D3B">
      <w:pPr>
        <w:pStyle w:val="BodyText"/>
        <w:spacing w:line="266" w:lineRule="auto"/>
        <w:ind w:left="1167" w:right="1084" w:hanging="10"/>
      </w:pPr>
      <w:proofErr w:type="spellStart"/>
      <w:r>
        <w:rPr>
          <w:b/>
        </w:rPr>
        <w:t>Aim</w:t>
      </w:r>
      <w:proofErr w:type="gramStart"/>
      <w:r>
        <w:rPr>
          <w:b/>
        </w:rPr>
        <w:t>:</w:t>
      </w:r>
      <w:r>
        <w:t>Wireframes</w:t>
      </w:r>
      <w:proofErr w:type="spellEnd"/>
      <w:proofErr w:type="gramEnd"/>
      <w:r>
        <w:rPr>
          <w:spacing w:val="-6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localization</w:t>
      </w:r>
      <w:r>
        <w:rPr>
          <w:spacing w:val="-3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 xml:space="preserve">app using </w:t>
      </w:r>
      <w:proofErr w:type="spellStart"/>
      <w:r>
        <w:t>Figma</w:t>
      </w:r>
      <w:proofErr w:type="spellEnd"/>
    </w:p>
    <w:p w:rsidR="00D76CFC" w:rsidRDefault="00C71D3B">
      <w:pPr>
        <w:pStyle w:val="Heading1"/>
        <w:spacing w:before="178"/>
      </w:pPr>
      <w:r>
        <w:t>Procedure: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:rsidR="00D76CFC" w:rsidRDefault="00C71D3B">
      <w:pPr>
        <w:pStyle w:val="ListParagraph"/>
        <w:numPr>
          <w:ilvl w:val="0"/>
          <w:numId w:val="1"/>
        </w:numPr>
        <w:tabs>
          <w:tab w:val="left" w:pos="1862"/>
        </w:tabs>
        <w:spacing w:before="208"/>
        <w:ind w:left="1862" w:hanging="359"/>
        <w:rPr>
          <w:sz w:val="24"/>
        </w:rPr>
      </w:pPr>
      <w:r>
        <w:rPr>
          <w:sz w:val="24"/>
        </w:rPr>
        <w:t xml:space="preserve">Open </w:t>
      </w:r>
      <w:proofErr w:type="spellStart"/>
      <w:r>
        <w:rPr>
          <w:spacing w:val="-2"/>
          <w:sz w:val="24"/>
        </w:rPr>
        <w:t>Figma</w:t>
      </w:r>
      <w:proofErr w:type="spellEnd"/>
    </w:p>
    <w:p w:rsidR="00D76CFC" w:rsidRDefault="00C71D3B">
      <w:pPr>
        <w:pStyle w:val="ListParagraph"/>
        <w:numPr>
          <w:ilvl w:val="0"/>
          <w:numId w:val="1"/>
        </w:numPr>
        <w:tabs>
          <w:tab w:val="left" w:pos="1862"/>
        </w:tabs>
        <w:ind w:left="1862" w:hanging="359"/>
        <w:rPr>
          <w:sz w:val="24"/>
        </w:rPr>
      </w:pP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:rsidR="00D76CFC" w:rsidRDefault="00C71D3B">
      <w:pPr>
        <w:pStyle w:val="ListParagraph"/>
        <w:numPr>
          <w:ilvl w:val="0"/>
          <w:numId w:val="1"/>
        </w:numPr>
        <w:tabs>
          <w:tab w:val="left" w:pos="1862"/>
        </w:tabs>
        <w:spacing w:before="206"/>
        <w:ind w:left="1862" w:hanging="359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:rsidR="00D76CFC" w:rsidRDefault="00C71D3B">
      <w:pPr>
        <w:pStyle w:val="ListParagraph"/>
        <w:numPr>
          <w:ilvl w:val="0"/>
          <w:numId w:val="1"/>
        </w:numPr>
        <w:tabs>
          <w:tab w:val="left" w:pos="1862"/>
        </w:tabs>
        <w:ind w:left="1862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</w:t>
      </w:r>
    </w:p>
    <w:p w:rsidR="00D76CFC" w:rsidRDefault="00C71D3B">
      <w:pPr>
        <w:pStyle w:val="ListParagraph"/>
        <w:numPr>
          <w:ilvl w:val="0"/>
          <w:numId w:val="1"/>
        </w:numPr>
        <w:tabs>
          <w:tab w:val="left" w:pos="1862"/>
        </w:tabs>
        <w:ind w:left="1862" w:hanging="359"/>
        <w:rPr>
          <w:sz w:val="24"/>
        </w:rPr>
      </w:pPr>
      <w:r>
        <w:rPr>
          <w:sz w:val="24"/>
        </w:rPr>
        <w:t>Make 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Interactive</w:t>
      </w:r>
    </w:p>
    <w:p w:rsidR="00D76CFC" w:rsidRDefault="00D76CFC">
      <w:pPr>
        <w:pStyle w:val="ListParagraph"/>
        <w:rPr>
          <w:sz w:val="24"/>
        </w:rPr>
        <w:sectPr w:rsidR="00D76CFC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:rsidR="00D76CFC" w:rsidRDefault="00C71D3B">
      <w:pPr>
        <w:pStyle w:val="ListParagraph"/>
        <w:numPr>
          <w:ilvl w:val="0"/>
          <w:numId w:val="1"/>
        </w:numPr>
        <w:tabs>
          <w:tab w:val="left" w:pos="1862"/>
        </w:tabs>
        <w:spacing w:before="41"/>
        <w:ind w:left="1862" w:hanging="359"/>
        <w:rPr>
          <w:sz w:val="24"/>
        </w:rPr>
      </w:pPr>
      <w:r>
        <w:rPr>
          <w:sz w:val="24"/>
        </w:rPr>
        <w:lastRenderedPageBreak/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icons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Frame</w:t>
      </w:r>
    </w:p>
    <w:p w:rsidR="00D76CFC" w:rsidRDefault="00C71D3B">
      <w:pPr>
        <w:pStyle w:val="ListParagraph"/>
        <w:numPr>
          <w:ilvl w:val="0"/>
          <w:numId w:val="1"/>
        </w:numPr>
        <w:tabs>
          <w:tab w:val="left" w:pos="1862"/>
        </w:tabs>
        <w:ind w:left="1862" w:hanging="359"/>
        <w:rPr>
          <w:sz w:val="24"/>
        </w:rPr>
      </w:pPr>
      <w:r>
        <w:rPr>
          <w:sz w:val="24"/>
        </w:rPr>
        <w:t>Incorporate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Multimedia</w:t>
      </w:r>
    </w:p>
    <w:p w:rsidR="00D76CFC" w:rsidRDefault="00C71D3B">
      <w:pPr>
        <w:pStyle w:val="ListParagraph"/>
        <w:numPr>
          <w:ilvl w:val="0"/>
          <w:numId w:val="1"/>
        </w:numPr>
        <w:tabs>
          <w:tab w:val="left" w:pos="1862"/>
        </w:tabs>
        <w:spacing w:before="208"/>
        <w:ind w:left="1862" w:hanging="359"/>
        <w:rPr>
          <w:sz w:val="24"/>
        </w:rPr>
      </w:pPr>
      <w:r>
        <w:rPr>
          <w:sz w:val="24"/>
        </w:rPr>
        <w:t>Storyboard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Animation</w:t>
      </w:r>
    </w:p>
    <w:p w:rsidR="00D76CFC" w:rsidRDefault="00C71D3B">
      <w:pPr>
        <w:pStyle w:val="ListParagraph"/>
        <w:numPr>
          <w:ilvl w:val="0"/>
          <w:numId w:val="1"/>
        </w:numPr>
        <w:tabs>
          <w:tab w:val="left" w:pos="1862"/>
        </w:tabs>
        <w:ind w:left="1862" w:hanging="359"/>
        <w:rPr>
          <w:sz w:val="24"/>
        </w:rPr>
      </w:pP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Prototype</w:t>
      </w:r>
    </w:p>
    <w:p w:rsidR="00D76CFC" w:rsidRDefault="00C71D3B">
      <w:pPr>
        <w:pStyle w:val="ListParagraph"/>
        <w:numPr>
          <w:ilvl w:val="0"/>
          <w:numId w:val="1"/>
        </w:numPr>
        <w:tabs>
          <w:tab w:val="left" w:pos="1861"/>
        </w:tabs>
        <w:ind w:left="1861" w:hanging="358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Share</w:t>
      </w:r>
    </w:p>
    <w:p w:rsidR="00D76CFC" w:rsidRDefault="00D76CFC">
      <w:pPr>
        <w:pStyle w:val="BodyText"/>
      </w:pPr>
    </w:p>
    <w:p w:rsidR="00D76CFC" w:rsidRDefault="00D76CFC">
      <w:pPr>
        <w:pStyle w:val="BodyText"/>
        <w:spacing w:before="95"/>
      </w:pPr>
    </w:p>
    <w:p w:rsidR="00D76CFC" w:rsidRDefault="00C71D3B">
      <w:pPr>
        <w:pStyle w:val="BodyText"/>
        <w:ind w:left="1157"/>
      </w:pPr>
      <w:r>
        <w:rPr>
          <w:spacing w:val="-2"/>
        </w:rPr>
        <w:t>Design:</w:t>
      </w:r>
    </w:p>
    <w:p w:rsidR="00D76CFC" w:rsidRDefault="00D76CFC">
      <w:pPr>
        <w:pStyle w:val="BodyText"/>
        <w:sectPr w:rsidR="00D76CFC">
          <w:pgSz w:w="11910" w:h="16840"/>
          <w:pgMar w:top="1380" w:right="425" w:bottom="280" w:left="283" w:header="720" w:footer="720" w:gutter="0"/>
          <w:cols w:space="720"/>
        </w:sectPr>
      </w:pPr>
    </w:p>
    <w:p w:rsidR="00D76CFC" w:rsidRDefault="00C71D3B">
      <w:pPr>
        <w:pStyle w:val="BodyText"/>
        <w:ind w:left="1225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inline distT="0" distB="0" distL="0" distR="0">
            <wp:extent cx="5707108" cy="524027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108" cy="524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CFC" w:rsidRDefault="00C71D3B">
      <w:pPr>
        <w:pStyle w:val="Heading1"/>
        <w:spacing w:before="160"/>
      </w:pPr>
      <w:r>
        <w:t>Result:</w:t>
      </w:r>
      <w:r>
        <w:rPr>
          <w:spacing w:val="-2"/>
        </w:rPr>
        <w:t xml:space="preserve"> </w:t>
      </w:r>
      <w:r>
        <w:rPr>
          <w:spacing w:val="-10"/>
        </w:rPr>
        <w:t>-</w:t>
      </w:r>
    </w:p>
    <w:p w:rsidR="00D76CFC" w:rsidRDefault="00C71D3B">
      <w:pPr>
        <w:pStyle w:val="BodyText"/>
        <w:spacing w:before="207" w:line="268" w:lineRule="auto"/>
        <w:ind w:left="1167" w:right="1084" w:hanging="10"/>
      </w:pPr>
      <w:r>
        <w:t>Hence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localization</w:t>
      </w:r>
      <w:r>
        <w:rPr>
          <w:spacing w:val="-4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executed </w:t>
      </w:r>
      <w:r>
        <w:rPr>
          <w:spacing w:val="-2"/>
        </w:rPr>
        <w:t>successfully</w:t>
      </w:r>
    </w:p>
    <w:sectPr w:rsidR="00D76CFC">
      <w:pgSz w:w="11910" w:h="16840"/>
      <w:pgMar w:top="144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0D03A5"/>
    <w:multiLevelType w:val="hybridMultilevel"/>
    <w:tmpl w:val="18D85B20"/>
    <w:lvl w:ilvl="0" w:tplc="762A9344">
      <w:start w:val="1"/>
      <w:numFmt w:val="decimal"/>
      <w:lvlText w:val="%1."/>
      <w:lvlJc w:val="left"/>
      <w:pPr>
        <w:ind w:left="186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E0BAFA"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2" w:tplc="C2360ED0">
      <w:numFmt w:val="bullet"/>
      <w:lvlText w:val="•"/>
      <w:lvlJc w:val="left"/>
      <w:pPr>
        <w:ind w:left="3727" w:hanging="360"/>
      </w:pPr>
      <w:rPr>
        <w:rFonts w:hint="default"/>
        <w:lang w:val="en-US" w:eastAsia="en-US" w:bidi="ar-SA"/>
      </w:rPr>
    </w:lvl>
    <w:lvl w:ilvl="3" w:tplc="841CA15A">
      <w:numFmt w:val="bullet"/>
      <w:lvlText w:val="•"/>
      <w:lvlJc w:val="left"/>
      <w:pPr>
        <w:ind w:left="4661" w:hanging="360"/>
      </w:pPr>
      <w:rPr>
        <w:rFonts w:hint="default"/>
        <w:lang w:val="en-US" w:eastAsia="en-US" w:bidi="ar-SA"/>
      </w:rPr>
    </w:lvl>
    <w:lvl w:ilvl="4" w:tplc="6D0A90AC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5" w:tplc="9D4E3DCE">
      <w:numFmt w:val="bullet"/>
      <w:lvlText w:val="•"/>
      <w:lvlJc w:val="left"/>
      <w:pPr>
        <w:ind w:left="6529" w:hanging="360"/>
      </w:pPr>
      <w:rPr>
        <w:rFonts w:hint="default"/>
        <w:lang w:val="en-US" w:eastAsia="en-US" w:bidi="ar-SA"/>
      </w:rPr>
    </w:lvl>
    <w:lvl w:ilvl="6" w:tplc="6D385722">
      <w:numFmt w:val="bullet"/>
      <w:lvlText w:val="•"/>
      <w:lvlJc w:val="left"/>
      <w:pPr>
        <w:ind w:left="7463" w:hanging="360"/>
      </w:pPr>
      <w:rPr>
        <w:rFonts w:hint="default"/>
        <w:lang w:val="en-US" w:eastAsia="en-US" w:bidi="ar-SA"/>
      </w:rPr>
    </w:lvl>
    <w:lvl w:ilvl="7" w:tplc="167019E2"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  <w:lvl w:ilvl="8" w:tplc="70562BA0">
      <w:numFmt w:val="bullet"/>
      <w:lvlText w:val="•"/>
      <w:lvlJc w:val="left"/>
      <w:pPr>
        <w:ind w:left="933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76CFC"/>
    <w:rsid w:val="00C71D3B"/>
    <w:rsid w:val="00D7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0FB432-49DC-4BD4-B7E2-0C3DE92E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92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9"/>
      <w:ind w:left="186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Admin</cp:lastModifiedBy>
  <cp:revision>2</cp:revision>
  <dcterms:created xsi:type="dcterms:W3CDTF">2025-11-20T06:39:00Z</dcterms:created>
  <dcterms:modified xsi:type="dcterms:W3CDTF">2025-11-20T06:46:00Z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