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15" w:rsidRPr="000750F0" w:rsidRDefault="009E3715">
      <w:pPr>
        <w:pStyle w:val="BodyText"/>
        <w:spacing w:before="8"/>
        <w:ind w:left="0" w:firstLine="0"/>
        <w:rPr>
          <w:rFonts w:ascii="Comic Sans MS" w:hAnsi="Comic Sans MS"/>
          <w:sz w:val="35"/>
        </w:rPr>
      </w:pPr>
    </w:p>
    <w:p w:rsidR="009E3715" w:rsidRPr="000750F0" w:rsidRDefault="00CD43AE">
      <w:pPr>
        <w:pStyle w:val="Title"/>
        <w:rPr>
          <w:rFonts w:ascii="Comic Sans MS" w:hAnsi="Comic Sans MS"/>
          <w:b/>
        </w:rPr>
      </w:pPr>
      <w:r w:rsidRPr="000750F0">
        <w:rPr>
          <w:rFonts w:ascii="Comic Sans MS" w:hAnsi="Comic Sans MS"/>
          <w:b/>
          <w:color w:val="231F20"/>
          <w:spacing w:val="-6"/>
        </w:rPr>
        <w:t>Test</w:t>
      </w:r>
      <w:r w:rsidRPr="000750F0">
        <w:rPr>
          <w:rFonts w:ascii="Comic Sans MS" w:hAnsi="Comic Sans MS"/>
          <w:b/>
          <w:color w:val="231F20"/>
          <w:spacing w:val="-61"/>
        </w:rPr>
        <w:t xml:space="preserve"> </w:t>
      </w:r>
      <w:r w:rsidRPr="000750F0">
        <w:rPr>
          <w:rFonts w:ascii="Comic Sans MS" w:hAnsi="Comic Sans MS"/>
          <w:b/>
          <w:color w:val="231F20"/>
          <w:spacing w:val="-3"/>
        </w:rPr>
        <w:t>Strategy</w:t>
      </w:r>
      <w:bookmarkStart w:id="0" w:name="_GoBack"/>
      <w:bookmarkEnd w:id="0"/>
    </w:p>
    <w:p w:rsidR="009E3715" w:rsidRPr="000750F0" w:rsidRDefault="00266C4C">
      <w:pPr>
        <w:pStyle w:val="Heading1"/>
        <w:spacing w:before="176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 xml:space="preserve">Introduction </w:t>
      </w:r>
      <w:r w:rsidR="00CE57AE" w:rsidRPr="000750F0">
        <w:rPr>
          <w:rFonts w:ascii="Comic Sans MS" w:hAnsi="Comic Sans MS" w:cs="Arial"/>
          <w:color w:val="231F20"/>
        </w:rPr>
        <w:t>(High level summary report)</w:t>
      </w:r>
    </w:p>
    <w:p w:rsidR="009E3715" w:rsidRPr="000750F0" w:rsidRDefault="00CE57AE" w:rsidP="00266C4C">
      <w:pPr>
        <w:pStyle w:val="Heading2"/>
        <w:rPr>
          <w:rFonts w:ascii="Comic Sans MS" w:hAnsi="Comic Sans MS" w:cs="Arial"/>
          <w:b w:val="0"/>
          <w:color w:val="231F20"/>
        </w:rPr>
      </w:pPr>
      <w:r w:rsidRPr="000750F0">
        <w:rPr>
          <w:rFonts w:ascii="Comic Sans MS" w:hAnsi="Comic Sans MS" w:cs="Arial"/>
          <w:b w:val="0"/>
          <w:color w:val="231F20"/>
        </w:rPr>
        <w:t xml:space="preserve">We are planning </w:t>
      </w:r>
      <w:r w:rsidR="00266C4C" w:rsidRPr="000750F0">
        <w:rPr>
          <w:rFonts w:ascii="Comic Sans MS" w:hAnsi="Comic Sans MS" w:cs="Arial"/>
          <w:b w:val="0"/>
          <w:color w:val="231F20"/>
        </w:rPr>
        <w:t>to perform automation testing in</w:t>
      </w:r>
      <w:r w:rsidRPr="000750F0">
        <w:rPr>
          <w:rFonts w:ascii="Comic Sans MS" w:hAnsi="Comic Sans MS" w:cs="Arial"/>
          <w:b w:val="0"/>
          <w:color w:val="231F20"/>
        </w:rPr>
        <w:t xml:space="preserve"> this project</w:t>
      </w:r>
      <w:r w:rsidR="00266C4C" w:rsidRPr="000750F0">
        <w:rPr>
          <w:rFonts w:ascii="Comic Sans MS" w:hAnsi="Comic Sans MS" w:cs="Arial"/>
          <w:b w:val="0"/>
          <w:color w:val="231F20"/>
        </w:rPr>
        <w:t xml:space="preserve"> in order ensure quality standards</w:t>
      </w:r>
      <w:r w:rsidRPr="000750F0">
        <w:rPr>
          <w:rFonts w:ascii="Comic Sans MS" w:hAnsi="Comic Sans MS" w:cs="Arial"/>
          <w:b w:val="0"/>
          <w:color w:val="231F20"/>
        </w:rPr>
        <w:t xml:space="preserve">. </w:t>
      </w:r>
      <w:r w:rsidR="00D3324E" w:rsidRPr="000750F0">
        <w:rPr>
          <w:rFonts w:ascii="Comic Sans MS" w:hAnsi="Comic Sans MS" w:cs="Arial"/>
          <w:b w:val="0"/>
          <w:color w:val="231F20"/>
        </w:rPr>
        <w:t xml:space="preserve">Here, we will be carrying out both </w:t>
      </w:r>
      <w:r w:rsidRPr="000750F0">
        <w:rPr>
          <w:rFonts w:ascii="Comic Sans MS" w:hAnsi="Comic Sans MS" w:cs="Arial"/>
          <w:b w:val="0"/>
          <w:color w:val="231F20"/>
        </w:rPr>
        <w:t>functional and non-functional testing. Our aim is to ensure quality in all phases of the development lifecycle to deliver a great experience for our clients.</w:t>
      </w:r>
    </w:p>
    <w:p w:rsidR="009E3715" w:rsidRPr="000750F0" w:rsidRDefault="009E3715">
      <w:pPr>
        <w:pStyle w:val="BodyText"/>
        <w:spacing w:before="7"/>
        <w:ind w:left="0" w:firstLine="0"/>
        <w:rPr>
          <w:rFonts w:ascii="Comic Sans MS" w:hAnsi="Comic Sans MS"/>
          <w:sz w:val="30"/>
        </w:rPr>
      </w:pPr>
    </w:p>
    <w:p w:rsidR="009E3715" w:rsidRPr="000750F0" w:rsidRDefault="00CD43AE">
      <w:pPr>
        <w:pStyle w:val="Heading1"/>
        <w:spacing w:before="1"/>
        <w:rPr>
          <w:rFonts w:ascii="Comic Sans MS" w:hAnsi="Comic Sans MS" w:cs="Arial"/>
          <w:color w:val="231F20"/>
        </w:rPr>
      </w:pPr>
      <w:r w:rsidRPr="000750F0">
        <w:rPr>
          <w:rFonts w:ascii="Comic Sans MS" w:hAnsi="Comic Sans MS" w:cs="Arial"/>
          <w:color w:val="231F20"/>
        </w:rPr>
        <w:t>References</w:t>
      </w:r>
    </w:p>
    <w:p w:rsidR="00F06CD7" w:rsidRPr="000750F0" w:rsidRDefault="00F06CD7">
      <w:pPr>
        <w:pStyle w:val="Heading1"/>
        <w:spacing w:before="1"/>
        <w:rPr>
          <w:rFonts w:ascii="Comic Sans MS" w:hAnsi="Comic Sans MS" w:cs="Arial"/>
        </w:rPr>
      </w:pPr>
    </w:p>
    <w:p w:rsidR="009E3715" w:rsidRPr="000750F0" w:rsidRDefault="00CD43AE" w:rsidP="00CE57AE">
      <w:pPr>
        <w:pStyle w:val="BodyText"/>
        <w:spacing w:before="166"/>
        <w:ind w:left="112" w:firstLine="0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Relevant links and helpful information about the project and its tech stack</w:t>
      </w:r>
    </w:p>
    <w:p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Project-Webpage link</w:t>
      </w:r>
      <w:r w:rsidR="00CD43AE" w:rsidRPr="000750F0">
        <w:rPr>
          <w:rFonts w:ascii="Comic Sans MS" w:hAnsi="Comic Sans MS"/>
          <w:color w:val="231F20"/>
          <w:sz w:val="23"/>
        </w:rPr>
        <w:t>:</w:t>
      </w:r>
      <w:r w:rsidR="00CD43A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r w:rsidR="00D3324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hyperlink r:id="rId8" w:history="1">
        <w:r w:rsidRPr="000750F0">
          <w:rPr>
            <w:rStyle w:val="Hyperlink"/>
            <w:rFonts w:ascii="Comic Sans MS" w:hAnsi="Comic Sans MS"/>
          </w:rPr>
          <w:t>https://www.urbanladder.com/</w:t>
        </w:r>
      </w:hyperlink>
    </w:p>
    <w:p w:rsidR="00D3324E" w:rsidRPr="000750F0" w:rsidRDefault="00D3324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Module to be tested: </w:t>
      </w:r>
      <w:r w:rsidRPr="000750F0">
        <w:rPr>
          <w:rFonts w:ascii="Comic Sans MS" w:hAnsi="Comic Sans MS"/>
          <w:sz w:val="23"/>
        </w:rPr>
        <w:t xml:space="preserve"> Living </w:t>
      </w:r>
      <w:r w:rsidR="00545E55" w:rsidRPr="000750F0">
        <w:rPr>
          <w:rFonts w:ascii="Comic Sans MS" w:hAnsi="Comic Sans MS"/>
          <w:sz w:val="23"/>
        </w:rPr>
        <w:t>(</w:t>
      </w:r>
      <w:r w:rsidRPr="000750F0">
        <w:rPr>
          <w:rFonts w:ascii="Comic Sans MS" w:hAnsi="Comic Sans MS"/>
          <w:sz w:val="23"/>
        </w:rPr>
        <w:t>Module)</w:t>
      </w:r>
    </w:p>
    <w:p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color w:val="231F20"/>
          <w:sz w:val="23"/>
        </w:rPr>
        <w:t>Github-</w:t>
      </w:r>
      <w:r w:rsidRPr="000750F0">
        <w:rPr>
          <w:rFonts w:ascii="Comic Sans MS" w:hAnsi="Comic Sans MS"/>
          <w:sz w:val="23"/>
        </w:rPr>
        <w:t>Url</w:t>
      </w:r>
      <w:proofErr w:type="spellEnd"/>
      <w:r w:rsidRPr="000750F0">
        <w:rPr>
          <w:rFonts w:ascii="Comic Sans MS" w:hAnsi="Comic Sans MS"/>
          <w:sz w:val="23"/>
        </w:rPr>
        <w:t xml:space="preserve">: </w:t>
      </w:r>
    </w:p>
    <w:p w:rsidR="00D3324E" w:rsidRPr="000750F0" w:rsidRDefault="00D3324E" w:rsidP="00BB727D">
      <w:pPr>
        <w:pStyle w:val="ListParagraph"/>
        <w:tabs>
          <w:tab w:val="left" w:pos="832"/>
        </w:tabs>
        <w:spacing w:before="221"/>
        <w:ind w:firstLine="0"/>
        <w:rPr>
          <w:rFonts w:ascii="Comic Sans MS" w:hAnsi="Comic Sans MS"/>
          <w:sz w:val="23"/>
        </w:rPr>
      </w:pPr>
    </w:p>
    <w:p w:rsidR="00D3324E" w:rsidRPr="000750F0" w:rsidRDefault="001E155A" w:rsidP="00D3324E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noProof/>
          <w:sz w:val="23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35.2pt;margin-top:46.6pt;width:8.4pt;height:7.2pt;z-index:251658240" o:connectortype="straight">
            <v:stroke endarrow="block"/>
          </v:shape>
        </w:pict>
      </w:r>
      <w:r w:rsidR="00D3324E" w:rsidRPr="000750F0">
        <w:rPr>
          <w:rFonts w:ascii="Comic Sans MS" w:hAnsi="Comic Sans MS"/>
          <w:noProof/>
          <w:sz w:val="23"/>
          <w:lang w:val="en-IN" w:eastAsia="en-IN"/>
        </w:rPr>
        <w:drawing>
          <wp:inline distT="0" distB="0" distL="0" distR="0">
            <wp:extent cx="6451600" cy="3072190"/>
            <wp:effectExtent l="0" t="0" r="0" b="0"/>
            <wp:docPr id="2" name="Picture 2" descr="C:\Users\heman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AE" w:rsidRPr="000750F0" w:rsidRDefault="00CE57AE" w:rsidP="00CE57AE">
      <w:pPr>
        <w:pStyle w:val="ListParagraph"/>
        <w:tabs>
          <w:tab w:val="left" w:pos="832"/>
        </w:tabs>
        <w:spacing w:before="221"/>
        <w:ind w:firstLine="0"/>
        <w:rPr>
          <w:rFonts w:ascii="Comic Sans MS" w:hAnsi="Comic Sans MS"/>
          <w:sz w:val="23"/>
        </w:rPr>
      </w:pPr>
    </w:p>
    <w:p w:rsidR="00D3324E" w:rsidRPr="000750F0" w:rsidRDefault="00D3324E" w:rsidP="00D3324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Details</w:t>
      </w:r>
    </w:p>
    <w:p w:rsidR="003558E6" w:rsidRPr="000750F0" w:rsidRDefault="001C0E0E" w:rsidP="00D3324E">
      <w:pPr>
        <w:pStyle w:val="BodyText"/>
        <w:spacing w:before="166"/>
        <w:ind w:left="112" w:firstLine="0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In this module, we will be testing the </w:t>
      </w:r>
      <w:r w:rsidR="00D3324E" w:rsidRPr="000750F0">
        <w:rPr>
          <w:rFonts w:ascii="Comic Sans MS" w:hAnsi="Comic Sans MS"/>
          <w:color w:val="231F20"/>
        </w:rPr>
        <w:t>webpage using multiple</w:t>
      </w:r>
      <w:r w:rsidR="00266C4C" w:rsidRPr="000750F0">
        <w:rPr>
          <w:rFonts w:ascii="Comic Sans MS" w:hAnsi="Comic Sans MS"/>
          <w:color w:val="231F20"/>
        </w:rPr>
        <w:t xml:space="preserve"> testing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266C4C" w:rsidRPr="000750F0">
        <w:rPr>
          <w:rFonts w:ascii="Comic Sans MS" w:hAnsi="Comic Sans MS"/>
          <w:color w:val="231F20"/>
        </w:rPr>
        <w:t xml:space="preserve"> and frameworks</w:t>
      </w:r>
      <w:r w:rsidR="00D3324E" w:rsidRPr="000750F0">
        <w:rPr>
          <w:rFonts w:ascii="Comic Sans MS" w:hAnsi="Comic Sans MS"/>
          <w:color w:val="231F20"/>
        </w:rPr>
        <w:t>. We are going</w:t>
      </w:r>
      <w:r w:rsidR="003558E6" w:rsidRPr="000750F0">
        <w:rPr>
          <w:rFonts w:ascii="Comic Sans MS" w:hAnsi="Comic Sans MS"/>
          <w:color w:val="231F20"/>
        </w:rPr>
        <w:t xml:space="preserve"> to</w:t>
      </w:r>
      <w:r w:rsidR="00D3324E" w:rsidRPr="000750F0">
        <w:rPr>
          <w:rFonts w:ascii="Comic Sans MS" w:hAnsi="Comic Sans MS"/>
          <w:color w:val="231F20"/>
        </w:rPr>
        <w:t xml:space="preserve"> perform web-automation testing </w:t>
      </w:r>
      <w:r w:rsidR="003558E6" w:rsidRPr="000750F0">
        <w:rPr>
          <w:rFonts w:ascii="Comic Sans MS" w:hAnsi="Comic Sans MS"/>
          <w:color w:val="231F20"/>
        </w:rPr>
        <w:t>and evalua</w:t>
      </w:r>
      <w:r w:rsidR="00266C4C" w:rsidRPr="000750F0">
        <w:rPr>
          <w:rFonts w:ascii="Comic Sans MS" w:hAnsi="Comic Sans MS"/>
          <w:color w:val="231F20"/>
        </w:rPr>
        <w:t>te each and every feature or functionality of this</w:t>
      </w:r>
      <w:r w:rsidR="003558E6" w:rsidRPr="000750F0">
        <w:rPr>
          <w:rFonts w:ascii="Comic Sans MS" w:hAnsi="Comic Sans MS"/>
          <w:color w:val="231F20"/>
        </w:rPr>
        <w:t xml:space="preserve"> module </w:t>
      </w:r>
      <w:r w:rsidR="00D3324E" w:rsidRPr="000750F0">
        <w:rPr>
          <w:rFonts w:ascii="Comic Sans MS" w:hAnsi="Comic Sans MS"/>
          <w:color w:val="231F20"/>
        </w:rPr>
        <w:t xml:space="preserve">using these </w:t>
      </w:r>
      <w:r w:rsidR="00266C4C" w:rsidRPr="000750F0">
        <w:rPr>
          <w:rFonts w:ascii="Comic Sans MS" w:hAnsi="Comic Sans MS"/>
          <w:color w:val="231F20"/>
        </w:rPr>
        <w:t>below mentioned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3558E6" w:rsidRPr="000750F0">
        <w:rPr>
          <w:rFonts w:ascii="Comic Sans MS" w:hAnsi="Comic Sans MS"/>
          <w:color w:val="231F20"/>
        </w:rPr>
        <w:t xml:space="preserve"> or frameworks.</w:t>
      </w:r>
    </w:p>
    <w:p w:rsidR="003558E6" w:rsidRPr="000750F0" w:rsidRDefault="003558E6" w:rsidP="00D3324E">
      <w:pPr>
        <w:pStyle w:val="BodyText"/>
        <w:spacing w:before="166"/>
        <w:ind w:left="112" w:firstLine="0"/>
        <w:rPr>
          <w:rFonts w:ascii="Comic Sans MS" w:hAnsi="Comic Sans MS"/>
          <w:color w:val="231F20"/>
        </w:rPr>
      </w:pPr>
    </w:p>
    <w:p w:rsidR="003558E6" w:rsidRPr="000750F0" w:rsidRDefault="003558E6" w:rsidP="00D3324E">
      <w:pPr>
        <w:pStyle w:val="BodyText"/>
        <w:spacing w:before="166"/>
        <w:ind w:left="112" w:firstLine="0"/>
        <w:rPr>
          <w:rFonts w:ascii="Comic Sans MS" w:hAnsi="Comic Sans MS"/>
          <w:color w:val="231F20"/>
        </w:rPr>
      </w:pPr>
    </w:p>
    <w:p w:rsidR="00266C4C" w:rsidRPr="000750F0" w:rsidRDefault="00266C4C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</w:p>
    <w:p w:rsidR="00C619FB" w:rsidRPr="000750F0" w:rsidRDefault="00C619FB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</w:p>
    <w:p w:rsidR="003558E6" w:rsidRPr="000750F0" w:rsidRDefault="003558E6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  <w:r w:rsidRPr="000750F0">
        <w:rPr>
          <w:rFonts w:ascii="Comic Sans MS" w:hAnsi="Comic Sans MS"/>
          <w:b/>
          <w:color w:val="231F20"/>
        </w:rPr>
        <w:t>Tools to be used:</w:t>
      </w:r>
    </w:p>
    <w:p w:rsidR="00832465" w:rsidRPr="000750F0" w:rsidRDefault="00832465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Cypress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Selenium </w:t>
      </w: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</w:rPr>
        <w:t>Cucumber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>Junit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gramStart"/>
      <w:r w:rsidRPr="000750F0">
        <w:rPr>
          <w:rFonts w:ascii="Comic Sans MS" w:hAnsi="Comic Sans MS"/>
          <w:color w:val="231F20"/>
        </w:rPr>
        <w:t>Jenkins(</w:t>
      </w:r>
      <w:proofErr w:type="gramEnd"/>
      <w:r w:rsidRPr="000750F0">
        <w:rPr>
          <w:rFonts w:ascii="Comic Sans MS" w:hAnsi="Comic Sans MS"/>
          <w:color w:val="231F20"/>
        </w:rPr>
        <w:t>For server deployment readiness)</w:t>
      </w: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Jmeter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performance and load check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Appium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mobile based testing)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Lighthouse/Axe </w:t>
      </w:r>
      <w:proofErr w:type="gramStart"/>
      <w:r w:rsidRPr="000750F0">
        <w:rPr>
          <w:rFonts w:ascii="Comic Sans MS" w:hAnsi="Comic Sans MS"/>
          <w:color w:val="231F20"/>
        </w:rPr>
        <w:t>tools(</w:t>
      </w:r>
      <w:proofErr w:type="gramEnd"/>
      <w:r w:rsidRPr="000750F0">
        <w:rPr>
          <w:rFonts w:ascii="Comic Sans MS" w:hAnsi="Comic Sans MS"/>
          <w:color w:val="231F20"/>
        </w:rPr>
        <w:t>For meeting quality standards)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Hybrid frameworks</w:t>
      </w:r>
    </w:p>
    <w:p w:rsidR="00832465" w:rsidRPr="000750F0" w:rsidRDefault="00832465" w:rsidP="00832465">
      <w:pPr>
        <w:pStyle w:val="ListParagraph"/>
        <w:tabs>
          <w:tab w:val="left" w:pos="832"/>
        </w:tabs>
        <w:spacing w:before="220"/>
        <w:ind w:firstLine="0"/>
        <w:rPr>
          <w:rFonts w:ascii="Comic Sans MS" w:hAnsi="Comic Sans MS"/>
          <w:sz w:val="23"/>
        </w:rPr>
      </w:pPr>
    </w:p>
    <w:p w:rsidR="00C619FB" w:rsidRPr="000750F0" w:rsidRDefault="00C619FB" w:rsidP="008B4FCF">
      <w:pPr>
        <w:pStyle w:val="Heading1"/>
        <w:spacing w:before="1"/>
        <w:ind w:left="0"/>
        <w:rPr>
          <w:rFonts w:ascii="Comic Sans MS" w:hAnsi="Comic Sans MS" w:cs="Arial"/>
          <w:color w:val="231F20"/>
        </w:rPr>
      </w:pPr>
    </w:p>
    <w:p w:rsidR="009E3715" w:rsidRPr="000750F0" w:rsidRDefault="00CD43A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QA Deliverables</w:t>
      </w:r>
    </w:p>
    <w:p w:rsidR="00296B1C" w:rsidRPr="000750F0" w:rsidRDefault="00296B1C" w:rsidP="00C619FB">
      <w:pPr>
        <w:pStyle w:val="BodyText"/>
        <w:spacing w:before="166"/>
        <w:ind w:left="112" w:firstLine="0"/>
        <w:rPr>
          <w:rFonts w:ascii="Comic Sans MS" w:hAnsi="Comic Sans MS"/>
        </w:rPr>
      </w:pP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plans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each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feature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Issues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reported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bugs,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enhancements,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usability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suggestions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testing scope.</w:t>
      </w:r>
    </w:p>
    <w:p w:rsidR="00296B1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</w:t>
      </w:r>
      <w:r w:rsidR="00296B1C" w:rsidRPr="000750F0">
        <w:rPr>
          <w:rFonts w:ascii="Comic Sans MS" w:hAnsi="Comic Sans MS"/>
          <w:color w:val="231F20"/>
          <w:sz w:val="23"/>
        </w:rPr>
        <w:t>ebpage should take less time to load.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All the major functionalities to be checked properly and thoroughly.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Update timelines frequently if the tests fail.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Industry standards need to maintained.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</w:t>
      </w:r>
      <w:r w:rsidR="00C13C78" w:rsidRPr="000750F0">
        <w:rPr>
          <w:rFonts w:ascii="Comic Sans MS" w:hAnsi="Comic Sans MS"/>
          <w:sz w:val="23"/>
        </w:rPr>
        <w:t>eb content accessibility guidelines should be practiced.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Performance and Load testing to check the efficiency of built page.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should be compatible to any device. Ex: Laptop, Mobile Etc.</w:t>
      </w:r>
    </w:p>
    <w:p w:rsidR="00C13C78" w:rsidRPr="000750F0" w:rsidRDefault="00DD64A1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lastRenderedPageBreak/>
        <w:t>Testing until UAT at the end of each sprint.</w:t>
      </w:r>
    </w:p>
    <w:p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Test-cases should </w:t>
      </w:r>
      <w:r w:rsidR="00461CEA" w:rsidRPr="000750F0">
        <w:rPr>
          <w:rFonts w:ascii="Comic Sans MS" w:hAnsi="Comic Sans MS"/>
          <w:sz w:val="23"/>
        </w:rPr>
        <w:t>be</w:t>
      </w:r>
      <w:r w:rsidRPr="000750F0">
        <w:rPr>
          <w:rFonts w:ascii="Comic Sans MS" w:hAnsi="Comic Sans MS"/>
          <w:sz w:val="23"/>
        </w:rPr>
        <w:t xml:space="preserve"> </w:t>
      </w:r>
      <w:r w:rsidR="00461CEA" w:rsidRPr="000750F0">
        <w:rPr>
          <w:rFonts w:ascii="Comic Sans MS" w:hAnsi="Comic Sans MS"/>
          <w:sz w:val="23"/>
        </w:rPr>
        <w:t xml:space="preserve">executed and </w:t>
      </w:r>
      <w:r w:rsidRPr="000750F0">
        <w:rPr>
          <w:rFonts w:ascii="Comic Sans MS" w:hAnsi="Comic Sans MS"/>
          <w:sz w:val="23"/>
        </w:rPr>
        <w:t>organized</w:t>
      </w:r>
      <w:r w:rsidR="00461CEA" w:rsidRPr="000750F0">
        <w:rPr>
          <w:rFonts w:ascii="Comic Sans MS" w:hAnsi="Comic Sans MS"/>
          <w:sz w:val="23"/>
        </w:rPr>
        <w:t xml:space="preserve"> properly</w:t>
      </w:r>
      <w:r w:rsidRPr="000750F0">
        <w:rPr>
          <w:rFonts w:ascii="Comic Sans MS" w:hAnsi="Comic Sans MS"/>
          <w:sz w:val="23"/>
        </w:rPr>
        <w:t>.</w:t>
      </w:r>
    </w:p>
    <w:p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content needs to be safe and secure.</w:t>
      </w:r>
    </w:p>
    <w:p w:rsidR="00C13C78" w:rsidRPr="000750F0" w:rsidRDefault="00C13C78" w:rsidP="00C13C78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619FB" w:rsidRPr="000750F0" w:rsidRDefault="00C619FB" w:rsidP="00C619FB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619FB" w:rsidRPr="000750F0" w:rsidRDefault="00C619FB" w:rsidP="00C619FB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619FB" w:rsidRPr="000750F0" w:rsidRDefault="00C619FB" w:rsidP="00C619FB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619FB" w:rsidRPr="000750F0" w:rsidRDefault="00C619FB" w:rsidP="00C619FB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619FB" w:rsidRPr="000750F0" w:rsidRDefault="00C619FB" w:rsidP="00C619FB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13C78" w:rsidRPr="000750F0" w:rsidRDefault="00C13C78" w:rsidP="00C619FB">
      <w:pPr>
        <w:pStyle w:val="Heading1"/>
        <w:rPr>
          <w:rFonts w:ascii="Comic Sans MS" w:hAnsi="Comic Sans MS" w:cs="Arial"/>
          <w:color w:val="231F20"/>
          <w:w w:val="95"/>
        </w:rPr>
      </w:pPr>
      <w:r w:rsidRPr="000750F0">
        <w:rPr>
          <w:rFonts w:ascii="Comic Sans MS" w:hAnsi="Comic Sans MS" w:cs="Arial"/>
          <w:color w:val="231F20"/>
          <w:spacing w:val="-6"/>
          <w:w w:val="95"/>
        </w:rPr>
        <w:t>Test</w:t>
      </w:r>
      <w:r w:rsidRPr="000750F0">
        <w:rPr>
          <w:rFonts w:ascii="Comic Sans MS" w:hAnsi="Comic Sans MS" w:cs="Arial"/>
          <w:color w:val="231F20"/>
          <w:spacing w:val="19"/>
          <w:w w:val="95"/>
        </w:rPr>
        <w:t xml:space="preserve"> </w:t>
      </w:r>
      <w:r w:rsidRPr="000750F0">
        <w:rPr>
          <w:rFonts w:ascii="Comic Sans MS" w:hAnsi="Comic Sans MS" w:cs="Arial"/>
          <w:color w:val="231F20"/>
          <w:w w:val="95"/>
        </w:rPr>
        <w:t>Management</w:t>
      </w:r>
    </w:p>
    <w:p w:rsidR="00C619FB" w:rsidRPr="000750F0" w:rsidRDefault="00C619FB" w:rsidP="00C619FB">
      <w:pPr>
        <w:pStyle w:val="Heading1"/>
        <w:rPr>
          <w:rFonts w:ascii="Comic Sans MS" w:hAnsi="Comic Sans MS" w:cs="Arial"/>
        </w:rPr>
      </w:pPr>
    </w:p>
    <w:p w:rsidR="00C13C78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Cypress framework is used for front-end</w:t>
      </w:r>
      <w:r w:rsidR="00461CEA" w:rsidRPr="000750F0">
        <w:rPr>
          <w:rFonts w:ascii="Comic Sans MS" w:hAnsi="Comic Sans MS"/>
          <w:sz w:val="23"/>
        </w:rPr>
        <w:t xml:space="preserve"> webpage</w:t>
      </w:r>
      <w:r w:rsidRPr="000750F0">
        <w:rPr>
          <w:rFonts w:ascii="Comic Sans MS" w:hAnsi="Comic Sans MS"/>
          <w:sz w:val="23"/>
        </w:rPr>
        <w:t xml:space="preserve"> testing</w:t>
      </w:r>
      <w:r w:rsidR="00461CEA" w:rsidRPr="000750F0">
        <w:rPr>
          <w:rFonts w:ascii="Comic Sans MS" w:hAnsi="Comic Sans MS"/>
          <w:sz w:val="23"/>
        </w:rPr>
        <w:t>.</w:t>
      </w:r>
    </w:p>
    <w:p w:rsidR="00246DAE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Selenium tool for automation web-testing</w:t>
      </w:r>
      <w:r w:rsidR="00461CEA" w:rsidRPr="000750F0">
        <w:rPr>
          <w:rFonts w:ascii="Comic Sans MS" w:hAnsi="Comic Sans MS"/>
          <w:sz w:val="23"/>
        </w:rPr>
        <w:t>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Jenkins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build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versions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of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</w:t>
      </w:r>
      <w:r w:rsidR="00461CEA" w:rsidRPr="000750F0">
        <w:rPr>
          <w:rFonts w:ascii="Comic Sans MS" w:hAnsi="Comic Sans MS"/>
          <w:color w:val="231F20"/>
          <w:spacing w:val="-24"/>
          <w:sz w:val="23"/>
        </w:rPr>
        <w:t>.</w:t>
      </w:r>
    </w:p>
    <w:p w:rsidR="00C13C78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Jmeter</w:t>
      </w:r>
      <w:proofErr w:type="spellEnd"/>
      <w:r w:rsidRPr="000750F0">
        <w:rPr>
          <w:rFonts w:ascii="Comic Sans MS" w:hAnsi="Comic Sans MS"/>
          <w:sz w:val="23"/>
        </w:rPr>
        <w:t xml:space="preserve"> is used for Performance and Load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Appium</w:t>
      </w:r>
      <w:proofErr w:type="spellEnd"/>
      <w:r w:rsidRPr="000750F0">
        <w:rPr>
          <w:rFonts w:ascii="Comic Sans MS" w:hAnsi="Comic Sans MS"/>
          <w:sz w:val="23"/>
        </w:rPr>
        <w:t xml:space="preserve"> tool is used for mobile compatibility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Multi browser testing and Cross browser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NodeJS</w:t>
      </w:r>
      <w:proofErr w:type="spellEnd"/>
      <w:r w:rsidRPr="000750F0">
        <w:rPr>
          <w:rFonts w:ascii="Comic Sans MS" w:hAnsi="Comic Sans MS"/>
          <w:sz w:val="23"/>
        </w:rPr>
        <w:t xml:space="preserve"> environment based </w:t>
      </w:r>
      <w:r w:rsidR="00C619FB" w:rsidRPr="000750F0">
        <w:rPr>
          <w:rFonts w:ascii="Comic Sans MS" w:hAnsi="Comic Sans MS"/>
          <w:sz w:val="23"/>
        </w:rPr>
        <w:t>built tools.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Unit testing -&gt; Integration -&gt; User acceptance testing for each sprint in agile</w:t>
      </w:r>
      <w:r w:rsidR="00C619FB" w:rsidRPr="000750F0">
        <w:rPr>
          <w:rFonts w:ascii="Comic Sans MS" w:hAnsi="Comic Sans MS"/>
          <w:sz w:val="23"/>
        </w:rPr>
        <w:t>.</w:t>
      </w:r>
    </w:p>
    <w:p w:rsidR="00C13C78" w:rsidRPr="000750F0" w:rsidRDefault="00461CEA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Cucumber BDD framework </w:t>
      </w:r>
      <w:r w:rsidR="00C619FB" w:rsidRPr="000750F0">
        <w:rPr>
          <w:rFonts w:ascii="Comic Sans MS" w:hAnsi="Comic Sans MS"/>
          <w:sz w:val="23"/>
        </w:rPr>
        <w:t xml:space="preserve">for software </w:t>
      </w:r>
      <w:proofErr w:type="gramStart"/>
      <w:r w:rsidR="00C619FB" w:rsidRPr="000750F0">
        <w:rPr>
          <w:rFonts w:ascii="Comic Sans MS" w:hAnsi="Comic Sans MS"/>
          <w:sz w:val="23"/>
        </w:rPr>
        <w:t>testing(</w:t>
      </w:r>
      <w:proofErr w:type="gramEnd"/>
      <w:r w:rsidR="00C619FB" w:rsidRPr="000750F0">
        <w:rPr>
          <w:rFonts w:ascii="Comic Sans MS" w:hAnsi="Comic Sans MS"/>
          <w:sz w:val="23"/>
        </w:rPr>
        <w:t xml:space="preserve">Feature, Runner, Step </w:t>
      </w:r>
      <w:proofErr w:type="spellStart"/>
      <w:r w:rsidR="00C619FB" w:rsidRPr="000750F0">
        <w:rPr>
          <w:rFonts w:ascii="Comic Sans MS" w:hAnsi="Comic Sans MS"/>
          <w:sz w:val="23"/>
        </w:rPr>
        <w:t>def</w:t>
      </w:r>
      <w:proofErr w:type="spellEnd"/>
      <w:r w:rsidR="00C619FB" w:rsidRPr="000750F0">
        <w:rPr>
          <w:rFonts w:ascii="Comic Sans MS" w:hAnsi="Comic Sans MS"/>
          <w:sz w:val="23"/>
        </w:rPr>
        <w:t>).</w:t>
      </w:r>
    </w:p>
    <w:p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Right software versioning needs to be configured.</w:t>
      </w:r>
    </w:p>
    <w:p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Hybrid frameworks testing needs to be carried out.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VMs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C619FB" w:rsidRPr="000750F0">
        <w:rPr>
          <w:rFonts w:ascii="Comic Sans MS" w:hAnsi="Comic Sans MS"/>
          <w:color w:val="231F20"/>
          <w:sz w:val="23"/>
        </w:rPr>
        <w:t>for testing software in various environments.</w:t>
      </w:r>
    </w:p>
    <w:p w:rsidR="00C619FB" w:rsidRPr="000750F0" w:rsidRDefault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 management, Test management and Bug management.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Supported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operating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systems.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data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will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include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accounts.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line="271" w:lineRule="auto"/>
        <w:ind w:left="831" w:right="215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Proper test data should be used while testing.</w:t>
      </w:r>
    </w:p>
    <w:p w:rsidR="00C619FB" w:rsidRPr="000750F0" w:rsidRDefault="00C619FB" w:rsidP="00C619FB">
      <w:pPr>
        <w:tabs>
          <w:tab w:val="left" w:pos="832"/>
        </w:tabs>
        <w:spacing w:line="271" w:lineRule="auto"/>
        <w:ind w:right="215"/>
        <w:rPr>
          <w:rFonts w:ascii="Comic Sans MS" w:hAnsi="Comic Sans MS"/>
          <w:sz w:val="23"/>
        </w:rPr>
      </w:pPr>
    </w:p>
    <w:p w:rsidR="00F06CD7" w:rsidRPr="000750F0" w:rsidRDefault="00F06CD7" w:rsidP="00C619FB">
      <w:pPr>
        <w:pStyle w:val="Heading1"/>
        <w:ind w:left="100"/>
        <w:rPr>
          <w:rFonts w:ascii="Comic Sans MS" w:hAnsi="Comic Sans MS" w:cs="Arial"/>
          <w:color w:val="231F20"/>
        </w:rPr>
      </w:pPr>
    </w:p>
    <w:p w:rsidR="00C619FB" w:rsidRPr="000750F0" w:rsidRDefault="00C619FB" w:rsidP="00C619FB">
      <w:pPr>
        <w:pStyle w:val="Heading1"/>
        <w:ind w:left="100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Scope of</w:t>
      </w:r>
      <w:r w:rsidRPr="000750F0">
        <w:rPr>
          <w:rFonts w:ascii="Comic Sans MS" w:hAnsi="Comic Sans MS" w:cs="Arial"/>
          <w:color w:val="231F20"/>
          <w:spacing w:val="-55"/>
        </w:rPr>
        <w:t xml:space="preserve"> </w:t>
      </w:r>
      <w:r w:rsidRPr="000750F0">
        <w:rPr>
          <w:rFonts w:ascii="Comic Sans MS" w:hAnsi="Comic Sans MS" w:cs="Arial"/>
          <w:color w:val="231F20"/>
          <w:spacing w:val="-4"/>
        </w:rPr>
        <w:t>Testing</w:t>
      </w:r>
    </w:p>
    <w:p w:rsidR="00C619FB" w:rsidRPr="000750F0" w:rsidRDefault="00C619FB" w:rsidP="00832465">
      <w:pPr>
        <w:pStyle w:val="BodyText"/>
        <w:spacing w:before="166"/>
        <w:ind w:left="0" w:firstLine="0"/>
        <w:rPr>
          <w:rFonts w:ascii="Comic Sans MS" w:hAnsi="Comic Sans MS"/>
        </w:rPr>
      </w:pP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221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There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unit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50%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coverage,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 Cypress, Selenium and Cucumber</w:t>
      </w:r>
      <w:r w:rsidR="00832465" w:rsidRPr="000750F0">
        <w:rPr>
          <w:rFonts w:ascii="Comic Sans MS" w:hAnsi="Comic Sans MS"/>
          <w:color w:val="231F20"/>
          <w:sz w:val="23"/>
        </w:rPr>
        <w:t>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during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testing phase</w:t>
      </w:r>
      <w:r w:rsidRPr="000750F0">
        <w:rPr>
          <w:rFonts w:ascii="Comic Sans MS" w:hAnsi="Comic Sans MS"/>
          <w:color w:val="231F20"/>
          <w:sz w:val="23"/>
        </w:rPr>
        <w:t>—by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testing.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Unit tests are also written using various tools like Junit, Selenium, Cypress and Cucumber.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Integration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also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Cypress and selenium.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Each sprint needs run until UAT, </w:t>
      </w:r>
      <w:proofErr w:type="gramStart"/>
      <w:r w:rsidRPr="000750F0">
        <w:rPr>
          <w:rFonts w:ascii="Comic Sans MS" w:hAnsi="Comic Sans MS"/>
          <w:color w:val="231F20"/>
          <w:sz w:val="23"/>
        </w:rPr>
        <w:t>So</w:t>
      </w:r>
      <w:proofErr w:type="gramEnd"/>
      <w:r w:rsidRPr="000750F0">
        <w:rPr>
          <w:rFonts w:ascii="Comic Sans MS" w:hAnsi="Comic Sans MS"/>
          <w:color w:val="231F20"/>
          <w:sz w:val="23"/>
        </w:rPr>
        <w:t xml:space="preserve"> we use tools like selenium and Cypress.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Manual testing scope for features which can’t be automated.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scope needs to defined.</w:t>
      </w:r>
    </w:p>
    <w:p w:rsidR="00C619FB" w:rsidRPr="000750F0" w:rsidRDefault="00C619FB" w:rsidP="008B4FC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  <w:sectPr w:rsidR="00C619FB" w:rsidRPr="000750F0">
          <w:footerReference w:type="default" r:id="rId10"/>
          <w:type w:val="continuous"/>
          <w:pgSz w:w="12240" w:h="15840"/>
          <w:pgMar w:top="820" w:right="1280" w:bottom="900" w:left="800" w:header="720" w:footer="700" w:gutter="0"/>
          <w:pgNumType w:start="1"/>
          <w:cols w:space="720"/>
        </w:sectPr>
      </w:pPr>
      <w:r w:rsidRPr="000750F0">
        <w:rPr>
          <w:rFonts w:ascii="Comic Sans MS" w:hAnsi="Comic Sans MS"/>
          <w:color w:val="231F20"/>
          <w:sz w:val="23"/>
        </w:rPr>
        <w:t>Automated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UI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high-level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workflows</w:t>
      </w:r>
      <w:r w:rsidR="00832465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9E3715">
      <w:pPr>
        <w:pStyle w:val="BodyText"/>
        <w:spacing w:before="5"/>
        <w:ind w:left="0" w:firstLine="0"/>
        <w:rPr>
          <w:rFonts w:ascii="Comic Sans MS" w:hAnsi="Comic Sans MS"/>
          <w:sz w:val="33"/>
        </w:rPr>
      </w:pPr>
    </w:p>
    <w:sectPr w:rsidR="009E3715" w:rsidRPr="000750F0">
      <w:pgSz w:w="12240" w:h="15840"/>
      <w:pgMar w:top="780" w:right="1280" w:bottom="900" w:left="8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55A" w:rsidRDefault="001E155A">
      <w:r>
        <w:separator/>
      </w:r>
    </w:p>
  </w:endnote>
  <w:endnote w:type="continuationSeparator" w:id="0">
    <w:p w:rsidR="001E155A" w:rsidRDefault="001E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15" w:rsidRDefault="009E371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55A" w:rsidRDefault="001E155A">
      <w:r>
        <w:separator/>
      </w:r>
    </w:p>
  </w:footnote>
  <w:footnote w:type="continuationSeparator" w:id="0">
    <w:p w:rsidR="001E155A" w:rsidRDefault="001E1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2E3A"/>
    <w:multiLevelType w:val="hybridMultilevel"/>
    <w:tmpl w:val="552868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CD1B6C"/>
    <w:multiLevelType w:val="hybridMultilevel"/>
    <w:tmpl w:val="71FEAC0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7EC0B8B"/>
    <w:multiLevelType w:val="hybridMultilevel"/>
    <w:tmpl w:val="E8466D4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8EE48BC"/>
    <w:multiLevelType w:val="hybridMultilevel"/>
    <w:tmpl w:val="4F443226"/>
    <w:lvl w:ilvl="0" w:tplc="478295B0">
      <w:numFmt w:val="bullet"/>
      <w:lvlText w:val="•"/>
      <w:lvlJc w:val="left"/>
      <w:pPr>
        <w:ind w:left="832" w:hanging="214"/>
      </w:pPr>
      <w:rPr>
        <w:rFonts w:ascii="Arial" w:eastAsia="Arial" w:hAnsi="Arial" w:cs="Arial" w:hint="default"/>
        <w:color w:val="231F20"/>
        <w:w w:val="86"/>
        <w:sz w:val="23"/>
        <w:szCs w:val="23"/>
        <w:lang w:val="en-US" w:eastAsia="en-US" w:bidi="ar-SA"/>
      </w:rPr>
    </w:lvl>
    <w:lvl w:ilvl="1" w:tplc="160C3B84">
      <w:numFmt w:val="bullet"/>
      <w:lvlText w:val="•"/>
      <w:lvlJc w:val="left"/>
      <w:pPr>
        <w:ind w:left="1772" w:hanging="214"/>
      </w:pPr>
      <w:rPr>
        <w:rFonts w:hint="default"/>
        <w:lang w:val="en-US" w:eastAsia="en-US" w:bidi="ar-SA"/>
      </w:rPr>
    </w:lvl>
    <w:lvl w:ilvl="2" w:tplc="8FFC1EC8">
      <w:numFmt w:val="bullet"/>
      <w:lvlText w:val="•"/>
      <w:lvlJc w:val="left"/>
      <w:pPr>
        <w:ind w:left="2704" w:hanging="214"/>
      </w:pPr>
      <w:rPr>
        <w:rFonts w:hint="default"/>
        <w:lang w:val="en-US" w:eastAsia="en-US" w:bidi="ar-SA"/>
      </w:rPr>
    </w:lvl>
    <w:lvl w:ilvl="3" w:tplc="2C8A1912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4308EB08">
      <w:numFmt w:val="bullet"/>
      <w:lvlText w:val="•"/>
      <w:lvlJc w:val="left"/>
      <w:pPr>
        <w:ind w:left="4568" w:hanging="214"/>
      </w:pPr>
      <w:rPr>
        <w:rFonts w:hint="default"/>
        <w:lang w:val="en-US" w:eastAsia="en-US" w:bidi="ar-SA"/>
      </w:rPr>
    </w:lvl>
    <w:lvl w:ilvl="5" w:tplc="431AA560">
      <w:numFmt w:val="bullet"/>
      <w:lvlText w:val="•"/>
      <w:lvlJc w:val="left"/>
      <w:pPr>
        <w:ind w:left="5500" w:hanging="214"/>
      </w:pPr>
      <w:rPr>
        <w:rFonts w:hint="default"/>
        <w:lang w:val="en-US" w:eastAsia="en-US" w:bidi="ar-SA"/>
      </w:rPr>
    </w:lvl>
    <w:lvl w:ilvl="6" w:tplc="BEB6FD08">
      <w:numFmt w:val="bullet"/>
      <w:lvlText w:val="•"/>
      <w:lvlJc w:val="left"/>
      <w:pPr>
        <w:ind w:left="6432" w:hanging="214"/>
      </w:pPr>
      <w:rPr>
        <w:rFonts w:hint="default"/>
        <w:lang w:val="en-US" w:eastAsia="en-US" w:bidi="ar-SA"/>
      </w:rPr>
    </w:lvl>
    <w:lvl w:ilvl="7" w:tplc="C596BD98"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8" w:tplc="0BDE9320">
      <w:numFmt w:val="bullet"/>
      <w:lvlText w:val="•"/>
      <w:lvlJc w:val="left"/>
      <w:pPr>
        <w:ind w:left="8296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715"/>
    <w:rsid w:val="000750F0"/>
    <w:rsid w:val="001C0E0E"/>
    <w:rsid w:val="001E155A"/>
    <w:rsid w:val="00246DAE"/>
    <w:rsid w:val="00266C4C"/>
    <w:rsid w:val="00296B1C"/>
    <w:rsid w:val="003558E6"/>
    <w:rsid w:val="00461CEA"/>
    <w:rsid w:val="00545E55"/>
    <w:rsid w:val="00832465"/>
    <w:rsid w:val="008B4FCF"/>
    <w:rsid w:val="009E3715"/>
    <w:rsid w:val="00AC658E"/>
    <w:rsid w:val="00BB727D"/>
    <w:rsid w:val="00C13C78"/>
    <w:rsid w:val="00C619FB"/>
    <w:rsid w:val="00CD43AE"/>
    <w:rsid w:val="00CE57AE"/>
    <w:rsid w:val="00D3324E"/>
    <w:rsid w:val="00DD64A1"/>
    <w:rsid w:val="00E83C13"/>
    <w:rsid w:val="00F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539B7502-253B-472A-92E6-962F94D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2"/>
      <w:ind w:left="11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32" w:hanging="214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832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730C-9A66-4754-9816-470AA869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A V</cp:lastModifiedBy>
  <cp:revision>11</cp:revision>
  <dcterms:created xsi:type="dcterms:W3CDTF">2021-11-29T04:53:00Z</dcterms:created>
  <dcterms:modified xsi:type="dcterms:W3CDTF">2021-12-13T03:50:00Z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