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DHOBBALI HEMANTH KUMAR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Mobile</w:t>
      </w:r>
      <w:r>
        <w:rPr>
          <w:rFonts w:ascii="Times New Roman" w:cs="Times New Roman" w:eastAsia="Times New Roman" w:hAnsi="Times New Roman"/>
          <w:sz w:val="31"/>
          <w:szCs w:val="31"/>
          <w:color w:val="auto"/>
        </w:rPr>
        <w:t>: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+</w:t>
      </w:r>
      <w:r>
        <w:rPr>
          <w:rFonts w:ascii="Times New Roman" w:cs="Times New Roman" w:eastAsia="Times New Roman" w:hAnsi="Times New Roman"/>
          <w:sz w:val="22"/>
          <w:szCs w:val="22"/>
          <w:color w:val="4472C4"/>
        </w:rPr>
        <w:t>91</w:t>
      </w:r>
      <w:r>
        <w:rPr>
          <w:rFonts w:ascii="Times New Roman" w:cs="Times New Roman" w:eastAsia="Times New Roman" w:hAnsi="Times New Roman"/>
          <w:sz w:val="24"/>
          <w:szCs w:val="24"/>
          <w:color w:val="4472C4"/>
        </w:rPr>
        <w:t>6303410007</w:t>
      </w:r>
      <w:r>
        <w:rPr>
          <w:rFonts w:ascii="Times New Roman" w:cs="Times New Roman" w:eastAsia="Times New Roman" w:hAnsi="Times New Roman"/>
          <w:sz w:val="24"/>
          <w:szCs w:val="24"/>
          <w:color w:val="0D0D0D"/>
        </w:rPr>
        <w:t xml:space="preserve"> Email:</w:t>
      </w:r>
      <w:r>
        <w:rPr>
          <w:rFonts w:ascii="Times New Roman" w:cs="Times New Roman" w:eastAsia="Times New Roman" w:hAnsi="Times New Roman"/>
          <w:sz w:val="24"/>
          <w:szCs w:val="24"/>
          <w:color w:val="4472C4"/>
        </w:rPr>
        <w:t>dhobbalihemanthkumar@gmail.com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PROFILE SUMMARY: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64135</wp:posOffset>
            </wp:positionV>
            <wp:extent cx="5638800" cy="215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1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ind w:left="20" w:right="280"/>
        <w:spacing w:after="0" w:line="25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I am a motivated and quick learner, recently graduated with a degree in B.TECH. I have a strong foundation in Python, Css, Html and am eager to apply my knowledge in a real-world environment. I'm looking for an opportunity to start my career, contribute to a team, and continue learning and growing in my field I have self confidence, time management and shows that I eager to begin my professional journey.</w:t>
      </w:r>
    </w:p>
    <w:p>
      <w:pPr>
        <w:spacing w:after="0" w:line="166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EDUCATION: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25400</wp:posOffset>
            </wp:positionV>
            <wp:extent cx="5768975" cy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6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62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Nalla malla reddy engineering, Hyderabad</w:t>
            </w:r>
          </w:p>
        </w:tc>
        <w:tc>
          <w:tcPr>
            <w:tcW w:w="2840" w:type="dxa"/>
            <w:vAlign w:val="bottom"/>
          </w:tcPr>
          <w:p>
            <w:pPr>
              <w:jc w:val="right"/>
              <w:ind w:right="7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2024</w:t>
            </w:r>
          </w:p>
        </w:tc>
      </w:tr>
      <w:tr>
        <w:trPr>
          <w:trHeight w:val="271"/>
        </w:trPr>
        <w:tc>
          <w:tcPr>
            <w:tcW w:w="62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B.Tech (Mechanical engineering- MECH)</w:t>
            </w:r>
          </w:p>
        </w:tc>
        <w:tc>
          <w:tcPr>
            <w:tcW w:w="2840" w:type="dxa"/>
            <w:vAlign w:val="bottom"/>
          </w:tcPr>
          <w:p>
            <w:pPr>
              <w:jc w:val="right"/>
              <w:ind w:right="4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CGPA:7.51</w:t>
            </w:r>
          </w:p>
        </w:tc>
      </w:tr>
      <w:tr>
        <w:trPr>
          <w:trHeight w:val="434"/>
        </w:trPr>
        <w:tc>
          <w:tcPr>
            <w:tcW w:w="62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EXPERIENCE:</w:t>
            </w:r>
          </w:p>
        </w:tc>
        <w:tc>
          <w:tcPr>
            <w:tcW w:w="2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0"/>
        </w:trPr>
        <w:tc>
          <w:tcPr>
            <w:tcW w:w="6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  <w:tr>
        <w:trPr>
          <w:trHeight w:val="408"/>
        </w:trPr>
        <w:tc>
          <w:tcPr>
            <w:tcW w:w="62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CODTECH IT SOLUTIONS | PYTHON PROGRAMING</w:t>
            </w:r>
          </w:p>
        </w:tc>
        <w:tc>
          <w:tcPr>
            <w:tcW w:w="2840" w:type="dxa"/>
            <w:vAlign w:val="bottom"/>
          </w:tcPr>
          <w:p>
            <w:pPr>
              <w:jc w:val="right"/>
              <w:ind w:right="1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March-April, 2024</w:t>
            </w:r>
          </w:p>
        </w:tc>
      </w:tr>
    </w:tbl>
    <w:p>
      <w:pPr>
        <w:ind w:left="740" w:hanging="360"/>
        <w:spacing w:after="0" w:line="235" w:lineRule="auto"/>
        <w:tabs>
          <w:tab w:leader="none" w:pos="740" w:val="left"/>
        </w:tabs>
        <w:numPr>
          <w:ilvl w:val="0"/>
          <w:numId w:val="1"/>
        </w:numPr>
        <w:rPr>
          <w:rFonts w:ascii="MS PGothic" w:cs="MS PGothic" w:eastAsia="MS PGothic" w:hAnsi="MS PGothic"/>
          <w:sz w:val="44"/>
          <w:szCs w:val="44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I have gain invaluable hands-on experience in various aspects of python.</w:t>
      </w:r>
    </w:p>
    <w:p>
      <w:pPr>
        <w:spacing w:after="0" w:line="41" w:lineRule="exact"/>
        <w:rPr>
          <w:rFonts w:ascii="MS PGothic" w:cs="MS PGothic" w:eastAsia="MS PGothic" w:hAnsi="MS PGothic"/>
          <w:sz w:val="44"/>
          <w:szCs w:val="44"/>
          <w:color w:val="auto"/>
          <w:vertAlign w:val="superscript"/>
        </w:rPr>
      </w:pPr>
    </w:p>
    <w:p>
      <w:pPr>
        <w:ind w:left="740" w:hanging="360"/>
        <w:spacing w:after="0" w:line="180" w:lineRule="auto"/>
        <w:tabs>
          <w:tab w:leader="none" w:pos="740" w:val="left"/>
        </w:tabs>
        <w:numPr>
          <w:ilvl w:val="0"/>
          <w:numId w:val="1"/>
        </w:numPr>
        <w:rPr>
          <w:rFonts w:ascii="MS PGothic" w:cs="MS PGothic" w:eastAsia="MS PGothic" w:hAnsi="MS PGothic"/>
          <w:sz w:val="31"/>
          <w:szCs w:val="31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I have taken a responsibilities include tasks such as problem solving, debugging.</w:t>
      </w:r>
    </w:p>
    <w:p>
      <w:pPr>
        <w:spacing w:after="0" w:line="180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PROJECT: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25400</wp:posOffset>
            </wp:positionV>
            <wp:extent cx="5768975" cy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7" w:lineRule="exact"/>
        <w:rPr>
          <w:sz w:val="24"/>
          <w:szCs w:val="24"/>
          <w:color w:val="auto"/>
        </w:rPr>
      </w:pPr>
    </w:p>
    <w:p>
      <w:pPr>
        <w:ind w:left="20" w:right="1300" w:firstLine="55"/>
        <w:spacing w:after="0" w:line="2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Disease prediction of leaf images using CNN | Python, ML , Google spyder, Spyder FEB-MAY,2024</w:t>
      </w:r>
    </w:p>
    <w:p>
      <w:pPr>
        <w:spacing w:after="0" w:line="183" w:lineRule="exact"/>
        <w:rPr>
          <w:sz w:val="24"/>
          <w:szCs w:val="24"/>
          <w:color w:val="auto"/>
        </w:rPr>
      </w:pPr>
    </w:p>
    <w:p>
      <w:pPr>
        <w:ind w:left="740" w:right="820" w:hanging="360"/>
        <w:spacing w:after="0" w:line="180" w:lineRule="auto"/>
        <w:tabs>
          <w:tab w:leader="none" w:pos="740" w:val="left"/>
        </w:tabs>
        <w:numPr>
          <w:ilvl w:val="0"/>
          <w:numId w:val="2"/>
        </w:numPr>
        <w:rPr>
          <w:rFonts w:ascii="MS PGothic" w:cs="MS PGothic" w:eastAsia="MS PGothic" w:hAnsi="MS PGothic"/>
          <w:sz w:val="43"/>
          <w:szCs w:val="43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The project endeavors to harness machine learning methodologies to enhance disease prediction in healthcare.</w:t>
      </w:r>
    </w:p>
    <w:p>
      <w:pPr>
        <w:spacing w:after="0" w:line="34" w:lineRule="exact"/>
        <w:rPr>
          <w:rFonts w:ascii="MS PGothic" w:cs="MS PGothic" w:eastAsia="MS PGothic" w:hAnsi="MS PGothic"/>
          <w:sz w:val="43"/>
          <w:szCs w:val="43"/>
          <w:color w:val="auto"/>
          <w:vertAlign w:val="superscript"/>
        </w:rPr>
      </w:pPr>
    </w:p>
    <w:p>
      <w:pPr>
        <w:ind w:left="740" w:right="400" w:hanging="360"/>
        <w:spacing w:after="0" w:line="180" w:lineRule="auto"/>
        <w:tabs>
          <w:tab w:leader="none" w:pos="740" w:val="left"/>
        </w:tabs>
        <w:numPr>
          <w:ilvl w:val="0"/>
          <w:numId w:val="2"/>
        </w:numPr>
        <w:rPr>
          <w:rFonts w:ascii="MS PGothic" w:cs="MS PGothic" w:eastAsia="MS PGothic" w:hAnsi="MS PGothic"/>
          <w:sz w:val="43"/>
          <w:szCs w:val="43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Aim is to develop robust predictive models capable of identifying patterns and risk factors associated with various diseases.</w:t>
      </w:r>
    </w:p>
    <w:p>
      <w:pPr>
        <w:spacing w:after="0" w:line="32" w:lineRule="exact"/>
        <w:rPr>
          <w:rFonts w:ascii="MS PGothic" w:cs="MS PGothic" w:eastAsia="MS PGothic" w:hAnsi="MS PGothic"/>
          <w:sz w:val="43"/>
          <w:szCs w:val="43"/>
          <w:color w:val="auto"/>
          <w:vertAlign w:val="superscript"/>
        </w:rPr>
      </w:pPr>
    </w:p>
    <w:p>
      <w:pPr>
        <w:jc w:val="both"/>
        <w:ind w:left="740" w:right="220" w:hanging="360"/>
        <w:spacing w:after="0" w:line="200" w:lineRule="auto"/>
        <w:tabs>
          <w:tab w:leader="none" w:pos="740" w:val="left"/>
        </w:tabs>
        <w:numPr>
          <w:ilvl w:val="0"/>
          <w:numId w:val="2"/>
        </w:numPr>
        <w:rPr>
          <w:rFonts w:ascii="MS PGothic" w:cs="MS PGothic" w:eastAsia="MS PGothic" w:hAnsi="MS PGothic"/>
          <w:sz w:val="44"/>
          <w:szCs w:val="44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Through meticulous data preprocessing, model training, and evaluation, we seek to compare the performance of different algorithms and identify the most effective approach for disease prediction</w:t>
      </w:r>
    </w:p>
    <w:p>
      <w:pPr>
        <w:spacing w:after="0" w:line="179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TECHNICIAL SKILLS: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25400</wp:posOffset>
            </wp:positionV>
            <wp:extent cx="5768975" cy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4" w:lineRule="exact"/>
        <w:rPr>
          <w:sz w:val="24"/>
          <w:szCs w:val="24"/>
          <w:color w:val="auto"/>
        </w:rPr>
      </w:pPr>
    </w:p>
    <w:tbl>
      <w:tblPr>
        <w:tblLayout w:type="fixed"/>
        <w:tblInd w:w="3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8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</w:t>
            </w:r>
          </w:p>
        </w:tc>
        <w:tc>
          <w:tcPr>
            <w:tcW w:w="24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Programming languages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:</w:t>
            </w:r>
          </w:p>
        </w:tc>
        <w:tc>
          <w:tcPr>
            <w:tcW w:w="274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C, PYTHON</w:t>
            </w:r>
          </w:p>
        </w:tc>
      </w:tr>
      <w:tr>
        <w:trPr>
          <w:trHeight w:val="290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</w:t>
            </w:r>
          </w:p>
        </w:tc>
        <w:tc>
          <w:tcPr>
            <w:tcW w:w="24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Front-End Technologies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:</w:t>
            </w:r>
          </w:p>
        </w:tc>
        <w:tc>
          <w:tcPr>
            <w:tcW w:w="27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HTML,CSS</w:t>
            </w:r>
          </w:p>
        </w:tc>
      </w:tr>
      <w:tr>
        <w:trPr>
          <w:trHeight w:val="288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</w:t>
            </w:r>
          </w:p>
        </w:tc>
        <w:tc>
          <w:tcPr>
            <w:tcW w:w="24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Frameworks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:</w:t>
            </w:r>
          </w:p>
        </w:tc>
        <w:tc>
          <w:tcPr>
            <w:tcW w:w="274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BootStrap</w:t>
            </w:r>
          </w:p>
        </w:tc>
      </w:tr>
      <w:tr>
        <w:trPr>
          <w:trHeight w:val="289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</w:t>
            </w:r>
          </w:p>
        </w:tc>
        <w:tc>
          <w:tcPr>
            <w:tcW w:w="24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Database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:</w:t>
            </w:r>
          </w:p>
        </w:tc>
        <w:tc>
          <w:tcPr>
            <w:tcW w:w="27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SQL</w:t>
            </w:r>
          </w:p>
        </w:tc>
      </w:tr>
      <w:tr>
        <w:trPr>
          <w:trHeight w:val="290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</w:t>
            </w:r>
          </w:p>
        </w:tc>
        <w:tc>
          <w:tcPr>
            <w:tcW w:w="24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Developer Tools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:</w:t>
            </w:r>
          </w:p>
        </w:tc>
        <w:tc>
          <w:tcPr>
            <w:tcW w:w="27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8"/>
              </w:rPr>
              <w:t>VS code, Git, GitHub, AWS.</w:t>
            </w:r>
          </w:p>
        </w:tc>
      </w:tr>
    </w:tbl>
    <w:p>
      <w:pPr>
        <w:spacing w:after="0" w:line="193" w:lineRule="exact"/>
        <w:rPr>
          <w:sz w:val="24"/>
          <w:szCs w:val="24"/>
          <w:color w:val="auto"/>
        </w:rPr>
      </w:pPr>
    </w:p>
    <w:p>
      <w:pPr>
        <w:ind w:left="20" w:right="520"/>
        <w:spacing w:after="0" w:line="39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Soft skills: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Problem-solving , Communication, Time management, Leadership, Critical Thinking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CERTIFICATION: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-78740</wp:posOffset>
            </wp:positionV>
            <wp:extent cx="5768975" cy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1" w:lineRule="exact"/>
        <w:rPr>
          <w:sz w:val="24"/>
          <w:szCs w:val="24"/>
          <w:color w:val="auto"/>
        </w:rPr>
      </w:pPr>
    </w:p>
    <w:p>
      <w:pPr>
        <w:ind w:left="20" w:right="3200" w:firstLine="55"/>
        <w:spacing w:after="0" w:line="40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certified and completed Boot camp in PYTHON form devtown. Silver and Elite for IOT subject from NPTEL Online Certification.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DECLARATION: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-71120</wp:posOffset>
            </wp:positionV>
            <wp:extent cx="5768975" cy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1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Hereby declare that the facts given above are genuine to the best of my knowledge and belief.</w:t>
      </w:r>
    </w:p>
    <w:sectPr>
      <w:pgSz w:w="11900" w:h="16838" w:orient="portrait"/>
      <w:cols w:equalWidth="0" w:num="1">
        <w:col w:w="9080"/>
      </w:cols>
      <w:pgMar w:left="1420" w:top="705" w:right="1406" w:bottom="888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43C9869"/>
    <w:multiLevelType w:val="hybridMultilevel"/>
    <w:lvl w:ilvl="0">
      <w:lvlJc w:val="left"/>
      <w:lvlText w:val="➢"/>
      <w:numFmt w:val="bullet"/>
      <w:start w:val="1"/>
    </w:lvl>
  </w:abstractNum>
  <w:abstractNum w:abstractNumId="1">
    <w:nsid w:val="66334873"/>
    <w:multiLevelType w:val="hybridMultilevel"/>
    <w:lvl w:ilvl="0">
      <w:lvlJc w:val="left"/>
      <w:lvlText w:val="➢"/>
      <w:numFmt w:val="bullet"/>
      <w:start w:val="1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2024-08-27T05:39:56Z</dcterms:created>
  <dcterms:modified xsi:type="dcterms:W3CDTF">2024-08-27T05:39:56Z</dcterms:modified>
</cp:coreProperties>
</file>