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2C6E" w14:textId="5256E97F" w:rsidR="00CB1804" w:rsidRDefault="0014366B">
      <w:pPr>
        <w:rPr>
          <w:b/>
          <w:bCs/>
          <w:sz w:val="28"/>
          <w:szCs w:val="28"/>
          <w:u w:val="single"/>
        </w:rPr>
      </w:pPr>
      <w:r w:rsidRPr="0014366B">
        <w:rPr>
          <w:b/>
          <w:bCs/>
          <w:sz w:val="28"/>
          <w:szCs w:val="28"/>
          <w:u w:val="single"/>
        </w:rPr>
        <w:t>Java Version History:</w:t>
      </w:r>
    </w:p>
    <w:p w14:paraId="2496BE1F" w14:textId="77777777" w:rsidR="0014366B" w:rsidRPr="0014366B" w:rsidRDefault="0014366B" w:rsidP="0014366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The Java language has evolved significantly since its inception. Here are some key milestones and versions:</w:t>
      </w:r>
    </w:p>
    <w:p w14:paraId="460875AA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JDK 1.0 (January 1996)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4D96E2C2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The initial release of Java, featuring the core language and basic libraries.</w:t>
      </w:r>
    </w:p>
    <w:p w14:paraId="30860AD0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Introduced the concept of the Java Virtual Machine (JVM).</w:t>
      </w:r>
    </w:p>
    <w:p w14:paraId="21599B57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JDK 1.1 (February 1997)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05A920EA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Added new features, including inner classes, JDBC (Java Database Connectivity), and the Abstract Window Toolkit (AWT).</w:t>
      </w:r>
    </w:p>
    <w:p w14:paraId="44606F59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J2SE 1.2 (December 1998)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429C87F7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Introduced the Swing GUI framework, collections framework, and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assert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keyword.</w:t>
      </w:r>
    </w:p>
    <w:p w14:paraId="0A18F862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Enhanced performance and stability.</w:t>
      </w:r>
    </w:p>
    <w:p w14:paraId="7AFD7F6B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J2SE 1.3 (May 2000)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6A0E386F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Added the HotSpot JVM for improved performance.</w:t>
      </w:r>
    </w:p>
    <w:p w14:paraId="3E97F13C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Introduced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strictfp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keyword for precise floating-point calculations.</w:t>
      </w:r>
    </w:p>
    <w:p w14:paraId="660E6EC0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J2SE 1.4 (February 2002)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52BBA16D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Enhanced the language with assertions, regular expressions, and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assert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keyword.</w:t>
      </w:r>
    </w:p>
    <w:p w14:paraId="032CBF19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Introduced the NIO (New I/O) package.</w:t>
      </w:r>
    </w:p>
    <w:p w14:paraId="66ABD628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J2SE 5.0 (September 2004)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69439F96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Major release with significant language enhancements: </w:t>
      </w:r>
    </w:p>
    <w:p w14:paraId="624E3347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Generics</w:t>
      </w:r>
    </w:p>
    <w:p w14:paraId="6D12194F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Metadata annotations</w:t>
      </w:r>
    </w:p>
    <w:p w14:paraId="6A61E8D4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Enumerations</w:t>
      </w:r>
    </w:p>
    <w:p w14:paraId="492DF40B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Enhanced for loop</w:t>
      </w:r>
    </w:p>
    <w:p w14:paraId="02F81A79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Autoboxing and unboxing</w:t>
      </w:r>
    </w:p>
    <w:p w14:paraId="031C4A95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Also known as “Java 5.”</w:t>
      </w:r>
    </w:p>
    <w:p w14:paraId="6F65F990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Java SE 6 (December 2006)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36240C6F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Introduced scripting support (via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javax.script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package).</w:t>
      </w:r>
    </w:p>
    <w:p w14:paraId="1FFDCBBA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Improved performance and stability.</w:t>
      </w:r>
    </w:p>
    <w:p w14:paraId="667D6A65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Also known as “Java 6.”</w:t>
      </w:r>
    </w:p>
    <w:p w14:paraId="74679DFF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Java SE 7 (July 2011)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462542C3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Added features like the try-with-resources statement, diamond operator (</w:t>
      </w:r>
      <w:r w:rsidRPr="0014366B">
        <w:rPr>
          <w:rFonts w:ascii="Verdana" w:eastAsia="Times New Roman" w:hAnsi="Verdana" w:cs="Courier New"/>
          <w:kern w:val="0"/>
          <w14:ligatures w14:val="none"/>
        </w:rPr>
        <w:t>&lt;&gt;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), and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switch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statement with strings.</w:t>
      </w:r>
    </w:p>
    <w:p w14:paraId="1E7F07E3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Project Coin introduced smaller language enhancements.</w:t>
      </w:r>
    </w:p>
    <w:p w14:paraId="0A5E492A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Java SE 8 (March 2014)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5E297E7D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Major release with significant changes: </w:t>
      </w:r>
    </w:p>
    <w:p w14:paraId="78E65E05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Lambda expressions</w:t>
      </w:r>
    </w:p>
    <w:p w14:paraId="38B1D323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Stream API</w:t>
      </w:r>
    </w:p>
    <w:p w14:paraId="18FDC028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Default methods in interfaces</w:t>
      </w:r>
    </w:p>
    <w:p w14:paraId="59C17B39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New Date and Time API (java.time package)</w:t>
      </w:r>
    </w:p>
    <w:p w14:paraId="6EA1187D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Also known as “Java 8.”</w:t>
      </w:r>
    </w:p>
    <w:p w14:paraId="35356AFF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Java SE 9 (September 2017)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5D568E94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lastRenderedPageBreak/>
        <w:t>Introduced the module system (Project Jigsaw).</w:t>
      </w:r>
    </w:p>
    <w:p w14:paraId="5CA8AAB7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Added the </w:t>
      </w:r>
      <w:r w:rsidRPr="0014366B">
        <w:rPr>
          <w:rFonts w:ascii="Verdana" w:eastAsia="Times New Roman" w:hAnsi="Verdana" w:cs="Courier New"/>
          <w:kern w:val="0"/>
          <w14:ligatures w14:val="none"/>
        </w:rPr>
        <w:t>var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 keyword for local variable type inference.</w:t>
      </w:r>
    </w:p>
    <w:p w14:paraId="4DAA1E59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Modularized the JDK.</w:t>
      </w:r>
    </w:p>
    <w:p w14:paraId="125B1D71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Java SE 10, 11, 12, 13, 14, 15, 16, 17, 18, 19, 20, 21, and 22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4C853B1C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Each version brought various improvements, enhancements, and new features.</w:t>
      </w:r>
    </w:p>
    <w:p w14:paraId="2E3990D1" w14:textId="0BCFB084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hyperlink r:id="rId5" w:history="1">
        <w:r w:rsidRPr="0014366B">
          <w:rPr>
            <w:rFonts w:ascii="Verdana" w:eastAsia="Times New Roman" w:hAnsi="Verdana" w:cs="Times New Roman"/>
            <w:kern w:val="0"/>
            <w14:ligatures w14:val="none"/>
          </w:rPr>
          <w:t>The release cycle changed to a feature release every six months</w:t>
        </w:r>
      </w:hyperlink>
      <w:r w:rsidRPr="0014366B">
        <w:rPr>
          <w:rFonts w:ascii="Verdana" w:eastAsia="Times New Roman" w:hAnsi="Verdana" w:cs="Times New Roman"/>
          <w:kern w:val="0"/>
          <w14:ligatures w14:val="none"/>
        </w:rPr>
        <w:t>.</w:t>
      </w:r>
    </w:p>
    <w:p w14:paraId="71756E20" w14:textId="77777777" w:rsidR="0014366B" w:rsidRPr="0014366B" w:rsidRDefault="0014366B" w:rsidP="00143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b/>
          <w:bCs/>
          <w:kern w:val="0"/>
          <w14:ligatures w14:val="none"/>
        </w:rPr>
        <w:t>Current LTS Versions</w:t>
      </w:r>
      <w:r w:rsidRPr="0014366B">
        <w:rPr>
          <w:rFonts w:ascii="Verdana" w:eastAsia="Times New Roman" w:hAnsi="Verdana" w:cs="Times New Roman"/>
          <w:kern w:val="0"/>
          <w14:ligatures w14:val="none"/>
        </w:rPr>
        <w:t>:</w:t>
      </w:r>
    </w:p>
    <w:p w14:paraId="410EB76A" w14:textId="77777777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 xml:space="preserve">Oracle provides long-term support (LTS) for specific versions: </w:t>
      </w:r>
    </w:p>
    <w:p w14:paraId="6C9F25A9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Java SE 8</w:t>
      </w:r>
    </w:p>
    <w:p w14:paraId="3074C187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Java SE 11</w:t>
      </w:r>
    </w:p>
    <w:p w14:paraId="0A3118B6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Java SE 17</w:t>
      </w:r>
    </w:p>
    <w:p w14:paraId="188DA83B" w14:textId="77777777" w:rsidR="0014366B" w:rsidRPr="0014366B" w:rsidRDefault="0014366B" w:rsidP="0014366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Java SE 21</w:t>
      </w:r>
    </w:p>
    <w:p w14:paraId="5A18635A" w14:textId="3B659081" w:rsidR="0014366B" w:rsidRPr="0014366B" w:rsidRDefault="0014366B" w:rsidP="001436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14:ligatures w14:val="none"/>
        </w:rPr>
      </w:pPr>
      <w:r w:rsidRPr="0014366B">
        <w:rPr>
          <w:rFonts w:ascii="Verdana" w:eastAsia="Times New Roman" w:hAnsi="Verdana" w:cs="Times New Roman"/>
          <w:kern w:val="0"/>
          <w14:ligatures w14:val="none"/>
        </w:rPr>
        <w:t>Oracle also continues to release no-cost public updates for Java 8 and Java 17.</w:t>
      </w:r>
    </w:p>
    <w:sectPr w:rsidR="0014366B" w:rsidRPr="0014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A44"/>
    <w:multiLevelType w:val="multilevel"/>
    <w:tmpl w:val="CFC0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77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4"/>
    <w:rsid w:val="0014366B"/>
    <w:rsid w:val="00531B53"/>
    <w:rsid w:val="00CB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380A"/>
  <w15:chartTrackingRefBased/>
  <w15:docId w15:val="{BE05D064-7D41-4FBC-A0FF-B7997C01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36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36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36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8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va_version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Morla, Hemanth (GE Aerospace, consultant)</dc:creator>
  <cp:keywords/>
  <dc:description/>
  <cp:lastModifiedBy>Kumar Morla, Hemanth (GE Aerospace, consultant)</cp:lastModifiedBy>
  <cp:revision>3</cp:revision>
  <dcterms:created xsi:type="dcterms:W3CDTF">2024-05-06T09:19:00Z</dcterms:created>
  <dcterms:modified xsi:type="dcterms:W3CDTF">2024-05-06T11:04:00Z</dcterms:modified>
</cp:coreProperties>
</file>