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937"/>
          <w:spacing w:val="10"/>
          <w:sz w:val="40"/>
          <w:szCs w:val="40"/>
        </w:rPr>
        <w:t xml:space="preserve">BOSI MADHAN GOPAL REDDY</w:t>
      </w:r>
    </w:p>
    <w:p>
      <w:pPr>
        <w:spacing w:after="120"/>
      </w:pPr>
      <w:r>
        <w:rPr>
          <w:b/>
          <w:bCs/>
          <w:color w:val="B7791F"/>
          <w:sz w:val="20"/>
          <w:szCs w:val="20"/>
        </w:rPr>
        <w:t xml:space="preserve">Aircraft Maintenance Technician — B1.1 Mechanical | DGCA Modules Cleared | Wide-Body Line Maintenance Experience</w:t>
      </w:r>
    </w:p>
    <w:p>
      <w:pPr>
        <w:pBdr>
          <w:bottom w:val="single" w:color="CCCCCC" w:sz="6" w:space="4"/>
        </w:pBdr>
        <w:spacing w:after="200"/>
      </w:pPr>
      <w:r>
        <w:rPr>
          <w:color w:val="555555"/>
          <w:sz w:val="18"/>
          <w:szCs w:val="18"/>
        </w:rPr>
        <w:t xml:space="preserve">Cheepativari Palli, Nellacheruvu, Piler, Annamayya Dist., AP 517214   |   </w:t>
      </w:r>
      <w:r>
        <w:rPr>
          <w:color w:val="555555"/>
          <w:sz w:val="18"/>
          <w:szCs w:val="18"/>
        </w:rPr>
        <w:t xml:space="preserve">+91 62810 74843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bosimadhangopalreddy@gmail.com</w:t>
      </w:r>
    </w:p>
    <w:p>
      <w:pPr>
        <w:pBdr>
          <w:bottom w:val="single" w:color="B7791F" w:sz="8" w:space="2"/>
        </w:pBdr>
        <w:spacing w:after="10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Safety-conscious Aircraft Maintenance Technician with DGCA Modules cleared under the B1.1 Mechanical (CAR-147) programme and 9+ months of hands-on wide-body line maintenance experience (B787-8, B777-200LR/300ER) with AIESL, complemented by 300 hours of OJT at Shaurya Aeronautics Pvt. Ltd. Skilled in scheduled maintenance, component replacement, and Check-A / transit checks in accordance with AMM/CMM standards. Seeking a B1.1 Technician role with a DGCA-approved MRO or airline to apply strong technical grounding, attention to detail, and commitment to airworthiness and operational safety.</w:t>
      </w:r>
    </w:p>
    <w:p>
      <w:pPr>
        <w:pBdr>
          <w:bottom w:val="single" w:color="B7791F" w:sz="8" w:space="2"/>
        </w:pBdr>
        <w:spacing w:after="10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CORE SKILLS</w:t>
      </w:r>
    </w:p>
    <w:p>
      <w:pPr>
        <w:spacing w:after="100"/>
      </w:pPr>
      <w:r>
        <w:rPr>
          <w:color w:val="333333"/>
          <w:sz w:val="19"/>
          <w:szCs w:val="19"/>
        </w:rPr>
        <w:t xml:space="preserve">DGCA Regulatory Knowledge   •   Aircraft Airworthiness   •   AMM / CMM Standards   •   Safety &amp; SMS Awareness   •   Inspection &amp; Snag Identification   •   Attention to Detail   •   Communication &amp; Teamwork</w:t>
      </w:r>
    </w:p>
    <w:p>
      <w:pPr>
        <w:pBdr>
          <w:bottom w:val="single" w:color="B7791F" w:sz="8" w:space="2"/>
        </w:pBdr>
        <w:spacing w:after="10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AIRCRAFT MAINTENANCE EXPERIENCE</w:t>
      </w:r>
    </w:p>
    <w:p>
      <w:pPr>
        <w:spacing w:after="40" w:before="140"/>
      </w:pPr>
      <w:r>
        <w:rPr>
          <w:b/>
          <w:bCs/>
          <w:color w:val="333333"/>
          <w:sz w:val="20"/>
          <w:szCs w:val="20"/>
        </w:rPr>
        <w:t xml:space="preserve">B1.1 Technician — AIESL (Wide-Body), Delhi                                                                    9 months, current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Perform scheduled maintenance and Check-A / transit checks on Boeing 787-8 and 777-200LR/300ER aircraft, in line with AMM/CMM standards and DGCA-approved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Engine &amp; Fuel Systems: fuel filter change, engine water wash, NGS air filter replacement, anti-ice filter change, ASG servicing.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Hydraulic &amp; Pneumatic Systems: hydraulic servicing, VFSG servicing, PECS fluid servicing.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Environmental &amp; Cooling Systems: CSAS heat exchanger replacement, condenser and oven servicing, CAC and ACM replacement, pre-cooler servicing.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Wheels &amp; Brakes: wheel change, brake assembly replacement, axle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Safety Equipment: fire extinguisher bottle inspection and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Assist certifying staff with inspection, snag identification, and accurate maintenance documentation; apply Human Factors principles and safety protocols throughout.</w:t>
      </w:r>
    </w:p>
    <w:p>
      <w:pPr>
        <w:spacing w:after="40" w:before="140"/>
      </w:pPr>
      <w:r>
        <w:rPr>
          <w:b/>
          <w:bCs/>
          <w:color w:val="333333"/>
          <w:sz w:val="20"/>
          <w:szCs w:val="20"/>
        </w:rPr>
        <w:t xml:space="preserve">AME Trainee (CAR-147 Basic), B1.1 Mechanical — Indian Institute of Aircraft Engineering, New Delhi                    Aug 2023 – 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Completing B1.1 Mechanical programme; DGCA Modules cleared (04 Electronic Fundamentals, 08 Basic Aerodynamics, 17 Propeller — appearing for remaining modules).</w:t>
      </w:r>
    </w:p>
    <w:p>
      <w:pPr>
        <w:spacing w:after="40" w:before="140"/>
      </w:pPr>
      <w:r>
        <w:rPr>
          <w:b/>
          <w:bCs/>
          <w:color w:val="333333"/>
          <w:sz w:val="20"/>
          <w:szCs w:val="20"/>
        </w:rPr>
        <w:t xml:space="preserve">On-the-Job Trainee — Shaurya Aeronautics Pvt. Ltd.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Completed 300 hours of hands-on OJT covering pre-flight/post-flight inspection support and transit check assistance under supervision of licensed engineers.</w:t>
      </w:r>
    </w:p>
    <w:p>
      <w:pPr>
        <w:pBdr>
          <w:bottom w:val="single" w:color="B7791F" w:sz="8" w:space="2"/>
        </w:pBdr>
        <w:spacing w:after="10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AME CAR-147 Certification — Indian Institute of Aircraft Engineering, New Delhi | Programme: B1.1 Mechanical | Session: 2023–2025 | Status: Appearing for remaining B1.1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Type Familiarisation: Boeing 787-8 and Boeing 777-200LR/300ER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Human Factors Authentication and Safety Management System (SMS)</w:t>
      </w:r>
    </w:p>
    <w:p>
      <w:pPr>
        <w:pBdr>
          <w:bottom w:val="single" w:color="B7791F" w:sz="8" w:space="2"/>
        </w:pBdr>
        <w:spacing w:after="10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Board of Intermediate Education — MPC (Science), Government Junior College, Piler | Jul 2021 – Mar 2023</w:t>
      </w:r>
    </w:p>
    <w:p>
      <w:pPr>
        <w:pBdr>
          <w:bottom w:val="single" w:color="B7791F" w:sz="8" w:space="2"/>
        </w:pBdr>
        <w:spacing w:after="10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Languages: Telugu (Native), English (Professional working proficiency), Hindi (Conversational)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Date of Birth: 6 August 2005   |   Nationality: Indian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Interests: Reading aviation literature, playing sports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2026-07-15T17:46:57.389Z</dcterms:created>
  <dcterms:modified xsi:type="dcterms:W3CDTF">2026-07-15T17:46:57.404Z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