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36D0" w14:textId="77777777" w:rsidR="006C6B21" w:rsidRDefault="00045277">
      <w:pPr>
        <w:jc w:val="center"/>
        <w:rPr>
          <w:rFonts w:ascii="Liberation Serif" w:hAnsi="Liberation Serif"/>
          <w:sz w:val="28"/>
          <w:szCs w:val="28"/>
          <w:u w:val="single"/>
        </w:rPr>
      </w:pPr>
      <w:r>
        <w:rPr>
          <w:rFonts w:ascii="Liberation Serif" w:hAnsi="Liberation Serif"/>
          <w:sz w:val="28"/>
          <w:szCs w:val="28"/>
          <w:u w:val="single"/>
          <w:lang w:val="en-US"/>
        </w:rPr>
        <w:t>Stepper motor controller with home positioning sensor</w:t>
      </w:r>
    </w:p>
    <w:p w14:paraId="34B936D1" w14:textId="77777777" w:rsidR="006C6B21" w:rsidRDefault="006C6B21">
      <w:pPr>
        <w:rPr>
          <w:lang w:val="en-US"/>
        </w:rPr>
      </w:pPr>
    </w:p>
    <w:p w14:paraId="34B936D2" w14:textId="77777777" w:rsidR="006C6B21" w:rsidRDefault="00045277">
      <w:pPr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Description</w:t>
      </w:r>
    </w:p>
    <w:p w14:paraId="34B936D3" w14:textId="77777777" w:rsidR="006C6B21" w:rsidRDefault="00045277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 xml:space="preserve">The stepper motor controller is designed to control three stepper motors corresponding to three rotation stages. It can be used to control linear stages as well but, as limit switch </w:t>
      </w:r>
      <w:r>
        <w:rPr>
          <w:rFonts w:ascii="Liberation Serif" w:hAnsi="Liberation Serif"/>
          <w:lang w:val="en-US"/>
        </w:rPr>
        <w:t xml:space="preserve">functionality is not provided, other precautions must be taken to facilitate it. It has </w:t>
      </w:r>
      <w:hyperlink r:id="rId5">
        <w:r>
          <w:rPr>
            <w:rStyle w:val="InternetLink"/>
            <w:rFonts w:ascii="Liberation Serif" w:hAnsi="Liberation Serif"/>
            <w:lang w:val="en-US"/>
          </w:rPr>
          <w:t>dsPIC33fj128gp802</w:t>
        </w:r>
      </w:hyperlink>
      <w:r>
        <w:rPr>
          <w:rFonts w:ascii="Liberation Serif" w:hAnsi="Liberation Serif"/>
          <w:lang w:val="en-US"/>
        </w:rPr>
        <w:t xml:space="preserve"> micro-controller. Two serial ports are provided: one </w:t>
      </w:r>
      <w:proofErr w:type="gramStart"/>
      <w:r>
        <w:rPr>
          <w:rFonts w:ascii="Liberation Serif" w:hAnsi="Liberation Serif"/>
          <w:lang w:val="en-US"/>
        </w:rPr>
        <w:t>communicate</w:t>
      </w:r>
      <w:proofErr w:type="gramEnd"/>
      <w:r>
        <w:rPr>
          <w:rFonts w:ascii="Liberation Serif" w:hAnsi="Liberation Serif"/>
          <w:lang w:val="en-US"/>
        </w:rPr>
        <w:t xml:space="preserve"> with sl</w:t>
      </w:r>
      <w:r>
        <w:rPr>
          <w:rFonts w:ascii="Liberation Serif" w:hAnsi="Liberation Serif"/>
          <w:lang w:val="en-US"/>
        </w:rPr>
        <w:t>ave &amp; one with master. Up to three controllers can be used in tandem. Three motor controller ports are provided that include &amp; homing detection too.</w:t>
      </w:r>
    </w:p>
    <w:p w14:paraId="34B936D4" w14:textId="77777777" w:rsidR="006C6B21" w:rsidRDefault="00045277">
      <w:pPr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Sent Commands &amp; responses</w:t>
      </w:r>
    </w:p>
    <w:p w14:paraId="34B936D5" w14:textId="77777777" w:rsidR="006C6B21" w:rsidRDefault="00045277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Configuration of serial port is baud rate: 115200, parity: N, stop bits: 1 and da</w:t>
      </w:r>
      <w:r>
        <w:rPr>
          <w:rFonts w:ascii="Liberation Serif" w:hAnsi="Liberation Serif"/>
          <w:lang w:val="en-US"/>
        </w:rPr>
        <w:t>ta bits: 8. Set of serial commands to operate the controller are given below. All the commands must start with ‘&lt;’ and end with ‘&gt;’ as shown in the table.</w:t>
      </w:r>
    </w:p>
    <w:p w14:paraId="34B936D6" w14:textId="77777777" w:rsidR="006C6B21" w:rsidRDefault="00045277">
      <w:pPr>
        <w:ind w:left="720"/>
        <w:rPr>
          <w:lang w:val="en-US"/>
        </w:rPr>
      </w:pPr>
      <w:r>
        <w:rPr>
          <w:rFonts w:ascii="Liberation Serif" w:hAnsi="Liberation Serif"/>
          <w:b/>
          <w:bCs/>
          <w:i/>
          <w:iCs/>
          <w:lang w:val="en-US"/>
        </w:rPr>
        <w:t>n</w:t>
      </w:r>
      <w:r>
        <w:rPr>
          <w:rFonts w:ascii="Liberation Serif" w:hAnsi="Liberation Serif"/>
          <w:lang w:val="en-US"/>
        </w:rPr>
        <w:t xml:space="preserve">: </w:t>
      </w:r>
      <w:r>
        <w:rPr>
          <w:rFonts w:ascii="Liberation Serif" w:hAnsi="Liberation Serif"/>
          <w:lang w:val="en-US"/>
        </w:rPr>
        <w:t>motor number (1, 2 or 3)</w:t>
      </w:r>
    </w:p>
    <w:p w14:paraId="34B936D7" w14:textId="77777777" w:rsidR="006C6B21" w:rsidRDefault="00045277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/>
          <w:iCs/>
          <w:lang w:val="en-US"/>
        </w:rPr>
        <w:t>f</w:t>
      </w:r>
      <w:r>
        <w:rPr>
          <w:rFonts w:ascii="Liberation Serif" w:hAnsi="Liberation Serif"/>
          <w:lang w:val="en-US"/>
        </w:rPr>
        <w:t>: frequency of the pulses (1 to 2</w:t>
      </w:r>
      <w:r>
        <w:rPr>
          <w:rFonts w:ascii="Liberation Serif" w:hAnsi="Liberation Serif"/>
          <w:vertAlign w:val="superscript"/>
          <w:lang w:val="en-US"/>
        </w:rPr>
        <w:t>16</w:t>
      </w:r>
      <w:r>
        <w:rPr>
          <w:rFonts w:ascii="Liberation Serif" w:hAnsi="Liberation Serif"/>
          <w:lang w:val="en-US"/>
        </w:rPr>
        <w:t>-1</w:t>
      </w:r>
      <w:r>
        <w:rPr>
          <w:rFonts w:ascii="Liberation Serif" w:hAnsi="Liberation Serif"/>
          <w:lang w:val="en-US"/>
        </w:rPr>
        <w:t>)</w:t>
      </w:r>
    </w:p>
    <w:p w14:paraId="34B936D8" w14:textId="77777777" w:rsidR="006C6B21" w:rsidRDefault="00045277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/>
          <w:iCs/>
          <w:lang w:val="en-US"/>
        </w:rPr>
        <w:t>p</w:t>
      </w:r>
      <w:r>
        <w:rPr>
          <w:rFonts w:ascii="Liberation Serif" w:hAnsi="Liberation Serif"/>
          <w:lang w:val="en-US"/>
        </w:rPr>
        <w:t>: number of pulses (1 to 2</w:t>
      </w:r>
      <w:r>
        <w:rPr>
          <w:rFonts w:ascii="Liberation Serif" w:hAnsi="Liberation Serif"/>
          <w:vertAlign w:val="superscript"/>
          <w:lang w:val="en-US"/>
        </w:rPr>
        <w:t>32</w:t>
      </w:r>
      <w:r>
        <w:rPr>
          <w:rFonts w:ascii="Liberation Serif" w:hAnsi="Liberation Serif"/>
          <w:lang w:val="en-US"/>
        </w:rPr>
        <w:t>-1</w:t>
      </w:r>
      <w:r>
        <w:rPr>
          <w:rFonts w:ascii="Liberation Serif" w:hAnsi="Liberation Serif"/>
          <w:lang w:val="en-US"/>
        </w:rPr>
        <w:t>)</w:t>
      </w:r>
    </w:p>
    <w:tbl>
      <w:tblPr>
        <w:tblW w:w="8100" w:type="dxa"/>
        <w:tblInd w:w="76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0"/>
        <w:gridCol w:w="1365"/>
        <w:gridCol w:w="4755"/>
      </w:tblGrid>
      <w:tr w:rsidR="006C6B21" w14:paraId="34B936DC" w14:textId="77777777">
        <w:trPr>
          <w:trHeight w:val="397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D9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Command sent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DA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Return </w:t>
            </w:r>
          </w:p>
        </w:tc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DB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Function</w:t>
            </w:r>
          </w:p>
        </w:tc>
      </w:tr>
      <w:tr w:rsidR="006C6B21" w14:paraId="34B936E0" w14:textId="77777777">
        <w:trPr>
          <w:trHeight w:val="397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DD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</w:t>
            </w: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H</w:t>
            </w:r>
            <w:proofErr w:type="spellEnd"/>
            <w:r>
              <w:rPr>
                <w:rFonts w:ascii="Liberation Serif" w:hAnsi="Liberation Serif"/>
              </w:rPr>
              <w:t>&gt;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DE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H</w:t>
            </w:r>
            <w:proofErr w:type="spellEnd"/>
          </w:p>
        </w:tc>
        <w:tc>
          <w:tcPr>
            <w:tcW w:w="47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F89845D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Go </w:t>
            </w:r>
            <w:proofErr w:type="spellStart"/>
            <w:r>
              <w:rPr>
                <w:rFonts w:ascii="Liberation Serif" w:hAnsi="Liberation Serif"/>
              </w:rPr>
              <w:t>gome</w:t>
            </w:r>
            <w:proofErr w:type="spellEnd"/>
            <w:r>
              <w:rPr>
                <w:rFonts w:ascii="Liberation Serif" w:hAnsi="Liberation Serif"/>
              </w:rPr>
              <w:t xml:space="preserve"> in positive direction</w:t>
            </w:r>
          </w:p>
          <w:p w14:paraId="34B936DF" w14:textId="52DB5EEF" w:rsidR="00243045" w:rsidRPr="00243045" w:rsidRDefault="00243045">
            <w:pPr>
              <w:pStyle w:val="TableContents"/>
              <w:spacing w:after="0"/>
              <w:jc w:val="center"/>
              <w:rPr>
                <w:rFonts w:ascii="Liberation Serif" w:hAnsi="Liberation Serif"/>
                <w:lang w:val="en-DE"/>
              </w:rPr>
            </w:pPr>
            <w:r>
              <w:rPr>
                <w:rFonts w:ascii="Liberation Serif" w:hAnsi="Liberation Serif"/>
                <w:lang w:val="en-DE"/>
              </w:rPr>
              <w:t>e.g., &lt;1H&gt;</w:t>
            </w:r>
          </w:p>
        </w:tc>
      </w:tr>
      <w:tr w:rsidR="006C6B21" w14:paraId="34B936E4" w14:textId="77777777">
        <w:trPr>
          <w:trHeight w:val="397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E1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</w:t>
            </w: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h</w:t>
            </w:r>
            <w:proofErr w:type="spellEnd"/>
            <w:r>
              <w:rPr>
                <w:rFonts w:ascii="Liberation Serif" w:hAnsi="Liberation Serif"/>
              </w:rPr>
              <w:t>&gt;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E2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h</w:t>
            </w:r>
            <w:proofErr w:type="spellEnd"/>
          </w:p>
        </w:tc>
        <w:tc>
          <w:tcPr>
            <w:tcW w:w="47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2163E27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Go home in the negative direction</w:t>
            </w:r>
          </w:p>
          <w:p w14:paraId="34B936E3" w14:textId="68C5F17A" w:rsidR="00115B30" w:rsidRPr="00115B30" w:rsidRDefault="00115B30">
            <w:pPr>
              <w:pStyle w:val="TableContents"/>
              <w:spacing w:after="0"/>
              <w:jc w:val="center"/>
              <w:rPr>
                <w:rFonts w:ascii="Liberation Serif" w:hAnsi="Liberation Serif"/>
                <w:lang w:val="en-DE"/>
              </w:rPr>
            </w:pPr>
            <w:r>
              <w:rPr>
                <w:rFonts w:ascii="Liberation Serif" w:hAnsi="Liberation Serif"/>
                <w:lang w:val="en-DE"/>
              </w:rPr>
              <w:t>e.g., &lt;1h&gt;</w:t>
            </w:r>
          </w:p>
        </w:tc>
      </w:tr>
      <w:tr w:rsidR="006C6B21" w14:paraId="34B936E8" w14:textId="77777777">
        <w:trPr>
          <w:trHeight w:val="397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E5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</w:t>
            </w: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Q</w:t>
            </w:r>
            <w:proofErr w:type="spellEnd"/>
            <w:r>
              <w:rPr>
                <w:rFonts w:ascii="Liberation Serif" w:hAnsi="Liberation Serif"/>
              </w:rPr>
              <w:t>&gt;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E6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Q</w:t>
            </w:r>
            <w:proofErr w:type="spellEnd"/>
          </w:p>
        </w:tc>
        <w:tc>
          <w:tcPr>
            <w:tcW w:w="47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A440679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Halt the motor</w:t>
            </w:r>
          </w:p>
          <w:p w14:paraId="34B936E7" w14:textId="097CC05C" w:rsidR="00E637D2" w:rsidRPr="00E637D2" w:rsidRDefault="00E637D2">
            <w:pPr>
              <w:pStyle w:val="TableContents"/>
              <w:spacing w:after="0"/>
              <w:jc w:val="center"/>
              <w:rPr>
                <w:rFonts w:ascii="Liberation Serif" w:hAnsi="Liberation Serif"/>
                <w:lang w:val="en-DE"/>
              </w:rPr>
            </w:pPr>
            <w:r>
              <w:rPr>
                <w:rFonts w:ascii="Liberation Serif" w:hAnsi="Liberation Serif"/>
                <w:lang w:val="en-DE"/>
              </w:rPr>
              <w:t>e.g., &lt;1Q&gt;</w:t>
            </w:r>
          </w:p>
        </w:tc>
      </w:tr>
      <w:tr w:rsidR="006C6B21" w14:paraId="34B936EC" w14:textId="77777777">
        <w:trPr>
          <w:trHeight w:val="397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E9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</w:t>
            </w: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F</w:t>
            </w:r>
            <w:r>
              <w:rPr>
                <w:rFonts w:ascii="Liberation Serif" w:hAnsi="Liberation Serif"/>
                <w:b/>
                <w:bCs/>
                <w:i/>
                <w:iCs/>
              </w:rPr>
              <w:t>f</w:t>
            </w:r>
            <w:proofErr w:type="spellEnd"/>
            <w:r>
              <w:rPr>
                <w:rFonts w:ascii="Liberation Serif" w:hAnsi="Liberation Serif"/>
              </w:rPr>
              <w:t>&gt;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EA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A</w:t>
            </w:r>
            <w:proofErr w:type="spellEnd"/>
          </w:p>
        </w:tc>
        <w:tc>
          <w:tcPr>
            <w:tcW w:w="47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7F1EBF4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Change the frequency of the pulses i.e. speed</w:t>
            </w:r>
          </w:p>
          <w:p w14:paraId="34B936EB" w14:textId="4E3A26D0" w:rsidR="005C6E3A" w:rsidRPr="005C6E3A" w:rsidRDefault="005C6E3A">
            <w:pPr>
              <w:pStyle w:val="TableContents"/>
              <w:spacing w:after="0"/>
              <w:jc w:val="center"/>
              <w:rPr>
                <w:rFonts w:ascii="Liberation Serif" w:hAnsi="Liberation Serif"/>
                <w:lang w:val="en-DE"/>
              </w:rPr>
            </w:pPr>
            <w:r>
              <w:rPr>
                <w:rFonts w:ascii="Liberation Serif" w:hAnsi="Liberation Serif"/>
                <w:lang w:val="en-DE"/>
              </w:rPr>
              <w:t xml:space="preserve">e.g., </w:t>
            </w:r>
            <w:r w:rsidR="00697F5F">
              <w:rPr>
                <w:rFonts w:ascii="Liberation Serif" w:hAnsi="Liberation Serif"/>
                <w:lang w:val="en-DE"/>
              </w:rPr>
              <w:t>&lt;1F1000&gt;</w:t>
            </w:r>
          </w:p>
        </w:tc>
      </w:tr>
      <w:tr w:rsidR="006C6B21" w14:paraId="34B936F0" w14:textId="77777777">
        <w:trPr>
          <w:trHeight w:val="397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ED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</w:t>
            </w: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  <w:b/>
                <w:bCs/>
              </w:rPr>
              <w:t>+</w:t>
            </w:r>
            <w:r>
              <w:rPr>
                <w:rFonts w:ascii="Liberation Serif" w:hAnsi="Liberation Serif"/>
                <w:b/>
                <w:bCs/>
                <w:i/>
                <w:iCs/>
              </w:rPr>
              <w:t>p</w:t>
            </w:r>
            <w:proofErr w:type="spellEnd"/>
            <w:r>
              <w:rPr>
                <w:rFonts w:ascii="Liberation Serif" w:hAnsi="Liberation Serif"/>
              </w:rPr>
              <w:t>&gt;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EE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A</w:t>
            </w:r>
            <w:proofErr w:type="spellEnd"/>
            <w:r>
              <w:rPr>
                <w:rFonts w:ascii="Liberation Serif" w:hAnsi="Liberation Serif"/>
              </w:rPr>
              <w:t xml:space="preserve">, </w:t>
            </w: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R</w:t>
            </w:r>
            <w:proofErr w:type="spellEnd"/>
          </w:p>
        </w:tc>
        <w:tc>
          <w:tcPr>
            <w:tcW w:w="47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5A4F830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Rotate the motor by given number of pulses, in </w:t>
            </w:r>
            <w:r>
              <w:rPr>
                <w:rFonts w:ascii="Liberation Serif" w:hAnsi="Liberation Serif"/>
              </w:rPr>
              <w:t>positive direction</w:t>
            </w:r>
          </w:p>
          <w:p w14:paraId="34B936EF" w14:textId="6CD21EB7" w:rsidR="009A4EBB" w:rsidRPr="009A4EBB" w:rsidRDefault="009A4EBB">
            <w:pPr>
              <w:pStyle w:val="TableContents"/>
              <w:spacing w:after="0"/>
              <w:jc w:val="center"/>
              <w:rPr>
                <w:rFonts w:ascii="Liberation Serif" w:hAnsi="Liberation Serif"/>
                <w:lang w:val="en-DE"/>
              </w:rPr>
            </w:pPr>
            <w:r>
              <w:rPr>
                <w:rFonts w:ascii="Liberation Serif" w:hAnsi="Liberation Serif"/>
                <w:lang w:val="en-DE"/>
              </w:rPr>
              <w:t xml:space="preserve">e.g., </w:t>
            </w:r>
            <w:r w:rsidR="007F2971">
              <w:rPr>
                <w:rFonts w:ascii="Liberation Serif" w:hAnsi="Liberation Serif"/>
                <w:lang w:val="en-DE"/>
              </w:rPr>
              <w:t>&lt;1+1000&gt;</w:t>
            </w:r>
          </w:p>
        </w:tc>
      </w:tr>
      <w:tr w:rsidR="006C6B21" w14:paraId="34B936F5" w14:textId="77777777">
        <w:trPr>
          <w:trHeight w:val="397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F1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&lt;</w:t>
            </w:r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  <w:b/>
                <w:bCs/>
              </w:rPr>
              <w:t>-</w:t>
            </w:r>
            <w:r>
              <w:rPr>
                <w:rFonts w:ascii="Liberation Serif" w:hAnsi="Liberation Serif"/>
                <w:b/>
                <w:bCs/>
                <w:i/>
                <w:iCs/>
              </w:rPr>
              <w:t>p</w:t>
            </w:r>
            <w:r>
              <w:rPr>
                <w:rFonts w:ascii="Liberation Serif" w:hAnsi="Liberation Serif"/>
              </w:rPr>
              <w:t>&gt;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F2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A</w:t>
            </w:r>
            <w:proofErr w:type="spellEnd"/>
            <w:r>
              <w:rPr>
                <w:rFonts w:ascii="Liberation Serif" w:hAnsi="Liberation Serif"/>
              </w:rPr>
              <w:t xml:space="preserve">, </w:t>
            </w: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R</w:t>
            </w:r>
            <w:proofErr w:type="spellEnd"/>
          </w:p>
        </w:tc>
        <w:tc>
          <w:tcPr>
            <w:tcW w:w="47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F3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Rotate the motor by given number of pulses, in</w:t>
            </w:r>
          </w:p>
          <w:p w14:paraId="34800E25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negative direction</w:t>
            </w:r>
          </w:p>
          <w:p w14:paraId="34B936F4" w14:textId="19DD61DE" w:rsidR="001174DA" w:rsidRPr="001174DA" w:rsidRDefault="001174DA">
            <w:pPr>
              <w:pStyle w:val="TableContents"/>
              <w:spacing w:after="0"/>
              <w:jc w:val="center"/>
              <w:rPr>
                <w:rFonts w:ascii="Liberation Serif" w:hAnsi="Liberation Serif"/>
                <w:lang w:val="en-DE"/>
              </w:rPr>
            </w:pPr>
            <w:r>
              <w:rPr>
                <w:rFonts w:ascii="Liberation Serif" w:hAnsi="Liberation Serif"/>
                <w:lang w:val="en-DE"/>
              </w:rPr>
              <w:t>e.g., &lt;1-1000&gt;</w:t>
            </w:r>
          </w:p>
        </w:tc>
      </w:tr>
    </w:tbl>
    <w:p w14:paraId="34B936F6" w14:textId="448418A9" w:rsidR="00045277" w:rsidRDefault="00045277">
      <w:pPr>
        <w:rPr>
          <w:lang w:val="en-US"/>
        </w:rPr>
      </w:pPr>
    </w:p>
    <w:p w14:paraId="1AB2E0F7" w14:textId="77777777" w:rsidR="00045277" w:rsidRDefault="00045277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34B936F7" w14:textId="77777777" w:rsidR="006C6B21" w:rsidRDefault="00045277">
      <w:pPr>
        <w:numPr>
          <w:ilvl w:val="0"/>
          <w:numId w:val="1"/>
        </w:numPr>
        <w:rPr>
          <w:rFonts w:ascii="Liberation Serif" w:hAnsi="Liberation Serif"/>
        </w:rPr>
      </w:pPr>
      <w:bookmarkStart w:id="0" w:name="_GoBack"/>
      <w:bookmarkEnd w:id="0"/>
      <w:r>
        <w:rPr>
          <w:rFonts w:ascii="Liberation Serif" w:hAnsi="Liberation Serif"/>
          <w:lang w:val="en-US"/>
        </w:rPr>
        <w:lastRenderedPageBreak/>
        <w:t>Responses &amp; diagnosis</w:t>
      </w:r>
    </w:p>
    <w:p w14:paraId="34B936F8" w14:textId="77777777" w:rsidR="006C6B21" w:rsidRDefault="00045277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 xml:space="preserve">Possible responses and their cause </w:t>
      </w:r>
      <w:proofErr w:type="gramStart"/>
      <w:r>
        <w:rPr>
          <w:rFonts w:ascii="Liberation Serif" w:hAnsi="Liberation Serif"/>
          <w:lang w:val="en-US"/>
        </w:rPr>
        <w:t>is</w:t>
      </w:r>
      <w:proofErr w:type="gramEnd"/>
      <w:r>
        <w:rPr>
          <w:rFonts w:ascii="Liberation Serif" w:hAnsi="Liberation Serif"/>
          <w:lang w:val="en-US"/>
        </w:rPr>
        <w:t xml:space="preserve"> given below. All the responses are of </w:t>
      </w:r>
      <w:proofErr w:type="gramStart"/>
      <w:r>
        <w:rPr>
          <w:rFonts w:ascii="Liberation Serif" w:hAnsi="Liberation Serif"/>
          <w:lang w:val="en-US"/>
        </w:rPr>
        <w:t>4 character</w:t>
      </w:r>
      <w:proofErr w:type="gramEnd"/>
      <w:r>
        <w:rPr>
          <w:rFonts w:ascii="Liberation Serif" w:hAnsi="Liberation Serif"/>
          <w:lang w:val="en-US"/>
        </w:rPr>
        <w:t xml:space="preserve"> length: two alphanumerical characters </w:t>
      </w:r>
      <w:r>
        <w:rPr>
          <w:rFonts w:ascii="Liberation Serif" w:hAnsi="Liberation Serif"/>
          <w:lang w:val="en-US"/>
        </w:rPr>
        <w:t>superseded by a newline character (‘\n’) and a null character (‘\0’). Hence, these responses can be read as lines.</w:t>
      </w:r>
    </w:p>
    <w:p w14:paraId="34B936F9" w14:textId="77777777" w:rsidR="006C6B21" w:rsidRDefault="006C6B21">
      <w:pPr>
        <w:rPr>
          <w:lang w:val="en-US"/>
        </w:rPr>
      </w:pPr>
    </w:p>
    <w:tbl>
      <w:tblPr>
        <w:tblW w:w="8055" w:type="dxa"/>
        <w:tblInd w:w="7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0"/>
        <w:gridCol w:w="6075"/>
      </w:tblGrid>
      <w:tr w:rsidR="006C6B21" w14:paraId="34B936FC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FA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Command received</w:t>
            </w:r>
          </w:p>
        </w:tc>
        <w:tc>
          <w:tcPr>
            <w:tcW w:w="6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FB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Diagnosis</w:t>
            </w:r>
          </w:p>
        </w:tc>
      </w:tr>
      <w:tr w:rsidR="006C6B21" w14:paraId="34B936FF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FD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H</w:t>
            </w:r>
            <w:proofErr w:type="spellEnd"/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6FE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Reached home in positive direction</w:t>
            </w:r>
          </w:p>
        </w:tc>
      </w:tr>
      <w:tr w:rsidR="006C6B21" w14:paraId="34B93702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0" w14:textId="5D3E5989" w:rsidR="006C6B21" w:rsidRPr="00A4401D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  <w:lang w:val="en-D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 w:rsidR="00A4401D" w:rsidRPr="00497E83">
              <w:rPr>
                <w:rFonts w:ascii="Liberation Serif" w:hAnsi="Liberation Serif"/>
                <w:lang w:val="en-DE"/>
              </w:rPr>
              <w:t>h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1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Reached home in negative direction</w:t>
            </w:r>
          </w:p>
        </w:tc>
      </w:tr>
      <w:tr w:rsidR="006C6B21" w14:paraId="34B93705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3" w14:textId="0B85BD64" w:rsidR="006C6B21" w:rsidRPr="009B4F7B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  <w:lang w:val="en-DE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 w:rsidR="009B4F7B" w:rsidRPr="00497E83">
              <w:rPr>
                <w:rFonts w:ascii="Liberation Serif" w:hAnsi="Liberation Serif"/>
                <w:lang w:val="en-DE"/>
              </w:rPr>
              <w:t>Q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4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Motor halted</w:t>
            </w:r>
          </w:p>
        </w:tc>
      </w:tr>
      <w:tr w:rsidR="006C6B21" w14:paraId="34B937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6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A</w:t>
            </w:r>
            <w:proofErr w:type="spellEnd"/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7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Command is </w:t>
            </w:r>
            <w:r>
              <w:rPr>
                <w:rFonts w:ascii="Liberation Serif" w:hAnsi="Liberation Serif"/>
              </w:rPr>
              <w:t>acknowledged</w:t>
            </w:r>
          </w:p>
        </w:tc>
      </w:tr>
      <w:tr w:rsidR="006C6B21" w14:paraId="34B9370B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9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A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Command is acknowledged by the master and it is forwarded to the slave controller </w:t>
            </w:r>
          </w:p>
        </w:tc>
      </w:tr>
      <w:tr w:rsidR="006C6B21" w14:paraId="34B9370E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C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R</w:t>
            </w:r>
            <w:proofErr w:type="spellEnd"/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D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All the pulses have been sent</w:t>
            </w:r>
          </w:p>
        </w:tc>
      </w:tr>
      <w:tr w:rsidR="006C6B21" w14:paraId="34B9371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0F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i/>
                <w:iCs/>
              </w:rPr>
              <w:t>n</w:t>
            </w:r>
            <w:r>
              <w:rPr>
                <w:rFonts w:ascii="Liberation Serif" w:hAnsi="Liberation Serif"/>
              </w:rPr>
              <w:t>X</w:t>
            </w:r>
            <w:proofErr w:type="spellEnd"/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10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Motor number is right but wrong function command</w:t>
            </w:r>
          </w:p>
        </w:tc>
      </w:tr>
      <w:tr w:rsidR="006C6B21" w14:paraId="34B937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12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MX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13" w14:textId="77777777" w:rsidR="006C6B21" w:rsidRDefault="00045277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Wrong command altogether</w:t>
            </w:r>
          </w:p>
        </w:tc>
      </w:tr>
      <w:tr w:rsidR="006C6B21" w14:paraId="34B9371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15" w14:textId="77777777" w:rsidR="006C6B21" w:rsidRDefault="006C6B21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4B93716" w14:textId="77777777" w:rsidR="006C6B21" w:rsidRDefault="006C6B21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</w:p>
        </w:tc>
      </w:tr>
    </w:tbl>
    <w:p w14:paraId="34B93718" w14:textId="77777777" w:rsidR="006C6B21" w:rsidRDefault="006C6B21">
      <w:pPr>
        <w:rPr>
          <w:lang w:val="en-US"/>
        </w:rPr>
      </w:pPr>
    </w:p>
    <w:p w14:paraId="34B93719" w14:textId="77777777" w:rsidR="006C6B21" w:rsidRDefault="006C6B21">
      <w:pPr>
        <w:rPr>
          <w:lang w:val="en-US"/>
        </w:rPr>
      </w:pPr>
    </w:p>
    <w:p w14:paraId="34B9371A" w14:textId="77777777" w:rsidR="006C6B21" w:rsidRDefault="006C6B21">
      <w:pPr>
        <w:rPr>
          <w:lang w:val="en-US"/>
        </w:rPr>
      </w:pPr>
    </w:p>
    <w:sectPr w:rsidR="006C6B2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86F6B"/>
    <w:multiLevelType w:val="multilevel"/>
    <w:tmpl w:val="4A5E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14824B5"/>
    <w:multiLevelType w:val="multilevel"/>
    <w:tmpl w:val="F0906D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21"/>
    <w:rsid w:val="00045277"/>
    <w:rsid w:val="000E2688"/>
    <w:rsid w:val="00115B30"/>
    <w:rsid w:val="001174DA"/>
    <w:rsid w:val="001F5D88"/>
    <w:rsid w:val="00215830"/>
    <w:rsid w:val="00243045"/>
    <w:rsid w:val="00395BCF"/>
    <w:rsid w:val="00497E83"/>
    <w:rsid w:val="0057571D"/>
    <w:rsid w:val="005C6E3A"/>
    <w:rsid w:val="00697F5F"/>
    <w:rsid w:val="006C2B08"/>
    <w:rsid w:val="006C6B21"/>
    <w:rsid w:val="00730A17"/>
    <w:rsid w:val="007F2971"/>
    <w:rsid w:val="009A4EBB"/>
    <w:rsid w:val="009B4F7B"/>
    <w:rsid w:val="00A4401D"/>
    <w:rsid w:val="00BC73D7"/>
    <w:rsid w:val="00E637D2"/>
    <w:rsid w:val="00EA4BBE"/>
    <w:rsid w:val="00EB2BCC"/>
    <w:rsid w:val="00EE090A"/>
    <w:rsid w:val="00F2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36D0"/>
  <w15:docId w15:val="{011FC5EF-B7CA-4046-B8F5-9B86C2B4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chip.com/wwwproducts/en/dsPIC33FJ128GP8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</dc:creator>
  <dc:description/>
  <cp:lastModifiedBy>Hemanth Pruthvi</cp:lastModifiedBy>
  <cp:revision>66</cp:revision>
  <dcterms:created xsi:type="dcterms:W3CDTF">2017-03-10T11:58:00Z</dcterms:created>
  <dcterms:modified xsi:type="dcterms:W3CDTF">2020-09-03T12:42:00Z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