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D6E4" w14:textId="77777777" w:rsidR="00E53D87" w:rsidRDefault="00066A74">
      <w:pPr>
        <w:spacing w:after="20" w:line="259" w:lineRule="auto"/>
        <w:ind w:left="-5" w:right="0"/>
      </w:pPr>
      <w:r>
        <w:rPr>
          <w:b/>
        </w:rPr>
        <w:t xml:space="preserve">Experiment Number: 1 Simulation and Comparative Analysis of FDMA, TDMA and </w:t>
      </w:r>
    </w:p>
    <w:p w14:paraId="564FBFD2" w14:textId="77777777" w:rsidR="00E53D87" w:rsidRDefault="00066A74">
      <w:pPr>
        <w:spacing w:after="180" w:line="259" w:lineRule="auto"/>
        <w:ind w:left="-5" w:right="0"/>
      </w:pPr>
      <w:r>
        <w:rPr>
          <w:b/>
        </w:rPr>
        <w:t xml:space="preserve">CDMA: Resource Allocation, User Capacity and Mobile-Generation Context </w:t>
      </w:r>
    </w:p>
    <w:p w14:paraId="4C7EB0B5" w14:textId="77777777" w:rsidR="00E53D87" w:rsidRDefault="00066A74">
      <w:pPr>
        <w:spacing w:after="20" w:line="259" w:lineRule="auto"/>
        <w:ind w:left="-5" w:right="0"/>
      </w:pPr>
      <w:r>
        <w:rPr>
          <w:b/>
        </w:rPr>
        <w:t xml:space="preserve">PROGRAM: </w:t>
      </w:r>
    </w:p>
    <w:p w14:paraId="334DEC4B" w14:textId="77777777" w:rsidR="00E53D87" w:rsidRDefault="00066A74">
      <w:pPr>
        <w:ind w:left="-5"/>
      </w:pPr>
      <w:r>
        <w:t>clear;</w:t>
      </w:r>
      <w:r>
        <w:t xml:space="preserve"> </w:t>
      </w:r>
      <w:proofErr w:type="spellStart"/>
      <w:r>
        <w:t>clc</w:t>
      </w:r>
      <w:proofErr w:type="spellEnd"/>
      <w:r>
        <w:t>;</w:t>
      </w:r>
      <w:r>
        <w:t xml:space="preserve"> </w:t>
      </w:r>
      <w:r>
        <w:t>close all;</w:t>
      </w:r>
      <w:r>
        <w:t xml:space="preserve"> </w:t>
      </w:r>
    </w:p>
    <w:p w14:paraId="4F6EB93C" w14:textId="77777777" w:rsidR="00E53D87" w:rsidRDefault="00066A74">
      <w:pPr>
        <w:ind w:left="-5" w:right="2772"/>
      </w:pPr>
      <w:r>
        <w:t>%% 1. Illustrative system parameters</w:t>
      </w:r>
      <w:r>
        <w:t xml:space="preserve"> </w:t>
      </w:r>
      <w:proofErr w:type="spellStart"/>
      <w:r>
        <w:t>totalBandwidthHz</w:t>
      </w:r>
      <w:proofErr w:type="spellEnd"/>
      <w:r>
        <w:t xml:space="preserve"> = 1e6;   % Total bandwidth: 1 MHz</w:t>
      </w:r>
      <w:r>
        <w:t xml:space="preserve"> </w:t>
      </w:r>
      <w:proofErr w:type="spellStart"/>
      <w:r>
        <w:t>fdmaChannelHz</w:t>
      </w:r>
      <w:proofErr w:type="spellEnd"/>
      <w:r>
        <w:t xml:space="preserve"> = 200e3;    % FDMA channel width: 200 kHz</w:t>
      </w:r>
      <w:r>
        <w:t xml:space="preserve"> </w:t>
      </w:r>
      <w:proofErr w:type="spellStart"/>
      <w:r>
        <w:t>tdmaSlots</w:t>
      </w:r>
      <w:proofErr w:type="spellEnd"/>
      <w:r>
        <w:t xml:space="preserve"> = 8;            % TDMA slots per frame</w:t>
      </w:r>
      <w:r>
        <w:t xml:space="preserve"> </w:t>
      </w:r>
      <w:proofErr w:type="spellStart"/>
      <w:r>
        <w:t>processingGain</w:t>
      </w:r>
      <w:proofErr w:type="spellEnd"/>
      <w:r>
        <w:t xml:space="preserve"> = 64;      % CDMA processing gain</w:t>
      </w:r>
      <w:r>
        <w:t xml:space="preserve"> </w:t>
      </w:r>
      <w:proofErr w:type="spellStart"/>
      <w:r>
        <w:t>targetSIRdB</w:t>
      </w:r>
      <w:proofErr w:type="spellEnd"/>
      <w:r>
        <w:t xml:space="preserve"> = 7;          % Minimum acceptable CDMA SIR in dB</w:t>
      </w:r>
      <w:r>
        <w:t xml:space="preserve"> </w:t>
      </w:r>
    </w:p>
    <w:p w14:paraId="65C51148" w14:textId="77777777" w:rsidR="00E53D87" w:rsidRDefault="00066A74">
      <w:pPr>
        <w:ind w:left="-5" w:right="3358"/>
      </w:pPr>
      <w:r>
        <w:t>%% 2. Estimate supported users</w:t>
      </w:r>
      <w:r>
        <w:t xml:space="preserve"> </w:t>
      </w:r>
      <w:proofErr w:type="spellStart"/>
      <w:r>
        <w:t>fdmaUsers</w:t>
      </w:r>
      <w:proofErr w:type="spellEnd"/>
      <w:r>
        <w:t xml:space="preserve"> = floor(</w:t>
      </w:r>
      <w:proofErr w:type="spellStart"/>
      <w:r>
        <w:t>totalBandwidthHz</w:t>
      </w:r>
      <w:proofErr w:type="spellEnd"/>
      <w:r>
        <w:t xml:space="preserve"> / </w:t>
      </w:r>
      <w:proofErr w:type="spellStart"/>
      <w:r>
        <w:t>fdmaChannelHz</w:t>
      </w:r>
      <w:proofErr w:type="spellEnd"/>
      <w:r>
        <w:t>);</w:t>
      </w:r>
      <w:r>
        <w:t xml:space="preserve"> </w:t>
      </w:r>
      <w:proofErr w:type="spellStart"/>
      <w:r>
        <w:t>tdmaUsers</w:t>
      </w:r>
      <w:proofErr w:type="spellEnd"/>
      <w:r>
        <w:t xml:space="preserve"> = </w:t>
      </w:r>
      <w:proofErr w:type="spellStart"/>
      <w:r>
        <w:t>tdmaSlots</w:t>
      </w:r>
      <w:proofErr w:type="spellEnd"/>
      <w:r>
        <w:t>;</w:t>
      </w:r>
      <w:r>
        <w:t xml:space="preserve"> </w:t>
      </w:r>
      <w:proofErr w:type="spellStart"/>
      <w:r>
        <w:t>targetSIR</w:t>
      </w:r>
      <w:proofErr w:type="spellEnd"/>
      <w:r>
        <w:t xml:space="preserve"> = 10^(</w:t>
      </w:r>
      <w:proofErr w:type="spellStart"/>
      <w:r>
        <w:t>targetSIRdB</w:t>
      </w:r>
      <w:proofErr w:type="spellEnd"/>
      <w:r>
        <w:t xml:space="preserve"> / 10);</w:t>
      </w:r>
      <w:r>
        <w:t xml:space="preserve"> </w:t>
      </w:r>
      <w:r>
        <w:t>% Simplified CDMA capacity estimate</w:t>
      </w:r>
      <w:r>
        <w:t xml:space="preserve"> </w:t>
      </w:r>
      <w:proofErr w:type="spellStart"/>
      <w:r>
        <w:t>cdmaUsers</w:t>
      </w:r>
      <w:proofErr w:type="spellEnd"/>
      <w:r>
        <w:t xml:space="preserve"> = floor(1 + </w:t>
      </w:r>
      <w:proofErr w:type="spellStart"/>
      <w:r>
        <w:t>processingGain</w:t>
      </w:r>
      <w:proofErr w:type="spellEnd"/>
      <w:r>
        <w:t xml:space="preserve"> / </w:t>
      </w:r>
      <w:proofErr w:type="spellStart"/>
      <w:r>
        <w:t>targetSIR</w:t>
      </w:r>
      <w:proofErr w:type="spellEnd"/>
      <w:r>
        <w:t>);</w:t>
      </w:r>
      <w:r>
        <w:t xml:space="preserve"> </w:t>
      </w:r>
      <w:proofErr w:type="spellStart"/>
      <w:r>
        <w:t>fprintf</w:t>
      </w:r>
      <w:proofErr w:type="spellEnd"/>
      <w:r>
        <w:t>('Illustrative maximum supported users\n');</w:t>
      </w:r>
      <w:r>
        <w:t xml:space="preserve"> </w:t>
      </w:r>
      <w:proofErr w:type="spellStart"/>
      <w:r>
        <w:t>fprintf</w:t>
      </w:r>
      <w:proofErr w:type="spellEnd"/>
      <w:r>
        <w:t xml:space="preserve">('FDMA: %d users\n', </w:t>
      </w:r>
      <w:proofErr w:type="spellStart"/>
      <w:r>
        <w:t>fdmaUsers</w:t>
      </w:r>
      <w:proofErr w:type="spellEnd"/>
      <w:r>
        <w:t>);</w:t>
      </w:r>
      <w:r>
        <w:t xml:space="preserve"> </w:t>
      </w:r>
      <w:proofErr w:type="spellStart"/>
      <w:r>
        <w:t>fprintf</w:t>
      </w:r>
      <w:proofErr w:type="spellEnd"/>
      <w:r>
        <w:t xml:space="preserve">('TDMA: %d users\n', </w:t>
      </w:r>
      <w:proofErr w:type="spellStart"/>
      <w:r>
        <w:t>tdmaUsers</w:t>
      </w:r>
      <w:proofErr w:type="spellEnd"/>
      <w:r>
        <w:t>);</w:t>
      </w:r>
      <w:r>
        <w:t xml:space="preserve"> </w:t>
      </w:r>
      <w:proofErr w:type="spellStart"/>
      <w:r>
        <w:t>fprintf</w:t>
      </w:r>
      <w:proofErr w:type="spellEnd"/>
      <w:r>
        <w:t>('CDMA: %d users at a target SIR of %.1f dB\n\n', ...</w:t>
      </w:r>
      <w:r>
        <w:t xml:space="preserve"> </w:t>
      </w:r>
    </w:p>
    <w:p w14:paraId="5434D2DE" w14:textId="77777777" w:rsidR="00E53D87" w:rsidRDefault="00066A74">
      <w:pPr>
        <w:ind w:left="-5" w:right="3733"/>
      </w:pPr>
      <w:r>
        <w:t xml:space="preserve">    </w:t>
      </w:r>
      <w:proofErr w:type="spellStart"/>
      <w:r>
        <w:t>cdmaUsers</w:t>
      </w:r>
      <w:proofErr w:type="spellEnd"/>
      <w:r>
        <w:t xml:space="preserve">, </w:t>
      </w:r>
      <w:proofErr w:type="spellStart"/>
      <w:r>
        <w:t>targetSIRdB</w:t>
      </w:r>
      <w:proofErr w:type="spellEnd"/>
      <w:r>
        <w:t>);</w:t>
      </w:r>
      <w:r>
        <w:t xml:space="preserve"> </w:t>
      </w:r>
      <w:r>
        <w:t>%% 3. Display comparison table</w:t>
      </w:r>
      <w:r>
        <w:t xml:space="preserve"> </w:t>
      </w:r>
      <w:r>
        <w:t>method = ["FDMA"; "TDMA"; "CDMA"];</w:t>
      </w:r>
      <w:r>
        <w:t xml:space="preserve"> </w:t>
      </w:r>
      <w:proofErr w:type="spellStart"/>
      <w:r>
        <w:t>supportedUsers</w:t>
      </w:r>
      <w:proofErr w:type="spellEnd"/>
      <w:r>
        <w:t xml:space="preserve"> = [</w:t>
      </w:r>
      <w:proofErr w:type="spellStart"/>
      <w:r>
        <w:t>fdmaUsers</w:t>
      </w:r>
      <w:proofErr w:type="spellEnd"/>
      <w:r>
        <w:t xml:space="preserve">; </w:t>
      </w:r>
      <w:proofErr w:type="spellStart"/>
      <w:r>
        <w:t>tdmaUsers</w:t>
      </w:r>
      <w:proofErr w:type="spellEnd"/>
      <w:r>
        <w:t xml:space="preserve">; </w:t>
      </w:r>
      <w:proofErr w:type="spellStart"/>
      <w:r>
        <w:t>cdmaUsers</w:t>
      </w:r>
      <w:proofErr w:type="spellEnd"/>
      <w:r>
        <w:t>];</w:t>
      </w:r>
      <w:r>
        <w:t xml:space="preserve"> </w:t>
      </w:r>
      <w:r>
        <w:t xml:space="preserve">results = table(method, </w:t>
      </w:r>
      <w:proofErr w:type="spellStart"/>
      <w:r>
        <w:t>supportedUsers</w:t>
      </w:r>
      <w:proofErr w:type="spellEnd"/>
      <w:r>
        <w:t>);</w:t>
      </w:r>
      <w:r>
        <w:t xml:space="preserve"> </w:t>
      </w:r>
      <w:proofErr w:type="spellStart"/>
      <w:r>
        <w:t>disp</w:t>
      </w:r>
      <w:proofErr w:type="spellEnd"/>
      <w:r>
        <w:t>(results);</w:t>
      </w:r>
      <w:r>
        <w:t xml:space="preserve"> </w:t>
      </w:r>
    </w:p>
    <w:p w14:paraId="098A7514" w14:textId="77777777" w:rsidR="00E53D87" w:rsidRDefault="00066A74">
      <w:pPr>
        <w:ind w:left="-5" w:right="3236"/>
      </w:pPr>
      <w:r>
        <w:t>%% 4. Plot estimated user capacity</w:t>
      </w:r>
      <w:r>
        <w:t xml:space="preserve"> </w:t>
      </w:r>
      <w:r>
        <w:t>figure;</w:t>
      </w:r>
      <w:r>
        <w:t xml:space="preserve"> </w:t>
      </w:r>
      <w:r>
        <w:t xml:space="preserve">bar(categorical(method), </w:t>
      </w:r>
      <w:proofErr w:type="spellStart"/>
      <w:r>
        <w:t>supportedUsers</w:t>
      </w:r>
      <w:proofErr w:type="spellEnd"/>
      <w:r>
        <w:t>);</w:t>
      </w:r>
      <w:r>
        <w:t xml:space="preserve"> </w:t>
      </w:r>
      <w:proofErr w:type="spellStart"/>
      <w:r>
        <w:t>ylabel</w:t>
      </w:r>
      <w:proofErr w:type="spellEnd"/>
      <w:r>
        <w:t>('Illustrative maximum supported simultaneous users');</w:t>
      </w:r>
      <w:r>
        <w:t xml:space="preserve"> </w:t>
      </w:r>
      <w:proofErr w:type="spellStart"/>
      <w:r>
        <w:t>xlabel</w:t>
      </w:r>
      <w:proofErr w:type="spellEnd"/>
      <w:r>
        <w:t>('Multiple access technique');</w:t>
      </w:r>
      <w:r>
        <w:t xml:space="preserve"> </w:t>
      </w:r>
      <w:r>
        <w:t>title('FDMA, TDMA and CDMA: Capacity Estimate');</w:t>
      </w:r>
      <w:r>
        <w:t xml:space="preserve"> </w:t>
      </w:r>
      <w:r>
        <w:t>grid on;</w:t>
      </w:r>
      <w:r>
        <w:t xml:space="preserve"> </w:t>
      </w:r>
    </w:p>
    <w:p w14:paraId="1FBA3F5C" w14:textId="77777777" w:rsidR="00E53D87" w:rsidRDefault="00066A74">
      <w:pPr>
        <w:ind w:left="-5" w:right="4694"/>
      </w:pPr>
      <w:r>
        <w:t>%% 5. Estimate CDMA SIR as users increase</w:t>
      </w:r>
      <w:r>
        <w:t xml:space="preserve"> </w:t>
      </w:r>
      <w:r>
        <w:t>K = 2:30;</w:t>
      </w:r>
      <w:r>
        <w:t xml:space="preserve"> </w:t>
      </w:r>
      <w:proofErr w:type="spellStart"/>
      <w:r>
        <w:t>sirLinear</w:t>
      </w:r>
      <w:proofErr w:type="spellEnd"/>
      <w:r>
        <w:t xml:space="preserve"> = </w:t>
      </w:r>
      <w:proofErr w:type="spellStart"/>
      <w:r>
        <w:t>processingGain</w:t>
      </w:r>
      <w:proofErr w:type="spellEnd"/>
      <w:r>
        <w:t xml:space="preserve"> ./ (K - 1);</w:t>
      </w:r>
      <w:r>
        <w:t xml:space="preserve"> </w:t>
      </w:r>
      <w:proofErr w:type="spellStart"/>
      <w:r>
        <w:t>sirDb</w:t>
      </w:r>
      <w:proofErr w:type="spellEnd"/>
      <w:r>
        <w:t xml:space="preserve"> = 10 * log10(</w:t>
      </w:r>
      <w:proofErr w:type="spellStart"/>
      <w:r>
        <w:t>sirLinear</w:t>
      </w:r>
      <w:proofErr w:type="spellEnd"/>
      <w:r>
        <w:t>);</w:t>
      </w:r>
      <w:r>
        <w:t xml:space="preserve"> </w:t>
      </w:r>
      <w:r>
        <w:t>figure;</w:t>
      </w:r>
      <w:r>
        <w:t xml:space="preserve"> </w:t>
      </w:r>
      <w:r>
        <w:t xml:space="preserve">plot(K, </w:t>
      </w:r>
      <w:proofErr w:type="spellStart"/>
      <w:r>
        <w:t>sirDb</w:t>
      </w:r>
      <w:proofErr w:type="spellEnd"/>
      <w:r>
        <w:t>, 'o-', '</w:t>
      </w:r>
      <w:proofErr w:type="spellStart"/>
      <w:r>
        <w:t>LineWidth</w:t>
      </w:r>
      <w:proofErr w:type="spellEnd"/>
      <w:r>
        <w:t>', 1.5);</w:t>
      </w:r>
      <w:r>
        <w:t xml:space="preserve"> </w:t>
      </w:r>
      <w:r>
        <w:t>hold on;</w:t>
      </w:r>
      <w:r>
        <w:t xml:space="preserve"> </w:t>
      </w:r>
    </w:p>
    <w:p w14:paraId="471D5DA6" w14:textId="77777777" w:rsidR="00E53D87" w:rsidRDefault="00066A74">
      <w:pPr>
        <w:spacing w:after="0" w:line="259" w:lineRule="auto"/>
        <w:ind w:left="0" w:right="0" w:firstLine="0"/>
      </w:pPr>
      <w:r>
        <w:t xml:space="preserve"> </w:t>
      </w:r>
    </w:p>
    <w:p w14:paraId="4C9E901B" w14:textId="77777777" w:rsidR="00E53D87" w:rsidRDefault="00066A74">
      <w:pPr>
        <w:ind w:left="-5" w:right="3860"/>
      </w:pPr>
      <w:proofErr w:type="spellStart"/>
      <w:r>
        <w:t>yline</w:t>
      </w:r>
      <w:proofErr w:type="spellEnd"/>
      <w:r>
        <w:t>(</w:t>
      </w:r>
      <w:proofErr w:type="spellStart"/>
      <w:r>
        <w:t>targetSIRdB</w:t>
      </w:r>
      <w:proofErr w:type="spellEnd"/>
      <w:r>
        <w:t>, '--r', 'Target SIR');</w:t>
      </w:r>
      <w:r>
        <w:t xml:space="preserve"> </w:t>
      </w:r>
      <w:proofErr w:type="spellStart"/>
      <w:r>
        <w:t>xlabel</w:t>
      </w:r>
      <w:proofErr w:type="spellEnd"/>
      <w:r>
        <w:t>('Number of simultaneous CDMA users (K)');</w:t>
      </w:r>
      <w:r>
        <w:t xml:space="preserve"> </w:t>
      </w:r>
      <w:proofErr w:type="spellStart"/>
      <w:r>
        <w:t>ylabel</w:t>
      </w:r>
      <w:proofErr w:type="spellEnd"/>
      <w:r>
        <w:t>('Estimated SIR (dB)');</w:t>
      </w:r>
      <w:r>
        <w:t xml:space="preserve"> </w:t>
      </w:r>
      <w:r>
        <w:t>title('Estimated CDMA SIR versus Number of Users');</w:t>
      </w:r>
      <w:r>
        <w:t xml:space="preserve"> </w:t>
      </w:r>
      <w:r>
        <w:t>grid on;</w:t>
      </w:r>
      <w:r>
        <w:t xml:space="preserve"> </w:t>
      </w:r>
      <w:r>
        <w:t>hold off;</w:t>
      </w:r>
      <w:r>
        <w:t xml:space="preserve"> </w:t>
      </w:r>
    </w:p>
    <w:p w14:paraId="7A0B3DBD" w14:textId="77777777" w:rsidR="00E53D87" w:rsidRDefault="00066A74">
      <w:pPr>
        <w:spacing w:after="19" w:line="259" w:lineRule="auto"/>
        <w:ind w:left="0" w:right="0" w:firstLine="0"/>
      </w:pPr>
      <w:r>
        <w:t xml:space="preserve"> </w:t>
      </w:r>
    </w:p>
    <w:p w14:paraId="3C080207" w14:textId="77777777" w:rsidR="00745147" w:rsidRDefault="00745147">
      <w:pPr>
        <w:spacing w:after="19" w:line="259" w:lineRule="auto"/>
        <w:ind w:left="0" w:right="0" w:firstLine="0"/>
      </w:pPr>
    </w:p>
    <w:p w14:paraId="08210C03" w14:textId="77777777" w:rsidR="00745147" w:rsidRDefault="00745147">
      <w:pPr>
        <w:spacing w:after="19" w:line="259" w:lineRule="auto"/>
        <w:ind w:left="0" w:right="0" w:firstLine="0"/>
      </w:pPr>
    </w:p>
    <w:p w14:paraId="1DCEECB0" w14:textId="77777777" w:rsidR="00745147" w:rsidRDefault="00745147">
      <w:pPr>
        <w:spacing w:after="19" w:line="259" w:lineRule="auto"/>
        <w:ind w:left="0" w:right="0" w:firstLine="0"/>
      </w:pPr>
    </w:p>
    <w:p w14:paraId="0649965F" w14:textId="77777777" w:rsidR="00745147" w:rsidRDefault="00745147">
      <w:pPr>
        <w:spacing w:after="19" w:line="259" w:lineRule="auto"/>
        <w:ind w:left="0" w:right="0" w:firstLine="0"/>
      </w:pPr>
    </w:p>
    <w:p w14:paraId="1C4C6503" w14:textId="77777777" w:rsidR="00E53D87" w:rsidRDefault="00066A74">
      <w:pPr>
        <w:spacing w:after="20" w:line="259" w:lineRule="auto"/>
        <w:ind w:left="-5" w:right="0"/>
      </w:pPr>
      <w:r>
        <w:rPr>
          <w:b/>
        </w:rPr>
        <w:t xml:space="preserve">OUTPUT: </w:t>
      </w:r>
    </w:p>
    <w:p w14:paraId="39CBE667" w14:textId="77777777" w:rsidR="00E53D87" w:rsidRDefault="00066A74">
      <w:pPr>
        <w:spacing w:after="121" w:line="259" w:lineRule="auto"/>
        <w:ind w:left="0" w:right="0" w:firstLine="0"/>
      </w:pPr>
      <w:r>
        <w:t xml:space="preserve"> </w:t>
      </w:r>
    </w:p>
    <w:p w14:paraId="5E52CDBD" w14:textId="40BB134E" w:rsidR="00E53D87" w:rsidRDefault="00066A74">
      <w:pPr>
        <w:spacing w:after="0" w:line="259" w:lineRule="auto"/>
        <w:ind w:left="0" w:right="0" w:firstLine="0"/>
        <w:jc w:val="right"/>
      </w:pPr>
      <w:r>
        <w:t xml:space="preserve"> </w:t>
      </w:r>
    </w:p>
    <w:p w14:paraId="29ABC113" w14:textId="5726AF22" w:rsidR="00E53D87" w:rsidRDefault="00E53D87">
      <w:pPr>
        <w:spacing w:after="264" w:line="259" w:lineRule="auto"/>
        <w:ind w:left="0" w:right="0" w:firstLine="0"/>
      </w:pPr>
    </w:p>
    <w:p w14:paraId="3D1AC195" w14:textId="5EAB4C13" w:rsidR="00E53D87" w:rsidRDefault="00066A74">
      <w:pPr>
        <w:spacing w:after="180" w:line="259" w:lineRule="auto"/>
        <w:ind w:left="0" w:right="0" w:firstLine="0"/>
      </w:pPr>
      <w:r>
        <w:t xml:space="preserve"> </w:t>
      </w:r>
    </w:p>
    <w:p w14:paraId="46813623" w14:textId="6C926EA9" w:rsidR="00E53D87" w:rsidRDefault="000C5497">
      <w:pPr>
        <w:spacing w:after="180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99A57C" wp14:editId="0FC4DB7B">
            <wp:simplePos x="0" y="0"/>
            <wp:positionH relativeFrom="column">
              <wp:posOffset>64135</wp:posOffset>
            </wp:positionH>
            <wp:positionV relativeFrom="paragraph">
              <wp:posOffset>11430</wp:posOffset>
            </wp:positionV>
            <wp:extent cx="2025000" cy="4500000"/>
            <wp:effectExtent l="0" t="0" r="0" b="9525"/>
            <wp:wrapTopAndBottom/>
            <wp:docPr id="200972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0913" name="Picture 20097209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6A74">
        <w:t xml:space="preserve"> </w:t>
      </w:r>
    </w:p>
    <w:p w14:paraId="6606C1B7" w14:textId="38CF0A15" w:rsidR="00E53D87" w:rsidRDefault="000C5497">
      <w:pPr>
        <w:spacing w:after="180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9C29F71" wp14:editId="3A6BADC2">
            <wp:simplePos x="0" y="0"/>
            <wp:positionH relativeFrom="column">
              <wp:posOffset>0</wp:posOffset>
            </wp:positionH>
            <wp:positionV relativeFrom="paragraph">
              <wp:posOffset>300355</wp:posOffset>
            </wp:positionV>
            <wp:extent cx="2025000" cy="4500000"/>
            <wp:effectExtent l="0" t="0" r="0" b="0"/>
            <wp:wrapTopAndBottom/>
            <wp:docPr id="152612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23316" name="Picture 15261233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283FD" w14:textId="77777777" w:rsidR="00E53D87" w:rsidRDefault="00066A74">
      <w:pPr>
        <w:spacing w:after="180" w:line="259" w:lineRule="auto"/>
        <w:ind w:left="0" w:right="0" w:firstLine="0"/>
      </w:pPr>
      <w:r>
        <w:t xml:space="preserve"> </w:t>
      </w:r>
    </w:p>
    <w:p w14:paraId="0ECE5A14" w14:textId="77777777" w:rsidR="00E53D87" w:rsidRDefault="00066A74">
      <w:pPr>
        <w:spacing w:after="180" w:line="259" w:lineRule="auto"/>
        <w:ind w:left="0" w:right="0" w:firstLine="0"/>
      </w:pPr>
      <w:r>
        <w:t xml:space="preserve"> </w:t>
      </w:r>
    </w:p>
    <w:p w14:paraId="1D626A97" w14:textId="77777777" w:rsidR="00E53D87" w:rsidRDefault="00066A74">
      <w:pPr>
        <w:spacing w:after="177" w:line="259" w:lineRule="auto"/>
        <w:ind w:left="0" w:right="0" w:firstLine="0"/>
      </w:pPr>
      <w:r>
        <w:rPr>
          <w:b/>
        </w:rPr>
        <w:t xml:space="preserve"> </w:t>
      </w:r>
    </w:p>
    <w:p w14:paraId="639FD49B" w14:textId="77777777" w:rsidR="00E53D87" w:rsidRDefault="00066A74">
      <w:pPr>
        <w:spacing w:after="180" w:line="259" w:lineRule="auto"/>
        <w:ind w:left="0" w:right="0" w:firstLine="0"/>
      </w:pPr>
      <w:r>
        <w:rPr>
          <w:b/>
        </w:rPr>
        <w:t xml:space="preserve"> </w:t>
      </w:r>
    </w:p>
    <w:p w14:paraId="05AC2F87" w14:textId="77777777" w:rsidR="00E53D87" w:rsidRDefault="00066A74">
      <w:pPr>
        <w:spacing w:after="180" w:line="259" w:lineRule="auto"/>
        <w:ind w:left="0" w:right="0" w:firstLine="0"/>
      </w:pPr>
      <w:r>
        <w:rPr>
          <w:b/>
        </w:rPr>
        <w:t xml:space="preserve"> </w:t>
      </w:r>
    </w:p>
    <w:p w14:paraId="39A81321" w14:textId="77777777" w:rsidR="00E53D87" w:rsidRDefault="00066A7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FF29E98" w14:textId="77777777" w:rsidR="00E53D87" w:rsidRDefault="00066A74">
      <w:pPr>
        <w:spacing w:after="180" w:line="259" w:lineRule="auto"/>
        <w:ind w:left="-5" w:right="0"/>
      </w:pPr>
      <w:r>
        <w:rPr>
          <w:b/>
        </w:rPr>
        <w:t xml:space="preserve">PROGRAM: </w:t>
      </w:r>
    </w:p>
    <w:p w14:paraId="19BB239C" w14:textId="77777777" w:rsidR="00E53D87" w:rsidRDefault="00066A74">
      <w:pPr>
        <w:spacing w:line="414" w:lineRule="auto"/>
        <w:ind w:left="-5"/>
      </w:pPr>
      <w:r>
        <w:t>clear;</w:t>
      </w:r>
      <w:r>
        <w:t xml:space="preserve"> </w:t>
      </w:r>
      <w:proofErr w:type="spellStart"/>
      <w:r>
        <w:t>clc</w:t>
      </w:r>
      <w:proofErr w:type="spellEnd"/>
      <w:r>
        <w:t>;</w:t>
      </w:r>
      <w:r>
        <w:t xml:space="preserve"> </w:t>
      </w:r>
      <w:r>
        <w:t>close all;</w:t>
      </w:r>
      <w:r>
        <w:t xml:space="preserve"> </w:t>
      </w:r>
    </w:p>
    <w:p w14:paraId="3B51CAD9" w14:textId="77777777" w:rsidR="00E53D87" w:rsidRDefault="00066A74">
      <w:pPr>
        <w:spacing w:line="414" w:lineRule="auto"/>
        <w:ind w:left="-5" w:right="4028"/>
      </w:pPr>
      <w:r>
        <w:t>% Mobile communication generations</w:t>
      </w:r>
      <w:r>
        <w:t xml:space="preserve"> </w:t>
      </w:r>
      <w:r>
        <w:t>generation = ["1G"; "2G"; "2G"; "3G"; "4G"; "5G"];</w:t>
      </w:r>
      <w:r>
        <w:t xml:space="preserve"> </w:t>
      </w:r>
    </w:p>
    <w:p w14:paraId="4BDFC2FE" w14:textId="77777777" w:rsidR="00E53D87" w:rsidRDefault="00066A74">
      <w:pPr>
        <w:spacing w:line="414" w:lineRule="auto"/>
        <w:ind w:left="-5" w:right="2639"/>
      </w:pPr>
      <w:r>
        <w:t>% Representative systems</w:t>
      </w:r>
      <w:r>
        <w:t xml:space="preserve"> </w:t>
      </w:r>
      <w:r>
        <w:t>system = ["AMPS"; "GSM"; "IS-95"; "UMTS"; "LTE"; "5G NR"];</w:t>
      </w:r>
      <w:r>
        <w:t xml:space="preserve"> </w:t>
      </w:r>
    </w:p>
    <w:p w14:paraId="62487425" w14:textId="77777777" w:rsidR="00E53D87" w:rsidRDefault="00066A74">
      <w:pPr>
        <w:spacing w:line="414" w:lineRule="auto"/>
        <w:ind w:left="-5" w:right="2859"/>
      </w:pPr>
      <w:r>
        <w:t>% Multiple access methods</w:t>
      </w:r>
      <w:r>
        <w:t xml:space="preserve"> </w:t>
      </w:r>
      <w:proofErr w:type="spellStart"/>
      <w:r>
        <w:t>accessMethod</w:t>
      </w:r>
      <w:proofErr w:type="spellEnd"/>
      <w:r>
        <w:t xml:space="preserve"> = ["FDMA"; "TDMA"; "CDMA"; "WCDMA"; ...</w:t>
      </w:r>
      <w:r>
        <w:t xml:space="preserve"> </w:t>
      </w:r>
    </w:p>
    <w:p w14:paraId="109CA289" w14:textId="77777777" w:rsidR="00E53D87" w:rsidRDefault="00066A74">
      <w:pPr>
        <w:spacing w:line="413" w:lineRule="auto"/>
        <w:ind w:left="-5" w:right="4654"/>
      </w:pPr>
      <w:r>
        <w:t xml:space="preserve">                "OFDMA"; "OFDMA-based"];</w:t>
      </w:r>
      <w:r>
        <w:t xml:space="preserve"> </w:t>
      </w:r>
      <w:r>
        <w:t>% Key idea of each system</w:t>
      </w:r>
      <w:r>
        <w:t xml:space="preserve"> </w:t>
      </w:r>
      <w:proofErr w:type="spellStart"/>
      <w:r>
        <w:t>keyIdea</w:t>
      </w:r>
      <w:proofErr w:type="spellEnd"/>
      <w:r>
        <w:t xml:space="preserve"> = ["Analog voice communication"; ...</w:t>
      </w:r>
      <w:r>
        <w:t xml:space="preserve"> </w:t>
      </w:r>
    </w:p>
    <w:p w14:paraId="6414153E" w14:textId="77777777" w:rsidR="00E53D87" w:rsidRDefault="00066A74">
      <w:pPr>
        <w:spacing w:after="170"/>
        <w:ind w:left="-5" w:right="2639"/>
      </w:pPr>
      <w:r>
        <w:t xml:space="preserve">           "Digital voice using time slots"; ...</w:t>
      </w:r>
      <w:r>
        <w:t xml:space="preserve"> </w:t>
      </w:r>
    </w:p>
    <w:p w14:paraId="717FE38E" w14:textId="77777777" w:rsidR="00E53D87" w:rsidRDefault="00066A74">
      <w:pPr>
        <w:spacing w:after="171"/>
        <w:ind w:left="-5" w:right="2639"/>
      </w:pPr>
      <w:r>
        <w:t xml:space="preserve">           "Digital voice using spread-spectrum codes"; ...</w:t>
      </w:r>
      <w:r>
        <w:t xml:space="preserve"> </w:t>
      </w:r>
    </w:p>
    <w:p w14:paraId="5249BE56" w14:textId="77777777" w:rsidR="00E53D87" w:rsidRDefault="00066A74">
      <w:pPr>
        <w:spacing w:after="170"/>
        <w:ind w:left="-5" w:right="2639"/>
      </w:pPr>
      <w:r>
        <w:t xml:space="preserve">           "Wideband code-division access"; ...</w:t>
      </w:r>
      <w:r>
        <w:t xml:space="preserve"> </w:t>
      </w:r>
    </w:p>
    <w:p w14:paraId="7217DDE7" w14:textId="77777777" w:rsidR="00E53D87" w:rsidRDefault="00066A74">
      <w:pPr>
        <w:spacing w:after="170"/>
        <w:ind w:left="-5" w:right="2639"/>
      </w:pPr>
      <w:r>
        <w:t xml:space="preserve">           "Orthogonal frequency-division access"; ...</w:t>
      </w:r>
      <w:r>
        <w:t xml:space="preserve"> </w:t>
      </w:r>
    </w:p>
    <w:p w14:paraId="18A8E001" w14:textId="77777777" w:rsidR="00E53D87" w:rsidRDefault="00066A74">
      <w:pPr>
        <w:spacing w:after="170"/>
        <w:ind w:left="-5" w:right="2639"/>
      </w:pPr>
      <w:r>
        <w:t xml:space="preserve">           "Flexible OFDM-based radio access"];</w:t>
      </w:r>
      <w:r>
        <w:t xml:space="preserve"> </w:t>
      </w:r>
    </w:p>
    <w:p w14:paraId="21A64E39" w14:textId="77777777" w:rsidR="00E53D87" w:rsidRDefault="00066A74">
      <w:pPr>
        <w:spacing w:line="412" w:lineRule="auto"/>
        <w:ind w:left="-5" w:right="5002"/>
      </w:pPr>
      <w:r>
        <w:t>% Create comparison table</w:t>
      </w:r>
      <w:r>
        <w:t xml:space="preserve"> </w:t>
      </w:r>
      <w:proofErr w:type="spellStart"/>
      <w:r>
        <w:t>evolutionTable</w:t>
      </w:r>
      <w:proofErr w:type="spellEnd"/>
      <w:r>
        <w:t xml:space="preserve"> = table( ...</w:t>
      </w:r>
      <w:r>
        <w:t xml:space="preserve"> </w:t>
      </w:r>
    </w:p>
    <w:p w14:paraId="04139B9B" w14:textId="77777777" w:rsidR="00E53D87" w:rsidRDefault="00066A74">
      <w:pPr>
        <w:spacing w:after="170"/>
        <w:ind w:left="-5" w:right="2639"/>
      </w:pPr>
      <w:r>
        <w:t xml:space="preserve">    generation, system, </w:t>
      </w:r>
      <w:proofErr w:type="spellStart"/>
      <w:r>
        <w:t>accessMethod</w:t>
      </w:r>
      <w:proofErr w:type="spellEnd"/>
      <w:r>
        <w:t xml:space="preserve">, </w:t>
      </w:r>
      <w:proofErr w:type="spellStart"/>
      <w:r>
        <w:t>keyIdea</w:t>
      </w:r>
      <w:proofErr w:type="spellEnd"/>
      <w:r>
        <w:t>, ...</w:t>
      </w:r>
      <w:r>
        <w:t xml:space="preserve"> </w:t>
      </w:r>
    </w:p>
    <w:p w14:paraId="7F4533F0" w14:textId="77777777" w:rsidR="00E53D87" w:rsidRDefault="00066A74">
      <w:pPr>
        <w:spacing w:after="170"/>
        <w:ind w:left="-5" w:right="2639"/>
      </w:pPr>
      <w:r>
        <w:t xml:space="preserve">    '</w:t>
      </w:r>
      <w:proofErr w:type="spellStart"/>
      <w:r>
        <w:t>VariableNames</w:t>
      </w:r>
      <w:proofErr w:type="spellEnd"/>
      <w:r>
        <w:t>', ...</w:t>
      </w:r>
      <w:r>
        <w:t xml:space="preserve"> </w:t>
      </w:r>
    </w:p>
    <w:p w14:paraId="1CE68BF4" w14:textId="77777777" w:rsidR="00E53D87" w:rsidRDefault="00066A74">
      <w:pPr>
        <w:spacing w:after="171"/>
        <w:ind w:left="-5" w:right="2639"/>
      </w:pPr>
      <w:r>
        <w:t xml:space="preserve">    {'Generation', 'System', '</w:t>
      </w:r>
      <w:proofErr w:type="spellStart"/>
      <w:r>
        <w:t>AccessMethod</w:t>
      </w:r>
      <w:proofErr w:type="spellEnd"/>
      <w:r>
        <w:t>', '</w:t>
      </w:r>
      <w:proofErr w:type="spellStart"/>
      <w:r>
        <w:t>KeyIdea</w:t>
      </w:r>
      <w:proofErr w:type="spellEnd"/>
      <w:r>
        <w:t>'});</w:t>
      </w:r>
      <w:r>
        <w:t xml:space="preserve"> </w:t>
      </w:r>
    </w:p>
    <w:p w14:paraId="5393DC97" w14:textId="77777777" w:rsidR="00E53D87" w:rsidRDefault="00066A74">
      <w:pPr>
        <w:spacing w:line="414" w:lineRule="auto"/>
        <w:ind w:left="-5" w:right="3951"/>
      </w:pPr>
      <w:r>
        <w:t>% Display table</w:t>
      </w:r>
      <w:r>
        <w:t xml:space="preserve"> </w:t>
      </w:r>
      <w:proofErr w:type="spellStart"/>
      <w:r>
        <w:t>disp</w:t>
      </w:r>
      <w:proofErr w:type="spellEnd"/>
      <w:r>
        <w:t>('Evolution of Mobile Communication Systems');</w:t>
      </w:r>
      <w:r>
        <w:t xml:space="preserve"> </w:t>
      </w:r>
      <w:proofErr w:type="spellStart"/>
      <w:r>
        <w:t>disp</w:t>
      </w:r>
      <w:proofErr w:type="spellEnd"/>
      <w:r>
        <w:t>(</w:t>
      </w:r>
      <w:proofErr w:type="spellStart"/>
      <w:r>
        <w:t>evolutionTable</w:t>
      </w:r>
      <w:proofErr w:type="spellEnd"/>
      <w:r>
        <w:t>);</w:t>
      </w:r>
      <w:r>
        <w:t xml:space="preserve"> </w:t>
      </w:r>
    </w:p>
    <w:p w14:paraId="1B46B0AE" w14:textId="437C5FB7" w:rsidR="00E326A7" w:rsidRDefault="00787E33">
      <w:pPr>
        <w:spacing w:line="414" w:lineRule="auto"/>
        <w:ind w:left="-5" w:right="3951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A266644" wp14:editId="223BA839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5772150" cy="3242945"/>
            <wp:effectExtent l="0" t="0" r="0" b="0"/>
            <wp:wrapTopAndBottom/>
            <wp:docPr id="1722580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80583" name="Picture 17225805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FB95F" w14:textId="2E73906C" w:rsidR="00E326A7" w:rsidRDefault="00E326A7">
      <w:pPr>
        <w:spacing w:line="414" w:lineRule="auto"/>
        <w:ind w:left="-5" w:right="3951"/>
      </w:pPr>
    </w:p>
    <w:p w14:paraId="6A827B99" w14:textId="6DD2FDAD" w:rsidR="00E53D87" w:rsidRDefault="00066A74">
      <w:pPr>
        <w:spacing w:after="127" w:line="259" w:lineRule="auto"/>
        <w:ind w:left="0" w:right="0" w:firstLine="0"/>
        <w:jc w:val="right"/>
      </w:pPr>
      <w:r>
        <w:t xml:space="preserve"> </w:t>
      </w:r>
    </w:p>
    <w:p w14:paraId="2ACC8841" w14:textId="77777777" w:rsidR="00E53D87" w:rsidRDefault="00066A74">
      <w:pPr>
        <w:spacing w:after="19" w:line="259" w:lineRule="auto"/>
        <w:ind w:left="0" w:right="0" w:firstLine="0"/>
      </w:pPr>
      <w:r>
        <w:t xml:space="preserve"> </w:t>
      </w:r>
    </w:p>
    <w:p w14:paraId="03940021" w14:textId="77777777" w:rsidR="00E53D87" w:rsidRDefault="00066A74">
      <w:pPr>
        <w:spacing w:after="20" w:line="259" w:lineRule="auto"/>
        <w:ind w:left="-5" w:right="0"/>
      </w:pPr>
      <w:r>
        <w:rPr>
          <w:b/>
        </w:rPr>
        <w:t xml:space="preserve">PROGRAM: </w:t>
      </w:r>
    </w:p>
    <w:p w14:paraId="5FD5B5A6" w14:textId="77777777" w:rsidR="00E53D87" w:rsidRDefault="00066A74">
      <w:pPr>
        <w:ind w:left="-5"/>
      </w:pPr>
      <w:r>
        <w:t>clear;</w:t>
      </w:r>
      <w:r>
        <w:t xml:space="preserve"> </w:t>
      </w:r>
      <w:proofErr w:type="spellStart"/>
      <w:r>
        <w:t>clc</w:t>
      </w:r>
      <w:proofErr w:type="spellEnd"/>
      <w:r>
        <w:t>;</w:t>
      </w:r>
      <w:r>
        <w:t xml:space="preserve"> </w:t>
      </w:r>
      <w:r>
        <w:t>close all;</w:t>
      </w:r>
      <w:r>
        <w:t xml:space="preserve"> </w:t>
      </w:r>
    </w:p>
    <w:p w14:paraId="24A67BF8" w14:textId="77777777" w:rsidR="00E53D87" w:rsidRDefault="00066A74">
      <w:pPr>
        <w:ind w:left="-5" w:right="3594"/>
      </w:pPr>
      <w:r>
        <w:t>%% Create one figure with three diagrams</w:t>
      </w:r>
      <w:r>
        <w:t xml:space="preserve"> </w:t>
      </w:r>
      <w:r>
        <w:t>figure('Color', 'w', 'Name', 'Multiple Access Techniques');</w:t>
      </w:r>
      <w:r>
        <w:t xml:space="preserve"> </w:t>
      </w:r>
    </w:p>
    <w:p w14:paraId="21EEAAB1" w14:textId="77777777" w:rsidR="00E53D87" w:rsidRDefault="00066A74">
      <w:pPr>
        <w:spacing w:after="19" w:line="259" w:lineRule="auto"/>
        <w:ind w:left="0" w:right="0" w:firstLine="0"/>
      </w:pPr>
      <w:r>
        <w:t xml:space="preserve"> </w:t>
      </w:r>
    </w:p>
    <w:p w14:paraId="5C171AB8" w14:textId="77777777" w:rsidR="00E53D87" w:rsidRDefault="00066A74">
      <w:pPr>
        <w:ind w:left="-5" w:right="2639"/>
      </w:pPr>
      <w:proofErr w:type="spellStart"/>
      <w:r>
        <w:t>tiledlayout</w:t>
      </w:r>
      <w:proofErr w:type="spellEnd"/>
      <w:r>
        <w:t>(1, 3, '</w:t>
      </w:r>
      <w:proofErr w:type="spellStart"/>
      <w:r>
        <w:t>TileSpacing</w:t>
      </w:r>
      <w:proofErr w:type="spellEnd"/>
      <w:r>
        <w:t>', 'compact', ...</w:t>
      </w:r>
      <w:r>
        <w:t xml:space="preserve"> </w:t>
      </w:r>
    </w:p>
    <w:p w14:paraId="7D68FD8D" w14:textId="77777777" w:rsidR="00E53D87" w:rsidRDefault="00066A74">
      <w:pPr>
        <w:ind w:left="-5" w:right="5387"/>
      </w:pPr>
      <w:r>
        <w:t xml:space="preserve">                 'Padding', 'compact');</w:t>
      </w:r>
      <w:r>
        <w:t xml:space="preserve"> </w:t>
      </w:r>
      <w:r>
        <w:t>colors = lines(4);</w:t>
      </w:r>
      <w:r>
        <w:t xml:space="preserve"> </w:t>
      </w:r>
    </w:p>
    <w:p w14:paraId="3FD3FBF7" w14:textId="77777777" w:rsidR="00E53D87" w:rsidRDefault="00066A74">
      <w:pPr>
        <w:ind w:left="-5" w:right="4779"/>
      </w:pPr>
      <w:r>
        <w:t>%% 1. FDMA: Different frequency channels</w:t>
      </w:r>
      <w:r>
        <w:t xml:space="preserve"> </w:t>
      </w:r>
      <w:proofErr w:type="spellStart"/>
      <w:r>
        <w:t>nexttile</w:t>
      </w:r>
      <w:proofErr w:type="spellEnd"/>
      <w:r>
        <w:t>;</w:t>
      </w:r>
      <w:r>
        <w:t xml:space="preserve"> </w:t>
      </w:r>
      <w:r>
        <w:t>hold on;</w:t>
      </w:r>
      <w:r>
        <w:t xml:space="preserve"> </w:t>
      </w:r>
      <w:r>
        <w:t>for u = 1:4</w:t>
      </w:r>
      <w:r>
        <w:t xml:space="preserve"> </w:t>
      </w:r>
      <w:r>
        <w:t xml:space="preserve">    rectangle('Position', [0, u-1, 1, 0.8], ...</w:t>
      </w:r>
      <w:r>
        <w:t xml:space="preserve"> </w:t>
      </w:r>
    </w:p>
    <w:p w14:paraId="4276023B" w14:textId="77777777" w:rsidR="00E53D87" w:rsidRDefault="00066A74">
      <w:pPr>
        <w:ind w:left="-5" w:right="2639"/>
      </w:pPr>
      <w:r>
        <w:t xml:space="preserve">        '</w:t>
      </w:r>
      <w:proofErr w:type="spellStart"/>
      <w:r>
        <w:t>FaceColor</w:t>
      </w:r>
      <w:proofErr w:type="spellEnd"/>
      <w:r>
        <w:t>', colors(u,:), ...</w:t>
      </w:r>
      <w:r>
        <w:t xml:space="preserve"> </w:t>
      </w:r>
    </w:p>
    <w:p w14:paraId="4440608F" w14:textId="77777777" w:rsidR="00E53D87" w:rsidRDefault="00066A74">
      <w:pPr>
        <w:ind w:left="-5" w:right="5126"/>
      </w:pPr>
      <w:r>
        <w:t xml:space="preserve">        '</w:t>
      </w:r>
      <w:proofErr w:type="spellStart"/>
      <w:r>
        <w:t>EdgeColor</w:t>
      </w:r>
      <w:proofErr w:type="spellEnd"/>
      <w:r>
        <w:t>', 'k');</w:t>
      </w:r>
      <w:r>
        <w:t xml:space="preserve"> </w:t>
      </w:r>
      <w:r>
        <w:t xml:space="preserve">    text(0.5, u-0.6, </w:t>
      </w:r>
      <w:proofErr w:type="spellStart"/>
      <w:r>
        <w:t>sprintf</w:t>
      </w:r>
      <w:proofErr w:type="spellEnd"/>
      <w:r>
        <w:t>('User %d', u), ...</w:t>
      </w:r>
      <w:r>
        <w:t xml:space="preserve"> </w:t>
      </w:r>
      <w:r>
        <w:t xml:space="preserve">        '</w:t>
      </w:r>
      <w:proofErr w:type="spellStart"/>
      <w:r>
        <w:t>HorizontalAlignment</w:t>
      </w:r>
      <w:proofErr w:type="spellEnd"/>
      <w:r>
        <w:t>', 'center');</w:t>
      </w:r>
      <w:r>
        <w:t xml:space="preserve"> </w:t>
      </w:r>
      <w:r>
        <w:t>end</w:t>
      </w:r>
      <w:r>
        <w:t xml:space="preserve"> </w:t>
      </w:r>
      <w:proofErr w:type="spellStart"/>
      <w:r>
        <w:t>xlim</w:t>
      </w:r>
      <w:proofErr w:type="spellEnd"/>
      <w:r>
        <w:t>([0 1]);</w:t>
      </w:r>
      <w:r>
        <w:t xml:space="preserve"> </w:t>
      </w:r>
      <w:proofErr w:type="spellStart"/>
      <w:r>
        <w:t>ylim</w:t>
      </w:r>
      <w:proofErr w:type="spellEnd"/>
      <w:r>
        <w:t>([0 4]);</w:t>
      </w:r>
      <w:r>
        <w:t xml:space="preserve"> </w:t>
      </w:r>
      <w:proofErr w:type="spellStart"/>
      <w:r>
        <w:t>xlabel</w:t>
      </w:r>
      <w:proofErr w:type="spellEnd"/>
      <w:r>
        <w:t>('Time');</w:t>
      </w:r>
      <w:r>
        <w:t xml:space="preserve"> </w:t>
      </w:r>
      <w:proofErr w:type="spellStart"/>
      <w:r>
        <w:t>ylabel</w:t>
      </w:r>
      <w:proofErr w:type="spellEnd"/>
      <w:r>
        <w:t>('Frequency channel');</w:t>
      </w:r>
      <w:r>
        <w:t xml:space="preserve"> </w:t>
      </w:r>
      <w:r>
        <w:t>title('FDMA');</w:t>
      </w:r>
      <w:r>
        <w:t xml:space="preserve"> </w:t>
      </w:r>
      <w:r>
        <w:t>set(</w:t>
      </w:r>
      <w:proofErr w:type="spellStart"/>
      <w:r>
        <w:t>gca</w:t>
      </w:r>
      <w:proofErr w:type="spellEnd"/>
      <w:r>
        <w:t>, '</w:t>
      </w:r>
      <w:proofErr w:type="spellStart"/>
      <w:r>
        <w:t>YTick</w:t>
      </w:r>
      <w:proofErr w:type="spellEnd"/>
      <w:r>
        <w:t>', []);</w:t>
      </w:r>
      <w:r>
        <w:t xml:space="preserve"> </w:t>
      </w:r>
    </w:p>
    <w:p w14:paraId="74C52098" w14:textId="77777777" w:rsidR="00E53D87" w:rsidRDefault="00066A74">
      <w:pPr>
        <w:ind w:left="-5" w:right="7876"/>
      </w:pPr>
      <w:r>
        <w:t>box on;</w:t>
      </w:r>
      <w:r>
        <w:t xml:space="preserve"> </w:t>
      </w:r>
      <w:r>
        <w:t>hold off;</w:t>
      </w:r>
      <w:r>
        <w:t xml:space="preserve"> </w:t>
      </w:r>
    </w:p>
    <w:p w14:paraId="49804E78" w14:textId="77777777" w:rsidR="00E53D87" w:rsidRDefault="00066A74">
      <w:pPr>
        <w:ind w:left="-5" w:right="5698"/>
      </w:pPr>
      <w:r>
        <w:t>%% 2. TDMA: Different time slots</w:t>
      </w:r>
      <w:r>
        <w:t xml:space="preserve"> </w:t>
      </w:r>
      <w:proofErr w:type="spellStart"/>
      <w:r>
        <w:t>nexttile</w:t>
      </w:r>
      <w:proofErr w:type="spellEnd"/>
      <w:r>
        <w:t>;</w:t>
      </w:r>
      <w:r>
        <w:t xml:space="preserve"> </w:t>
      </w:r>
      <w:r>
        <w:t>hold on;</w:t>
      </w:r>
      <w:r>
        <w:t xml:space="preserve"> </w:t>
      </w:r>
    </w:p>
    <w:p w14:paraId="5A4F36F8" w14:textId="77777777" w:rsidR="00E53D87" w:rsidRDefault="00066A74">
      <w:pPr>
        <w:spacing w:after="19" w:line="259" w:lineRule="auto"/>
        <w:ind w:left="0" w:right="0" w:firstLine="0"/>
      </w:pPr>
      <w:r>
        <w:t xml:space="preserve"> </w:t>
      </w:r>
    </w:p>
    <w:p w14:paraId="2BFCBF15" w14:textId="77777777" w:rsidR="00E53D87" w:rsidRDefault="00066A74">
      <w:pPr>
        <w:ind w:left="-5" w:right="5219"/>
      </w:pPr>
      <w:r>
        <w:t>for u = 1:4</w:t>
      </w:r>
      <w:r>
        <w:t xml:space="preserve"> </w:t>
      </w:r>
      <w:r>
        <w:t xml:space="preserve">    rectangle('Position', [u-</w:t>
      </w:r>
      <w:r>
        <w:t>1, 0, 0.8, 1], ...</w:t>
      </w:r>
      <w:r>
        <w:t xml:space="preserve"> </w:t>
      </w:r>
    </w:p>
    <w:p w14:paraId="1A3B4D31" w14:textId="77777777" w:rsidR="00E53D87" w:rsidRDefault="00066A74">
      <w:pPr>
        <w:ind w:left="-5" w:right="5126"/>
      </w:pPr>
      <w:r>
        <w:t xml:space="preserve">        '</w:t>
      </w:r>
      <w:proofErr w:type="spellStart"/>
      <w:r>
        <w:t>FaceColor</w:t>
      </w:r>
      <w:proofErr w:type="spellEnd"/>
      <w:r>
        <w:t>', colors(u,:), ...</w:t>
      </w:r>
      <w:r>
        <w:t xml:space="preserve"> </w:t>
      </w:r>
      <w:r>
        <w:t xml:space="preserve">        '</w:t>
      </w:r>
      <w:proofErr w:type="spellStart"/>
      <w:r>
        <w:t>EdgeColor</w:t>
      </w:r>
      <w:proofErr w:type="spellEnd"/>
      <w:r>
        <w:t>', 'k');</w:t>
      </w:r>
      <w:r>
        <w:t xml:space="preserve"> </w:t>
      </w:r>
      <w:r>
        <w:t xml:space="preserve">    text(u-0.6, 0.5, </w:t>
      </w:r>
      <w:proofErr w:type="spellStart"/>
      <w:r>
        <w:t>sprintf</w:t>
      </w:r>
      <w:proofErr w:type="spellEnd"/>
      <w:r>
        <w:t>('User %d', u), ...</w:t>
      </w:r>
      <w:r>
        <w:t xml:space="preserve"> </w:t>
      </w:r>
      <w:r>
        <w:t xml:space="preserve">        '</w:t>
      </w:r>
      <w:proofErr w:type="spellStart"/>
      <w:r>
        <w:t>HorizontalAlignment</w:t>
      </w:r>
      <w:proofErr w:type="spellEnd"/>
      <w:r>
        <w:t>', 'center');</w:t>
      </w:r>
      <w:r>
        <w:t xml:space="preserve"> </w:t>
      </w:r>
      <w:r>
        <w:t>end</w:t>
      </w:r>
      <w:r>
        <w:t xml:space="preserve"> </w:t>
      </w:r>
      <w:proofErr w:type="spellStart"/>
      <w:r>
        <w:t>xlim</w:t>
      </w:r>
      <w:proofErr w:type="spellEnd"/>
      <w:r>
        <w:t>([0 4]);</w:t>
      </w:r>
      <w:r>
        <w:t xml:space="preserve"> </w:t>
      </w:r>
      <w:proofErr w:type="spellStart"/>
      <w:r>
        <w:t>ylim</w:t>
      </w:r>
      <w:proofErr w:type="spellEnd"/>
      <w:r>
        <w:t>([0 1]);</w:t>
      </w:r>
      <w:r>
        <w:t xml:space="preserve"> </w:t>
      </w:r>
      <w:proofErr w:type="spellStart"/>
      <w:r>
        <w:t>xlabel</w:t>
      </w:r>
      <w:proofErr w:type="spellEnd"/>
      <w:r>
        <w:t>('Time slot');</w:t>
      </w:r>
      <w:r>
        <w:t xml:space="preserve"> </w:t>
      </w:r>
      <w:proofErr w:type="spellStart"/>
      <w:r>
        <w:t>ylabel</w:t>
      </w:r>
      <w:proofErr w:type="spellEnd"/>
      <w:r>
        <w:t>('Frequency channel');</w:t>
      </w:r>
      <w:r>
        <w:t xml:space="preserve"> </w:t>
      </w:r>
      <w:r>
        <w:t>title('TDMA');</w:t>
      </w:r>
      <w:r>
        <w:t xml:space="preserve"> </w:t>
      </w:r>
      <w:r>
        <w:t>set(</w:t>
      </w:r>
      <w:proofErr w:type="spellStart"/>
      <w:r>
        <w:t>gca</w:t>
      </w:r>
      <w:proofErr w:type="spellEnd"/>
      <w:r>
        <w:t>, '</w:t>
      </w:r>
      <w:proofErr w:type="spellStart"/>
      <w:r>
        <w:t>YTick</w:t>
      </w:r>
      <w:proofErr w:type="spellEnd"/>
      <w:r>
        <w:t>', []);</w:t>
      </w:r>
      <w:r>
        <w:t xml:space="preserve"> </w:t>
      </w:r>
      <w:r>
        <w:t>box on;</w:t>
      </w:r>
      <w:r>
        <w:t xml:space="preserve"> </w:t>
      </w:r>
      <w:r>
        <w:t>hold off;</w:t>
      </w:r>
      <w:r>
        <w:t xml:space="preserve"> </w:t>
      </w:r>
    </w:p>
    <w:p w14:paraId="700D0BFE" w14:textId="77777777" w:rsidR="00E53D87" w:rsidRDefault="00066A74">
      <w:pPr>
        <w:ind w:left="-5" w:right="2639"/>
      </w:pPr>
      <w:r>
        <w:t>%% 3. CDMA: Shared time-frequency resources</w:t>
      </w:r>
      <w:r>
        <w:t xml:space="preserve"> </w:t>
      </w:r>
    </w:p>
    <w:p w14:paraId="3F91FC25" w14:textId="77777777" w:rsidR="00E53D87" w:rsidRDefault="00066A74">
      <w:pPr>
        <w:ind w:left="-5" w:right="7816"/>
      </w:pPr>
      <w:proofErr w:type="spellStart"/>
      <w:r>
        <w:t>nexttile</w:t>
      </w:r>
      <w:proofErr w:type="spellEnd"/>
      <w:r>
        <w:t>;</w:t>
      </w:r>
      <w:r>
        <w:t xml:space="preserve"> </w:t>
      </w:r>
      <w:r>
        <w:t>hold on;</w:t>
      </w:r>
      <w:r>
        <w:t xml:space="preserve"> </w:t>
      </w:r>
    </w:p>
    <w:p w14:paraId="5E82EE6E" w14:textId="77777777" w:rsidR="00E53D87" w:rsidRDefault="00066A74">
      <w:pPr>
        <w:ind w:left="-5" w:right="4760"/>
      </w:pPr>
      <w:r>
        <w:t>% Illustrative overlapping user transmissions</w:t>
      </w:r>
      <w:r>
        <w:t xml:space="preserve"> </w:t>
      </w:r>
      <w:r>
        <w:t>for u = 1:4</w:t>
      </w:r>
      <w:r>
        <w:t xml:space="preserve"> </w:t>
      </w:r>
      <w:r>
        <w:t xml:space="preserve">    rectangle('Position', [0, 0, 1, 1], ...</w:t>
      </w:r>
      <w:r>
        <w:t xml:space="preserve"> </w:t>
      </w:r>
    </w:p>
    <w:p w14:paraId="6001EDBE" w14:textId="77777777" w:rsidR="00E53D87" w:rsidRDefault="00066A74">
      <w:pPr>
        <w:ind w:left="-5" w:right="2639"/>
      </w:pPr>
      <w:r>
        <w:t xml:space="preserve">        </w:t>
      </w:r>
      <w:r>
        <w:t>'</w:t>
      </w:r>
      <w:proofErr w:type="spellStart"/>
      <w:r>
        <w:t>FaceColor</w:t>
      </w:r>
      <w:proofErr w:type="spellEnd"/>
      <w:r>
        <w:t>', colors(u,:), ...</w:t>
      </w:r>
      <w:r>
        <w:t xml:space="preserve"> </w:t>
      </w:r>
    </w:p>
    <w:p w14:paraId="450A6E8F" w14:textId="77777777" w:rsidR="00E53D87" w:rsidRDefault="00066A74">
      <w:pPr>
        <w:ind w:left="-5" w:right="2639"/>
      </w:pPr>
      <w:r>
        <w:t xml:space="preserve">        '</w:t>
      </w:r>
      <w:proofErr w:type="spellStart"/>
      <w:r>
        <w:t>FaceAlpha</w:t>
      </w:r>
      <w:proofErr w:type="spellEnd"/>
      <w:r>
        <w:t>', 0.15, ...</w:t>
      </w:r>
      <w:r>
        <w:t xml:space="preserve"> </w:t>
      </w:r>
    </w:p>
    <w:p w14:paraId="3C404A4D" w14:textId="77777777" w:rsidR="00E53D87" w:rsidRDefault="00066A74">
      <w:pPr>
        <w:ind w:left="-5" w:right="2639"/>
      </w:pPr>
      <w:r>
        <w:t xml:space="preserve">        '</w:t>
      </w:r>
      <w:proofErr w:type="spellStart"/>
      <w:r>
        <w:t>EdgeColor</w:t>
      </w:r>
      <w:proofErr w:type="spellEnd"/>
      <w:r>
        <w:t>', colors(u,:), ...</w:t>
      </w:r>
      <w:r>
        <w:t xml:space="preserve"> </w:t>
      </w:r>
    </w:p>
    <w:p w14:paraId="096F4A76" w14:textId="77777777" w:rsidR="00E53D87" w:rsidRDefault="00066A74">
      <w:pPr>
        <w:ind w:left="-5" w:right="5774"/>
      </w:pPr>
      <w:r>
        <w:t xml:space="preserve">        '</w:t>
      </w:r>
      <w:proofErr w:type="spellStart"/>
      <w:r>
        <w:t>LineWidth</w:t>
      </w:r>
      <w:proofErr w:type="spellEnd"/>
      <w:r>
        <w:t>', 1.5);</w:t>
      </w:r>
      <w:r>
        <w:t xml:space="preserve"> </w:t>
      </w:r>
      <w:r>
        <w:t>end</w:t>
      </w:r>
      <w:r>
        <w:t xml:space="preserve"> </w:t>
      </w:r>
      <w:r>
        <w:t>text(0.5, 0.62, 'Users 1-4 share', ...</w:t>
      </w:r>
      <w:r>
        <w:t xml:space="preserve"> </w:t>
      </w:r>
      <w:r>
        <w:t xml:space="preserve">    '</w:t>
      </w:r>
      <w:proofErr w:type="spellStart"/>
      <w:r>
        <w:t>HorizontalAlignment</w:t>
      </w:r>
      <w:proofErr w:type="spellEnd"/>
      <w:r>
        <w:t>', 'center');</w:t>
      </w:r>
      <w:r>
        <w:t xml:space="preserve"> </w:t>
      </w:r>
    </w:p>
    <w:p w14:paraId="0D884638" w14:textId="77777777" w:rsidR="00E53D87" w:rsidRDefault="00066A74">
      <w:pPr>
        <w:spacing w:after="19" w:line="259" w:lineRule="auto"/>
        <w:ind w:left="0" w:right="0" w:firstLine="0"/>
      </w:pPr>
      <w:r>
        <w:t xml:space="preserve"> </w:t>
      </w:r>
    </w:p>
    <w:p w14:paraId="3FFA9268" w14:textId="77777777" w:rsidR="00E53D87" w:rsidRDefault="00066A74">
      <w:pPr>
        <w:ind w:left="-5" w:right="5285"/>
      </w:pPr>
      <w:r>
        <w:t>text(0.5, 0.40, 'band; different codes', ...</w:t>
      </w:r>
      <w:r>
        <w:t xml:space="preserve"> </w:t>
      </w:r>
      <w:r>
        <w:t xml:space="preserve">    '</w:t>
      </w:r>
      <w:proofErr w:type="spellStart"/>
      <w:r>
        <w:t>HorizontalAlignment</w:t>
      </w:r>
      <w:proofErr w:type="spellEnd"/>
      <w:r>
        <w:t>', 'center');</w:t>
      </w:r>
      <w:r>
        <w:t xml:space="preserve"> </w:t>
      </w:r>
      <w:proofErr w:type="spellStart"/>
      <w:r>
        <w:t>xlim</w:t>
      </w:r>
      <w:proofErr w:type="spellEnd"/>
      <w:r>
        <w:t>([0 1]);</w:t>
      </w:r>
      <w:r>
        <w:t xml:space="preserve"> </w:t>
      </w:r>
      <w:proofErr w:type="spellStart"/>
      <w:r>
        <w:t>ylim</w:t>
      </w:r>
      <w:proofErr w:type="spellEnd"/>
      <w:r>
        <w:t>([0 1]);</w:t>
      </w:r>
      <w:r>
        <w:t xml:space="preserve"> </w:t>
      </w:r>
      <w:proofErr w:type="spellStart"/>
      <w:r>
        <w:t>xlabel</w:t>
      </w:r>
      <w:proofErr w:type="spellEnd"/>
      <w:r>
        <w:t>('Time');</w:t>
      </w:r>
      <w:r>
        <w:t xml:space="preserve"> </w:t>
      </w:r>
      <w:proofErr w:type="spellStart"/>
      <w:r>
        <w:t>ylabel</w:t>
      </w:r>
      <w:proofErr w:type="spellEnd"/>
      <w:r>
        <w:t>('Frequency band');</w:t>
      </w:r>
      <w:r>
        <w:t xml:space="preserve"> </w:t>
      </w:r>
      <w:r>
        <w:t>title('CDMA');</w:t>
      </w:r>
      <w:r>
        <w:t xml:space="preserve"> </w:t>
      </w:r>
      <w:r>
        <w:t>set(</w:t>
      </w:r>
      <w:proofErr w:type="spellStart"/>
      <w:r>
        <w:t>gca</w:t>
      </w:r>
      <w:proofErr w:type="spellEnd"/>
      <w:r>
        <w:t>, '</w:t>
      </w:r>
      <w:proofErr w:type="spellStart"/>
      <w:r>
        <w:t>YTick</w:t>
      </w:r>
      <w:proofErr w:type="spellEnd"/>
      <w:r>
        <w:t>', []);</w:t>
      </w:r>
      <w:r>
        <w:t xml:space="preserve"> </w:t>
      </w:r>
    </w:p>
    <w:p w14:paraId="0ACF853D" w14:textId="77777777" w:rsidR="00E53D87" w:rsidRDefault="00066A74">
      <w:pPr>
        <w:ind w:left="-5" w:right="7478"/>
      </w:pPr>
      <w:r>
        <w:t>box on;</w:t>
      </w:r>
      <w:r>
        <w:t xml:space="preserve"> </w:t>
      </w:r>
      <w:r>
        <w:t>hold off;</w:t>
      </w:r>
      <w:r>
        <w:t xml:space="preserve"> </w:t>
      </w:r>
      <w:r>
        <w:t>%% Overall title</w:t>
      </w:r>
      <w:r>
        <w:t xml:space="preserve"> </w:t>
      </w:r>
    </w:p>
    <w:p w14:paraId="56372663" w14:textId="77777777" w:rsidR="00E53D87" w:rsidRDefault="00066A74">
      <w:pPr>
        <w:ind w:left="-5" w:right="2639"/>
      </w:pPr>
      <w:proofErr w:type="spellStart"/>
      <w:r>
        <w:t>sgtitle</w:t>
      </w:r>
      <w:proofErr w:type="spellEnd"/>
      <w:r>
        <w:t>('Conceptual Time-Frequency Resource Allocation');</w:t>
      </w:r>
      <w:r>
        <w:t xml:space="preserve"> </w:t>
      </w:r>
    </w:p>
    <w:p w14:paraId="1CC88AC5" w14:textId="77777777" w:rsidR="00E53D87" w:rsidRDefault="00066A74">
      <w:pPr>
        <w:spacing w:after="20" w:line="259" w:lineRule="auto"/>
        <w:ind w:left="-5" w:right="0"/>
      </w:pPr>
      <w:r>
        <w:rPr>
          <w:b/>
        </w:rPr>
        <w:t xml:space="preserve">OUTPUT: </w:t>
      </w:r>
    </w:p>
    <w:p w14:paraId="54806322" w14:textId="77777777" w:rsidR="00E53D87" w:rsidRDefault="00066A74">
      <w:pPr>
        <w:spacing w:after="122" w:line="259" w:lineRule="auto"/>
        <w:ind w:left="0" w:right="0" w:firstLine="0"/>
      </w:pPr>
      <w:r>
        <w:t xml:space="preserve"> </w:t>
      </w:r>
    </w:p>
    <w:p w14:paraId="5C67F8B3" w14:textId="7E2647FC" w:rsidR="00E53D87" w:rsidRDefault="00066A74">
      <w:pPr>
        <w:spacing w:after="127" w:line="259" w:lineRule="auto"/>
        <w:ind w:left="0" w:right="0" w:firstLine="0"/>
        <w:jc w:val="right"/>
      </w:pPr>
      <w:r>
        <w:t xml:space="preserve"> </w:t>
      </w:r>
    </w:p>
    <w:p w14:paraId="1BBCD3B4" w14:textId="380E5AB4" w:rsidR="00E53D87" w:rsidRDefault="00524DE3">
      <w:pPr>
        <w:spacing w:after="180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9BA70B4" wp14:editId="61EF4DC2">
            <wp:simplePos x="0" y="0"/>
            <wp:positionH relativeFrom="column">
              <wp:posOffset>0</wp:posOffset>
            </wp:positionH>
            <wp:positionV relativeFrom="paragraph">
              <wp:posOffset>300355</wp:posOffset>
            </wp:positionV>
            <wp:extent cx="2025000" cy="4500000"/>
            <wp:effectExtent l="0" t="0" r="0" b="0"/>
            <wp:wrapTopAndBottom/>
            <wp:docPr id="1038459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59853" name="Picture 10384598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6A74">
        <w:t xml:space="preserve"> </w:t>
      </w:r>
    </w:p>
    <w:p w14:paraId="361270B7" w14:textId="77777777" w:rsidR="00E53D87" w:rsidRDefault="00066A74">
      <w:pPr>
        <w:spacing w:after="0" w:line="259" w:lineRule="auto"/>
        <w:ind w:left="0" w:right="0" w:firstLine="0"/>
      </w:pPr>
      <w:r>
        <w:t xml:space="preserve"> </w:t>
      </w:r>
    </w:p>
    <w:sectPr w:rsidR="00E53D87">
      <w:pgSz w:w="11906" w:h="16838"/>
      <w:pgMar w:top="1440" w:right="1376" w:bottom="15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D87"/>
    <w:rsid w:val="00011835"/>
    <w:rsid w:val="00066A74"/>
    <w:rsid w:val="000C5497"/>
    <w:rsid w:val="00143D1A"/>
    <w:rsid w:val="0028197F"/>
    <w:rsid w:val="004D59E6"/>
    <w:rsid w:val="00524DE3"/>
    <w:rsid w:val="00745147"/>
    <w:rsid w:val="00787E33"/>
    <w:rsid w:val="00DF2F77"/>
    <w:rsid w:val="00E326A7"/>
    <w:rsid w:val="00E53D87"/>
    <w:rsid w:val="00F2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F9EED"/>
  <w15:docId w15:val="{BBAB86F9-2EA5-834C-AA9B-CACCD087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0" w:right="8192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Reddy</dc:creator>
  <cp:keywords/>
  <cp:lastModifiedBy>919363751889</cp:lastModifiedBy>
  <cp:revision>2</cp:revision>
  <dcterms:created xsi:type="dcterms:W3CDTF">2026-10-24T07:17:00Z</dcterms:created>
  <dcterms:modified xsi:type="dcterms:W3CDTF">2026-10-24T07:17:00Z</dcterms:modified>
</cp:coreProperties>
</file>