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7A30" w:rsidP="4A235AC2" w:rsidRDefault="4A235AC2" w14:paraId="5A0A281C" w14:textId="2BB17BBF">
      <w:pPr>
        <w:spacing w:after="40"/>
        <w:jc w:val="center"/>
        <w:rPr>
          <w:b/>
          <w:bCs/>
          <w:color w:val="1F3864"/>
          <w:sz w:val="40"/>
          <w:szCs w:val="40"/>
        </w:rPr>
      </w:pPr>
      <w:r w:rsidRPr="4A235AC2">
        <w:rPr>
          <w:b/>
          <w:bCs/>
          <w:color w:val="1F3864"/>
          <w:sz w:val="40"/>
          <w:szCs w:val="40"/>
        </w:rPr>
        <w:t>HEMANTH REDDY GODULA</w:t>
      </w:r>
    </w:p>
    <w:p w:rsidR="00297A30" w:rsidP="4A235AC2" w:rsidRDefault="4C939AD0" w14:paraId="3C64F500" w14:textId="61B3CEAD">
      <w:pPr>
        <w:spacing w:after="40"/>
        <w:jc w:val="center"/>
        <w:rPr>
          <w:b/>
          <w:bCs/>
          <w:color w:val="1F3864"/>
          <w:lang w:val="pt-BR"/>
        </w:rPr>
      </w:pPr>
      <w:r w:rsidRPr="4A235AC2">
        <w:rPr>
          <w:color w:val="000000"/>
          <w:lang w:val="pt-BR"/>
        </w:rPr>
        <w:t xml:space="preserve">+91 </w:t>
      </w:r>
      <w:r w:rsidRPr="4A235AC2" w:rsidR="6B3B54C1">
        <w:rPr>
          <w:color w:val="000000"/>
          <w:lang w:val="pt-BR"/>
        </w:rPr>
        <w:t>8179373203 |</w:t>
      </w:r>
      <w:r w:rsidRPr="4A235AC2" w:rsidR="5AEB893A">
        <w:rPr>
          <w:color w:val="000000"/>
          <w:lang w:val="pt-BR"/>
        </w:rPr>
        <w:t xml:space="preserve"> </w:t>
      </w:r>
      <w:hyperlink r:id="rId7">
        <w:r w:rsidRPr="4A235AC2">
          <w:rPr>
            <w:color w:val="000000"/>
            <w:lang w:val="pt-BR"/>
          </w:rPr>
          <w:t>hemanthreddygodula@gmail.com</w:t>
        </w:r>
        <w:r w:rsidRPr="4A235AC2" w:rsidR="33A765D4">
          <w:rPr>
            <w:color w:val="000000"/>
            <w:lang w:val="pt-BR"/>
          </w:rPr>
          <w:t>|</w:t>
        </w:r>
        <w:r w:rsidRPr="4A235AC2" w:rsidR="71D2296A">
          <w:rPr>
            <w:color w:val="000000"/>
            <w:lang w:val="pt-BR"/>
          </w:rPr>
          <w:t xml:space="preserve"> </w:t>
        </w:r>
      </w:hyperlink>
      <w:r w:rsidRPr="4A235AC2" w:rsidR="02E4F7CC">
        <w:rPr>
          <w:b/>
          <w:bCs/>
          <w:color w:val="1F3864"/>
          <w:lang w:val="pt-BR"/>
        </w:rPr>
        <w:t xml:space="preserve"> </w:t>
      </w:r>
      <w:hyperlink r:id="rId8">
        <w:r w:rsidRPr="4A235AC2" w:rsidR="02E4F7CC">
          <w:rPr>
            <w:rStyle w:val="Hyperlink"/>
            <w:lang w:val="pt-BR"/>
          </w:rPr>
          <w:t>www.linkedin.com/in/hemanth-reddy-godula</w:t>
        </w:r>
      </w:hyperlink>
    </w:p>
    <w:p w:rsidR="00297A30" w:rsidP="4A235AC2" w:rsidRDefault="004C3D6B" w14:paraId="07DAC14A" w14:textId="0667B9DF">
      <w:pPr>
        <w:spacing w:after="40"/>
        <w:rPr>
          <w:b/>
          <w:bCs/>
          <w:color w:val="1F3864"/>
          <w:sz w:val="28"/>
          <w:szCs w:val="28"/>
        </w:rPr>
      </w:pPr>
      <w:r>
        <w:br/>
      </w:r>
      <w:r w:rsidRPr="4A235AC2" w:rsidR="4A235AC2">
        <w:rPr>
          <w:b/>
          <w:bCs/>
          <w:color w:val="1F3864"/>
          <w:sz w:val="28"/>
          <w:szCs w:val="28"/>
        </w:rPr>
        <w:t>PROFESSIONAL SUMMARY</w:t>
      </w:r>
    </w:p>
    <w:p w:rsidR="00297A30" w:rsidRDefault="00297A30" w14:paraId="0A37501D" w14:textId="77777777">
      <w:pPr>
        <w:pBdr>
          <w:bottom w:val="single" w:color="1F3864" w:sz="8" w:space="1"/>
        </w:pBdr>
      </w:pPr>
    </w:p>
    <w:p w:rsidR="762F3477" w:rsidP="2BAB80CA" w:rsidRDefault="762F3477" w14:paraId="79449A03" w14:textId="19099742">
      <w:pPr>
        <w:spacing w:before="40" w:after="40"/>
        <w:jc w:val="left"/>
        <w:rPr>
          <w:color w:val="000000"/>
        </w:rPr>
      </w:pPr>
      <w:r w:rsidR="762F3477">
        <w:rPr/>
        <w:t>QA Automation Engineer with 3.7</w:t>
      </w:r>
      <w:r w:rsidR="36EDB30B">
        <w:rPr/>
        <w:t xml:space="preserve"> </w:t>
      </w:r>
      <w:r w:rsidR="762F3477">
        <w:rPr/>
        <w:t xml:space="preserve">years of experience in manual and automation testing of </w:t>
      </w:r>
      <w:r w:rsidR="6B94C518">
        <w:rPr/>
        <w:t>b</w:t>
      </w:r>
      <w:r w:rsidR="762F3477">
        <w:rPr/>
        <w:t xml:space="preserve">anking and </w:t>
      </w:r>
      <w:r w:rsidR="739AE2CC">
        <w:rPr/>
        <w:t>f</w:t>
      </w:r>
      <w:r w:rsidR="762F3477">
        <w:rPr/>
        <w:t xml:space="preserve">inancial Services web applications. </w:t>
      </w:r>
      <w:r w:rsidR="492E441E">
        <w:rPr/>
        <w:t>Expertise</w:t>
      </w:r>
      <w:r w:rsidR="492E441E">
        <w:rPr/>
        <w:t xml:space="preserve"> </w:t>
      </w:r>
      <w:r w:rsidR="762F3477">
        <w:rPr/>
        <w:t xml:space="preserve">in Selenium WebDriver, Java, TestNG, Cucumber BDD, Postman, REST Assured, and Jenkins CI/CD, with hands-on experience in developing and </w:t>
      </w:r>
      <w:r w:rsidR="221EED98">
        <w:rPr/>
        <w:t>maintaining</w:t>
      </w:r>
      <w:r w:rsidR="221EED98">
        <w:rPr/>
        <w:t xml:space="preserve"> </w:t>
      </w:r>
      <w:r w:rsidR="762F3477">
        <w:rPr/>
        <w:t xml:space="preserve">automation test scripts and frameworks. </w:t>
      </w:r>
      <w:r w:rsidR="1FD11D03">
        <w:rPr/>
        <w:t>Proficient in</w:t>
      </w:r>
      <w:r w:rsidR="762F3477">
        <w:rPr/>
        <w:t xml:space="preserve"> functional, regression, API, and end-to-end testing within Agile/Scrum environments. Strong domain </w:t>
      </w:r>
      <w:r w:rsidR="74EFE329">
        <w:rPr/>
        <w:t>knowledge in</w:t>
      </w:r>
      <w:r w:rsidR="762F3477">
        <w:rPr/>
        <w:t xml:space="preserve"> Corporate Banking, Securities, and Settlement operations</w:t>
      </w:r>
      <w:r w:rsidR="7D646ED0">
        <w:rPr/>
        <w:t xml:space="preserve"> </w:t>
      </w:r>
      <w:r w:rsidR="0849829A">
        <w:rPr/>
        <w:t>o</w:t>
      </w:r>
      <w:r w:rsidR="7D646ED0">
        <w:rPr/>
        <w:t xml:space="preserve">n </w:t>
      </w:r>
      <w:r w:rsidR="762F3477">
        <w:rPr/>
        <w:t xml:space="preserve">Euronext Markets. </w:t>
      </w:r>
      <w:r w:rsidR="6E504699">
        <w:rPr/>
        <w:t xml:space="preserve">Demonstrated collaboration, communication, and analytical </w:t>
      </w:r>
      <w:r w:rsidR="466FBC5C">
        <w:rPr/>
        <w:t>problem-solving</w:t>
      </w:r>
      <w:r w:rsidR="6E504699">
        <w:rPr/>
        <w:t xml:space="preserve"> skills, driving defect reduction and test coverage improvements.</w:t>
      </w:r>
    </w:p>
    <w:p w:rsidR="00297A30" w:rsidRDefault="004C3D6B" w14:paraId="6713B1BB" w14:textId="77777777">
      <w:pPr>
        <w:spacing w:before="120" w:after="30"/>
      </w:pPr>
      <w:r>
        <w:rPr>
          <w:b/>
          <w:bCs/>
          <w:color w:val="1F3864"/>
          <w:sz w:val="28"/>
          <w:szCs w:val="28"/>
        </w:rPr>
        <w:t>TECHNICAL SKILLS</w:t>
      </w:r>
    </w:p>
    <w:p w:rsidR="00297A30" w:rsidP="4A235AC2" w:rsidRDefault="00297A30" w14:paraId="5DAB6C7B" w14:textId="77777777">
      <w:pPr>
        <w:pBdr>
          <w:bottom w:val="single" w:color="1F3864" w:sz="8" w:space="1"/>
        </w:pBdr>
      </w:pPr>
    </w:p>
    <w:tbl>
      <w:tblPr>
        <w:tblW w:w="10800" w:type="dxa"/>
        <w:tblBorders>
          <w:top w:val="none" w:color="70AD47" w:themeColor="accent6" w:sz="12" w:space="0"/>
          <w:left w:val="none" w:color="70AD47" w:themeColor="accent6" w:sz="12" w:space="0"/>
          <w:bottom w:val="none" w:color="70AD47" w:themeColor="accent6" w:sz="12" w:space="0"/>
          <w:right w:val="none" w:color="70AD47" w:themeColor="accent6" w:sz="12" w:space="0"/>
          <w:insideH w:val="none" w:color="70AD47" w:themeColor="accent6" w:sz="12" w:space="0"/>
          <w:insideV w:val="none" w:color="70AD47" w:themeColor="accent6" w:sz="12" w:space="0"/>
        </w:tblBorders>
        <w:tblLook w:val="04A0" w:firstRow="1" w:lastRow="0" w:firstColumn="1" w:lastColumn="0" w:noHBand="0" w:noVBand="1"/>
      </w:tblPr>
      <w:tblGrid>
        <w:gridCol w:w="3120"/>
        <w:gridCol w:w="7680"/>
      </w:tblGrid>
      <w:tr w:rsidR="00297A30" w:rsidTr="4A235AC2" w14:paraId="485C4F95" w14:textId="77777777">
        <w:trPr>
          <w:trHeight w:val="360"/>
        </w:trPr>
        <w:tc>
          <w:tcPr>
            <w:tcW w:w="31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:rsidR="00297A30" w:rsidP="4A235AC2" w:rsidRDefault="4A235AC2" w14:paraId="71E11E0C" w14:textId="77777777">
            <w:pPr>
              <w:rPr>
                <w:b/>
                <w:bCs/>
                <w:color w:val="000000"/>
              </w:rPr>
            </w:pPr>
            <w:r w:rsidRPr="4A235AC2">
              <w:rPr>
                <w:b/>
                <w:bCs/>
                <w:color w:val="000000"/>
              </w:rPr>
              <w:t>Automation Tools:</w:t>
            </w:r>
          </w:p>
        </w:tc>
        <w:tc>
          <w:tcPr>
            <w:tcW w:w="768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:rsidR="00297A30" w:rsidP="4A235AC2" w:rsidRDefault="4A235AC2" w14:paraId="37578E79" w14:textId="1A422C3D">
            <w:pPr>
              <w:rPr>
                <w:color w:val="000000"/>
              </w:rPr>
            </w:pPr>
            <w:r w:rsidRPr="4A235AC2">
              <w:rPr>
                <w:color w:val="000000"/>
              </w:rPr>
              <w:t>Selenium WebDriver, Playwright, Cucumber BDD</w:t>
            </w:r>
          </w:p>
        </w:tc>
      </w:tr>
      <w:tr w:rsidR="00297A30" w:rsidTr="4A235AC2" w14:paraId="7A78AD20" w14:textId="77777777">
        <w:tc>
          <w:tcPr>
            <w:tcW w:w="31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:rsidR="00297A30" w:rsidP="4A235AC2" w:rsidRDefault="4A235AC2" w14:paraId="48D47279" w14:textId="77777777">
            <w:pPr>
              <w:rPr>
                <w:b/>
                <w:bCs/>
                <w:color w:val="000000"/>
              </w:rPr>
            </w:pPr>
            <w:r w:rsidRPr="4A235AC2">
              <w:rPr>
                <w:b/>
                <w:bCs/>
                <w:color w:val="000000"/>
              </w:rPr>
              <w:t>Programming:</w:t>
            </w:r>
          </w:p>
        </w:tc>
        <w:tc>
          <w:tcPr>
            <w:tcW w:w="768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:rsidR="00297A30" w:rsidP="4A235AC2" w:rsidRDefault="4A235AC2" w14:paraId="17ACA0BC" w14:textId="7E4C026D">
            <w:pPr>
              <w:rPr>
                <w:color w:val="000000"/>
              </w:rPr>
            </w:pPr>
            <w:r w:rsidRPr="4A235AC2">
              <w:rPr>
                <w:color w:val="000000"/>
              </w:rPr>
              <w:t>Java, SQL</w:t>
            </w:r>
          </w:p>
        </w:tc>
      </w:tr>
      <w:tr w:rsidR="00297A30" w:rsidTr="4A235AC2" w14:paraId="386B672E" w14:textId="77777777">
        <w:tc>
          <w:tcPr>
            <w:tcW w:w="31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:rsidR="00297A30" w:rsidP="4A235AC2" w:rsidRDefault="4A235AC2" w14:paraId="70F91FD4" w14:textId="77777777">
            <w:pPr>
              <w:rPr>
                <w:b/>
                <w:bCs/>
                <w:color w:val="000000"/>
              </w:rPr>
            </w:pPr>
            <w:r w:rsidRPr="4A235AC2">
              <w:rPr>
                <w:b/>
                <w:bCs/>
                <w:color w:val="000000"/>
              </w:rPr>
              <w:t>API Testing:</w:t>
            </w:r>
          </w:p>
        </w:tc>
        <w:tc>
          <w:tcPr>
            <w:tcW w:w="768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:rsidR="00297A30" w:rsidP="4A235AC2" w:rsidRDefault="4A235AC2" w14:paraId="08AE4C10" w14:textId="77777777">
            <w:pPr>
              <w:rPr>
                <w:color w:val="000000"/>
              </w:rPr>
            </w:pPr>
            <w:r w:rsidRPr="4A235AC2">
              <w:rPr>
                <w:color w:val="000000"/>
              </w:rPr>
              <w:t>Rest Assured, Postman</w:t>
            </w:r>
          </w:p>
        </w:tc>
      </w:tr>
      <w:tr w:rsidR="00297A30" w:rsidTr="4A235AC2" w14:paraId="278E0DD1" w14:textId="77777777">
        <w:tc>
          <w:tcPr>
            <w:tcW w:w="31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:rsidR="00297A30" w:rsidP="4A235AC2" w:rsidRDefault="4A235AC2" w14:paraId="78EB3ACA" w14:textId="77777777">
            <w:pPr>
              <w:rPr>
                <w:b/>
                <w:bCs/>
                <w:color w:val="000000"/>
              </w:rPr>
            </w:pPr>
            <w:r w:rsidRPr="4A235AC2">
              <w:rPr>
                <w:b/>
                <w:bCs/>
                <w:color w:val="000000"/>
              </w:rPr>
              <w:t>Frameworks:</w:t>
            </w:r>
          </w:p>
        </w:tc>
        <w:tc>
          <w:tcPr>
            <w:tcW w:w="768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:rsidR="00297A30" w:rsidP="4A235AC2" w:rsidRDefault="4A235AC2" w14:paraId="12D8BB08" w14:textId="77777777">
            <w:pPr>
              <w:rPr>
                <w:color w:val="000000"/>
              </w:rPr>
            </w:pPr>
            <w:r w:rsidRPr="4A235AC2">
              <w:rPr>
                <w:color w:val="000000"/>
              </w:rPr>
              <w:t>Hybrid, Data-Driven, Page Object Model (POM), Page Factory</w:t>
            </w:r>
          </w:p>
        </w:tc>
      </w:tr>
      <w:tr w:rsidR="00297A30" w:rsidTr="4A235AC2" w14:paraId="789B923D" w14:textId="77777777">
        <w:tc>
          <w:tcPr>
            <w:tcW w:w="31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:rsidR="00297A30" w:rsidP="4A235AC2" w:rsidRDefault="4A235AC2" w14:paraId="5E379466" w14:textId="77777777">
            <w:pPr>
              <w:rPr>
                <w:b/>
                <w:bCs/>
                <w:color w:val="000000"/>
              </w:rPr>
            </w:pPr>
            <w:r w:rsidRPr="4A235AC2">
              <w:rPr>
                <w:b/>
                <w:bCs/>
                <w:color w:val="000000"/>
              </w:rPr>
              <w:t>Test Frameworks:</w:t>
            </w:r>
          </w:p>
        </w:tc>
        <w:tc>
          <w:tcPr>
            <w:tcW w:w="768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:rsidR="00297A30" w:rsidP="4A235AC2" w:rsidRDefault="4A235AC2" w14:paraId="2C3CCEAE" w14:textId="77777777">
            <w:pPr>
              <w:rPr>
                <w:color w:val="000000"/>
              </w:rPr>
            </w:pPr>
            <w:r w:rsidRPr="4A235AC2">
              <w:rPr>
                <w:color w:val="000000"/>
              </w:rPr>
              <w:t>TestNG, JUnit</w:t>
            </w:r>
          </w:p>
        </w:tc>
      </w:tr>
      <w:tr w:rsidR="00297A30" w:rsidTr="4A235AC2" w14:paraId="5695F3F0" w14:textId="77777777">
        <w:tc>
          <w:tcPr>
            <w:tcW w:w="31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:rsidR="00297A30" w:rsidP="4A235AC2" w:rsidRDefault="4A235AC2" w14:paraId="584E08C8" w14:textId="77777777">
            <w:pPr>
              <w:rPr>
                <w:b/>
                <w:bCs/>
                <w:color w:val="000000"/>
              </w:rPr>
            </w:pPr>
            <w:r w:rsidRPr="4A235AC2">
              <w:rPr>
                <w:b/>
                <w:bCs/>
                <w:color w:val="000000"/>
              </w:rPr>
              <w:t>Build &amp; CI/CD:</w:t>
            </w:r>
          </w:p>
        </w:tc>
        <w:tc>
          <w:tcPr>
            <w:tcW w:w="768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:rsidR="00297A30" w:rsidP="4A235AC2" w:rsidRDefault="4A235AC2" w14:paraId="13E7FA94" w14:textId="6EDCC91E">
            <w:pPr>
              <w:rPr>
                <w:color w:val="000000"/>
              </w:rPr>
            </w:pPr>
            <w:r w:rsidRPr="4A235AC2">
              <w:rPr>
                <w:color w:val="000000"/>
              </w:rPr>
              <w:t>Maven, Jenkins</w:t>
            </w:r>
            <w:r w:rsidRPr="4A235AC2" w:rsidR="296B8940">
              <w:rPr>
                <w:color w:val="000000"/>
              </w:rPr>
              <w:t xml:space="preserve"> </w:t>
            </w:r>
            <w:r w:rsidRPr="4A235AC2" w:rsidR="296B8940">
              <w:t>CI/CD Pipeline Integration</w:t>
            </w:r>
            <w:r w:rsidRPr="4A235AC2">
              <w:rPr>
                <w:color w:val="000000"/>
              </w:rPr>
              <w:t>, Git, GitHub, Bitbucket</w:t>
            </w:r>
          </w:p>
        </w:tc>
      </w:tr>
      <w:tr w:rsidR="00297A30" w:rsidTr="4A235AC2" w14:paraId="6BC423B4" w14:textId="77777777">
        <w:tc>
          <w:tcPr>
            <w:tcW w:w="31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:rsidR="00297A30" w:rsidP="4A235AC2" w:rsidRDefault="4A235AC2" w14:paraId="47B32A6D" w14:textId="0CEE7EE0">
            <w:pPr>
              <w:rPr>
                <w:b/>
                <w:bCs/>
                <w:color w:val="000000"/>
              </w:rPr>
            </w:pPr>
            <w:r w:rsidRPr="4A235AC2">
              <w:rPr>
                <w:b/>
                <w:bCs/>
                <w:color w:val="000000"/>
              </w:rPr>
              <w:t xml:space="preserve">Reporting &amp; </w:t>
            </w:r>
            <w:r w:rsidRPr="4A235AC2" w:rsidR="57DC43AA">
              <w:rPr>
                <w:b/>
                <w:bCs/>
                <w:color w:val="000000"/>
              </w:rPr>
              <w:t>Other Tools</w:t>
            </w:r>
            <w:r w:rsidRPr="4A235AC2">
              <w:rPr>
                <w:b/>
                <w:bCs/>
                <w:color w:val="000000"/>
              </w:rPr>
              <w:t>:</w:t>
            </w:r>
          </w:p>
        </w:tc>
        <w:tc>
          <w:tcPr>
            <w:tcW w:w="768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:rsidR="00297A30" w:rsidP="4A235AC2" w:rsidRDefault="4A235AC2" w14:paraId="4CA8615F" w14:textId="500C19F3">
            <w:pPr>
              <w:rPr>
                <w:color w:val="000000"/>
              </w:rPr>
            </w:pPr>
            <w:r w:rsidRPr="4A235AC2">
              <w:rPr>
                <w:color w:val="000000"/>
              </w:rPr>
              <w:t xml:space="preserve">Extent Reports, JIRA, Xray Plugin, </w:t>
            </w:r>
            <w:r w:rsidRPr="4A235AC2" w:rsidR="531D1FD2">
              <w:rPr>
                <w:color w:val="212529"/>
              </w:rPr>
              <w:t>JMeter,</w:t>
            </w:r>
            <w:r w:rsidRPr="4A235AC2" w:rsidR="531D1FD2">
              <w:t xml:space="preserve"> </w:t>
            </w:r>
            <w:r w:rsidRPr="4A235AC2">
              <w:rPr>
                <w:color w:val="000000"/>
              </w:rPr>
              <w:t>IntelliJ IDEA, Eclipse</w:t>
            </w:r>
            <w:r w:rsidRPr="4A235AC2" w:rsidR="2822708C">
              <w:rPr>
                <w:color w:val="000000"/>
              </w:rPr>
              <w:t xml:space="preserve">, </w:t>
            </w:r>
            <w:r w:rsidRPr="4A235AC2" w:rsidR="7E89E17F">
              <w:rPr>
                <w:color w:val="000000"/>
              </w:rPr>
              <w:t>Test Data Management and Defect Lifecycle Management.</w:t>
            </w:r>
          </w:p>
        </w:tc>
      </w:tr>
      <w:tr w:rsidR="00297A30" w:rsidTr="4A235AC2" w14:paraId="3B2D1FD4" w14:textId="77777777">
        <w:tc>
          <w:tcPr>
            <w:tcW w:w="31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:rsidR="00297A30" w:rsidP="4A235AC2" w:rsidRDefault="4A235AC2" w14:paraId="23267B59" w14:textId="77777777">
            <w:pPr>
              <w:rPr>
                <w:b/>
                <w:bCs/>
                <w:color w:val="000000"/>
              </w:rPr>
            </w:pPr>
            <w:r w:rsidRPr="4A235AC2">
              <w:rPr>
                <w:b/>
                <w:bCs/>
                <w:color w:val="000000"/>
              </w:rPr>
              <w:t>Testing Types:</w:t>
            </w:r>
          </w:p>
        </w:tc>
        <w:tc>
          <w:tcPr>
            <w:tcW w:w="768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:rsidR="00297A30" w:rsidP="4A235AC2" w:rsidRDefault="2CFE3C03" w14:paraId="6EC49A9F" w14:textId="1FB61776">
            <w:pPr>
              <w:rPr>
                <w:color w:val="000000"/>
              </w:rPr>
            </w:pPr>
            <w:r w:rsidRPr="4A235AC2">
              <w:rPr>
                <w:color w:val="000000"/>
              </w:rPr>
              <w:t xml:space="preserve">Functional Testing, Regression Testing, Smoke </w:t>
            </w:r>
            <w:r w:rsidRPr="4A235AC2" w:rsidR="5435310B">
              <w:rPr>
                <w:color w:val="000000"/>
              </w:rPr>
              <w:t xml:space="preserve">Testing, Sanity Testing, Cross-browser Testing, </w:t>
            </w:r>
            <w:r w:rsidRPr="4A235AC2">
              <w:rPr>
                <w:color w:val="000000"/>
              </w:rPr>
              <w:t>End-to-End Testing</w:t>
            </w:r>
            <w:r w:rsidRPr="4A235AC2" w:rsidR="17D82A21">
              <w:rPr>
                <w:color w:val="000000"/>
              </w:rPr>
              <w:t xml:space="preserve">, </w:t>
            </w:r>
            <w:r w:rsidRPr="4A235AC2" w:rsidR="17D82A21">
              <w:t>Test Automation Framework Design, UI Automation, API Automation</w:t>
            </w:r>
          </w:p>
        </w:tc>
      </w:tr>
      <w:tr w:rsidR="00297A30" w:rsidTr="4A235AC2" w14:paraId="5D8322E6" w14:textId="77777777">
        <w:tc>
          <w:tcPr>
            <w:tcW w:w="312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:rsidR="00297A30" w:rsidP="4A235AC2" w:rsidRDefault="4A235AC2" w14:paraId="0F3510DF" w14:textId="77777777">
            <w:pPr>
              <w:rPr>
                <w:b/>
                <w:bCs/>
                <w:color w:val="000000"/>
              </w:rPr>
            </w:pPr>
            <w:r w:rsidRPr="4A235AC2">
              <w:rPr>
                <w:b/>
                <w:bCs/>
                <w:color w:val="000000"/>
              </w:rPr>
              <w:t>Domain:</w:t>
            </w:r>
          </w:p>
        </w:tc>
        <w:tc>
          <w:tcPr>
            <w:tcW w:w="768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:rsidR="00297A30" w:rsidP="4A235AC2" w:rsidRDefault="22CA4FC4" w14:paraId="5A1A941A" w14:textId="07CE7260">
            <w:pPr>
              <w:rPr>
                <w:color w:val="000000"/>
              </w:rPr>
            </w:pPr>
            <w:r w:rsidRPr="4A235AC2">
              <w:rPr>
                <w:color w:val="000000"/>
              </w:rPr>
              <w:t>Corporate Banking - Securities &amp; Settlement (Euronext Markets)</w:t>
            </w:r>
          </w:p>
        </w:tc>
      </w:tr>
    </w:tbl>
    <w:p w:rsidR="00297A30" w:rsidRDefault="004C3D6B" w14:paraId="168A1AEF" w14:textId="77777777">
      <w:pPr>
        <w:spacing w:before="120" w:after="30"/>
      </w:pPr>
      <w:r>
        <w:rPr>
          <w:b/>
          <w:bCs/>
          <w:color w:val="1F3864"/>
          <w:sz w:val="28"/>
          <w:szCs w:val="28"/>
        </w:rPr>
        <w:t>PROFESSIONAL EXPERIENCE</w:t>
      </w:r>
    </w:p>
    <w:p w:rsidR="00297A30" w:rsidP="4A235AC2" w:rsidRDefault="00297A30" w14:paraId="02EB378F" w14:textId="77777777">
      <w:pPr>
        <w:pBdr>
          <w:bottom w:val="single" w:color="1F3864" w:sz="8" w:space="1"/>
        </w:pBdr>
      </w:pPr>
    </w:p>
    <w:p w:rsidR="00297A30" w:rsidP="4A235AC2" w:rsidRDefault="4A235AC2" w14:paraId="3569FC39" w14:textId="3E478219">
      <w:pPr>
        <w:tabs>
          <w:tab w:val="right" w:pos="10800"/>
        </w:tabs>
        <w:spacing w:before="50" w:after="20"/>
        <w:rPr>
          <w:i/>
          <w:iCs/>
          <w:color w:val="000000"/>
          <w:sz w:val="22"/>
          <w:szCs w:val="22"/>
        </w:rPr>
      </w:pPr>
      <w:r w:rsidRPr="4A235AC2">
        <w:rPr>
          <w:b/>
          <w:bCs/>
          <w:color w:val="000000"/>
        </w:rPr>
        <w:t xml:space="preserve">Software </w:t>
      </w:r>
      <w:r w:rsidRPr="4A235AC2" w:rsidR="27C55796">
        <w:rPr>
          <w:b/>
          <w:bCs/>
          <w:color w:val="000000"/>
        </w:rPr>
        <w:t xml:space="preserve">Engineer </w:t>
      </w:r>
      <w:r w:rsidRPr="4A235AC2" w:rsidR="192EE83A">
        <w:rPr>
          <w:b/>
          <w:bCs/>
          <w:color w:val="000000"/>
        </w:rPr>
        <w:t>-</w:t>
      </w:r>
      <w:r w:rsidRPr="4A235AC2">
        <w:rPr>
          <w:b/>
          <w:bCs/>
          <w:color w:val="000000"/>
        </w:rPr>
        <w:t xml:space="preserve"> HCL Technologies</w:t>
      </w:r>
      <w:r w:rsidRPr="4A235AC2" w:rsidR="5947AAEC">
        <w:rPr>
          <w:b/>
          <w:bCs/>
          <w:color w:val="000000"/>
        </w:rPr>
        <w:t xml:space="preserve"> | </w:t>
      </w:r>
      <w:r w:rsidRPr="4A235AC2">
        <w:rPr>
          <w:b/>
          <w:bCs/>
          <w:color w:val="000000"/>
        </w:rPr>
        <w:t>Aug 2022 – Present</w:t>
      </w:r>
      <w:r w:rsidRPr="4A235AC2" w:rsidR="6C44C920">
        <w:rPr>
          <w:b/>
          <w:bCs/>
          <w:color w:val="000000"/>
        </w:rPr>
        <w:t xml:space="preserve"> </w:t>
      </w:r>
      <w:r w:rsidRPr="4A235AC2" w:rsidR="6B2ADF11">
        <w:rPr>
          <w:b/>
          <w:bCs/>
          <w:color w:val="000000"/>
        </w:rPr>
        <w:t>| Bangalore</w:t>
      </w:r>
      <w:r w:rsidR="004C3D6B">
        <w:br/>
      </w:r>
    </w:p>
    <w:p w:rsidR="00297A30" w:rsidP="4A235AC2" w:rsidRDefault="0065AEB7" w14:paraId="15FE730D" w14:textId="414D0939">
      <w:pPr>
        <w:pStyle w:val="ListParagraph"/>
        <w:numPr>
          <w:ilvl w:val="0"/>
          <w:numId w:val="2"/>
        </w:numPr>
        <w:spacing w:after="30" w:line="276" w:lineRule="auto"/>
        <w:ind w:left="360"/>
        <w:rPr>
          <w:color w:val="000000"/>
        </w:rPr>
      </w:pPr>
      <w:r w:rsidRPr="4A235AC2">
        <w:rPr>
          <w:color w:val="000000"/>
        </w:rPr>
        <w:t xml:space="preserve">Built </w:t>
      </w:r>
      <w:r w:rsidRPr="4A235AC2" w:rsidR="3DA686B9">
        <w:rPr>
          <w:color w:val="000000"/>
        </w:rPr>
        <w:t xml:space="preserve">hybrid </w:t>
      </w:r>
      <w:r w:rsidRPr="4A235AC2" w:rsidR="41206137">
        <w:rPr>
          <w:color w:val="000000"/>
        </w:rPr>
        <w:t>data driven</w:t>
      </w:r>
      <w:r w:rsidRPr="4A235AC2" w:rsidR="3DA686B9">
        <w:rPr>
          <w:color w:val="000000"/>
        </w:rPr>
        <w:t xml:space="preserve"> automation framework using Selenium, Java, TestNG, Cucumber BDD, Maven, and Extent Reports</w:t>
      </w:r>
      <w:r w:rsidRPr="4A235AC2" w:rsidR="196963E7">
        <w:rPr>
          <w:color w:val="000000"/>
        </w:rPr>
        <w:t>.</w:t>
      </w:r>
    </w:p>
    <w:p w:rsidR="00297A30" w:rsidP="4A235AC2" w:rsidRDefault="01EF39B1" w14:paraId="70D2F251" w14:textId="40957658">
      <w:pPr>
        <w:pStyle w:val="ListParagraph"/>
        <w:numPr>
          <w:ilvl w:val="0"/>
          <w:numId w:val="2"/>
        </w:numPr>
        <w:spacing w:after="30" w:line="276" w:lineRule="auto"/>
        <w:ind w:left="360"/>
      </w:pPr>
      <w:r w:rsidRPr="4A235AC2">
        <w:rPr>
          <w:color w:val="000000"/>
        </w:rPr>
        <w:t>Implemented</w:t>
      </w:r>
      <w:r w:rsidRPr="4A235AC2">
        <w:t xml:space="preserve"> Page Object Model (POM) design pattern, enhancing script reusability and maintainability across the automation suite.</w:t>
      </w:r>
    </w:p>
    <w:p w:rsidR="00297A30" w:rsidP="4A235AC2" w:rsidRDefault="01EF39B1" w14:paraId="14B45395" w14:textId="112DD07A">
      <w:pPr>
        <w:pStyle w:val="ListParagraph"/>
        <w:numPr>
          <w:ilvl w:val="0"/>
          <w:numId w:val="2"/>
        </w:numPr>
        <w:spacing w:before="120" w:after="30" w:line="276" w:lineRule="auto"/>
      </w:pPr>
      <w:r w:rsidRPr="4A235AC2">
        <w:t xml:space="preserve">Designed </w:t>
      </w:r>
      <w:r w:rsidRPr="4A235AC2" w:rsidR="7F1E74B4">
        <w:rPr>
          <w:color w:val="212529"/>
        </w:rPr>
        <w:t>r</w:t>
      </w:r>
      <w:r w:rsidRPr="4A235AC2" w:rsidR="28018964">
        <w:rPr>
          <w:color w:val="212529"/>
        </w:rPr>
        <w:t>obust</w:t>
      </w:r>
      <w:r w:rsidRPr="4A235AC2" w:rsidR="7F1E74B4">
        <w:t xml:space="preserve"> </w:t>
      </w:r>
      <w:r w:rsidRPr="4A235AC2">
        <w:t>XPath and CSS selectors with explicit waits to handle dynamic web elements, improving test stability for complex UI components.</w:t>
      </w:r>
    </w:p>
    <w:p w:rsidR="00297A30" w:rsidP="4A235AC2" w:rsidRDefault="3DA686B9" w14:paraId="1CA3A250" w14:textId="0DF4D29C">
      <w:pPr>
        <w:pStyle w:val="ListParagraph"/>
        <w:numPr>
          <w:ilvl w:val="0"/>
          <w:numId w:val="2"/>
        </w:numPr>
        <w:spacing w:before="120" w:after="30" w:line="276" w:lineRule="auto"/>
      </w:pPr>
      <w:r w:rsidRPr="4A235AC2">
        <w:t>Created REST Assured API test suites to validate endpoint schemas, response integrity, and data consistency, complemented by exploratory testing with Postman.</w:t>
      </w:r>
    </w:p>
    <w:p w:rsidR="00297A30" w:rsidP="4A235AC2" w:rsidRDefault="05BFF543" w14:paraId="28990830" w14:textId="2CD46CD8">
      <w:pPr>
        <w:pStyle w:val="ListParagraph"/>
        <w:numPr>
          <w:ilvl w:val="0"/>
          <w:numId w:val="2"/>
        </w:numPr>
        <w:spacing w:before="120" w:after="30" w:line="276" w:lineRule="auto"/>
      </w:pPr>
      <w:r w:rsidRPr="4A235AC2">
        <w:t>Validated backend data using SQL queries, identifying critical data integrity defects missed at UI level.</w:t>
      </w:r>
    </w:p>
    <w:p w:rsidR="00297A30" w:rsidP="4A235AC2" w:rsidRDefault="5CCAFF96" w14:paraId="0DB282DA" w14:textId="4BCD799F">
      <w:pPr>
        <w:pStyle w:val="ListParagraph"/>
        <w:numPr>
          <w:ilvl w:val="0"/>
          <w:numId w:val="2"/>
        </w:numPr>
        <w:spacing w:before="120" w:after="30" w:line="276" w:lineRule="auto"/>
      </w:pPr>
      <w:r w:rsidRPr="4A235AC2">
        <w:t>Integrated Jenkins CI/CD pipelines</w:t>
      </w:r>
      <w:r w:rsidRPr="4A235AC2" w:rsidR="312C0D52">
        <w:t>,</w:t>
      </w:r>
      <w:r w:rsidRPr="4A235AC2">
        <w:t xml:space="preserve"> reducing regression cycle time by 30% through parallel TestNG execution.</w:t>
      </w:r>
    </w:p>
    <w:p w:rsidR="00297A30" w:rsidP="4A235AC2" w:rsidRDefault="3DA686B9" w14:paraId="7AB1BC74" w14:textId="2EA1377A">
      <w:pPr>
        <w:pStyle w:val="ListParagraph"/>
        <w:numPr>
          <w:ilvl w:val="0"/>
          <w:numId w:val="2"/>
        </w:numPr>
        <w:spacing w:before="120" w:after="30" w:line="276" w:lineRule="auto"/>
      </w:pPr>
      <w:r>
        <w:t>Documented and tracked defects in JIRA with Xray, classifying severity and providing reproducible steps, which accelerated defect closure through active developer collaboration.</w:t>
      </w:r>
    </w:p>
    <w:p w:rsidR="00297A30" w:rsidP="4A235AC2" w:rsidRDefault="3DA686B9" w14:paraId="0CD88BA8" w14:textId="5B5D8266">
      <w:pPr>
        <w:pStyle w:val="ListParagraph"/>
        <w:numPr>
          <w:ilvl w:val="0"/>
          <w:numId w:val="2"/>
        </w:numPr>
        <w:spacing w:before="120" w:after="30" w:line="276" w:lineRule="auto"/>
      </w:pPr>
      <w:r w:rsidRPr="4A235AC2">
        <w:t xml:space="preserve">Generated Extent Reports with </w:t>
      </w:r>
      <w:r w:rsidRPr="4A235AC2" w:rsidR="090AAB4F">
        <w:t>auto captured</w:t>
      </w:r>
      <w:r w:rsidRPr="4A235AC2">
        <w:t xml:space="preserve"> failure screenshots, reducing stakeholder defect triage time by </w:t>
      </w:r>
      <w:r w:rsidRPr="4A235AC2" w:rsidR="2883C345">
        <w:t>3</w:t>
      </w:r>
      <w:r w:rsidRPr="4A235AC2">
        <w:t xml:space="preserve">0% and delivering clear </w:t>
      </w:r>
      <w:r w:rsidRPr="4A235AC2" w:rsidR="285752B8">
        <w:t>sprint level</w:t>
      </w:r>
      <w:r w:rsidRPr="4A235AC2">
        <w:t xml:space="preserve"> quality dashboards.</w:t>
      </w:r>
    </w:p>
    <w:p w:rsidR="00297A30" w:rsidP="4A235AC2" w:rsidRDefault="00297A30" w14:paraId="7A471DC2" w14:textId="0BD5DD5F">
      <w:pPr>
        <w:pStyle w:val="ListParagraph"/>
        <w:spacing w:before="120" w:after="30" w:line="276" w:lineRule="auto"/>
        <w:ind w:left="400"/>
      </w:pPr>
    </w:p>
    <w:p w:rsidR="00297A30" w:rsidP="4A235AC2" w:rsidRDefault="4A235AC2" w14:paraId="734D4431" w14:textId="4D3CA957">
      <w:pPr>
        <w:spacing w:before="120" w:after="30"/>
        <w:rPr>
          <w:color w:val="000000"/>
        </w:rPr>
      </w:pPr>
      <w:r w:rsidRPr="4A235AC2">
        <w:rPr>
          <w:b/>
          <w:bCs/>
          <w:color w:val="1F3864"/>
          <w:sz w:val="28"/>
          <w:szCs w:val="28"/>
        </w:rPr>
        <w:t>PROJECT</w:t>
      </w:r>
      <w:r w:rsidRPr="4A235AC2" w:rsidR="05215483">
        <w:rPr>
          <w:b/>
          <w:bCs/>
          <w:color w:val="1F3864"/>
          <w:sz w:val="28"/>
          <w:szCs w:val="28"/>
        </w:rPr>
        <w:t>S</w:t>
      </w:r>
      <w:r w:rsidR="004C3D6B">
        <w:br/>
      </w:r>
      <w:r w:rsidRPr="4A235AC2" w:rsidR="18CF3CDB">
        <w:rPr>
          <w:b/>
          <w:bCs/>
          <w:sz w:val="28"/>
          <w:szCs w:val="28"/>
        </w:rPr>
        <w:t>DB SIRE | Client</w:t>
      </w:r>
      <w:r w:rsidRPr="4A235AC2" w:rsidR="40103AFB">
        <w:rPr>
          <w:b/>
          <w:bCs/>
          <w:sz w:val="28"/>
          <w:szCs w:val="28"/>
        </w:rPr>
        <w:t xml:space="preserve"> - </w:t>
      </w:r>
      <w:r w:rsidRPr="4A235AC2" w:rsidR="18CF3CDB">
        <w:rPr>
          <w:b/>
          <w:bCs/>
          <w:sz w:val="28"/>
          <w:szCs w:val="28"/>
        </w:rPr>
        <w:t>Deutsche Bank</w:t>
      </w:r>
      <w:r w:rsidRPr="4A235AC2" w:rsidR="5B2D7D61">
        <w:rPr>
          <w:b/>
          <w:bCs/>
          <w:color w:val="000000"/>
          <w:sz w:val="28"/>
          <w:szCs w:val="28"/>
        </w:rPr>
        <w:t xml:space="preserve"> </w:t>
      </w:r>
      <w:r w:rsidR="004C3D6B">
        <w:br/>
      </w:r>
      <w:r w:rsidRPr="4A235AC2" w:rsidR="5B2D7D61">
        <w:rPr>
          <w:b/>
          <w:bCs/>
          <w:sz w:val="28"/>
          <w:szCs w:val="28"/>
        </w:rPr>
        <w:t>Domain</w:t>
      </w:r>
      <w:r w:rsidRPr="4A235AC2" w:rsidR="5B2D7D61">
        <w:rPr>
          <w:b/>
          <w:bCs/>
          <w:color w:val="1F3864"/>
          <w:sz w:val="28"/>
          <w:szCs w:val="28"/>
        </w:rPr>
        <w:t xml:space="preserve">: </w:t>
      </w:r>
      <w:r w:rsidRPr="4A235AC2" w:rsidR="5B2D7D61">
        <w:t>Corporate Banking - Securities &amp; Settlement (Euronext Markets)</w:t>
      </w:r>
    </w:p>
    <w:p w:rsidR="00297A30" w:rsidRDefault="00297A30" w14:paraId="6A05A809" w14:textId="77777777">
      <w:pPr>
        <w:pBdr>
          <w:bottom w:val="single" w:color="1F3864" w:sz="8" w:space="1"/>
        </w:pBdr>
      </w:pPr>
    </w:p>
    <w:p w:rsidR="00297A30" w:rsidP="4A235AC2" w:rsidRDefault="4A235AC2" w14:paraId="66BBB8D1" w14:textId="06B5DD84">
      <w:pPr>
        <w:spacing w:before="40" w:after="20"/>
        <w:rPr>
          <w:b/>
          <w:bCs/>
          <w:color w:val="000000"/>
        </w:rPr>
      </w:pPr>
      <w:r w:rsidRPr="4A235AC2">
        <w:rPr>
          <w:b/>
          <w:bCs/>
          <w:color w:val="000000"/>
          <w:sz w:val="28"/>
          <w:szCs w:val="28"/>
        </w:rPr>
        <w:t xml:space="preserve">Tech Stack: </w:t>
      </w:r>
      <w:r w:rsidRPr="4A235AC2">
        <w:rPr>
          <w:color w:val="000000"/>
        </w:rPr>
        <w:t xml:space="preserve">Selenium, </w:t>
      </w:r>
      <w:r w:rsidRPr="4A235AC2" w:rsidR="4067AB28">
        <w:rPr>
          <w:color w:val="000000"/>
        </w:rPr>
        <w:t xml:space="preserve">Java, </w:t>
      </w:r>
      <w:r w:rsidRPr="4A235AC2">
        <w:rPr>
          <w:color w:val="000000"/>
        </w:rPr>
        <w:t>Cucumber BDD</w:t>
      </w:r>
      <w:r w:rsidRPr="4A235AC2" w:rsidR="5CB501ED">
        <w:rPr>
          <w:color w:val="000000"/>
        </w:rPr>
        <w:t xml:space="preserve">, </w:t>
      </w:r>
      <w:r w:rsidRPr="4A235AC2">
        <w:rPr>
          <w:color w:val="000000"/>
        </w:rPr>
        <w:t xml:space="preserve">TestNG, </w:t>
      </w:r>
      <w:r w:rsidRPr="4A235AC2" w:rsidR="746C952D">
        <w:rPr>
          <w:color w:val="000000"/>
        </w:rPr>
        <w:t>Page Object Model</w:t>
      </w:r>
      <w:r w:rsidRPr="4A235AC2" w:rsidR="0E6C6D88">
        <w:rPr>
          <w:color w:val="000000"/>
        </w:rPr>
        <w:t xml:space="preserve">, Postman, Rest Assured, Maven, Git, GitHub, Bit Bucket, Jenkins, </w:t>
      </w:r>
      <w:r w:rsidRPr="4A235AC2" w:rsidR="6711E48B">
        <w:rPr>
          <w:color w:val="000000"/>
        </w:rPr>
        <w:t>Extent Reports, Hybrid Framework.</w:t>
      </w:r>
      <w:r w:rsidR="004C3D6B">
        <w:br/>
      </w:r>
      <w:r w:rsidR="004C3D6B">
        <w:br/>
      </w:r>
      <w:r w:rsidRPr="4A235AC2" w:rsidR="2DF1038B">
        <w:rPr>
          <w:b/>
          <w:bCs/>
          <w:color w:val="000000"/>
          <w:sz w:val="28"/>
          <w:szCs w:val="28"/>
        </w:rPr>
        <w:t>Roles and Responsibilities:</w:t>
      </w:r>
    </w:p>
    <w:p w:rsidR="330BBFC6" w:rsidP="160C0430" w:rsidRDefault="330BBFC6" w14:paraId="727BFE5B" w14:textId="1EDF875A">
      <w:pPr>
        <w:pStyle w:val="ListParagraph"/>
        <w:numPr>
          <w:ilvl w:val="0"/>
          <w:numId w:val="2"/>
        </w:numPr>
        <w:spacing w:after="30" w:line="276" w:lineRule="auto"/>
        <w:ind w:left="360"/>
        <w:rPr>
          <w:color w:val="000000"/>
        </w:rPr>
      </w:pPr>
      <w:r w:rsidRPr="160C0430">
        <w:rPr>
          <w:color w:val="000000" w:themeColor="text1"/>
        </w:rPr>
        <w:t xml:space="preserve">Executed end-to-end functional and regression testing across all modules: Settlements (Error Queue, Manual Entry), Manual Hold &amp; Release, Alleged Instructions, Stock Balance, Corporate Actions (CA Error Queue), and Task Processing.  </w:t>
      </w:r>
    </w:p>
    <w:p w:rsidR="00297A30" w:rsidP="4A235AC2" w:rsidRDefault="4A235AC2" w14:paraId="4FE45BB4" w14:textId="1CCCDF7F">
      <w:pPr>
        <w:pStyle w:val="ListParagraph"/>
        <w:numPr>
          <w:ilvl w:val="0"/>
          <w:numId w:val="2"/>
        </w:numPr>
        <w:spacing w:after="30" w:line="276" w:lineRule="auto"/>
        <w:ind w:left="360"/>
        <w:rPr>
          <w:color w:val="000000"/>
        </w:rPr>
      </w:pPr>
      <w:r w:rsidRPr="4A235AC2">
        <w:rPr>
          <w:color w:val="000000"/>
        </w:rPr>
        <w:t xml:space="preserve">Validated SWIFT MT5xx message flows (MT540–MT543, MT548, MT578) </w:t>
      </w:r>
      <w:r w:rsidR="2429519E">
        <w:t xml:space="preserve">achieving </w:t>
      </w:r>
      <w:r w:rsidRPr="4A235AC2">
        <w:rPr>
          <w:color w:val="000000"/>
        </w:rPr>
        <w:t>100% message routing accuracy between the SWIFT broker, DB Sire application, and Oracle DB backend.</w:t>
      </w:r>
    </w:p>
    <w:p w:rsidR="00297A30" w:rsidP="4A235AC2" w:rsidRDefault="4A235AC2" w14:paraId="045DA281" w14:textId="7DDB3B0D">
      <w:pPr>
        <w:pStyle w:val="ListParagraph"/>
        <w:numPr>
          <w:ilvl w:val="0"/>
          <w:numId w:val="2"/>
        </w:numPr>
        <w:spacing w:after="30" w:line="276" w:lineRule="auto"/>
        <w:ind w:left="360"/>
        <w:rPr>
          <w:color w:val="000000"/>
        </w:rPr>
      </w:pPr>
      <w:r w:rsidRPr="4A235AC2">
        <w:rPr>
          <w:color w:val="000000"/>
        </w:rPr>
        <w:t>Verified the Manual Hold &amp; Release module</w:t>
      </w:r>
      <w:r w:rsidRPr="4A235AC2" w:rsidR="50809102">
        <w:rPr>
          <w:color w:val="000000"/>
        </w:rPr>
        <w:t xml:space="preserve"> </w:t>
      </w:r>
      <w:r w:rsidRPr="4A235AC2" w:rsidR="1621E4F2">
        <w:rPr>
          <w:color w:val="000000"/>
        </w:rPr>
        <w:t>e</w:t>
      </w:r>
      <w:r w:rsidRPr="4A235AC2">
        <w:rPr>
          <w:color w:val="000000"/>
        </w:rPr>
        <w:t>nsured held instructions were fully blocked from settlement a critical business rule preventing financial penalties for Deutsche Bank clients.</w:t>
      </w:r>
      <w:r w:rsidRPr="4A235AC2" w:rsidR="32218017">
        <w:rPr>
          <w:color w:val="000000"/>
        </w:rPr>
        <w:t xml:space="preserve"> Tested Alleged Instructions (MT578) module for filter logic and matching-rate accuracy.</w:t>
      </w:r>
    </w:p>
    <w:p w:rsidR="00297A30" w:rsidP="4A235AC2" w:rsidRDefault="4A235AC2" w14:paraId="0C2CE333" w14:textId="3A313CAB">
      <w:pPr>
        <w:pStyle w:val="ListParagraph"/>
        <w:numPr>
          <w:ilvl w:val="0"/>
          <w:numId w:val="2"/>
        </w:numPr>
        <w:spacing w:after="30" w:line="276" w:lineRule="auto"/>
        <w:ind w:left="360"/>
        <w:rPr>
          <w:color w:val="000000"/>
        </w:rPr>
      </w:pPr>
      <w:r w:rsidRPr="4A235AC2">
        <w:rPr>
          <w:color w:val="000000"/>
        </w:rPr>
        <w:t xml:space="preserve">Tested Corporate Actions processing (dividends, splits, rights issues), </w:t>
      </w:r>
      <w:r w:rsidRPr="4A235AC2" w:rsidR="70F44B97">
        <w:t xml:space="preserve">ensuring accurate </w:t>
      </w:r>
      <w:r w:rsidRPr="4A235AC2">
        <w:rPr>
          <w:color w:val="000000"/>
        </w:rPr>
        <w:t xml:space="preserve">entitlement calculations, and CA Error Queue resolution, ensuring zero miscalculated client entitlements across all tested </w:t>
      </w:r>
      <w:r w:rsidRPr="4A235AC2" w:rsidR="26DC4C76">
        <w:rPr>
          <w:color w:val="000000"/>
        </w:rPr>
        <w:t xml:space="preserve">events. </w:t>
      </w:r>
    </w:p>
    <w:p w:rsidR="6A862BA7" w:rsidP="160C0430" w:rsidRDefault="6A862BA7" w14:paraId="3C4C5F27" w14:textId="2569B848">
      <w:pPr>
        <w:pStyle w:val="ListParagraph"/>
        <w:numPr>
          <w:ilvl w:val="0"/>
          <w:numId w:val="2"/>
        </w:numPr>
        <w:spacing w:after="30" w:line="276" w:lineRule="auto"/>
        <w:ind w:left="360"/>
        <w:rPr>
          <w:color w:val="000000"/>
        </w:rPr>
      </w:pPr>
      <w:r w:rsidRPr="160C0430">
        <w:rPr>
          <w:color w:val="000000" w:themeColor="text1"/>
        </w:rPr>
        <w:t xml:space="preserve">Contributed to DVP/DFP instruction test case design; delivered sprint-level coverage and defect status reports to stakeholders.  </w:t>
      </w:r>
    </w:p>
    <w:p w:rsidR="00297A30" w:rsidRDefault="004C3D6B" w14:paraId="07DEE553" w14:textId="77777777">
      <w:pPr>
        <w:spacing w:before="120" w:after="30"/>
      </w:pPr>
      <w:r>
        <w:rPr>
          <w:b/>
          <w:bCs/>
          <w:color w:val="1F3864"/>
          <w:sz w:val="28"/>
          <w:szCs w:val="28"/>
        </w:rPr>
        <w:t>EDUCATION</w:t>
      </w:r>
    </w:p>
    <w:p w:rsidR="00297A30" w:rsidP="4A235AC2" w:rsidRDefault="00297A30" w14:paraId="5A39BBE3" w14:textId="77777777">
      <w:pPr>
        <w:pBdr>
          <w:bottom w:val="single" w:color="1F3864" w:sz="8" w:space="1"/>
        </w:pBdr>
      </w:pPr>
    </w:p>
    <w:p w:rsidR="00297A30" w:rsidP="4A235AC2" w:rsidRDefault="4A235AC2" w14:paraId="592CD1B0" w14:textId="70DD63CC">
      <w:pPr>
        <w:tabs>
          <w:tab w:val="right" w:pos="10800"/>
        </w:tabs>
        <w:spacing w:before="40" w:after="20"/>
        <w:rPr>
          <w:i/>
          <w:iCs/>
          <w:color w:val="000000"/>
        </w:rPr>
      </w:pPr>
      <w:r w:rsidRPr="4A235AC2">
        <w:rPr>
          <w:b/>
          <w:bCs/>
          <w:color w:val="000000"/>
        </w:rPr>
        <w:t>B.Tech</w:t>
      </w:r>
      <w:r w:rsidRPr="4A235AC2" w:rsidR="10C373BE">
        <w:rPr>
          <w:b/>
          <w:bCs/>
          <w:color w:val="000000"/>
        </w:rPr>
        <w:t xml:space="preserve"> in </w:t>
      </w:r>
      <w:r w:rsidRPr="4A235AC2">
        <w:rPr>
          <w:b/>
          <w:bCs/>
          <w:color w:val="000000"/>
        </w:rPr>
        <w:t>Electronics &amp; Communication Engineering | Reva University, Bangalore</w:t>
      </w:r>
      <w:r w:rsidRPr="4A235AC2" w:rsidR="3D1FDD2F">
        <w:rPr>
          <w:b/>
          <w:bCs/>
          <w:color w:val="000000"/>
        </w:rPr>
        <w:t xml:space="preserve"> Aug</w:t>
      </w:r>
      <w:r w:rsidRPr="4A235AC2" w:rsidR="21608016">
        <w:rPr>
          <w:b/>
          <w:bCs/>
          <w:color w:val="000000"/>
        </w:rPr>
        <w:t>2018-</w:t>
      </w:r>
      <w:r w:rsidRPr="4A235AC2" w:rsidR="049FC85E">
        <w:rPr>
          <w:b/>
          <w:bCs/>
          <w:color w:val="000000"/>
        </w:rPr>
        <w:t>May</w:t>
      </w:r>
      <w:r w:rsidRPr="4A235AC2">
        <w:rPr>
          <w:b/>
          <w:bCs/>
          <w:color w:val="000000"/>
        </w:rPr>
        <w:t xml:space="preserve">2022 | </w:t>
      </w:r>
      <w:r w:rsidR="004C3D6B">
        <w:br/>
      </w:r>
      <w:r w:rsidRPr="4A235AC2" w:rsidR="5EB4F87F">
        <w:rPr>
          <w:b/>
          <w:bCs/>
          <w:color w:val="000000"/>
        </w:rPr>
        <w:t>CGPA – 8/10</w:t>
      </w:r>
    </w:p>
    <w:sectPr w:rsidR="00297A30">
      <w:headerReference w:type="even" r:id="rId9"/>
      <w:headerReference w:type="default" r:id="rId10"/>
      <w:footerReference w:type="default" r:id="rId11"/>
      <w:headerReference w:type="first" r:id="rId12"/>
      <w:pgSz w:w="12240" w:h="15840" w:orient="portrait"/>
      <w:pgMar w:top="600" w:right="720" w:bottom="54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50B2" w:rsidRDefault="002450B2" w14:paraId="3139AC43" w14:textId="77777777">
      <w:r>
        <w:separator/>
      </w:r>
    </w:p>
  </w:endnote>
  <w:endnote w:type="continuationSeparator" w:id="0">
    <w:p w:rsidR="002450B2" w:rsidRDefault="002450B2" w14:paraId="6561235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D945146" w:rsidTr="4D945146" w14:paraId="0661E79F" w14:textId="77777777">
      <w:trPr>
        <w:trHeight w:val="300"/>
      </w:trPr>
      <w:tc>
        <w:tcPr>
          <w:tcW w:w="3600" w:type="dxa"/>
        </w:tcPr>
        <w:p w:rsidR="4D945146" w:rsidP="4D945146" w:rsidRDefault="4D945146" w14:paraId="1E97A28A" w14:textId="4075E02A">
          <w:pPr>
            <w:pStyle w:val="Header"/>
            <w:ind w:left="-115"/>
          </w:pPr>
        </w:p>
      </w:tc>
      <w:tc>
        <w:tcPr>
          <w:tcW w:w="3600" w:type="dxa"/>
        </w:tcPr>
        <w:p w:rsidR="4D945146" w:rsidP="4D945146" w:rsidRDefault="4D945146" w14:paraId="51F6F2EB" w14:textId="68F0F462">
          <w:pPr>
            <w:pStyle w:val="Header"/>
            <w:jc w:val="center"/>
          </w:pPr>
        </w:p>
      </w:tc>
      <w:tc>
        <w:tcPr>
          <w:tcW w:w="3600" w:type="dxa"/>
        </w:tcPr>
        <w:p w:rsidR="4D945146" w:rsidP="4D945146" w:rsidRDefault="4D945146" w14:paraId="7287C956" w14:textId="71D7E107">
          <w:pPr>
            <w:pStyle w:val="Header"/>
            <w:ind w:right="-115"/>
            <w:jc w:val="right"/>
          </w:pPr>
        </w:p>
      </w:tc>
    </w:tr>
  </w:tbl>
  <w:p w:rsidR="4D945146" w:rsidP="4D945146" w:rsidRDefault="4D945146" w14:paraId="5AD934B8" w14:textId="45CC28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50B2" w:rsidRDefault="002450B2" w14:paraId="157FC21E" w14:textId="77777777">
      <w:r>
        <w:separator/>
      </w:r>
    </w:p>
  </w:footnote>
  <w:footnote w:type="continuationSeparator" w:id="0">
    <w:p w:rsidR="002450B2" w:rsidRDefault="002450B2" w14:paraId="6F750ED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728F0" w:rsidRDefault="00A02CB4" w14:paraId="7A9A35B4" w14:textId="263A5B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C21D71" wp14:editId="75C07C4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77950" cy="342900"/>
              <wp:effectExtent l="0" t="0" r="12700" b="0"/>
              <wp:wrapNone/>
              <wp:docPr id="340107364" name="Text Box 2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9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02CB4" w:rsidR="00A02CB4" w:rsidP="00A02CB4" w:rsidRDefault="00A02CB4" w14:paraId="067A77EF" w14:textId="2357AE25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2CB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7C21D71">
              <v:stroke joinstyle="miter"/>
              <v:path gradientshapeok="t" o:connecttype="rect"/>
            </v:shapetype>
            <v:shape id="Text Box 2" style="position:absolute;margin-left:0;margin-top:0;width:108.5pt;height:27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">
              <v:fill o:detectmouseclick="t"/>
              <v:textbox style="mso-fit-shape-to-text:t" inset="20pt,15pt,0,0">
                <w:txbxContent>
                  <w:p w:rsidRPr="00A02CB4" w:rsidR="00A02CB4" w:rsidP="00A02CB4" w:rsidRDefault="00A02CB4" w14:paraId="067A77EF" w14:textId="2357AE25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2CB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A235AC2" w:rsidTr="2BAB80CA" w14:paraId="71780787" w14:textId="77777777">
      <w:trPr>
        <w:trHeight w:val="300"/>
      </w:trPr>
      <w:tc>
        <w:tcPr>
          <w:tcW w:w="3600" w:type="dxa"/>
          <w:tcMar/>
        </w:tcPr>
        <w:p w:rsidR="4A235AC2" w:rsidP="4A235AC2" w:rsidRDefault="00A02CB4" w14:paraId="48379697" w14:textId="698B61AB">
          <w:pPr>
            <w:pStyle w:val="Header"/>
            <w:ind w:left="-115"/>
          </w:pPr>
        </w:p>
      </w:tc>
      <w:tc>
        <w:tcPr>
          <w:tcW w:w="3600" w:type="dxa"/>
          <w:tcMar/>
        </w:tcPr>
        <w:p w:rsidR="4A235AC2" w:rsidP="4A235AC2" w:rsidRDefault="4A235AC2" w14:paraId="031FFBC1" w14:textId="20191E15">
          <w:pPr>
            <w:pStyle w:val="Header"/>
            <w:jc w:val="center"/>
          </w:pPr>
        </w:p>
      </w:tc>
      <w:tc>
        <w:tcPr>
          <w:tcW w:w="3600" w:type="dxa"/>
          <w:tcMar/>
        </w:tcPr>
        <w:p w:rsidR="4A235AC2" w:rsidP="4A235AC2" w:rsidRDefault="4A235AC2" w14:paraId="21CD9CCB" w14:textId="4EDFEB2D">
          <w:pPr>
            <w:pStyle w:val="Header"/>
            <w:ind w:right="-115"/>
            <w:jc w:val="right"/>
          </w:pPr>
        </w:p>
      </w:tc>
    </w:tr>
  </w:tbl>
  <w:p w:rsidR="4A235AC2" w:rsidP="4A235AC2" w:rsidRDefault="4A235AC2" w14:paraId="23C0AEA4" w14:textId="72249D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728F0" w:rsidRDefault="00A02CB4" w14:paraId="2C08E6F1" w14:textId="410DEF1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9A5717" wp14:editId="4EA87DF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77950" cy="342900"/>
              <wp:effectExtent l="0" t="0" r="12700" b="0"/>
              <wp:wrapNone/>
              <wp:docPr id="2041470493" name="Text Box 1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9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02CB4" w:rsidR="00A02CB4" w:rsidP="00A02CB4" w:rsidRDefault="00A02CB4" w14:paraId="6F5D8790" w14:textId="72269ED6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2CB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E9A5717">
              <v:stroke joinstyle="miter"/>
              <v:path gradientshapeok="t" o:connecttype="rect"/>
            </v:shapetype>
            <v:shape id="Text Box 1" style="position:absolute;margin-left:0;margin-top:0;width:108.5pt;height:2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">
              <v:fill o:detectmouseclick="t"/>
              <v:textbox style="mso-fit-shape-to-text:t" inset="20pt,15pt,0,0">
                <w:txbxContent>
                  <w:p w:rsidRPr="00A02CB4" w:rsidR="00A02CB4" w:rsidP="00A02CB4" w:rsidRDefault="00A02CB4" w14:paraId="6F5D8790" w14:textId="72269ED6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2CB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Gy5OfPO+W9UBI" int2:id="Zq5jIjJh">
      <int2:state int2:value="Rejected" int2:type="spell"/>
    </int2:textHash>
    <int2:textHash int2:hashCode="za49l/pmZYUYaH" int2:id="vHrYRxWt">
      <int2:state int2:value="Rejected" int2:type="spell"/>
    </int2:textHash>
    <int2:textHash int2:hashCode="jyWGJoD8X8XbqM" int2:id="BY7g7hPt">
      <int2:state int2:value="Rejected" int2:type="spell"/>
    </int2:textHash>
    <int2:textHash int2:hashCode="cOxYBNY2iWAofP" int2:id="Ms9CBc7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6C7CD"/>
    <w:multiLevelType w:val="hybridMultilevel"/>
    <w:tmpl w:val="FFFFFFFF"/>
    <w:lvl w:ilvl="0" w:tplc="E7B80EBA">
      <w:start w:val="1"/>
      <w:numFmt w:val="bullet"/>
      <w:lvlText w:val="●"/>
      <w:lvlJc w:val="left"/>
      <w:pPr>
        <w:ind w:left="720" w:hanging="360"/>
      </w:pPr>
    </w:lvl>
    <w:lvl w:ilvl="1" w:tplc="454E252C">
      <w:start w:val="1"/>
      <w:numFmt w:val="bullet"/>
      <w:lvlText w:val="○"/>
      <w:lvlJc w:val="left"/>
      <w:pPr>
        <w:ind w:left="1440" w:hanging="360"/>
      </w:pPr>
    </w:lvl>
    <w:lvl w:ilvl="2" w:tplc="92F6608C">
      <w:start w:val="1"/>
      <w:numFmt w:val="bullet"/>
      <w:lvlText w:val="■"/>
      <w:lvlJc w:val="left"/>
      <w:pPr>
        <w:ind w:left="2160" w:hanging="360"/>
      </w:pPr>
    </w:lvl>
    <w:lvl w:ilvl="3" w:tplc="62E6A774">
      <w:start w:val="1"/>
      <w:numFmt w:val="bullet"/>
      <w:lvlText w:val="●"/>
      <w:lvlJc w:val="left"/>
      <w:pPr>
        <w:ind w:left="2880" w:hanging="360"/>
      </w:pPr>
    </w:lvl>
    <w:lvl w:ilvl="4" w:tplc="A0C06702">
      <w:start w:val="1"/>
      <w:numFmt w:val="bullet"/>
      <w:lvlText w:val="○"/>
      <w:lvlJc w:val="left"/>
      <w:pPr>
        <w:ind w:left="3600" w:hanging="360"/>
      </w:pPr>
    </w:lvl>
    <w:lvl w:ilvl="5" w:tplc="4C828964">
      <w:start w:val="1"/>
      <w:numFmt w:val="bullet"/>
      <w:lvlText w:val="■"/>
      <w:lvlJc w:val="left"/>
      <w:pPr>
        <w:ind w:left="4320" w:hanging="360"/>
      </w:pPr>
    </w:lvl>
    <w:lvl w:ilvl="6" w:tplc="64B4C2FC">
      <w:start w:val="1"/>
      <w:numFmt w:val="bullet"/>
      <w:lvlText w:val="●"/>
      <w:lvlJc w:val="left"/>
      <w:pPr>
        <w:ind w:left="5040" w:hanging="360"/>
      </w:pPr>
    </w:lvl>
    <w:lvl w:ilvl="7" w:tplc="BB9ABBDC">
      <w:start w:val="1"/>
      <w:numFmt w:val="bullet"/>
      <w:lvlText w:val="●"/>
      <w:lvlJc w:val="left"/>
      <w:pPr>
        <w:ind w:left="5760" w:hanging="360"/>
      </w:pPr>
    </w:lvl>
    <w:lvl w:ilvl="8" w:tplc="7D2A37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486E8F"/>
    <w:multiLevelType w:val="hybridMultilevel"/>
    <w:tmpl w:val="FFFFFFFF"/>
    <w:lvl w:ilvl="0" w:tplc="233E4EAA">
      <w:start w:val="1"/>
      <w:numFmt w:val="bullet"/>
      <w:lvlText w:val="•"/>
      <w:lvlJc w:val="left"/>
      <w:pPr>
        <w:ind w:left="400" w:hanging="200"/>
      </w:pPr>
    </w:lvl>
    <w:lvl w:ilvl="1" w:tplc="61E2B76C">
      <w:numFmt w:val="decimal"/>
      <w:lvlText w:val=""/>
      <w:lvlJc w:val="left"/>
    </w:lvl>
    <w:lvl w:ilvl="2" w:tplc="3B9676D8">
      <w:numFmt w:val="decimal"/>
      <w:lvlText w:val=""/>
      <w:lvlJc w:val="left"/>
    </w:lvl>
    <w:lvl w:ilvl="3" w:tplc="CAC68DE6">
      <w:numFmt w:val="decimal"/>
      <w:lvlText w:val=""/>
      <w:lvlJc w:val="left"/>
    </w:lvl>
    <w:lvl w:ilvl="4" w:tplc="4D60DFF2">
      <w:numFmt w:val="decimal"/>
      <w:lvlText w:val=""/>
      <w:lvlJc w:val="left"/>
    </w:lvl>
    <w:lvl w:ilvl="5" w:tplc="D1343D72">
      <w:numFmt w:val="decimal"/>
      <w:lvlText w:val=""/>
      <w:lvlJc w:val="left"/>
    </w:lvl>
    <w:lvl w:ilvl="6" w:tplc="B7A2565C">
      <w:numFmt w:val="decimal"/>
      <w:lvlText w:val=""/>
      <w:lvlJc w:val="left"/>
    </w:lvl>
    <w:lvl w:ilvl="7" w:tplc="6AA82BB8">
      <w:numFmt w:val="decimal"/>
      <w:lvlText w:val=""/>
      <w:lvlJc w:val="left"/>
    </w:lvl>
    <w:lvl w:ilvl="8" w:tplc="A73C1DEA">
      <w:numFmt w:val="decimal"/>
      <w:lvlText w:val=""/>
      <w:lvlJc w:val="left"/>
    </w:lvl>
  </w:abstractNum>
  <w:num w:numId="1" w16cid:durableId="1631864841">
    <w:abstractNumId w:val="0"/>
    <w:lvlOverride w:ilvl="0">
      <w:startOverride w:val="1"/>
    </w:lvlOverride>
  </w:num>
  <w:num w:numId="2" w16cid:durableId="679936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AEB7"/>
    <w:rsid w:val="000171C0"/>
    <w:rsid w:val="002450B2"/>
    <w:rsid w:val="00297A30"/>
    <w:rsid w:val="00331514"/>
    <w:rsid w:val="004728F0"/>
    <w:rsid w:val="004C3D6B"/>
    <w:rsid w:val="00535329"/>
    <w:rsid w:val="0065AEB7"/>
    <w:rsid w:val="008F50CE"/>
    <w:rsid w:val="00A02CB4"/>
    <w:rsid w:val="00AA5B32"/>
    <w:rsid w:val="00BD303F"/>
    <w:rsid w:val="00DC4D09"/>
    <w:rsid w:val="00FB57A5"/>
    <w:rsid w:val="010BAC82"/>
    <w:rsid w:val="01E1F1AB"/>
    <w:rsid w:val="01EF39B1"/>
    <w:rsid w:val="025DC892"/>
    <w:rsid w:val="02E4F7CC"/>
    <w:rsid w:val="03629757"/>
    <w:rsid w:val="047C4A40"/>
    <w:rsid w:val="049FC85E"/>
    <w:rsid w:val="05023457"/>
    <w:rsid w:val="05215483"/>
    <w:rsid w:val="05258CE1"/>
    <w:rsid w:val="05BFF543"/>
    <w:rsid w:val="06B6BBA7"/>
    <w:rsid w:val="07CED284"/>
    <w:rsid w:val="07DAA20D"/>
    <w:rsid w:val="0849829A"/>
    <w:rsid w:val="086740FA"/>
    <w:rsid w:val="08F2E184"/>
    <w:rsid w:val="090AAB4F"/>
    <w:rsid w:val="09548F2A"/>
    <w:rsid w:val="0983B49E"/>
    <w:rsid w:val="09F26B4E"/>
    <w:rsid w:val="0A24D40E"/>
    <w:rsid w:val="0A6856D1"/>
    <w:rsid w:val="0B2BC483"/>
    <w:rsid w:val="0B91AA5D"/>
    <w:rsid w:val="0C982BE0"/>
    <w:rsid w:val="0E6B36EF"/>
    <w:rsid w:val="0E6C6D88"/>
    <w:rsid w:val="0EB8C164"/>
    <w:rsid w:val="0EC55BF4"/>
    <w:rsid w:val="0EC8F2D3"/>
    <w:rsid w:val="1000E57D"/>
    <w:rsid w:val="103B7EB3"/>
    <w:rsid w:val="1098E150"/>
    <w:rsid w:val="10AAC74C"/>
    <w:rsid w:val="10C373BE"/>
    <w:rsid w:val="10DB5C83"/>
    <w:rsid w:val="11CD5306"/>
    <w:rsid w:val="123CCFF0"/>
    <w:rsid w:val="13920400"/>
    <w:rsid w:val="13CB0D34"/>
    <w:rsid w:val="13DA8A20"/>
    <w:rsid w:val="14892F10"/>
    <w:rsid w:val="14F1A6B0"/>
    <w:rsid w:val="160C0430"/>
    <w:rsid w:val="161B02FE"/>
    <w:rsid w:val="1621E4F2"/>
    <w:rsid w:val="164B35D7"/>
    <w:rsid w:val="169A3C67"/>
    <w:rsid w:val="17721B63"/>
    <w:rsid w:val="17D82A21"/>
    <w:rsid w:val="18CF3CDB"/>
    <w:rsid w:val="19026532"/>
    <w:rsid w:val="19106AE7"/>
    <w:rsid w:val="192EE83A"/>
    <w:rsid w:val="194F3F46"/>
    <w:rsid w:val="195FFFAA"/>
    <w:rsid w:val="196963E7"/>
    <w:rsid w:val="1A2C4120"/>
    <w:rsid w:val="1A9D6E1C"/>
    <w:rsid w:val="1B230083"/>
    <w:rsid w:val="1BE14A3A"/>
    <w:rsid w:val="1C013465"/>
    <w:rsid w:val="1D4201D5"/>
    <w:rsid w:val="1E372A4E"/>
    <w:rsid w:val="1E5FAFDC"/>
    <w:rsid w:val="1ED2ADC1"/>
    <w:rsid w:val="1F05000C"/>
    <w:rsid w:val="1F392A67"/>
    <w:rsid w:val="1F5D83A4"/>
    <w:rsid w:val="1FD11D03"/>
    <w:rsid w:val="202AD5AC"/>
    <w:rsid w:val="213BC2E5"/>
    <w:rsid w:val="21608016"/>
    <w:rsid w:val="2208F0A8"/>
    <w:rsid w:val="221651E5"/>
    <w:rsid w:val="221EED98"/>
    <w:rsid w:val="22CA4FC4"/>
    <w:rsid w:val="2429519E"/>
    <w:rsid w:val="250869A7"/>
    <w:rsid w:val="2681A11A"/>
    <w:rsid w:val="26B374D2"/>
    <w:rsid w:val="26DC4C76"/>
    <w:rsid w:val="27C55796"/>
    <w:rsid w:val="28018964"/>
    <w:rsid w:val="2822708C"/>
    <w:rsid w:val="285752B8"/>
    <w:rsid w:val="2883C345"/>
    <w:rsid w:val="2903E704"/>
    <w:rsid w:val="29471C27"/>
    <w:rsid w:val="296B8940"/>
    <w:rsid w:val="29DE5D35"/>
    <w:rsid w:val="2BAB80CA"/>
    <w:rsid w:val="2BB3B906"/>
    <w:rsid w:val="2C06CA4F"/>
    <w:rsid w:val="2C6812A0"/>
    <w:rsid w:val="2CFE3C03"/>
    <w:rsid w:val="2D5462CB"/>
    <w:rsid w:val="2D8842AA"/>
    <w:rsid w:val="2DB52DB5"/>
    <w:rsid w:val="2DF1038B"/>
    <w:rsid w:val="2E4C026D"/>
    <w:rsid w:val="2E715AB5"/>
    <w:rsid w:val="2F241A47"/>
    <w:rsid w:val="311482AE"/>
    <w:rsid w:val="312C0D52"/>
    <w:rsid w:val="31886BDC"/>
    <w:rsid w:val="3189441C"/>
    <w:rsid w:val="32218017"/>
    <w:rsid w:val="330BBFC6"/>
    <w:rsid w:val="331785E2"/>
    <w:rsid w:val="33A765D4"/>
    <w:rsid w:val="33BA233E"/>
    <w:rsid w:val="33C7F7F6"/>
    <w:rsid w:val="33E21749"/>
    <w:rsid w:val="34243D6F"/>
    <w:rsid w:val="349FEE41"/>
    <w:rsid w:val="3606DBE3"/>
    <w:rsid w:val="36653996"/>
    <w:rsid w:val="36EDB30B"/>
    <w:rsid w:val="37333E64"/>
    <w:rsid w:val="3769C88F"/>
    <w:rsid w:val="377D8EB0"/>
    <w:rsid w:val="383294E0"/>
    <w:rsid w:val="3985D2D3"/>
    <w:rsid w:val="39AB154B"/>
    <w:rsid w:val="3A81D825"/>
    <w:rsid w:val="3A9B84F5"/>
    <w:rsid w:val="3AA47D31"/>
    <w:rsid w:val="3B5A571D"/>
    <w:rsid w:val="3B6D0033"/>
    <w:rsid w:val="3CAAF1A6"/>
    <w:rsid w:val="3D1FDD2F"/>
    <w:rsid w:val="3D3866EE"/>
    <w:rsid w:val="3D6F855B"/>
    <w:rsid w:val="3DA686B9"/>
    <w:rsid w:val="3DE0C81F"/>
    <w:rsid w:val="3E3E1CFB"/>
    <w:rsid w:val="3E6FF679"/>
    <w:rsid w:val="3E782009"/>
    <w:rsid w:val="3EECEF31"/>
    <w:rsid w:val="3F3C8FB6"/>
    <w:rsid w:val="3FBEE0A1"/>
    <w:rsid w:val="40103AFB"/>
    <w:rsid w:val="402E8DAF"/>
    <w:rsid w:val="4067AB28"/>
    <w:rsid w:val="41206137"/>
    <w:rsid w:val="413A2C07"/>
    <w:rsid w:val="417DC7AE"/>
    <w:rsid w:val="41B1F083"/>
    <w:rsid w:val="4286E9FF"/>
    <w:rsid w:val="42DCA403"/>
    <w:rsid w:val="4468A940"/>
    <w:rsid w:val="458D444A"/>
    <w:rsid w:val="464B56FB"/>
    <w:rsid w:val="466FBC5C"/>
    <w:rsid w:val="466FE54A"/>
    <w:rsid w:val="474FA4C2"/>
    <w:rsid w:val="4757CC38"/>
    <w:rsid w:val="492E441E"/>
    <w:rsid w:val="4981BFCD"/>
    <w:rsid w:val="49D16124"/>
    <w:rsid w:val="4A235AC2"/>
    <w:rsid w:val="4AE1B10F"/>
    <w:rsid w:val="4B3F96D0"/>
    <w:rsid w:val="4C365705"/>
    <w:rsid w:val="4C67649B"/>
    <w:rsid w:val="4C939AD0"/>
    <w:rsid w:val="4CA2C204"/>
    <w:rsid w:val="4D945146"/>
    <w:rsid w:val="4DBCED3B"/>
    <w:rsid w:val="4F53118A"/>
    <w:rsid w:val="4F5ACC23"/>
    <w:rsid w:val="50809102"/>
    <w:rsid w:val="51EEE589"/>
    <w:rsid w:val="520B20D0"/>
    <w:rsid w:val="521952CD"/>
    <w:rsid w:val="527D273E"/>
    <w:rsid w:val="52817000"/>
    <w:rsid w:val="5297F63B"/>
    <w:rsid w:val="529E6829"/>
    <w:rsid w:val="531D1FD2"/>
    <w:rsid w:val="5371259D"/>
    <w:rsid w:val="5435310B"/>
    <w:rsid w:val="547AC0EF"/>
    <w:rsid w:val="56E9656A"/>
    <w:rsid w:val="5754B59F"/>
    <w:rsid w:val="57DA4E50"/>
    <w:rsid w:val="57DAB606"/>
    <w:rsid w:val="57DC43AA"/>
    <w:rsid w:val="5874284E"/>
    <w:rsid w:val="5892FC76"/>
    <w:rsid w:val="5947AAEC"/>
    <w:rsid w:val="59CFAB9E"/>
    <w:rsid w:val="5A0FDB56"/>
    <w:rsid w:val="5ABFA1D9"/>
    <w:rsid w:val="5AEB893A"/>
    <w:rsid w:val="5B2D7D61"/>
    <w:rsid w:val="5CB501ED"/>
    <w:rsid w:val="5CCAFF96"/>
    <w:rsid w:val="5CF4CCEB"/>
    <w:rsid w:val="5CF575C6"/>
    <w:rsid w:val="5D15E90C"/>
    <w:rsid w:val="5D533B67"/>
    <w:rsid w:val="5DBEE4A8"/>
    <w:rsid w:val="5DD763F1"/>
    <w:rsid w:val="5E09B7DA"/>
    <w:rsid w:val="5EB4F87F"/>
    <w:rsid w:val="5F339A04"/>
    <w:rsid w:val="5F6F7A74"/>
    <w:rsid w:val="5F960DC1"/>
    <w:rsid w:val="60197495"/>
    <w:rsid w:val="60DCAA31"/>
    <w:rsid w:val="6101B6C4"/>
    <w:rsid w:val="6149F66A"/>
    <w:rsid w:val="61695E2F"/>
    <w:rsid w:val="61C9E117"/>
    <w:rsid w:val="629F13F0"/>
    <w:rsid w:val="630A4EC2"/>
    <w:rsid w:val="631E7672"/>
    <w:rsid w:val="63CB855F"/>
    <w:rsid w:val="6519AB0A"/>
    <w:rsid w:val="65FF5925"/>
    <w:rsid w:val="6693E4D5"/>
    <w:rsid w:val="66CD9D20"/>
    <w:rsid w:val="6711E48B"/>
    <w:rsid w:val="677AA96D"/>
    <w:rsid w:val="67A283D6"/>
    <w:rsid w:val="67B24EBB"/>
    <w:rsid w:val="682B38F1"/>
    <w:rsid w:val="6836B655"/>
    <w:rsid w:val="6878F59E"/>
    <w:rsid w:val="697404C5"/>
    <w:rsid w:val="698D7650"/>
    <w:rsid w:val="698F40FC"/>
    <w:rsid w:val="6A862BA7"/>
    <w:rsid w:val="6A94FD6D"/>
    <w:rsid w:val="6B2ADF11"/>
    <w:rsid w:val="6B3B54C1"/>
    <w:rsid w:val="6B94C518"/>
    <w:rsid w:val="6C18EBCA"/>
    <w:rsid w:val="6C44C920"/>
    <w:rsid w:val="6D1759AA"/>
    <w:rsid w:val="6D2F60E3"/>
    <w:rsid w:val="6E504699"/>
    <w:rsid w:val="6F58D2C4"/>
    <w:rsid w:val="6F5CFC20"/>
    <w:rsid w:val="6F7C8EC3"/>
    <w:rsid w:val="6FE1BB48"/>
    <w:rsid w:val="7021C8BA"/>
    <w:rsid w:val="702DA92F"/>
    <w:rsid w:val="70F44B97"/>
    <w:rsid w:val="71A7EE1A"/>
    <w:rsid w:val="71D2296A"/>
    <w:rsid w:val="728174C9"/>
    <w:rsid w:val="73201AE8"/>
    <w:rsid w:val="73484CA7"/>
    <w:rsid w:val="739AE2CC"/>
    <w:rsid w:val="73B80202"/>
    <w:rsid w:val="742D1F6B"/>
    <w:rsid w:val="745CEC26"/>
    <w:rsid w:val="746C952D"/>
    <w:rsid w:val="7477349B"/>
    <w:rsid w:val="74EFE329"/>
    <w:rsid w:val="7625A79E"/>
    <w:rsid w:val="762B2B58"/>
    <w:rsid w:val="762F3477"/>
    <w:rsid w:val="77981491"/>
    <w:rsid w:val="788E67E2"/>
    <w:rsid w:val="79B9A4F6"/>
    <w:rsid w:val="79FE5F35"/>
    <w:rsid w:val="7A191603"/>
    <w:rsid w:val="7A56DA95"/>
    <w:rsid w:val="7BCF4C5E"/>
    <w:rsid w:val="7C46CE2B"/>
    <w:rsid w:val="7D646ED0"/>
    <w:rsid w:val="7D7A9F62"/>
    <w:rsid w:val="7E89E17F"/>
    <w:rsid w:val="7EBAB7E6"/>
    <w:rsid w:val="7F1E74B4"/>
    <w:rsid w:val="7F3BCE70"/>
    <w:rsid w:val="7FF9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98FBB"/>
  <w15:docId w15:val="{95A37D75-280D-45A1-8FB1-09B34528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uiPriority w:val="99"/>
    <w:unhideWhenUsed/>
    <w:rsid w:val="4A235AC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4A235AC2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inkedin.com/in/hemanth-reddy-godula" TargetMode="Externa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yperlink" Target="mailto:hemanthreddygodula@gmail.com" TargetMode="External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microsoft.com/office/2020/10/relationships/intelligence" Target="intelligence2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Hemanth Reddy Godula</lastModifiedBy>
  <revision>9</revision>
  <dcterms:created xsi:type="dcterms:W3CDTF">2026-04-17T14:08:00.0000000Z</dcterms:created>
  <dcterms:modified xsi:type="dcterms:W3CDTF">2026-04-17T14:54:30.3381036Z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79ae5e1d,1445a064,73a3ac5c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Classification: Public</vt:lpwstr>
  </property>
  <property fmtid="{D5CDD505-2E9C-101B-9397-08002B2CF9AE}" pid="5" name="MSIP_Label_8f4ab0c6-09e5-423c-a703-be542ff3c470_Enabled">
    <vt:lpwstr>true</vt:lpwstr>
  </property>
  <property fmtid="{D5CDD505-2E9C-101B-9397-08002B2CF9AE}" pid="6" name="MSIP_Label_8f4ab0c6-09e5-423c-a703-be542ff3c470_SetDate">
    <vt:lpwstr>2026-04-17T14:08:01Z</vt:lpwstr>
  </property>
  <property fmtid="{D5CDD505-2E9C-101B-9397-08002B2CF9AE}" pid="7" name="MSIP_Label_8f4ab0c6-09e5-423c-a703-be542ff3c470_Method">
    <vt:lpwstr>Privileged</vt:lpwstr>
  </property>
  <property fmtid="{D5CDD505-2E9C-101B-9397-08002B2CF9AE}" pid="8" name="MSIP_Label_8f4ab0c6-09e5-423c-a703-be542ff3c470_Name">
    <vt:lpwstr>Public</vt:lpwstr>
  </property>
  <property fmtid="{D5CDD505-2E9C-101B-9397-08002B2CF9AE}" pid="9" name="MSIP_Label_8f4ab0c6-09e5-423c-a703-be542ff3c470_SiteId">
    <vt:lpwstr>189de737-c93a-4f5a-8b68-6f4ca9941912</vt:lpwstr>
  </property>
  <property fmtid="{D5CDD505-2E9C-101B-9397-08002B2CF9AE}" pid="10" name="MSIP_Label_8f4ab0c6-09e5-423c-a703-be542ff3c470_ActionId">
    <vt:lpwstr>80cb50a9-35a3-4ea8-8e23-c88dae21b6b4</vt:lpwstr>
  </property>
  <property fmtid="{D5CDD505-2E9C-101B-9397-08002B2CF9AE}" pid="11" name="MSIP_Label_8f4ab0c6-09e5-423c-a703-be542ff3c470_ContentBits">
    <vt:lpwstr>1</vt:lpwstr>
  </property>
  <property fmtid="{D5CDD505-2E9C-101B-9397-08002B2CF9AE}" pid="12" name="MSIP_Label_8f4ab0c6-09e5-423c-a703-be542ff3c470_Tag">
    <vt:lpwstr>10, 0, 1, 2</vt:lpwstr>
  </property>
</Properties>
</file>