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complete_guide_to_100_google_adse_5bdd55"/>
      <w:r>
        <w:rPr>
          <w:b/>
          <w:sz w:val="56"/>
        </w:rPr>
        <w:t xml:space="preserve">Complete Guide to 100% Google AdSense Approval in 2026</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Getting Google AdSense approval has become increasingly competitive in 2026, with Google implementing stricter quality standards and policy requirements. This comprehensive guide provides a proven, step-by-step roadmap to maximize your chances of approval on the first attempt. Based on the latest 2026 requirements, this document covers content creation strategies, technical optimization, legal compliance, and policy adherence that will position your website for successful AdSense approval[1][2].</w:t>
      </w:r>
    </w:p>
    <w:p>
      <w:pPr>
        <w:spacing w:line="271" w:before="240" w:lineRule="auto"/>
      </w:pPr>
      <w:bookmarkStart w:id="2" w:name="introduction"/>
      <w:r>
        <w:rPr>
          <w:b/>
          <w:sz w:val="42"/>
        </w:rPr>
        <w:t xml:space="preserve">Introduction</w:t>
      </w:r>
      <w:bookmarkEnd w:id="2"/>
    </w:p>
    <w:p>
      <w:pPr>
        <w:spacing w:after="210" w:lineRule="auto"/>
      </w:pPr>
      <w:r>
        <w:rPr/>
        <w:t xml:space="preserve">Google AdSense remains one of the most lucrative monetization platforms for website publishers, offering legitimate income opportunities through contextual advertising. However, Google only approves websites that meet strict quality and policy standards, including original content, legal compliance, mobile optimization, transparency, trustworthiness, and demonstrated value for users[1].</w:t>
      </w:r>
    </w:p>
    <w:p>
      <w:pPr>
        <w:spacing w:after="210" w:lineRule="auto"/>
      </w:pPr>
      <w:r>
        <w:rPr/>
        <w:t xml:space="preserve">The approval process typically takes 1-14 days, but preparation can take weeks or months depending on your starting point[1]. This guide eliminates guesswork by providing concrete requirements, actionable strategies, and a comprehensive checklist to ensure your website meets all AdSense criteria.</w:t>
      </w:r>
    </w:p>
    <w:p>
      <w:pPr>
        <w:spacing w:line="271" w:before="240" w:lineRule="auto"/>
      </w:pPr>
      <w:bookmarkStart w:id="3" w:name="understanding_adsense_requirement_63886a"/>
      <w:r>
        <w:rPr>
          <w:b/>
          <w:sz w:val="42"/>
        </w:rPr>
        <w:t xml:space="preserve">Understanding AdSense Requirements in 2026</w:t>
      </w:r>
      <w:bookmarkEnd w:id="3"/>
    </w:p>
    <w:p>
      <w:pPr>
        <w:spacing w:line="271" w:before="240" w:lineRule="auto"/>
      </w:pPr>
      <w:bookmarkStart w:id="4" w:name="core_eligibility_criteria"/>
      <w:r>
        <w:rPr>
          <w:b/>
          <w:sz w:val="33"/>
        </w:rPr>
        <w:t xml:space="preserve">Core Eligibility Criteria</w:t>
      </w:r>
      <w:bookmarkEnd w:id="4"/>
    </w:p>
    <w:p>
      <w:pPr>
        <w:spacing w:after="210" w:lineRule="auto"/>
      </w:pPr>
      <w:r>
        <w:rPr/>
        <w:t xml:space="preserve">Google AdSense approval in 2026 requires websites to be fully public, HTTPS-secured, and demonstrate substantial original content[4]. Your site must show technical stability, content originality, and a clear value proposition to visitors.</w:t>
      </w:r>
    </w:p>
    <w:p>
      <w:pPr>
        <w:spacing w:after="210" w:lineRule="auto"/>
      </w:pPr>
      <w:r>
        <w:rPr>
          <w:b/>
        </w:rPr>
        <w:t xml:space="preserve">Fundamental Requirements:</w:t>
      </w:r>
    </w:p>
    <w:p>
      <w:pPr>
        <w:numPr>
          <w:ilvl w:val="0"/>
          <w:numId w:val="1"/>
        </w:numPr>
        <w:spacing w:lineRule="auto"/>
      </w:pPr>
      <w:r>
        <w:rPr/>
        <w:t xml:space="preserve">Age requirement: You must be 18+ years old</w:t>
      </w:r>
    </w:p>
    <w:p>
      <w:pPr>
        <w:numPr>
          <w:ilvl w:val="0"/>
          <w:numId w:val="1"/>
        </w:numPr>
        <w:spacing w:lineRule="auto"/>
      </w:pPr>
      <w:r>
        <w:rPr/>
        <w:t xml:space="preserve">Custom domain: Free subdomains (</w:t>
      </w:r>
      <w:hyperlink r:id="rId5">
        <w:r>
          <w:rPr>
            <w:color w:val="4472C4"/>
          </w:rPr>
          <w:t xml:space="preserve">blogspot.com</w:t>
        </w:r>
      </w:hyperlink>
      <w:r>
        <w:rPr/>
        <w:t xml:space="preserve">, </w:t>
      </w:r>
      <w:hyperlink r:id="rId6">
        <w:r>
          <w:rPr>
            <w:color w:val="4472C4"/>
          </w:rPr>
          <w:t xml:space="preserve">wordpress.com</w:t>
        </w:r>
      </w:hyperlink>
      <w:r>
        <w:rPr/>
        <w:t xml:space="preserve">) are not recommended</w:t>
      </w:r>
    </w:p>
    <w:p>
      <w:pPr>
        <w:numPr>
          <w:ilvl w:val="0"/>
          <w:numId w:val="1"/>
        </w:numPr>
        <w:spacing w:lineRule="auto"/>
      </w:pPr>
      <w:r>
        <w:rPr/>
        <w:t xml:space="preserve">HTTPS security: SSL certificate is mandatory</w:t>
      </w:r>
    </w:p>
    <w:p>
      <w:pPr>
        <w:numPr>
          <w:ilvl w:val="0"/>
          <w:numId w:val="1"/>
        </w:numPr>
        <w:spacing w:lineRule="auto"/>
      </w:pPr>
      <w:r>
        <w:rPr/>
        <w:t xml:space="preserve">Public accessibility: No password-protected or under-construction pages</w:t>
      </w:r>
    </w:p>
    <w:p>
      <w:pPr>
        <w:numPr>
          <w:ilvl w:val="0"/>
          <w:numId w:val="1"/>
        </w:numPr>
        <w:spacing w:lineRule="auto"/>
      </w:pPr>
      <w:r>
        <w:rPr/>
        <w:t xml:space="preserve">Complete website structure: Functional navigation and essential pages</w:t>
      </w:r>
    </w:p>
    <w:p>
      <w:pPr>
        <w:numPr>
          <w:ilvl w:val="0"/>
          <w:numId w:val="1"/>
        </w:numPr>
        <w:spacing w:lineRule="auto"/>
      </w:pPr>
      <w:r>
        <w:rPr/>
        <w:t xml:space="preserve">Policy compliance: No prohibited content categories</w:t>
      </w:r>
    </w:p>
    <w:p>
      <w:pPr>
        <w:spacing w:line="271" w:before="240" w:lineRule="auto"/>
      </w:pPr>
      <w:bookmarkStart w:id="5" w:name="quality_standards"/>
      <w:r>
        <w:rPr>
          <w:b/>
          <w:sz w:val="33"/>
        </w:rPr>
        <w:t xml:space="preserve">Quality Standards</w:t>
      </w:r>
      <w:bookmarkEnd w:id="5"/>
    </w:p>
    <w:p>
      <w:pPr>
        <w:spacing w:after="210" w:lineRule="auto"/>
      </w:pPr>
      <w:r>
        <w:rPr/>
        <w:t xml:space="preserve">Google evaluates websites based on content quality, user experience, technical performance, and trustworthiness. Publishers must demonstrate that their website provides genuine value and maintains professional standards[2].</w:t>
      </w:r>
    </w:p>
    <w:p>
      <w:pPr>
        <w:spacing w:line="271" w:before="240" w:lineRule="auto"/>
      </w:pPr>
      <w:bookmarkStart w:id="6" w:name="content_requirements_for_2026_approval"/>
      <w:r>
        <w:rPr>
          <w:b/>
          <w:sz w:val="42"/>
        </w:rPr>
        <w:t xml:space="preserve">Content Requirements for 2026 Approval</w:t>
      </w:r>
      <w:bookmarkEnd w:id="6"/>
    </w:p>
    <w:p>
      <w:pPr>
        <w:spacing w:line="271" w:before="240" w:lineRule="auto"/>
      </w:pPr>
      <w:bookmarkStart w:id="7" w:name="minimum_content_volume"/>
      <w:r>
        <w:rPr>
          <w:b/>
          <w:sz w:val="33"/>
        </w:rPr>
        <w:t xml:space="preserve">Minimum Content Volume</w:t>
      </w:r>
      <w:bookmarkEnd w:id="7"/>
    </w:p>
    <w:p>
      <w:pPr>
        <w:spacing w:after="210" w:lineRule="auto"/>
      </w:pPr>
      <w:r>
        <w:rPr/>
        <w:t xml:space="preserve">While Google does not specify an exact number, analysis of successful approvals shows consistent patterns[1][2]:</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Content Metric</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Minimum Requirement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Recommended Best Practice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Number of Articles</w:t>
            </w:r>
          </w:p>
        </w:tc>
        <w:tc>
          <w:tcPr>
            <w:tcBorders>
              <w:bottom w:val="single" w:sz="8" w:space="0" w:color="000000"/>
              <w:right w:val="single" w:sz="8" w:space="0" w:color="000000"/>
            </w:tcBorders>
            <w:vAlign w:val="center"/>
          </w:tcPr>
          <w:p>
            <w:pPr>
              <w:spacing w:lineRule="auto"/>
              <w:jc w:val="center"/>
            </w:pPr>
            <w:r>
              <w:rPr/>
              <w:t xml:space="preserve">15-25 posts</w:t>
            </w:r>
          </w:p>
        </w:tc>
        <w:tc>
          <w:tcPr>
            <w:tcBorders>
              <w:bottom w:val="single" w:sz="8" w:space="0" w:color="000000"/>
              <w:right w:val="single" w:sz="8" w:space="0" w:color="000000"/>
            </w:tcBorders>
            <w:vAlign w:val="top"/>
          </w:tcPr>
          <w:p>
            <w:pPr>
              <w:spacing w:lineRule="auto"/>
              <w:jc w:val="left"/>
            </w:pPr>
            <w:r>
              <w:rPr/>
              <w:t xml:space="preserve">20-30 high-quality posts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Word Count per Article</w:t>
            </w:r>
          </w:p>
        </w:tc>
        <w:tc>
          <w:tcPr>
            <w:tcBorders>
              <w:bottom w:val="single" w:sz="8" w:space="0" w:color="000000"/>
              <w:right w:val="single" w:sz="8" w:space="0" w:color="000000"/>
            </w:tcBorders>
            <w:vAlign w:val="center"/>
          </w:tcPr>
          <w:p>
            <w:pPr>
              <w:spacing w:lineRule="auto"/>
              <w:jc w:val="center"/>
            </w:pPr>
            <w:r>
              <w:rPr/>
              <w:t xml:space="preserve">800-1000 words</w:t>
            </w:r>
          </w:p>
        </w:tc>
        <w:tc>
          <w:tcPr>
            <w:tcBorders>
              <w:bottom w:val="single" w:sz="8" w:space="0" w:color="000000"/>
              <w:right w:val="single" w:sz="8" w:space="0" w:color="000000"/>
            </w:tcBorders>
            <w:vAlign w:val="top"/>
          </w:tcPr>
          <w:p>
            <w:pPr>
              <w:spacing w:lineRule="auto"/>
              <w:jc w:val="left"/>
            </w:pPr>
            <w:r>
              <w:rPr/>
              <w:t xml:space="preserve">1000-1500+ words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Content Age</w:t>
            </w:r>
          </w:p>
        </w:tc>
        <w:tc>
          <w:tcPr>
            <w:tcBorders>
              <w:bottom w:val="single" w:sz="8" w:space="0" w:color="000000"/>
              <w:right w:val="single" w:sz="8" w:space="0" w:color="000000"/>
            </w:tcBorders>
            <w:vAlign w:val="center"/>
          </w:tcPr>
          <w:p>
            <w:pPr>
              <w:spacing w:lineRule="auto"/>
              <w:jc w:val="center"/>
            </w:pPr>
            <w:r>
              <w:rPr/>
              <w:t xml:space="preserve">1-2 months old</w:t>
            </w:r>
          </w:p>
        </w:tc>
        <w:tc>
          <w:tcPr>
            <w:tcBorders>
              <w:bottom w:val="single" w:sz="8" w:space="0" w:color="000000"/>
              <w:right w:val="single" w:sz="8" w:space="0" w:color="000000"/>
            </w:tcBorders>
            <w:vAlign w:val="top"/>
          </w:tcPr>
          <w:p>
            <w:pPr>
              <w:spacing w:lineRule="auto"/>
              <w:jc w:val="left"/>
            </w:pPr>
            <w:r>
              <w:rPr/>
              <w:t xml:space="preserve">2-3 months with regular updates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Publication Frequency</w:t>
            </w:r>
          </w:p>
        </w:tc>
        <w:tc>
          <w:tcPr>
            <w:tcBorders>
              <w:bottom w:val="single" w:sz="8" w:space="0" w:color="000000"/>
              <w:right w:val="single" w:sz="8" w:space="0" w:color="000000"/>
            </w:tcBorders>
            <w:vAlign w:val="center"/>
          </w:tcPr>
          <w:p>
            <w:pPr>
              <w:spacing w:lineRule="auto"/>
              <w:jc w:val="center"/>
            </w:pPr>
            <w:r>
              <w:rPr/>
              <w:t xml:space="preserve">Regular schedule</w:t>
            </w:r>
          </w:p>
        </w:tc>
        <w:tc>
          <w:tcPr>
            <w:tcBorders>
              <w:bottom w:val="single" w:sz="8" w:space="0" w:color="000000"/>
              <w:right w:val="single" w:sz="8" w:space="0" w:color="000000"/>
            </w:tcBorders>
            <w:vAlign w:val="top"/>
          </w:tcPr>
          <w:p>
            <w:pPr>
              <w:spacing w:lineRule="auto"/>
              <w:jc w:val="left"/>
            </w:pPr>
            <w:r>
              <w:rPr/>
              <w:t xml:space="preserve">2-3 posts per week minimum</w:t>
            </w:r>
          </w:p>
        </w:tc>
      </w:tr>
    </w:tbl>
    <w:p>
      <w:pPr>
        <w:spacing w:lineRule="auto"/>
      </w:pPr>
    </w:p>
    <w:p>
      <w:pPr>
        <w:spacing w:lineRule="auto"/>
      </w:pPr>
      <w:r>
        <w:rPr/>
        <w:t xml:space="preserve">Table 1: Content volume requirements for AdSense approval</w:t>
      </w:r>
    </w:p>
    <w:p>
      <w:pPr>
        <w:spacing w:line="271" w:before="240" w:lineRule="auto"/>
      </w:pPr>
      <w:bookmarkStart w:id="8" w:name="content_quality_standards"/>
      <w:r>
        <w:rPr>
          <w:b/>
          <w:sz w:val="33"/>
        </w:rPr>
        <w:t xml:space="preserve">Content Quality Standards</w:t>
      </w:r>
      <w:bookmarkEnd w:id="8"/>
    </w:p>
    <w:p>
      <w:pPr>
        <w:spacing w:after="210" w:lineRule="auto"/>
      </w:pPr>
      <w:r>
        <w:rPr/>
        <w:t xml:space="preserve">High-quality content means original text, copyright-free images, practical examples, clear structure, and proper formatting[1]. Each article must provide genuine value to readers and demonstrate expertise in your chosen niche.</w:t>
      </w:r>
    </w:p>
    <w:p>
      <w:pPr>
        <w:spacing w:after="210" w:lineRule="auto"/>
      </w:pPr>
      <w:r>
        <w:rPr>
          <w:b/>
        </w:rPr>
        <w:t xml:space="preserve">Essential Quality Elements:</w:t>
      </w:r>
    </w:p>
    <w:p>
      <w:pPr>
        <w:numPr>
          <w:ilvl w:val="0"/>
          <w:numId w:val="2"/>
        </w:numPr>
        <w:spacing w:lineRule="auto"/>
      </w:pPr>
      <w:r>
        <w:rPr>
          <w:b/>
        </w:rPr>
        <w:t xml:space="preserve">100% Original Content</w:t>
      </w:r>
      <w:r>
        <w:rPr/>
        <w:t xml:space="preserve">: Content must not be rewritten, spun, scraped, or copied from other sources. It must solve a specific problem or answer specific questions[4].</w:t>
      </w:r>
    </w:p>
    <w:p>
      <w:pPr>
        <w:numPr>
          <w:ilvl w:val="0"/>
          <w:numId w:val="2"/>
        </w:numPr>
        <w:spacing w:lineRule="auto"/>
      </w:pPr>
      <w:r>
        <w:rPr>
          <w:b/>
        </w:rPr>
        <w:t xml:space="preserve">Proper Structure</w:t>
      </w:r>
      <w:r>
        <w:rPr/>
        <w:t xml:space="preserve">: Use descriptive headings (H1, H2, H3), bullet points, numbered lists, and short paragraphs for readability.</w:t>
      </w:r>
    </w:p>
    <w:p>
      <w:pPr>
        <w:numPr>
          <w:ilvl w:val="0"/>
          <w:numId w:val="2"/>
        </w:numPr>
        <w:spacing w:lineRule="auto"/>
      </w:pPr>
      <w:r>
        <w:rPr>
          <w:b/>
        </w:rPr>
        <w:t xml:space="preserve">Visual Elements</w:t>
      </w:r>
      <w:r>
        <w:rPr/>
        <w:t xml:space="preserve">: Include relevant, copyright-free images with proper alt text. Use screenshots, infographics, or custom graphics when appropriate.</w:t>
      </w:r>
    </w:p>
    <w:p>
      <w:pPr>
        <w:numPr>
          <w:ilvl w:val="0"/>
          <w:numId w:val="2"/>
        </w:numPr>
        <w:spacing w:lineRule="auto"/>
      </w:pPr>
      <w:r>
        <w:rPr>
          <w:b/>
        </w:rPr>
        <w:t xml:space="preserve">Comprehensive Coverage</w:t>
      </w:r>
      <w:r>
        <w:rPr/>
        <w:t xml:space="preserve">: Each article should thoroughly cover its topic rather than providing superficial information.</w:t>
      </w:r>
    </w:p>
    <w:p>
      <w:pPr>
        <w:numPr>
          <w:ilvl w:val="0"/>
          <w:numId w:val="2"/>
        </w:numPr>
        <w:spacing w:lineRule="auto"/>
      </w:pPr>
      <w:r>
        <w:rPr>
          <w:b/>
        </w:rPr>
        <w:t xml:space="preserve">Proper Grammar and Spelling</w:t>
      </w:r>
      <w:r>
        <w:rPr/>
        <w:t xml:space="preserve">: Use grammar-checking tools to ensure professional writing quality.</w:t>
      </w:r>
    </w:p>
    <w:p>
      <w:pPr>
        <w:numPr>
          <w:ilvl w:val="0"/>
          <w:numId w:val="2"/>
        </w:numPr>
        <w:spacing w:lineRule="auto"/>
      </w:pPr>
      <w:r>
        <w:rPr>
          <w:b/>
        </w:rPr>
        <w:t xml:space="preserve">Clear Value Proposition</w:t>
      </w:r>
      <w:r>
        <w:rPr/>
        <w:t xml:space="preserve">: Every piece of content should provide actionable information, solve problems, or educate readers.</w:t>
      </w:r>
    </w:p>
    <w:p>
      <w:pPr>
        <w:spacing w:line="271" w:before="240" w:lineRule="auto"/>
      </w:pPr>
      <w:bookmarkStart w:id="9" w:name="niche_selection_and_focus"/>
      <w:r>
        <w:rPr>
          <w:b/>
          <w:sz w:val="33"/>
        </w:rPr>
        <w:t xml:space="preserve">Niche Selection and Focus</w:t>
      </w:r>
      <w:bookmarkEnd w:id="9"/>
    </w:p>
    <w:p>
      <w:pPr>
        <w:spacing w:after="210" w:lineRule="auto"/>
      </w:pPr>
      <w:r>
        <w:rPr/>
        <w:t xml:space="preserve">Select a clear, focused niche rather than covering too many unrelated topics[1]. A well-defined niche demonstrates expertise and attracts a targeted audience.</w:t>
      </w:r>
    </w:p>
    <w:p>
      <w:pPr>
        <w:spacing w:after="210" w:lineRule="auto"/>
      </w:pPr>
      <w:r>
        <w:rPr>
          <w:b/>
        </w:rPr>
        <w:t xml:space="preserve">Recommended Niche Characteristics:</w:t>
      </w:r>
    </w:p>
    <w:p>
      <w:pPr>
        <w:numPr>
          <w:ilvl w:val="0"/>
          <w:numId w:val="3"/>
        </w:numPr>
        <w:spacing w:lineRule="auto"/>
      </w:pPr>
      <w:r>
        <w:rPr/>
        <w:t xml:space="preserve">Specific and well-defined (e.g., "Home Gardening Tips" rather than "Lifestyle")</w:t>
      </w:r>
    </w:p>
    <w:p>
      <w:pPr>
        <w:numPr>
          <w:ilvl w:val="0"/>
          <w:numId w:val="3"/>
        </w:numPr>
        <w:spacing w:lineRule="auto"/>
      </w:pPr>
      <w:r>
        <w:rPr/>
        <w:t xml:space="preserve">Topics you can consistently create quality content about</w:t>
      </w:r>
    </w:p>
    <w:p>
      <w:pPr>
        <w:numPr>
          <w:ilvl w:val="0"/>
          <w:numId w:val="3"/>
        </w:numPr>
        <w:spacing w:lineRule="auto"/>
      </w:pPr>
      <w:r>
        <w:rPr/>
        <w:t xml:space="preserve">Sufficient audience interest and search volume</w:t>
      </w:r>
    </w:p>
    <w:p>
      <w:pPr>
        <w:numPr>
          <w:ilvl w:val="0"/>
          <w:numId w:val="3"/>
        </w:numPr>
        <w:spacing w:lineRule="auto"/>
      </w:pPr>
      <w:r>
        <w:rPr/>
        <w:t xml:space="preserve">Avoid oversaturated niches unless you offer unique perspectives</w:t>
      </w:r>
    </w:p>
    <w:p>
      <w:pPr>
        <w:numPr>
          <w:ilvl w:val="0"/>
          <w:numId w:val="3"/>
        </w:numPr>
        <w:spacing w:lineRule="auto"/>
      </w:pPr>
      <w:r>
        <w:rPr>
          <w:b/>
        </w:rPr>
        <w:t xml:space="preserve">Avoid YMYL (Your Money or Your Life) niches</w:t>
      </w:r>
      <w:r>
        <w:rPr/>
        <w:t xml:space="preserve"> as they significantly decrease approval chances[2]</w:t>
      </w:r>
    </w:p>
    <w:p>
      <w:pPr>
        <w:spacing w:after="210" w:lineRule="auto"/>
      </w:pPr>
      <w:r>
        <w:rPr>
          <w:b/>
        </w:rPr>
        <w:t xml:space="preserve">YMYL Niches to Avoid (Lower Approval Rates):</w:t>
      </w:r>
    </w:p>
    <w:p>
      <w:pPr>
        <w:numPr>
          <w:ilvl w:val="0"/>
          <w:numId w:val="4"/>
        </w:numPr>
        <w:spacing w:lineRule="auto"/>
      </w:pPr>
      <w:r>
        <w:rPr/>
        <w:t xml:space="preserve">Medical advice and health diagnosis</w:t>
      </w:r>
    </w:p>
    <w:p>
      <w:pPr>
        <w:numPr>
          <w:ilvl w:val="0"/>
          <w:numId w:val="4"/>
        </w:numPr>
        <w:spacing w:lineRule="auto"/>
      </w:pPr>
      <w:r>
        <w:rPr/>
        <w:t xml:space="preserve">Financial investment recommendations</w:t>
      </w:r>
    </w:p>
    <w:p>
      <w:pPr>
        <w:numPr>
          <w:ilvl w:val="0"/>
          <w:numId w:val="4"/>
        </w:numPr>
        <w:spacing w:lineRule="auto"/>
      </w:pPr>
      <w:r>
        <w:rPr/>
        <w:t xml:space="preserve">Legal advice</w:t>
      </w:r>
    </w:p>
    <w:p>
      <w:pPr>
        <w:numPr>
          <w:ilvl w:val="0"/>
          <w:numId w:val="4"/>
        </w:numPr>
        <w:spacing w:lineRule="auto"/>
      </w:pPr>
      <w:r>
        <w:rPr/>
        <w:t xml:space="preserve">News and current events requiring high accuracy standards</w:t>
      </w:r>
    </w:p>
    <w:p>
      <w:pPr>
        <w:spacing w:line="271" w:before="240" w:lineRule="auto"/>
      </w:pPr>
      <w:bookmarkStart w:id="10" w:name="essential_website_pages_mandatory"/>
      <w:r>
        <w:rPr>
          <w:b/>
          <w:sz w:val="42"/>
        </w:rPr>
        <w:t xml:space="preserve">Essential Website Pages (Mandatory)</w:t>
      </w:r>
      <w:bookmarkEnd w:id="10"/>
    </w:p>
    <w:p>
      <w:pPr>
        <w:spacing w:after="210" w:lineRule="auto"/>
      </w:pPr>
      <w:r>
        <w:rPr>
          <w:rFonts w:eastAsia="Georgia" w:cs="Georgia" w:ascii="Georgia" w:hAnsi="Georgia"/>
        </w:rPr>
        <w:t xml:space="preserve">Google requires specific legal and informational pages to establish transparency and trustworthiness[1][3]. These pages must be customized for your website—do not use generic templates without modification.</w:t>
      </w:r>
    </w:p>
    <w:p>
      <w:pPr>
        <w:spacing w:line="271" w:before="240" w:lineRule="auto"/>
      </w:pPr>
      <w:bookmarkStart w:id="11" w:name="about_page"/>
      <w:r>
        <w:rPr>
          <w:b/>
          <w:sz w:val="33"/>
        </w:rPr>
        <w:t xml:space="preserve">About Page</w:t>
      </w:r>
      <w:bookmarkEnd w:id="11"/>
    </w:p>
    <w:p>
      <w:pPr>
        <w:spacing w:after="210" w:lineRule="auto"/>
      </w:pPr>
      <w:r>
        <w:rPr/>
        <w:t xml:space="preserve">Your About page should clearly explain:</w:t>
      </w:r>
    </w:p>
    <w:p>
      <w:pPr>
        <w:numPr>
          <w:ilvl w:val="0"/>
          <w:numId w:val="5"/>
        </w:numPr>
        <w:spacing w:lineRule="auto"/>
      </w:pPr>
      <w:r>
        <w:rPr/>
        <w:t xml:space="preserve">What your website is about and its purpose</w:t>
      </w:r>
    </w:p>
    <w:p>
      <w:pPr>
        <w:numPr>
          <w:ilvl w:val="0"/>
          <w:numId w:val="5"/>
        </w:numPr>
        <w:spacing w:lineRule="auto"/>
      </w:pPr>
      <w:r>
        <w:rPr/>
        <w:t xml:space="preserve">Who created it and their qualifications or expertise</w:t>
      </w:r>
    </w:p>
    <w:p>
      <w:pPr>
        <w:numPr>
          <w:ilvl w:val="0"/>
          <w:numId w:val="5"/>
        </w:numPr>
        <w:spacing w:lineRule="auto"/>
      </w:pPr>
      <w:r>
        <w:rPr/>
        <w:t xml:space="preserve">What value visitors can expect</w:t>
      </w:r>
    </w:p>
    <w:p>
      <w:pPr>
        <w:numPr>
          <w:ilvl w:val="0"/>
          <w:numId w:val="5"/>
        </w:numPr>
        <w:spacing w:lineRule="auto"/>
      </w:pPr>
      <w:r>
        <w:rPr/>
        <w:t xml:space="preserve">Your website's mission or goals</w:t>
      </w:r>
    </w:p>
    <w:p>
      <w:pPr>
        <w:numPr>
          <w:ilvl w:val="0"/>
          <w:numId w:val="5"/>
        </w:numPr>
        <w:spacing w:lineRule="auto"/>
      </w:pPr>
      <w:r>
        <w:rPr/>
        <w:t xml:space="preserve">Contact information or ways to connect</w:t>
      </w:r>
    </w:p>
    <w:p>
      <w:pPr>
        <w:spacing w:after="210" w:lineRule="auto"/>
      </w:pPr>
      <w:r>
        <w:rPr>
          <w:b/>
        </w:rPr>
        <w:t xml:space="preserve">Minimum word count:</w:t>
      </w:r>
      <w:r>
        <w:rPr/>
        <w:t xml:space="preserve"> 300-500 words of genuine, personalized information.</w:t>
      </w:r>
    </w:p>
    <w:p>
      <w:pPr>
        <w:spacing w:line="271" w:before="240" w:lineRule="auto"/>
      </w:pPr>
      <w:bookmarkStart w:id="12" w:name="contact_page"/>
      <w:r>
        <w:rPr>
          <w:b/>
          <w:sz w:val="33"/>
        </w:rPr>
        <w:t xml:space="preserve">Contact Page</w:t>
      </w:r>
      <w:bookmarkEnd w:id="12"/>
    </w:p>
    <w:p>
      <w:pPr>
        <w:spacing w:after="210" w:lineRule="auto"/>
      </w:pPr>
      <w:r>
        <w:rPr/>
        <w:t xml:space="preserve">A functional contact page is mandatory[1]. Include:</w:t>
      </w:r>
    </w:p>
    <w:p>
      <w:pPr>
        <w:numPr>
          <w:ilvl w:val="0"/>
          <w:numId w:val="6"/>
        </w:numPr>
        <w:spacing w:lineRule="auto"/>
      </w:pPr>
      <w:r>
        <w:rPr/>
        <w:t xml:space="preserve">Contact form (using plugins like Contact Form 7, WPForms)</w:t>
      </w:r>
    </w:p>
    <w:p>
      <w:pPr>
        <w:numPr>
          <w:ilvl w:val="0"/>
          <w:numId w:val="6"/>
        </w:numPr>
        <w:spacing w:lineRule="auto"/>
      </w:pPr>
      <w:r>
        <w:rPr/>
        <w:t xml:space="preserve">Email address (preferably custom domain email)</w:t>
      </w:r>
    </w:p>
    <w:p>
      <w:pPr>
        <w:numPr>
          <w:ilvl w:val="0"/>
          <w:numId w:val="6"/>
        </w:numPr>
        <w:spacing w:lineRule="auto"/>
      </w:pPr>
      <w:r>
        <w:rPr/>
        <w:t xml:space="preserve">Physical location or country (optional but recommended)</w:t>
      </w:r>
    </w:p>
    <w:p>
      <w:pPr>
        <w:numPr>
          <w:ilvl w:val="0"/>
          <w:numId w:val="6"/>
        </w:numPr>
        <w:spacing w:lineRule="auto"/>
      </w:pPr>
      <w:r>
        <w:rPr/>
        <w:t xml:space="preserve">Social media links (optional)</w:t>
      </w:r>
    </w:p>
    <w:p>
      <w:pPr>
        <w:spacing w:line="271" w:before="240" w:lineRule="auto"/>
      </w:pPr>
      <w:bookmarkStart w:id="13" w:name="privacy_policy"/>
      <w:r>
        <w:rPr>
          <w:b/>
          <w:sz w:val="33"/>
        </w:rPr>
        <w:t xml:space="preserve">Privacy Policy</w:t>
      </w:r>
      <w:bookmarkEnd w:id="13"/>
    </w:p>
    <w:p>
      <w:pPr>
        <w:spacing w:after="210" w:lineRule="auto"/>
      </w:pPr>
      <w:r>
        <w:rPr/>
        <w:t xml:space="preserve">A comprehensive privacy policy is absolutely essential and must include specific AdSense-related disclosures[3][6].</w:t>
      </w:r>
    </w:p>
    <w:p>
      <w:pPr>
        <w:spacing w:after="210" w:lineRule="auto"/>
      </w:pPr>
      <w:r>
        <w:rPr>
          <w:b/>
        </w:rPr>
        <w:t xml:space="preserve">Required Privacy Policy Elements:</w:t>
      </w:r>
    </w:p>
    <w:p>
      <w:pPr>
        <w:numPr>
          <w:ilvl w:val="0"/>
          <w:numId w:val="7"/>
        </w:numPr>
        <w:spacing w:lineRule="auto"/>
      </w:pPr>
      <w:r>
        <w:rPr/>
        <w:t xml:space="preserve">Statement that your site uses Google AdSense and displays advertisements</w:t>
      </w:r>
    </w:p>
    <w:p>
      <w:pPr>
        <w:numPr>
          <w:ilvl w:val="0"/>
          <w:numId w:val="7"/>
        </w:numPr>
        <w:spacing w:lineRule="auto"/>
      </w:pPr>
      <w:r>
        <w:rPr/>
        <w:t xml:space="preserve">Explanation that Google uses cookies to serve ads based on user behavior</w:t>
      </w:r>
    </w:p>
    <w:p>
      <w:pPr>
        <w:numPr>
          <w:ilvl w:val="0"/>
          <w:numId w:val="7"/>
        </w:numPr>
        <w:spacing w:lineRule="auto"/>
      </w:pPr>
      <w:r>
        <w:rPr/>
        <w:t xml:space="preserve">Information about personalized vs non-personalized ads</w:t>
      </w:r>
    </w:p>
    <w:p>
      <w:pPr>
        <w:numPr>
          <w:ilvl w:val="0"/>
          <w:numId w:val="7"/>
        </w:numPr>
        <w:spacing w:lineRule="auto"/>
      </w:pPr>
      <w:r>
        <w:rPr/>
        <w:t xml:space="preserve">Clear opt-out instructions for users who don't want personalized ads</w:t>
      </w:r>
    </w:p>
    <w:p>
      <w:pPr>
        <w:numPr>
          <w:ilvl w:val="0"/>
          <w:numId w:val="7"/>
        </w:numPr>
        <w:spacing w:lineRule="auto"/>
      </w:pPr>
      <w:r>
        <w:rPr/>
        <w:t xml:space="preserve">Data collection and usage practices</w:t>
      </w:r>
    </w:p>
    <w:p>
      <w:pPr>
        <w:numPr>
          <w:ilvl w:val="0"/>
          <w:numId w:val="7"/>
        </w:numPr>
        <w:spacing w:lineRule="auto"/>
      </w:pPr>
      <w:r>
        <w:rPr/>
        <w:t xml:space="preserve">Third-party advertising partner disclosures</w:t>
      </w:r>
    </w:p>
    <w:p>
      <w:pPr>
        <w:numPr>
          <w:ilvl w:val="0"/>
          <w:numId w:val="7"/>
        </w:numPr>
        <w:spacing w:lineRule="auto"/>
      </w:pPr>
      <w:r>
        <w:rPr/>
        <w:t xml:space="preserve">User rights regarding their data</w:t>
      </w:r>
    </w:p>
    <w:p>
      <w:pPr>
        <w:numPr>
          <w:ilvl w:val="0"/>
          <w:numId w:val="7"/>
        </w:numPr>
        <w:spacing w:lineRule="auto"/>
      </w:pPr>
      <w:r>
        <w:rPr/>
        <w:t xml:space="preserve">Cookie usage and tracking technologies</w:t>
      </w:r>
    </w:p>
    <w:p>
      <w:pPr>
        <w:spacing w:after="210" w:lineRule="auto"/>
      </w:pPr>
      <w:r>
        <w:rPr/>
        <w:t xml:space="preserve">You can generate a compliant privacy policy using tools like Termly, </w:t>
      </w:r>
      <w:hyperlink r:id="rId7">
        <w:r>
          <w:rPr>
            <w:color w:val="4472C4"/>
          </w:rPr>
          <w:t xml:space="preserve">PrivacyPolicies.com</w:t>
        </w:r>
      </w:hyperlink>
      <w:r>
        <w:rPr/>
        <w:t xml:space="preserve">, or </w:t>
      </w:r>
      <w:hyperlink r:id="rId8">
        <w:r>
          <w:rPr>
            <w:color w:val="4472C4"/>
          </w:rPr>
          <w:t xml:space="preserve">FreePrivacyPolicy.com</w:t>
        </w:r>
      </w:hyperlink>
      <w:r>
        <w:rPr/>
        <w:t xml:space="preserve">, but customize it for your specific website[6].</w:t>
      </w:r>
    </w:p>
    <w:p>
      <w:pPr>
        <w:spacing w:line="271" w:before="240" w:lineRule="auto"/>
      </w:pPr>
      <w:bookmarkStart w:id="14" w:name="terms_and_conditions"/>
      <w:r>
        <w:rPr>
          <w:b/>
          <w:sz w:val="33"/>
        </w:rPr>
        <w:t xml:space="preserve">Terms and Conditions</w:t>
      </w:r>
      <w:bookmarkEnd w:id="14"/>
    </w:p>
    <w:p>
      <w:pPr>
        <w:spacing w:after="210" w:lineRule="auto"/>
      </w:pPr>
      <w:r>
        <w:rPr/>
        <w:t xml:space="preserve">While not always mandatory, a Terms and Conditions page adds credibility:</w:t>
      </w:r>
    </w:p>
    <w:p>
      <w:pPr>
        <w:numPr>
          <w:ilvl w:val="0"/>
          <w:numId w:val="8"/>
        </w:numPr>
        <w:spacing w:lineRule="auto"/>
      </w:pPr>
      <w:r>
        <w:rPr/>
        <w:t xml:space="preserve">User responsibilities and acceptable use</w:t>
      </w:r>
    </w:p>
    <w:p>
      <w:pPr>
        <w:numPr>
          <w:ilvl w:val="0"/>
          <w:numId w:val="8"/>
        </w:numPr>
        <w:spacing w:lineRule="auto"/>
      </w:pPr>
      <w:r>
        <w:rPr/>
        <w:t xml:space="preserve">Content ownership and copyright information</w:t>
      </w:r>
    </w:p>
    <w:p>
      <w:pPr>
        <w:numPr>
          <w:ilvl w:val="0"/>
          <w:numId w:val="8"/>
        </w:numPr>
        <w:spacing w:lineRule="auto"/>
      </w:pPr>
      <w:r>
        <w:rPr/>
        <w:t xml:space="preserve">Limitation of liability</w:t>
      </w:r>
    </w:p>
    <w:p>
      <w:pPr>
        <w:numPr>
          <w:ilvl w:val="0"/>
          <w:numId w:val="8"/>
        </w:numPr>
        <w:spacing w:lineRule="auto"/>
      </w:pPr>
      <w:r>
        <w:rPr/>
        <w:t xml:space="preserve">Disclaimers about information accuracy</w:t>
      </w:r>
    </w:p>
    <w:p>
      <w:pPr>
        <w:spacing w:line="271" w:before="240" w:lineRule="auto"/>
      </w:pPr>
      <w:bookmarkStart w:id="15" w:name="disclaimer_page"/>
      <w:r>
        <w:rPr>
          <w:b/>
          <w:sz w:val="33"/>
        </w:rPr>
        <w:t xml:space="preserve">Disclaimer Page</w:t>
      </w:r>
      <w:bookmarkEnd w:id="15"/>
    </w:p>
    <w:p>
      <w:pPr>
        <w:spacing w:after="210" w:lineRule="auto"/>
      </w:pPr>
      <w:r>
        <w:rPr/>
        <w:t xml:space="preserve">Particularly important for advice-based websites:</w:t>
      </w:r>
    </w:p>
    <w:p>
      <w:pPr>
        <w:numPr>
          <w:ilvl w:val="0"/>
          <w:numId w:val="9"/>
        </w:numPr>
        <w:spacing w:lineRule="auto"/>
      </w:pPr>
      <w:r>
        <w:rPr/>
        <w:t xml:space="preserve">Clarify that content is for informational purposes</w:t>
      </w:r>
    </w:p>
    <w:p>
      <w:pPr>
        <w:numPr>
          <w:ilvl w:val="0"/>
          <w:numId w:val="9"/>
        </w:numPr>
        <w:spacing w:lineRule="auto"/>
      </w:pPr>
      <w:r>
        <w:rPr/>
        <w:t xml:space="preserve">State that you're not liable for actions taken based on your content</w:t>
      </w:r>
    </w:p>
    <w:p>
      <w:pPr>
        <w:numPr>
          <w:ilvl w:val="0"/>
          <w:numId w:val="9"/>
        </w:numPr>
        <w:spacing w:lineRule="auto"/>
      </w:pPr>
      <w:r>
        <w:rPr/>
        <w:t xml:space="preserve">Specify any affiliate relationships or sponsored content policies</w:t>
      </w:r>
    </w:p>
    <w:p>
      <w:pPr>
        <w:spacing w:after="210" w:lineRule="auto"/>
      </w:pPr>
      <w:r>
        <w:rPr>
          <w:b/>
        </w:rPr>
        <w:t xml:space="preserve">Legal Page Requirements Summary:</w:t>
      </w:r>
    </w:p>
    <w:p>
      <w:pPr>
        <w:spacing w:after="210" w:lineRule="auto"/>
      </w:pPr>
      <w:r>
        <w:rPr/>
        <w:t xml:space="preserve">All legal pages should be easily accessible from your website footer and linked in your navigation menu. Pages should be substantial (300-500+ words each) and genuinely customized for your website[4].</w:t>
      </w:r>
    </w:p>
    <w:p>
      <w:pPr>
        <w:spacing w:line="271" w:before="240" w:lineRule="auto"/>
      </w:pPr>
      <w:bookmarkStart w:id="16" w:name="technical_optimization_requirements"/>
      <w:r>
        <w:rPr>
          <w:b/>
          <w:sz w:val="42"/>
        </w:rPr>
        <w:t xml:space="preserve">Technical Optimization Requirements</w:t>
      </w:r>
      <w:bookmarkEnd w:id="16"/>
    </w:p>
    <w:p>
      <w:pPr>
        <w:spacing w:line="271" w:before="240" w:lineRule="auto"/>
      </w:pPr>
      <w:bookmarkStart w:id="17" w:name="mobile_friendly_design"/>
      <w:r>
        <w:rPr>
          <w:b/>
          <w:sz w:val="33"/>
        </w:rPr>
        <w:t xml:space="preserve">Mobile-Friendly Design</w:t>
      </w:r>
      <w:bookmarkEnd w:id="17"/>
    </w:p>
    <w:p>
      <w:pPr>
        <w:spacing w:after="210" w:lineRule="auto"/>
      </w:pPr>
      <w:r>
        <w:rPr/>
        <w:t xml:space="preserve">Your website must be fully responsive and provide excellent mobile user experience[1][2]. Google prioritizes mobile-first indexing, making this critical for approval.</w:t>
      </w:r>
    </w:p>
    <w:p>
      <w:pPr>
        <w:spacing w:after="210" w:lineRule="auto"/>
      </w:pPr>
      <w:r>
        <w:rPr>
          <w:b/>
        </w:rPr>
        <w:t xml:space="preserve">Mobile Optimization Checklist:</w:t>
      </w:r>
    </w:p>
    <w:p>
      <w:pPr>
        <w:numPr>
          <w:ilvl w:val="0"/>
          <w:numId w:val="10"/>
        </w:numPr>
        <w:spacing w:lineRule="auto"/>
      </w:pPr>
      <w:r>
        <w:rPr/>
        <w:t xml:space="preserve">Use responsive WordPress themes or mobile-optimized design</w:t>
      </w:r>
    </w:p>
    <w:p>
      <w:pPr>
        <w:numPr>
          <w:ilvl w:val="0"/>
          <w:numId w:val="10"/>
        </w:numPr>
        <w:spacing w:lineRule="auto"/>
      </w:pPr>
      <w:r>
        <w:rPr/>
        <w:t xml:space="preserve">Test on multiple devices and screen sizes</w:t>
      </w:r>
    </w:p>
    <w:p>
      <w:pPr>
        <w:numPr>
          <w:ilvl w:val="0"/>
          <w:numId w:val="10"/>
        </w:numPr>
        <w:spacing w:lineRule="auto"/>
      </w:pPr>
      <w:r>
        <w:rPr/>
        <w:t xml:space="preserve">Ensure text is readable without zooming</w:t>
      </w:r>
    </w:p>
    <w:p>
      <w:pPr>
        <w:numPr>
          <w:ilvl w:val="0"/>
          <w:numId w:val="10"/>
        </w:numPr>
        <w:spacing w:lineRule="auto"/>
      </w:pPr>
      <w:r>
        <w:rPr/>
        <w:t xml:space="preserve">Buttons and links are easily clickable on touchscreens</w:t>
      </w:r>
    </w:p>
    <w:p>
      <w:pPr>
        <w:numPr>
          <w:ilvl w:val="0"/>
          <w:numId w:val="10"/>
        </w:numPr>
        <w:spacing w:lineRule="auto"/>
      </w:pPr>
      <w:r>
        <w:rPr/>
        <w:t xml:space="preserve">Images scale properly on all devices</w:t>
      </w:r>
    </w:p>
    <w:p>
      <w:pPr>
        <w:numPr>
          <w:ilvl w:val="0"/>
          <w:numId w:val="10"/>
        </w:numPr>
        <w:spacing w:lineRule="auto"/>
      </w:pPr>
      <w:r>
        <w:rPr/>
        <w:t xml:space="preserve">Navigation menus work smoothly on mobile</w:t>
      </w:r>
    </w:p>
    <w:p>
      <w:pPr>
        <w:spacing w:after="210" w:lineRule="auto"/>
      </w:pPr>
      <w:r>
        <w:rPr/>
        <w:t xml:space="preserve">Test your website using Google's Mobile-Friendly Test tool: </w:t>
      </w:r>
      <w:hyperlink r:id="rId9">
        <w:r>
          <w:rPr>
            <w:color w:val="4472C4"/>
          </w:rPr>
          <w:t xml:space="preserve">https://search.google.com/test/mobile-friendly</w:t>
        </w:r>
      </w:hyperlink>
    </w:p>
    <w:p>
      <w:pPr>
        <w:spacing w:line="271" w:before="240" w:lineRule="auto"/>
      </w:pPr>
      <w:bookmarkStart w:id="18" w:name="website_loading_speed"/>
      <w:r>
        <w:rPr>
          <w:b/>
          <w:sz w:val="33"/>
        </w:rPr>
        <w:t xml:space="preserve">Website Loading Speed</w:t>
      </w:r>
      <w:bookmarkEnd w:id="18"/>
    </w:p>
    <w:p>
      <w:pPr>
        <w:spacing w:after="210" w:lineRule="auto"/>
      </w:pPr>
      <w:r>
        <w:rPr/>
        <w:t xml:space="preserve">Fast-loading websites provide better user experience and improve approval chances[1].</w:t>
      </w:r>
    </w:p>
    <w:p>
      <w:pPr>
        <w:spacing w:after="210" w:lineRule="auto"/>
      </w:pPr>
      <w:r>
        <w:rPr>
          <w:b/>
        </w:rPr>
        <w:t xml:space="preserve">Speed Optimization Strategies:</w:t>
      </w:r>
    </w:p>
    <w:p>
      <w:pPr>
        <w:numPr>
          <w:ilvl w:val="0"/>
          <w:numId w:val="11"/>
        </w:numPr>
        <w:spacing w:lineRule="auto"/>
      </w:pPr>
      <w:r>
        <w:rPr>
          <w:b/>
        </w:rPr>
        <w:t xml:space="preserve">Choose Quality Hosting</w:t>
      </w:r>
      <w:r>
        <w:rPr/>
        <w:t xml:space="preserve">: Invest in reliable hosting with good server response times</w:t>
      </w:r>
    </w:p>
    <w:p>
      <w:pPr>
        <w:numPr>
          <w:ilvl w:val="0"/>
          <w:numId w:val="11"/>
        </w:numPr>
        <w:spacing w:lineRule="auto"/>
      </w:pPr>
      <w:r>
        <w:rPr>
          <w:b/>
        </w:rPr>
        <w:t xml:space="preserve">Optimize Images</w:t>
      </w:r>
      <w:r>
        <w:rPr/>
        <w:t xml:space="preserve">: Compress images without quality loss using tools like TinyPNG or ShortPixel</w:t>
      </w:r>
    </w:p>
    <w:p>
      <w:pPr>
        <w:numPr>
          <w:ilvl w:val="0"/>
          <w:numId w:val="11"/>
        </w:numPr>
        <w:spacing w:lineRule="auto"/>
      </w:pPr>
      <w:r>
        <w:rPr>
          <w:b/>
        </w:rPr>
        <w:t xml:space="preserve">Enable Caching</w:t>
      </w:r>
      <w:r>
        <w:rPr/>
        <w:t xml:space="preserve">: Use caching plugins (WP Rocket, W3 Total Cache, LiteSpeed Cache)</w:t>
      </w:r>
    </w:p>
    <w:p>
      <w:pPr>
        <w:numPr>
          <w:ilvl w:val="0"/>
          <w:numId w:val="11"/>
        </w:numPr>
        <w:spacing w:lineRule="auto"/>
      </w:pPr>
      <w:r>
        <w:rPr>
          <w:b/>
        </w:rPr>
        <w:t xml:space="preserve">Minimize CSS/JavaScript</w:t>
      </w:r>
      <w:r>
        <w:rPr/>
        <w:t xml:space="preserve">: Use minification plugins to reduce file sizes</w:t>
      </w:r>
    </w:p>
    <w:p>
      <w:pPr>
        <w:numPr>
          <w:ilvl w:val="0"/>
          <w:numId w:val="11"/>
        </w:numPr>
        <w:spacing w:lineRule="auto"/>
      </w:pPr>
      <w:r>
        <w:rPr>
          <w:b/>
        </w:rPr>
        <w:t xml:space="preserve">Use Content Delivery Network (CDN)</w:t>
      </w:r>
      <w:r>
        <w:rPr/>
        <w:t xml:space="preserve">: Cloudflare or similar services</w:t>
      </w:r>
    </w:p>
    <w:p>
      <w:pPr>
        <w:numPr>
          <w:ilvl w:val="0"/>
          <w:numId w:val="11"/>
        </w:numPr>
        <w:spacing w:lineRule="auto"/>
      </w:pPr>
      <w:r>
        <w:rPr>
          <w:b/>
        </w:rPr>
        <w:t xml:space="preserve">Lazy Loading</w:t>
      </w:r>
      <w:r>
        <w:rPr/>
        <w:t xml:space="preserve">: Load images only when they appear in viewport</w:t>
      </w:r>
    </w:p>
    <w:p>
      <w:pPr>
        <w:numPr>
          <w:ilvl w:val="0"/>
          <w:numId w:val="11"/>
        </w:numPr>
        <w:spacing w:lineRule="auto"/>
      </w:pPr>
      <w:r>
        <w:rPr>
          <w:b/>
        </w:rPr>
        <w:t xml:space="preserve">Remove Unnecessary Plugins</w:t>
      </w:r>
      <w:r>
        <w:rPr/>
        <w:t xml:space="preserve">: Keep only essential plugins active</w:t>
      </w:r>
    </w:p>
    <w:p>
      <w:pPr>
        <w:spacing w:after="210" w:lineRule="auto"/>
      </w:pPr>
      <w:r>
        <w:rPr/>
        <w:t xml:space="preserve">Test website speed using Google PageSpeed Insights: </w:t>
      </w:r>
      <w:hyperlink r:id="rId10">
        <w:r>
          <w:rPr>
            <w:color w:val="4472C4"/>
          </w:rPr>
          <w:t xml:space="preserve">https://pagespeed.web.dev/</w:t>
        </w:r>
      </w:hyperlink>
    </w:p>
    <w:p>
      <w:pPr>
        <w:spacing w:after="210" w:lineRule="auto"/>
      </w:pPr>
      <w:r>
        <w:rPr>
          <w:b/>
        </w:rPr>
        <w:t xml:space="preserve">Target Performance Metrics: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Target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Page Load Time</w:t>
            </w:r>
          </w:p>
        </w:tc>
        <w:tc>
          <w:tcPr>
            <w:tcBorders>
              <w:bottom w:val="single" w:sz="8" w:space="0" w:color="000000"/>
              <w:right w:val="single" w:sz="8" w:space="0" w:color="000000"/>
            </w:tcBorders>
            <w:vAlign w:val="center"/>
          </w:tcPr>
          <w:p>
            <w:pPr>
              <w:spacing w:lineRule="auto"/>
              <w:jc w:val="center"/>
            </w:pPr>
            <w:r>
              <w:rPr/>
              <w:t xml:space="preserve">Under 3 seconds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First Contentful Paint</w:t>
            </w:r>
          </w:p>
        </w:tc>
        <w:tc>
          <w:tcPr>
            <w:tcBorders>
              <w:bottom w:val="single" w:sz="8" w:space="0" w:color="000000"/>
              <w:right w:val="single" w:sz="8" w:space="0" w:color="000000"/>
            </w:tcBorders>
            <w:vAlign w:val="center"/>
          </w:tcPr>
          <w:p>
            <w:pPr>
              <w:spacing w:lineRule="auto"/>
              <w:jc w:val="center"/>
            </w:pPr>
            <w:r>
              <w:rPr/>
              <w:t xml:space="preserve">Under 1.8 seconds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Largest Contentful Paint</w:t>
            </w:r>
          </w:p>
        </w:tc>
        <w:tc>
          <w:tcPr>
            <w:tcBorders>
              <w:bottom w:val="single" w:sz="8" w:space="0" w:color="000000"/>
              <w:right w:val="single" w:sz="8" w:space="0" w:color="000000"/>
            </w:tcBorders>
            <w:vAlign w:val="center"/>
          </w:tcPr>
          <w:p>
            <w:pPr>
              <w:spacing w:lineRule="auto"/>
              <w:jc w:val="center"/>
            </w:pPr>
            <w:r>
              <w:rPr/>
              <w:t xml:space="preserve">Under 2.5 seconds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Cumulative Layout Shift</w:t>
            </w:r>
          </w:p>
        </w:tc>
        <w:tc>
          <w:tcPr>
            <w:tcBorders>
              <w:bottom w:val="single" w:sz="8" w:space="0" w:color="000000"/>
              <w:right w:val="single" w:sz="8" w:space="0" w:color="000000"/>
            </w:tcBorders>
            <w:vAlign w:val="center"/>
          </w:tcPr>
          <w:p>
            <w:pPr>
              <w:spacing w:lineRule="auto"/>
              <w:jc w:val="center"/>
            </w:pPr>
            <w:r>
              <w:rPr/>
              <w:t xml:space="preserve">Under 0.1</w:t>
            </w:r>
          </w:p>
        </w:tc>
      </w:tr>
    </w:tbl>
    <w:p>
      <w:pPr>
        <w:spacing w:lineRule="auto"/>
      </w:pPr>
    </w:p>
    <w:p>
      <w:pPr>
        <w:spacing w:lineRule="auto"/>
      </w:pPr>
      <w:r>
        <w:rPr/>
        <w:t xml:space="preserve">Table 2: Website performance targets</w:t>
      </w:r>
    </w:p>
    <w:p>
      <w:pPr>
        <w:spacing w:line="271" w:before="240" w:lineRule="auto"/>
      </w:pPr>
      <w:bookmarkStart w:id="19" w:name="https_security_ssl_certificate"/>
      <w:r>
        <w:rPr>
          <w:b/>
          <w:sz w:val="33"/>
        </w:rPr>
        <w:t xml:space="preserve">HTTPS Security (SSL Certificate)</w:t>
      </w:r>
      <w:bookmarkEnd w:id="19"/>
    </w:p>
    <w:p>
      <w:pPr>
        <w:spacing w:after="210" w:lineRule="auto"/>
      </w:pPr>
      <w:r>
        <w:rPr/>
        <w:t xml:space="preserve">HTTPS is mandatory for AdSense approval[4]. Most hosting providers offer free SSL certificates through Let's Encrypt.</w:t>
      </w:r>
    </w:p>
    <w:p>
      <w:pPr>
        <w:spacing w:after="210" w:lineRule="auto"/>
      </w:pPr>
      <w:r>
        <w:rPr>
          <w:b/>
        </w:rPr>
        <w:t xml:space="preserve">SSL Implementation:</w:t>
      </w:r>
    </w:p>
    <w:p>
      <w:pPr>
        <w:numPr>
          <w:ilvl w:val="0"/>
          <w:numId w:val="12"/>
        </w:numPr>
        <w:spacing w:lineRule="auto"/>
      </w:pPr>
      <w:r>
        <w:rPr/>
        <w:t xml:space="preserve">Install SSL certificate through your hosting control panel</w:t>
      </w:r>
    </w:p>
    <w:p>
      <w:pPr>
        <w:numPr>
          <w:ilvl w:val="0"/>
          <w:numId w:val="12"/>
        </w:numPr>
        <w:spacing w:lineRule="auto"/>
      </w:pPr>
      <w:r>
        <w:rPr/>
        <w:t xml:space="preserve">Update WordPress settings to use HTTPS URLs</w:t>
      </w:r>
    </w:p>
    <w:p>
      <w:pPr>
        <w:numPr>
          <w:ilvl w:val="0"/>
          <w:numId w:val="12"/>
        </w:numPr>
        <w:spacing w:lineRule="auto"/>
      </w:pPr>
      <w:r>
        <w:rPr/>
        <w:t xml:space="preserve">Redirect all HTTP traffic to HTTPS using .htaccess or plugins</w:t>
      </w:r>
    </w:p>
    <w:p>
      <w:pPr>
        <w:numPr>
          <w:ilvl w:val="0"/>
          <w:numId w:val="12"/>
        </w:numPr>
        <w:spacing w:lineRule="auto"/>
      </w:pPr>
      <w:r>
        <w:rPr/>
        <w:t xml:space="preserve">Verify all internal links use HTTPS</w:t>
      </w:r>
    </w:p>
    <w:p>
      <w:pPr>
        <w:numPr>
          <w:ilvl w:val="0"/>
          <w:numId w:val="12"/>
        </w:numPr>
        <w:spacing w:lineRule="auto"/>
      </w:pPr>
      <w:r>
        <w:rPr/>
        <w:t xml:space="preserve">Check for mixed content warnings in browser console</w:t>
      </w:r>
    </w:p>
    <w:p>
      <w:pPr>
        <w:spacing w:line="271" w:before="240" w:lineRule="auto"/>
      </w:pPr>
      <w:bookmarkStart w:id="20" w:name="custom_domain_name"/>
      <w:r>
        <w:rPr>
          <w:b/>
          <w:sz w:val="33"/>
        </w:rPr>
        <w:t xml:space="preserve">Custom Domain Name</w:t>
      </w:r>
      <w:bookmarkEnd w:id="20"/>
    </w:p>
    <w:p>
      <w:pPr>
        <w:spacing w:after="210" w:lineRule="auto"/>
      </w:pPr>
      <w:r>
        <w:rPr/>
        <w:t xml:space="preserve">Free subdomains significantly reduce approval chances[1][4]. Invest in a custom domain:</w:t>
      </w:r>
    </w:p>
    <w:p>
      <w:pPr>
        <w:numPr>
          <w:ilvl w:val="0"/>
          <w:numId w:val="13"/>
        </w:numPr>
        <w:spacing w:lineRule="auto"/>
      </w:pPr>
      <w:r>
        <w:rPr/>
        <w:t xml:space="preserve">Choose memorable, niche-relevant domain names</w:t>
      </w:r>
    </w:p>
    <w:p>
      <w:pPr>
        <w:numPr>
          <w:ilvl w:val="0"/>
          <w:numId w:val="13"/>
        </w:numPr>
        <w:spacing w:lineRule="auto"/>
      </w:pPr>
      <w:r>
        <w:rPr/>
        <w:t xml:space="preserve">Prefer .com, .org, or country-specific extensions</w:t>
      </w:r>
    </w:p>
    <w:p>
      <w:pPr>
        <w:numPr>
          <w:ilvl w:val="0"/>
          <w:numId w:val="13"/>
        </w:numPr>
        <w:spacing w:lineRule="auto"/>
      </w:pPr>
      <w:r>
        <w:rPr/>
        <w:t xml:space="preserve">Avoid domains with numbers, hyphens, or complex spelling</w:t>
      </w:r>
    </w:p>
    <w:p>
      <w:pPr>
        <w:numPr>
          <w:ilvl w:val="0"/>
          <w:numId w:val="13"/>
        </w:numPr>
        <w:spacing w:lineRule="auto"/>
      </w:pPr>
      <w:r>
        <w:rPr/>
        <w:t xml:space="preserve">Use reputable domain registrars (Namecheap, GoDaddy, Google Domains)</w:t>
      </w:r>
    </w:p>
    <w:p>
      <w:pPr>
        <w:spacing w:after="210" w:lineRule="auto"/>
      </w:pPr>
      <w:r>
        <w:rPr>
          <w:b/>
        </w:rPr>
        <w:t xml:space="preserve">Domain Age Consideration:</w:t>
      </w:r>
      <w:r>
        <w:rPr/>
        <w:t xml:space="preserve"> While not officially required, domains aged 6+ months have higher approval rates. However, newer domains can get approved with exceptional content quality.</w:t>
      </w:r>
    </w:p>
    <w:p>
      <w:pPr>
        <w:spacing w:line="271" w:before="240" w:lineRule="auto"/>
      </w:pPr>
      <w:bookmarkStart w:id="21" w:name="clean_website_navigation"/>
      <w:r>
        <w:rPr>
          <w:b/>
          <w:sz w:val="33"/>
        </w:rPr>
        <w:t xml:space="preserve">Clean Website Navigation</w:t>
      </w:r>
      <w:bookmarkEnd w:id="21"/>
    </w:p>
    <w:p>
      <w:pPr>
        <w:spacing w:after="210" w:lineRule="auto"/>
      </w:pPr>
      <w:r>
        <w:rPr/>
        <w:t xml:space="preserve">Google checks whether your website has intuitive navigation[5].</w:t>
      </w:r>
    </w:p>
    <w:p>
      <w:pPr>
        <w:spacing w:after="210" w:lineRule="auto"/>
      </w:pPr>
      <w:r>
        <w:rPr>
          <w:b/>
        </w:rPr>
        <w:t xml:space="preserve">Navigation Best Practices:</w:t>
      </w:r>
    </w:p>
    <w:p>
      <w:pPr>
        <w:numPr>
          <w:ilvl w:val="0"/>
          <w:numId w:val="14"/>
        </w:numPr>
        <w:spacing w:lineRule="auto"/>
      </w:pPr>
      <w:r>
        <w:rPr/>
        <w:t xml:space="preserve">Clear, consistent menu structure across all pages</w:t>
      </w:r>
    </w:p>
    <w:p>
      <w:pPr>
        <w:numPr>
          <w:ilvl w:val="0"/>
          <w:numId w:val="14"/>
        </w:numPr>
        <w:spacing w:lineRule="auto"/>
      </w:pPr>
      <w:r>
        <w:rPr/>
        <w:t xml:space="preserve">Logical categorization of content</w:t>
      </w:r>
    </w:p>
    <w:p>
      <w:pPr>
        <w:numPr>
          <w:ilvl w:val="0"/>
          <w:numId w:val="14"/>
        </w:numPr>
        <w:spacing w:lineRule="auto"/>
      </w:pPr>
      <w:r>
        <w:rPr/>
        <w:t xml:space="preserve">Working breadcrumb navigation</w:t>
      </w:r>
    </w:p>
    <w:p>
      <w:pPr>
        <w:numPr>
          <w:ilvl w:val="0"/>
          <w:numId w:val="14"/>
        </w:numPr>
        <w:spacing w:lineRule="auto"/>
      </w:pPr>
      <w:r>
        <w:rPr/>
        <w:t xml:space="preserve">Properly functioning internal links (no broken links)</w:t>
      </w:r>
    </w:p>
    <w:p>
      <w:pPr>
        <w:numPr>
          <w:ilvl w:val="0"/>
          <w:numId w:val="14"/>
        </w:numPr>
        <w:spacing w:lineRule="auto"/>
      </w:pPr>
      <w:r>
        <w:rPr/>
        <w:t xml:space="preserve">Clear hierarchy from homepage to individual posts</w:t>
      </w:r>
    </w:p>
    <w:p>
      <w:pPr>
        <w:numPr>
          <w:ilvl w:val="0"/>
          <w:numId w:val="14"/>
        </w:numPr>
        <w:spacing w:lineRule="auto"/>
      </w:pPr>
      <w:r>
        <w:rPr/>
        <w:t xml:space="preserve">Search functionality for larger websites</w:t>
      </w:r>
    </w:p>
    <w:p>
      <w:pPr>
        <w:numPr>
          <w:ilvl w:val="0"/>
          <w:numId w:val="14"/>
        </w:numPr>
        <w:spacing w:lineRule="auto"/>
      </w:pPr>
      <w:r>
        <w:rPr/>
        <w:t xml:space="preserve">Footer navigation with essential page links</w:t>
      </w:r>
    </w:p>
    <w:p>
      <w:pPr>
        <w:spacing w:line="271" w:before="240" w:lineRule="auto"/>
      </w:pPr>
      <w:bookmarkStart w:id="22" w:name="google_search_console_integration"/>
      <w:r>
        <w:rPr>
          <w:b/>
          <w:sz w:val="42"/>
        </w:rPr>
        <w:t xml:space="preserve">Google Search Console Integration</w:t>
      </w:r>
      <w:bookmarkEnd w:id="22"/>
    </w:p>
    <w:p>
      <w:pPr>
        <w:spacing w:after="210" w:lineRule="auto"/>
      </w:pPr>
      <w:r>
        <w:rPr/>
        <w:t xml:space="preserve">Connecting your website to Google Search Console is essential[1][4].</w:t>
      </w:r>
    </w:p>
    <w:p>
      <w:pPr>
        <w:spacing w:after="210" w:lineRule="auto"/>
      </w:pPr>
      <w:r>
        <w:rPr>
          <w:b/>
        </w:rPr>
        <w:t xml:space="preserve">Setup Process:</w:t>
      </w:r>
    </w:p>
    <w:p>
      <w:pPr>
        <w:numPr>
          <w:ilvl w:val="0"/>
          <w:numId w:val="15"/>
        </w:numPr>
        <w:spacing w:lineRule="auto"/>
      </w:pPr>
      <w:r>
        <w:rPr/>
        <w:t xml:space="preserve">Go to </w:t>
      </w:r>
      <w:hyperlink r:id="rId11">
        <w:r>
          <w:rPr>
            <w:color w:val="4472C4"/>
          </w:rPr>
          <w:t xml:space="preserve">https://search.google.com/search-console</w:t>
        </w:r>
      </w:hyperlink>
    </w:p>
    <w:p>
      <w:pPr>
        <w:numPr>
          <w:ilvl w:val="0"/>
          <w:numId w:val="15"/>
        </w:numPr>
        <w:spacing w:lineRule="auto"/>
      </w:pPr>
      <w:r>
        <w:rPr/>
        <w:t xml:space="preserve">Add your website property</w:t>
      </w:r>
    </w:p>
    <w:p>
      <w:pPr>
        <w:numPr>
          <w:ilvl w:val="0"/>
          <w:numId w:val="15"/>
        </w:numPr>
        <w:spacing w:lineRule="auto"/>
      </w:pPr>
      <w:r>
        <w:rPr/>
        <w:t xml:space="preserve">Verify ownership using HTML file upload, meta tag, or DNS verification</w:t>
      </w:r>
    </w:p>
    <w:p>
      <w:pPr>
        <w:numPr>
          <w:ilvl w:val="0"/>
          <w:numId w:val="15"/>
        </w:numPr>
        <w:spacing w:lineRule="auto"/>
      </w:pPr>
      <w:r>
        <w:rPr/>
        <w:t xml:space="preserve">Submit your sitemap (typically </w:t>
      </w:r>
      <w:hyperlink r:id="rId12">
        <w:r>
          <w:rPr>
            <w:color w:val="4472C4"/>
          </w:rPr>
          <w:t xml:space="preserve">yoursite.com/sitemap.xml</w:t>
        </w:r>
      </w:hyperlink>
      <w:r>
        <w:rPr/>
        <w:t xml:space="preserve">)</w:t>
      </w:r>
    </w:p>
    <w:p>
      <w:pPr>
        <w:numPr>
          <w:ilvl w:val="0"/>
          <w:numId w:val="15"/>
        </w:numPr>
        <w:spacing w:lineRule="auto"/>
      </w:pPr>
      <w:r>
        <w:rPr/>
        <w:t xml:space="preserve">Monitor indexing status and resolve any errors</w:t>
      </w:r>
    </w:p>
    <w:p>
      <w:pPr>
        <w:numPr>
          <w:ilvl w:val="0"/>
          <w:numId w:val="15"/>
        </w:numPr>
        <w:spacing w:lineRule="auto"/>
      </w:pPr>
      <w:r>
        <w:rPr/>
        <w:t xml:space="preserve">Check for manual actions or security issues</w:t>
      </w:r>
    </w:p>
    <w:p>
      <w:pPr>
        <w:spacing w:after="210" w:lineRule="auto"/>
      </w:pPr>
      <w:r>
        <w:rPr>
          <w:b/>
        </w:rPr>
        <w:t xml:space="preserve">Benefits of Search Console Integration:</w:t>
      </w:r>
    </w:p>
    <w:p>
      <w:pPr>
        <w:numPr>
          <w:ilvl w:val="0"/>
          <w:numId w:val="16"/>
        </w:numPr>
        <w:spacing w:lineRule="auto"/>
      </w:pPr>
      <w:r>
        <w:rPr/>
        <w:t xml:space="preserve">Demonstrates site ownership to Google</w:t>
      </w:r>
    </w:p>
    <w:p>
      <w:pPr>
        <w:numPr>
          <w:ilvl w:val="0"/>
          <w:numId w:val="16"/>
        </w:numPr>
        <w:spacing w:lineRule="auto"/>
      </w:pPr>
      <w:r>
        <w:rPr/>
        <w:t xml:space="preserve">Shows Google can properly crawl and index your content</w:t>
      </w:r>
    </w:p>
    <w:p>
      <w:pPr>
        <w:numPr>
          <w:ilvl w:val="0"/>
          <w:numId w:val="16"/>
        </w:numPr>
        <w:spacing w:lineRule="auto"/>
      </w:pPr>
      <w:r>
        <w:rPr/>
        <w:t xml:space="preserve">Identifies technical issues affecting your site</w:t>
      </w:r>
    </w:p>
    <w:p>
      <w:pPr>
        <w:numPr>
          <w:ilvl w:val="0"/>
          <w:numId w:val="16"/>
        </w:numPr>
        <w:spacing w:lineRule="auto"/>
      </w:pPr>
      <w:r>
        <w:rPr/>
        <w:t xml:space="preserve">Provides performance data on search visibility</w:t>
      </w:r>
    </w:p>
    <w:p>
      <w:pPr>
        <w:spacing w:line="271" w:before="240" w:lineRule="auto"/>
      </w:pPr>
      <w:bookmarkStart w:id="23" w:name="traffic_requirements"/>
      <w:r>
        <w:rPr>
          <w:b/>
          <w:sz w:val="42"/>
        </w:rPr>
        <w:t xml:space="preserve">Traffic Requirements</w:t>
      </w:r>
      <w:bookmarkEnd w:id="23"/>
    </w:p>
    <w:p>
      <w:pPr>
        <w:spacing w:line="271" w:before="240" w:lineRule="auto"/>
      </w:pPr>
      <w:bookmarkStart w:id="24" w:name="organic_traffic_focus"/>
      <w:r>
        <w:rPr>
          <w:b/>
          <w:sz w:val="33"/>
        </w:rPr>
        <w:t xml:space="preserve">Organic Traffic Focus</w:t>
      </w:r>
      <w:bookmarkEnd w:id="24"/>
    </w:p>
    <w:p>
      <w:pPr>
        <w:spacing w:after="210" w:lineRule="auto"/>
      </w:pPr>
      <w:r>
        <w:rPr/>
        <w:t xml:space="preserve">While Google doesn't specify minimum traffic requirements for initial approval, demonstrating genuine visitor interest helps[2].</w:t>
      </w:r>
    </w:p>
    <w:p>
      <w:pPr>
        <w:spacing w:after="210" w:lineRule="auto"/>
      </w:pPr>
      <w:r>
        <w:rPr>
          <w:b/>
        </w:rPr>
        <w:t xml:space="preserve">Traffic Building Strategies:</w:t>
      </w:r>
    </w:p>
    <w:p>
      <w:pPr>
        <w:numPr>
          <w:ilvl w:val="0"/>
          <w:numId w:val="17"/>
        </w:numPr>
        <w:spacing w:lineRule="auto"/>
      </w:pPr>
      <w:r>
        <w:rPr>
          <w:b/>
        </w:rPr>
        <w:t xml:space="preserve">Search Engine Optimization (SEO)</w:t>
      </w:r>
      <w:r>
        <w:rPr/>
        <w:t xml:space="preserve">: Optimize content for relevant keywords, use proper heading structure, and build quality backlinks.</w:t>
      </w:r>
    </w:p>
    <w:p>
      <w:pPr>
        <w:numPr>
          <w:ilvl w:val="0"/>
          <w:numId w:val="17"/>
        </w:numPr>
        <w:spacing w:lineRule="auto"/>
      </w:pPr>
      <w:r>
        <w:rPr>
          <w:b/>
        </w:rPr>
        <w:t xml:space="preserve">Social Media Promotion</w:t>
      </w:r>
      <w:r>
        <w:rPr/>
        <w:t xml:space="preserve">: Share content on Facebook, Instagram, LinkedIn, Twitter, and Pinterest to attract real visitors[5].</w:t>
      </w:r>
    </w:p>
    <w:p>
      <w:pPr>
        <w:numPr>
          <w:ilvl w:val="0"/>
          <w:numId w:val="17"/>
        </w:numPr>
        <w:spacing w:lineRule="auto"/>
      </w:pPr>
      <w:r>
        <w:rPr>
          <w:b/>
        </w:rPr>
        <w:t xml:space="preserve">Content Marketing</w:t>
      </w:r>
      <w:r>
        <w:rPr/>
        <w:t xml:space="preserve">: Create genuinely valuable content that naturally attracts visitors and encourages sharing.</w:t>
      </w:r>
    </w:p>
    <w:p>
      <w:pPr>
        <w:numPr>
          <w:ilvl w:val="0"/>
          <w:numId w:val="17"/>
        </w:numPr>
        <w:spacing w:lineRule="auto"/>
      </w:pPr>
      <w:r>
        <w:rPr>
          <w:b/>
        </w:rPr>
        <w:t xml:space="preserve">Guest Posting</w:t>
      </w:r>
      <w:r>
        <w:rPr/>
        <w:t xml:space="preserve">: Write for other websites in your niche to build authority and drive referral traffic.</w:t>
      </w:r>
    </w:p>
    <w:p>
      <w:pPr>
        <w:numPr>
          <w:ilvl w:val="0"/>
          <w:numId w:val="17"/>
        </w:numPr>
        <w:spacing w:lineRule="auto"/>
      </w:pPr>
      <w:r>
        <w:rPr>
          <w:b/>
        </w:rPr>
        <w:t xml:space="preserve">Email Marketing</w:t>
      </w:r>
      <w:r>
        <w:rPr/>
        <w:t xml:space="preserve">: Build an email list and share new content with subscribers.</w:t>
      </w:r>
    </w:p>
    <w:p>
      <w:pPr>
        <w:spacing w:line="271" w:before="240" w:lineRule="auto"/>
      </w:pPr>
      <w:bookmarkStart w:id="25" w:name="what_not_to_do"/>
      <w:r>
        <w:rPr>
          <w:b/>
          <w:sz w:val="33"/>
        </w:rPr>
        <w:t xml:space="preserve">What NOT to Do</w:t>
      </w:r>
      <w:bookmarkEnd w:id="25"/>
    </w:p>
    <w:p>
      <w:pPr>
        <w:spacing w:after="210" w:lineRule="auto"/>
      </w:pPr>
      <w:r>
        <w:rPr/>
        <w:t xml:space="preserve">Do not use artificial traffic sources that violate Google's policies[2][5]:</w:t>
      </w:r>
    </w:p>
    <w:p>
      <w:pPr>
        <w:numPr>
          <w:ilvl w:val="0"/>
          <w:numId w:val="18"/>
        </w:numPr>
        <w:spacing w:lineRule="auto"/>
      </w:pPr>
      <w:r>
        <w:rPr>
          <w:b/>
        </w:rPr>
        <w:t xml:space="preserve">Never buy fake traffic</w:t>
      </w:r>
      <w:r>
        <w:rPr/>
        <w:t xml:space="preserve"> or use traffic exchange programs</w:t>
      </w:r>
    </w:p>
    <w:p>
      <w:pPr>
        <w:numPr>
          <w:ilvl w:val="0"/>
          <w:numId w:val="18"/>
        </w:numPr>
        <w:spacing w:lineRule="auto"/>
      </w:pPr>
      <w:r>
        <w:rPr/>
        <w:t xml:space="preserve">Avoid bots and automated traffic generation</w:t>
      </w:r>
    </w:p>
    <w:p>
      <w:pPr>
        <w:numPr>
          <w:ilvl w:val="0"/>
          <w:numId w:val="18"/>
        </w:numPr>
        <w:spacing w:lineRule="auto"/>
      </w:pPr>
      <w:r>
        <w:rPr/>
        <w:t xml:space="preserve">Don't use auto-refresh tools to inflate page views</w:t>
      </w:r>
    </w:p>
    <w:p>
      <w:pPr>
        <w:numPr>
          <w:ilvl w:val="0"/>
          <w:numId w:val="18"/>
        </w:numPr>
        <w:spacing w:lineRule="auto"/>
      </w:pPr>
      <w:r>
        <w:rPr/>
        <w:t xml:space="preserve">Never click your own ads or encourage others to do so</w:t>
      </w:r>
    </w:p>
    <w:p>
      <w:pPr>
        <w:numPr>
          <w:ilvl w:val="0"/>
          <w:numId w:val="18"/>
        </w:numPr>
        <w:spacing w:lineRule="auto"/>
      </w:pPr>
      <w:r>
        <w:rPr/>
        <w:t xml:space="preserve">Avoid spam traffic or low-quality traffic sources</w:t>
      </w:r>
    </w:p>
    <w:p>
      <w:pPr>
        <w:spacing w:after="210" w:lineRule="auto"/>
      </w:pPr>
      <w:r>
        <w:rPr/>
        <w:t xml:space="preserve">Google's sophisticated systems detect fraudulent traffic, resulting in immediate rejection or account termination. Focus on attracting real, interested visitors through honest methods[5].</w:t>
      </w:r>
    </w:p>
    <w:p>
      <w:pPr>
        <w:spacing w:line="271" w:before="240" w:lineRule="auto"/>
      </w:pPr>
      <w:bookmarkStart w:id="26" w:name="content_and_policy_compliance"/>
      <w:r>
        <w:rPr>
          <w:b/>
          <w:sz w:val="42"/>
        </w:rPr>
        <w:t xml:space="preserve">Content and Policy Compliance</w:t>
      </w:r>
      <w:bookmarkEnd w:id="26"/>
    </w:p>
    <w:p>
      <w:pPr>
        <w:spacing w:line="271" w:before="240" w:lineRule="auto"/>
      </w:pPr>
      <w:bookmarkStart w:id="27" w:name="prohibited_content_categories"/>
      <w:r>
        <w:rPr>
          <w:b/>
          <w:sz w:val="33"/>
        </w:rPr>
        <w:t xml:space="preserve">Prohibited Content Categories</w:t>
      </w:r>
      <w:bookmarkEnd w:id="27"/>
    </w:p>
    <w:p>
      <w:pPr>
        <w:spacing w:after="210" w:lineRule="auto"/>
      </w:pPr>
      <w:r>
        <w:rPr/>
        <w:t xml:space="preserve">Google AdSense has strict content policies. Your website must not contain[3][9]:</w:t>
      </w:r>
    </w:p>
    <w:p>
      <w:pPr>
        <w:numPr>
          <w:ilvl w:val="0"/>
          <w:numId w:val="19"/>
        </w:numPr>
        <w:spacing w:lineRule="auto"/>
      </w:pPr>
      <w:r>
        <w:rPr>
          <w:b/>
        </w:rPr>
        <w:t xml:space="preserve">Illegal Content</w:t>
      </w:r>
      <w:r>
        <w:rPr/>
        <w:t xml:space="preserve">: Content promoting illegal activities, drugs, counterfeit goods, hacking, or cracking</w:t>
      </w:r>
    </w:p>
    <w:p>
      <w:pPr>
        <w:numPr>
          <w:ilvl w:val="0"/>
          <w:numId w:val="19"/>
        </w:numPr>
        <w:spacing w:lineRule="auto"/>
      </w:pPr>
      <w:r>
        <w:rPr>
          <w:b/>
        </w:rPr>
        <w:t xml:space="preserve">Sexual Content</w:t>
      </w:r>
      <w:r>
        <w:rPr/>
        <w:t xml:space="preserve">: Sexually explicit material, adult content, or non-consensual sexual themes</w:t>
      </w:r>
    </w:p>
    <w:p>
      <w:pPr>
        <w:numPr>
          <w:ilvl w:val="0"/>
          <w:numId w:val="19"/>
        </w:numPr>
        <w:spacing w:lineRule="auto"/>
      </w:pPr>
      <w:r>
        <w:rPr>
          <w:b/>
        </w:rPr>
        <w:t xml:space="preserve">Shocking Content</w:t>
      </w:r>
      <w:r>
        <w:rPr/>
        <w:t xml:space="preserve">: Gratuitous violence, gore, or disturbing material</w:t>
      </w:r>
    </w:p>
    <w:p>
      <w:pPr>
        <w:numPr>
          <w:ilvl w:val="0"/>
          <w:numId w:val="19"/>
        </w:numPr>
        <w:spacing w:lineRule="auto"/>
      </w:pPr>
      <w:r>
        <w:rPr>
          <w:b/>
        </w:rPr>
        <w:t xml:space="preserve">Dangerous Content</w:t>
      </w:r>
      <w:r>
        <w:rPr/>
        <w:t xml:space="preserve">: Instructions for creating weapons, bombs, or harmful substances</w:t>
      </w:r>
    </w:p>
    <w:p>
      <w:pPr>
        <w:numPr>
          <w:ilvl w:val="0"/>
          <w:numId w:val="19"/>
        </w:numPr>
        <w:spacing w:lineRule="auto"/>
      </w:pPr>
      <w:r>
        <w:rPr>
          <w:b/>
        </w:rPr>
        <w:t xml:space="preserve">Hateful Content</w:t>
      </w:r>
      <w:r>
        <w:rPr/>
        <w:t xml:space="preserve">: Content promoting discrimination, harassment, or violence against individuals or groups</w:t>
      </w:r>
    </w:p>
    <w:p>
      <w:pPr>
        <w:numPr>
          <w:ilvl w:val="0"/>
          <w:numId w:val="19"/>
        </w:numPr>
        <w:spacing w:lineRule="auto"/>
      </w:pPr>
      <w:r>
        <w:rPr>
          <w:b/>
        </w:rPr>
        <w:t xml:space="preserve">Deceptive Practices</w:t>
      </w:r>
      <w:r>
        <w:rPr/>
        <w:t xml:space="preserve">: False claims, phishing, misleading identity, or scam promotion</w:t>
      </w:r>
    </w:p>
    <w:p>
      <w:pPr>
        <w:numPr>
          <w:ilvl w:val="0"/>
          <w:numId w:val="19"/>
        </w:numPr>
        <w:spacing w:lineRule="auto"/>
      </w:pPr>
      <w:r>
        <w:rPr>
          <w:b/>
        </w:rPr>
        <w:t xml:space="preserve">Exploitation</w:t>
      </w:r>
      <w:r>
        <w:rPr/>
        <w:t xml:space="preserve">: Child exploitation, trafficking, or abuse</w:t>
      </w:r>
    </w:p>
    <w:p>
      <w:pPr>
        <w:numPr>
          <w:ilvl w:val="0"/>
          <w:numId w:val="19"/>
        </w:numPr>
        <w:spacing w:lineRule="auto"/>
      </w:pPr>
      <w:r>
        <w:rPr>
          <w:b/>
        </w:rPr>
        <w:t xml:space="preserve">Copyright Infringement</w:t>
      </w:r>
      <w:r>
        <w:rPr/>
        <w:t xml:space="preserve">: Unauthorized use of copyrighted content, pirated software, or media</w:t>
      </w:r>
    </w:p>
    <w:p>
      <w:pPr>
        <w:spacing w:line="271" w:before="240" w:lineRule="auto"/>
      </w:pPr>
      <w:bookmarkStart w:id="28" w:name="ad_placement_guidelines"/>
      <w:r>
        <w:rPr>
          <w:b/>
          <w:sz w:val="33"/>
        </w:rPr>
        <w:t xml:space="preserve">Ad Placement Guidelines</w:t>
      </w:r>
      <w:bookmarkEnd w:id="28"/>
    </w:p>
    <w:p>
      <w:pPr>
        <w:spacing w:after="210" w:lineRule="auto"/>
      </w:pPr>
      <w:r>
        <w:rPr/>
        <w:t xml:space="preserve">Even before approval, understand Google's ad placement policies to design your website appropriately[3]:</w:t>
      </w:r>
    </w:p>
    <w:p>
      <w:pPr>
        <w:numPr>
          <w:ilvl w:val="0"/>
          <w:numId w:val="20"/>
        </w:numPr>
        <w:spacing w:lineRule="auto"/>
      </w:pPr>
      <w:r>
        <w:rPr>
          <w:b/>
        </w:rPr>
        <w:t xml:space="preserve">No Click Inducement</w:t>
      </w:r>
      <w:r>
        <w:rPr/>
        <w:t xml:space="preserve">: Never use language prompting users to click ads</w:t>
      </w:r>
    </w:p>
    <w:p>
      <w:pPr>
        <w:numPr>
          <w:ilvl w:val="0"/>
          <w:numId w:val="20"/>
        </w:numPr>
        <w:spacing w:lineRule="auto"/>
      </w:pPr>
      <w:r>
        <w:rPr>
          <w:b/>
        </w:rPr>
        <w:t xml:space="preserve">Clear Distinction</w:t>
      </w:r>
      <w:r>
        <w:rPr/>
        <w:t xml:space="preserve">: Ads must be visually distinct from content</w:t>
      </w:r>
    </w:p>
    <w:p>
      <w:pPr>
        <w:numPr>
          <w:ilvl w:val="0"/>
          <w:numId w:val="20"/>
        </w:numPr>
        <w:spacing w:lineRule="auto"/>
      </w:pPr>
      <w:r>
        <w:rPr>
          <w:b/>
        </w:rPr>
        <w:t xml:space="preserve">No Popups</w:t>
      </w:r>
      <w:r>
        <w:rPr/>
        <w:t xml:space="preserve">: Don't place ads in pop-ups or pop-under windows</w:t>
      </w:r>
    </w:p>
    <w:p>
      <w:pPr>
        <w:numPr>
          <w:ilvl w:val="0"/>
          <w:numId w:val="20"/>
        </w:numPr>
        <w:spacing w:lineRule="auto"/>
      </w:pPr>
      <w:r>
        <w:rPr>
          <w:b/>
        </w:rPr>
        <w:t xml:space="preserve">Avoid Excessive Ads</w:t>
      </w:r>
      <w:r>
        <w:rPr/>
        <w:t xml:space="preserve">: Maintain reasonable ad-to-content ratio</w:t>
      </w:r>
    </w:p>
    <w:p>
      <w:pPr>
        <w:numPr>
          <w:ilvl w:val="0"/>
          <w:numId w:val="20"/>
        </w:numPr>
        <w:spacing w:lineRule="auto"/>
      </w:pPr>
      <w:r>
        <w:rPr>
          <w:b/>
        </w:rPr>
        <w:t xml:space="preserve">Responsive Placement</w:t>
      </w:r>
      <w:r>
        <w:rPr/>
        <w:t xml:space="preserve">: Ensure ads don't overlap with content on any device</w:t>
      </w:r>
    </w:p>
    <w:p>
      <w:pPr>
        <w:numPr>
          <w:ilvl w:val="0"/>
          <w:numId w:val="20"/>
        </w:numPr>
        <w:spacing w:lineRule="auto"/>
      </w:pPr>
      <w:r>
        <w:rPr>
          <w:b/>
        </w:rPr>
        <w:t xml:space="preserve">No Manipulated Targeting</w:t>
      </w:r>
      <w:r>
        <w:rPr/>
        <w:t xml:space="preserve">: Don't use hidden keywords or iframes to manipulate ad delivery</w:t>
      </w:r>
    </w:p>
    <w:p>
      <w:pPr>
        <w:spacing w:line="271" w:before="240" w:lineRule="auto"/>
      </w:pPr>
      <w:bookmarkStart w:id="29" w:name="content_accuracy_and_trustworthiness"/>
      <w:r>
        <w:rPr>
          <w:b/>
          <w:sz w:val="33"/>
        </w:rPr>
        <w:t xml:space="preserve">Content Accuracy and Trustworthiness</w:t>
      </w:r>
      <w:bookmarkEnd w:id="29"/>
    </w:p>
    <w:p>
      <w:pPr>
        <w:spacing w:after="210" w:lineRule="auto"/>
      </w:pPr>
      <w:r>
        <w:rPr/>
        <w:t xml:space="preserve">Your content must be accurate, well-researched, and trustworthy[1][2]:</w:t>
      </w:r>
    </w:p>
    <w:p>
      <w:pPr>
        <w:numPr>
          <w:ilvl w:val="0"/>
          <w:numId w:val="21"/>
        </w:numPr>
        <w:spacing w:lineRule="auto"/>
      </w:pPr>
      <w:r>
        <w:rPr/>
        <w:t xml:space="preserve">Cite sources for factual claims</w:t>
      </w:r>
    </w:p>
    <w:p>
      <w:pPr>
        <w:numPr>
          <w:ilvl w:val="0"/>
          <w:numId w:val="21"/>
        </w:numPr>
        <w:spacing w:lineRule="auto"/>
      </w:pPr>
      <w:r>
        <w:rPr/>
        <w:t xml:space="preserve">Update content regularly to maintain accuracy</w:t>
      </w:r>
    </w:p>
    <w:p>
      <w:pPr>
        <w:numPr>
          <w:ilvl w:val="0"/>
          <w:numId w:val="21"/>
        </w:numPr>
        <w:spacing w:lineRule="auto"/>
      </w:pPr>
      <w:r>
        <w:rPr/>
        <w:t xml:space="preserve">Correct errors promptly when discovered</w:t>
      </w:r>
    </w:p>
    <w:p>
      <w:pPr>
        <w:numPr>
          <w:ilvl w:val="0"/>
          <w:numId w:val="21"/>
        </w:numPr>
        <w:spacing w:lineRule="auto"/>
      </w:pPr>
      <w:r>
        <w:rPr/>
        <w:t xml:space="preserve">Avoid sensationalism or clickbait headlines</w:t>
      </w:r>
    </w:p>
    <w:p>
      <w:pPr>
        <w:numPr>
          <w:ilvl w:val="0"/>
          <w:numId w:val="21"/>
        </w:numPr>
        <w:spacing w:lineRule="auto"/>
      </w:pPr>
      <w:r>
        <w:rPr/>
        <w:t xml:space="preserve">Demonstrate expertise through detailed, comprehensive content</w:t>
      </w:r>
    </w:p>
    <w:p>
      <w:pPr>
        <w:spacing w:line="271" w:before="240" w:lineRule="auto"/>
      </w:pPr>
      <w:bookmarkStart w:id="30" w:name="step_by_step_application_process"/>
      <w:r>
        <w:rPr>
          <w:b/>
          <w:sz w:val="42"/>
        </w:rPr>
        <w:t xml:space="preserve">Step-by-Step Application Process</w:t>
      </w:r>
      <w:bookmarkEnd w:id="30"/>
    </w:p>
    <w:p>
      <w:pPr>
        <w:spacing w:line="271" w:before="240" w:lineRule="auto"/>
      </w:pPr>
      <w:bookmarkStart w:id="31" w:name="pre_application_preparation"/>
      <w:r>
        <w:rPr>
          <w:b/>
          <w:sz w:val="33"/>
        </w:rPr>
        <w:t xml:space="preserve">Pre-Application Preparation</w:t>
      </w:r>
      <w:bookmarkEnd w:id="31"/>
    </w:p>
    <w:p>
      <w:pPr>
        <w:spacing w:after="210" w:lineRule="auto"/>
      </w:pPr>
      <w:r>
        <w:rPr/>
        <w:t xml:space="preserve">Before applying, complete this comprehensive checklist[1]:</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Requirement</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Status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20-30 original, high-quality articles (800-1500+ words each)</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Clear, focused niche</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About page (300+ words, customized)</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Contact page with functional form or email</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Privacy Policy (including AdSense disclosures)</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Terms and Conditions page</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Disclaimer page</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Mobile-friendly, responsive design</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Fast loading speed (under 3 seconds)</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HTTPS security (valid SSL certificate)</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Custom domain (not free subdomain)</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No prohibited content</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Clean navigation structure</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Google Search Console connected and sitemap submitted</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No broken links or 404 errors</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Copyright-free images or properly licensed visuals</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Regular content updates (not abandoned website)</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Some organic traffic (optional but helpful)</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Professional design and branding</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No excessive external advertising already present</w:t>
            </w:r>
          </w:p>
        </w:tc>
        <w:tc>
          <w:tcPr>
            <w:tcBorders>
              <w:bottom w:val="single" w:sz="8" w:space="0" w:color="000000"/>
              <w:right w:val="single" w:sz="8" w:space="0" w:color="000000"/>
            </w:tcBorders>
            <w:vAlign w:val="center"/>
          </w:tcPr>
          <w:p>
            <w:pPr>
              <w:spacing w:lineRule="auto"/>
              <w:jc w:val="center"/>
            </w:pPr>
            <m:oMathPara>
              <m:oMathParaPr>
                <m:jc m:val="center"/>
              </m:oMathParaPr>
              <m:oMath>
                <m:r>
                  <m:rPr>
                    <m:sty m:val="i"/>
                  </m:rPr>
                  <m:t>◻</m:t>
                </m:r>
              </m:oMath>
            </m:oMathPara>
          </w:p>
        </w:tc>
      </w:tr>
    </w:tbl>
    <w:p>
      <w:pPr>
        <w:spacing w:lineRule="auto"/>
      </w:pPr>
    </w:p>
    <w:p>
      <w:pPr>
        <w:spacing w:lineRule="auto"/>
      </w:pPr>
      <w:r>
        <w:rPr/>
        <w:t xml:space="preserve">Table 3: Complete pre-application checklist</w:t>
      </w:r>
    </w:p>
    <w:p>
      <w:pPr>
        <w:spacing w:line="271" w:before="240" w:lineRule="auto"/>
      </w:pPr>
      <w:bookmarkStart w:id="32" w:name="application_steps"/>
      <w:r>
        <w:rPr>
          <w:b/>
          <w:sz w:val="33"/>
        </w:rPr>
        <w:t xml:space="preserve">Application Steps</w:t>
      </w:r>
      <w:bookmarkEnd w:id="32"/>
    </w:p>
    <w:p>
      <w:pPr>
        <w:spacing w:after="210" w:lineRule="auto"/>
      </w:pPr>
      <w:r>
        <w:rPr/>
        <w:t xml:space="preserve">Once you've completed all preparation requirements, follow these steps to apply[1]:</w:t>
      </w:r>
    </w:p>
    <w:p>
      <w:pPr>
        <w:numPr>
          <w:ilvl w:val="0"/>
          <w:numId w:val="22"/>
        </w:numPr>
        <w:spacing w:lineRule="auto"/>
      </w:pPr>
      <w:r>
        <w:rPr>
          <w:b/>
        </w:rPr>
        <w:t xml:space="preserve">Visit Google AdSense Website</w:t>
      </w:r>
      <w:r>
        <w:rPr/>
        <w:t xml:space="preserve">: Go to </w:t>
      </w:r>
      <w:hyperlink r:id="rId13">
        <w:r>
          <w:rPr>
            <w:color w:val="4472C4"/>
          </w:rPr>
          <w:t xml:space="preserve">https://www.google.com/adsense</w:t>
        </w:r>
      </w:hyperlink>
    </w:p>
    <w:p>
      <w:pPr>
        <w:numPr>
          <w:ilvl w:val="0"/>
          <w:numId w:val="22"/>
        </w:numPr>
        <w:spacing w:lineRule="auto"/>
      </w:pPr>
      <w:r>
        <w:rPr>
          <w:b/>
        </w:rPr>
        <w:t xml:space="preserve">Sign In</w:t>
      </w:r>
      <w:r>
        <w:rPr/>
        <w:t xml:space="preserve">: Use your Google account (Gmail) to sign in</w:t>
      </w:r>
    </w:p>
    <w:p>
      <w:pPr>
        <w:numPr>
          <w:ilvl w:val="0"/>
          <w:numId w:val="22"/>
        </w:numPr>
        <w:spacing w:lineRule="auto"/>
      </w:pPr>
      <w:r>
        <w:rPr>
          <w:b/>
        </w:rPr>
        <w:t xml:space="preserve">Click "Get Started"</w:t>
      </w:r>
      <w:r>
        <w:rPr/>
        <w:t xml:space="preserve">: Begin the application process</w:t>
      </w:r>
    </w:p>
    <w:p>
      <w:pPr>
        <w:numPr>
          <w:ilvl w:val="0"/>
          <w:numId w:val="22"/>
        </w:numPr>
        <w:spacing w:lineRule="auto"/>
      </w:pPr>
      <w:r>
        <w:rPr>
          <w:b/>
        </w:rPr>
        <w:t xml:space="preserve">Enter Website URL</w:t>
      </w:r>
      <w:r>
        <w:rPr/>
        <w:t xml:space="preserve">: Provide your complete website address (with https://)</w:t>
      </w:r>
    </w:p>
    <w:p>
      <w:pPr>
        <w:numPr>
          <w:ilvl w:val="0"/>
          <w:numId w:val="22"/>
        </w:numPr>
        <w:spacing w:lineRule="auto"/>
      </w:pPr>
      <w:r>
        <w:rPr>
          <w:b/>
        </w:rPr>
        <w:t xml:space="preserve">Select Account Type</w:t>
      </w:r>
      <w:r>
        <w:rPr/>
        <w:t xml:space="preserve">: Choose appropriate location and account type</w:t>
      </w:r>
    </w:p>
    <w:p>
      <w:pPr>
        <w:numPr>
          <w:ilvl w:val="0"/>
          <w:numId w:val="22"/>
        </w:numPr>
        <w:spacing w:lineRule="auto"/>
      </w:pPr>
      <w:r>
        <w:rPr>
          <w:b/>
        </w:rPr>
        <w:t xml:space="preserve">Accept Terms</w:t>
      </w:r>
      <w:r>
        <w:rPr/>
        <w:t xml:space="preserve">: Read and accept AdSense Terms and Conditions</w:t>
      </w:r>
    </w:p>
    <w:p>
      <w:pPr>
        <w:numPr>
          <w:ilvl w:val="0"/>
          <w:numId w:val="22"/>
        </w:numPr>
        <w:spacing w:lineRule="auto"/>
      </w:pPr>
      <w:r>
        <w:rPr>
          <w:b/>
        </w:rPr>
        <w:t xml:space="preserve">Enter Payment Information</w:t>
      </w:r>
      <w:r>
        <w:rPr/>
        <w:t xml:space="preserve">: Provide address and contact details (payment setup comes after approval)</w:t>
      </w:r>
    </w:p>
    <w:p>
      <w:pPr>
        <w:numPr>
          <w:ilvl w:val="0"/>
          <w:numId w:val="22"/>
        </w:numPr>
        <w:spacing w:lineRule="auto"/>
      </w:pPr>
      <w:r>
        <w:rPr>
          <w:b/>
        </w:rPr>
        <w:t xml:space="preserve">Connect Your Site</w:t>
      </w:r>
      <w:r>
        <w:rPr/>
        <w:t xml:space="preserve">: Copy the AdSense code snippet provided</w:t>
      </w:r>
    </w:p>
    <w:p>
      <w:pPr>
        <w:numPr>
          <w:ilvl w:val="0"/>
          <w:numId w:val="22"/>
        </w:numPr>
        <w:spacing w:lineRule="auto"/>
      </w:pPr>
      <w:r>
        <w:rPr>
          <w:b/>
        </w:rPr>
        <w:t xml:space="preserve">Add Code to Website</w:t>
      </w:r>
      <w:r>
        <w:rPr/>
        <w:t xml:space="preserve">:</w:t>
      </w:r>
    </w:p>
    <w:p>
      <w:pPr>
        <w:numPr>
          <w:ilvl w:val="1"/>
          <w:numId w:val="22"/>
        </w:numPr>
        <w:spacing w:lineRule="auto"/>
      </w:pPr>
      <w:r>
        <w:rPr/>
        <w:t xml:space="preserve">WordPress: Use "Insert Headers and Footers" plugin or theme settings</w:t>
      </w:r>
    </w:p>
    <w:p>
      <w:pPr>
        <w:numPr>
          <w:ilvl w:val="1"/>
          <w:numId w:val="22"/>
        </w:numPr>
        <w:spacing w:lineRule="auto"/>
      </w:pPr>
      <w:r>
        <w:rPr/>
        <w:t xml:space="preserve">Blogger: Add through theme HTML editor</w:t>
      </w:r>
    </w:p>
    <w:p>
      <w:pPr>
        <w:numPr>
          <w:ilvl w:val="1"/>
          <w:numId w:val="22"/>
        </w:numPr>
        <w:spacing w:lineRule="auto"/>
      </w:pPr>
      <w:r>
        <w:rPr/>
        <w:t xml:space="preserve">Custom HTML: Add to &lt;head&gt; section of all pages</w:t>
      </w:r>
    </w:p>
    <w:p>
      <w:pPr>
        <w:numPr>
          <w:ilvl w:val="0"/>
          <w:numId w:val="22"/>
        </w:numPr>
        <w:spacing w:lineRule="auto"/>
      </w:pPr>
      <w:r>
        <w:rPr>
          <w:b/>
        </w:rPr>
        <w:t xml:space="preserve">Verify Connection</w:t>
      </w:r>
      <w:r>
        <w:rPr/>
        <w:t xml:space="preserve">: Return to AdSense dashboard and click "Request Review"</w:t>
      </w:r>
    </w:p>
    <w:p>
      <w:pPr>
        <w:numPr>
          <w:ilvl w:val="0"/>
          <w:numId w:val="22"/>
        </w:numPr>
        <w:spacing w:lineRule="auto"/>
      </w:pPr>
      <w:r>
        <w:rPr>
          <w:b/>
        </w:rPr>
        <w:t xml:space="preserve">Wait for Review</w:t>
      </w:r>
      <w:r>
        <w:rPr/>
        <w:t xml:space="preserve">: Approval typically takes 1-14 days</w:t>
      </w:r>
    </w:p>
    <w:p>
      <w:pPr>
        <w:spacing w:line="271" w:before="240" w:lineRule="auto"/>
      </w:pPr>
      <w:bookmarkStart w:id="33" w:name="during_the_review_period"/>
      <w:r>
        <w:rPr>
          <w:b/>
          <w:sz w:val="33"/>
        </w:rPr>
        <w:t xml:space="preserve">During the Review Period</w:t>
      </w:r>
      <w:bookmarkEnd w:id="33"/>
    </w:p>
    <w:p>
      <w:pPr>
        <w:spacing w:after="210" w:lineRule="auto"/>
      </w:pPr>
      <w:r>
        <w:rPr/>
        <w:t xml:space="preserve">While Google reviews your application:</w:t>
      </w:r>
    </w:p>
    <w:p>
      <w:pPr>
        <w:numPr>
          <w:ilvl w:val="0"/>
          <w:numId w:val="23"/>
        </w:numPr>
        <w:spacing w:lineRule="auto"/>
      </w:pPr>
      <w:r>
        <w:rPr/>
        <w:t xml:space="preserve">Continue publishing quality content regularly</w:t>
      </w:r>
    </w:p>
    <w:p>
      <w:pPr>
        <w:numPr>
          <w:ilvl w:val="0"/>
          <w:numId w:val="23"/>
        </w:numPr>
        <w:spacing w:lineRule="auto"/>
      </w:pPr>
      <w:r>
        <w:rPr/>
        <w:t xml:space="preserve">Do not make major website changes</w:t>
      </w:r>
    </w:p>
    <w:p>
      <w:pPr>
        <w:numPr>
          <w:ilvl w:val="0"/>
          <w:numId w:val="23"/>
        </w:numPr>
        <w:spacing w:lineRule="auto"/>
      </w:pPr>
      <w:r>
        <w:rPr/>
        <w:t xml:space="preserve">Monitor your email for Google communications</w:t>
      </w:r>
    </w:p>
    <w:p>
      <w:pPr>
        <w:numPr>
          <w:ilvl w:val="0"/>
          <w:numId w:val="23"/>
        </w:numPr>
        <w:spacing w:lineRule="auto"/>
      </w:pPr>
      <w:r>
        <w:rPr/>
        <w:t xml:space="preserve">Check AdSense dashboard for status updates</w:t>
      </w:r>
    </w:p>
    <w:p>
      <w:pPr>
        <w:numPr>
          <w:ilvl w:val="0"/>
          <w:numId w:val="23"/>
        </w:numPr>
        <w:spacing w:lineRule="auto"/>
      </w:pPr>
      <w:r>
        <w:rPr/>
        <w:t xml:space="preserve">Do not apply multiple times simultaneously</w:t>
      </w:r>
    </w:p>
    <w:p>
      <w:pPr>
        <w:numPr>
          <w:ilvl w:val="0"/>
          <w:numId w:val="23"/>
        </w:numPr>
        <w:spacing w:lineRule="auto"/>
      </w:pPr>
      <w:r>
        <w:rPr>
          <w:rFonts w:eastAsia="Georgia" w:cs="Georgia" w:ascii="Georgia" w:hAnsi="Georgia"/>
        </w:rPr>
        <w:t xml:space="preserve">Be patient—reviews can take up to 2 weeks</w:t>
      </w:r>
    </w:p>
    <w:p>
      <w:pPr>
        <w:spacing w:line="271" w:before="240" w:lineRule="auto"/>
      </w:pPr>
      <w:bookmarkStart w:id="34" w:name="handling_rejection_and_reapplication"/>
      <w:r>
        <w:rPr>
          <w:b/>
          <w:sz w:val="42"/>
        </w:rPr>
        <w:t xml:space="preserve">Handling Rejection and Reapplication</w:t>
      </w:r>
      <w:bookmarkEnd w:id="34"/>
    </w:p>
    <w:p>
      <w:pPr>
        <w:spacing w:line="271" w:before="240" w:lineRule="auto"/>
      </w:pPr>
      <w:bookmarkStart w:id="35" w:name="common_rejection_reasons"/>
      <w:r>
        <w:rPr>
          <w:b/>
          <w:sz w:val="33"/>
        </w:rPr>
        <w:t xml:space="preserve">Common Rejection Reasons</w:t>
      </w:r>
      <w:bookmarkEnd w:id="35"/>
    </w:p>
    <w:p>
      <w:pPr>
        <w:spacing w:after="210" w:lineRule="auto"/>
      </w:pPr>
      <w:r>
        <w:rPr/>
        <w:t xml:space="preserve">If your application is rejected, Google typically provides a reason[2]:</w:t>
      </w:r>
    </w:p>
    <w:p>
      <w:pPr>
        <w:numPr>
          <w:ilvl w:val="0"/>
          <w:numId w:val="24"/>
        </w:numPr>
        <w:spacing w:lineRule="auto"/>
      </w:pPr>
      <w:r>
        <w:rPr>
          <w:b/>
        </w:rPr>
        <w:t xml:space="preserve">Insufficient Content</w:t>
      </w:r>
      <w:r>
        <w:rPr/>
        <w:t xml:space="preserve">: Not enough articles or low word count per article</w:t>
      </w:r>
    </w:p>
    <w:p>
      <w:pPr>
        <w:numPr>
          <w:ilvl w:val="0"/>
          <w:numId w:val="24"/>
        </w:numPr>
        <w:spacing w:lineRule="auto"/>
      </w:pPr>
      <w:r>
        <w:rPr>
          <w:b/>
        </w:rPr>
        <w:t xml:space="preserve">Copied Content</w:t>
      </w:r>
      <w:r>
        <w:rPr/>
        <w:t xml:space="preserve">: Content detected as plagiarized or spun from other sources</w:t>
      </w:r>
    </w:p>
    <w:p>
      <w:pPr>
        <w:numPr>
          <w:ilvl w:val="0"/>
          <w:numId w:val="24"/>
        </w:numPr>
        <w:spacing w:lineRule="auto"/>
      </w:pPr>
      <w:r>
        <w:rPr>
          <w:b/>
        </w:rPr>
        <w:t xml:space="preserve">Policy Violations</w:t>
      </w:r>
      <w:r>
        <w:rPr/>
        <w:t xml:space="preserve">: Prohibited content found on your website</w:t>
      </w:r>
    </w:p>
    <w:p>
      <w:pPr>
        <w:numPr>
          <w:ilvl w:val="0"/>
          <w:numId w:val="24"/>
        </w:numPr>
        <w:spacing w:lineRule="auto"/>
      </w:pPr>
      <w:r>
        <w:rPr>
          <w:b/>
        </w:rPr>
        <w:t xml:space="preserve">Navigation Issues</w:t>
      </w:r>
      <w:r>
        <w:rPr/>
        <w:t xml:space="preserve">: Difficult-to-use website structure or broken links</w:t>
      </w:r>
    </w:p>
    <w:p>
      <w:pPr>
        <w:numPr>
          <w:ilvl w:val="0"/>
          <w:numId w:val="24"/>
        </w:numPr>
        <w:spacing w:lineRule="auto"/>
      </w:pPr>
      <w:r>
        <w:rPr>
          <w:b/>
        </w:rPr>
        <w:t xml:space="preserve">Site Under Construction</w:t>
      </w:r>
      <w:r>
        <w:rPr/>
        <w:t xml:space="preserve">: Pages appear incomplete or placeholder content present</w:t>
      </w:r>
    </w:p>
    <w:p>
      <w:pPr>
        <w:numPr>
          <w:ilvl w:val="0"/>
          <w:numId w:val="24"/>
        </w:numPr>
        <w:spacing w:lineRule="auto"/>
      </w:pPr>
      <w:r>
        <w:rPr>
          <w:b/>
        </w:rPr>
        <w:t xml:space="preserve">Traffic Quality</w:t>
      </w:r>
      <w:r>
        <w:rPr/>
        <w:t xml:space="preserve">: Suspicious or invalid traffic patterns detected</w:t>
      </w:r>
    </w:p>
    <w:p>
      <w:pPr>
        <w:numPr>
          <w:ilvl w:val="0"/>
          <w:numId w:val="24"/>
        </w:numPr>
        <w:spacing w:lineRule="auto"/>
      </w:pPr>
      <w:r>
        <w:rPr>
          <w:b/>
        </w:rPr>
        <w:t xml:space="preserve">Missing Pages</w:t>
      </w:r>
      <w:r>
        <w:rPr/>
        <w:t xml:space="preserve">: Lack of required legal pages (Privacy Policy, About, Contact)</w:t>
      </w:r>
    </w:p>
    <w:p>
      <w:pPr>
        <w:numPr>
          <w:ilvl w:val="0"/>
          <w:numId w:val="24"/>
        </w:numPr>
        <w:spacing w:lineRule="auto"/>
      </w:pPr>
      <w:r>
        <w:rPr>
          <w:b/>
        </w:rPr>
        <w:t xml:space="preserve">Technical Issues</w:t>
      </w:r>
      <w:r>
        <w:rPr/>
        <w:t xml:space="preserve">: Site not mobile-friendly, slow loading, or HTTPS issues</w:t>
      </w:r>
    </w:p>
    <w:p>
      <w:pPr>
        <w:spacing w:line="271" w:before="240" w:lineRule="auto"/>
      </w:pPr>
      <w:bookmarkStart w:id="36" w:name="reapplication_process"/>
      <w:r>
        <w:rPr>
          <w:b/>
          <w:sz w:val="33"/>
        </w:rPr>
        <w:t xml:space="preserve">Reapplication Process</w:t>
      </w:r>
      <w:bookmarkEnd w:id="36"/>
    </w:p>
    <w:p>
      <w:pPr>
        <w:spacing w:after="210" w:lineRule="auto"/>
      </w:pPr>
      <w:r>
        <w:rPr/>
        <w:t xml:space="preserve">You can reapply after addressing the rejection reasons[2]:</w:t>
      </w:r>
    </w:p>
    <w:p>
      <w:pPr>
        <w:numPr>
          <w:ilvl w:val="0"/>
          <w:numId w:val="25"/>
        </w:numPr>
        <w:spacing w:lineRule="auto"/>
      </w:pPr>
      <w:r>
        <w:rPr>
          <w:b/>
        </w:rPr>
        <w:t xml:space="preserve">Wait Period</w:t>
      </w:r>
      <w:r>
        <w:rPr/>
        <w:t xml:space="preserve">: Wait at least 7-14 days before reapplying</w:t>
      </w:r>
    </w:p>
    <w:p>
      <w:pPr>
        <w:numPr>
          <w:ilvl w:val="0"/>
          <w:numId w:val="25"/>
        </w:numPr>
        <w:spacing w:lineRule="auto"/>
      </w:pPr>
      <w:r>
        <w:rPr>
          <w:b/>
        </w:rPr>
        <w:t xml:space="preserve">Analyze Rejection</w:t>
      </w:r>
      <w:r>
        <w:rPr/>
        <w:t xml:space="preserve">: Carefully review the specific reason provided</w:t>
      </w:r>
    </w:p>
    <w:p>
      <w:pPr>
        <w:numPr>
          <w:ilvl w:val="0"/>
          <w:numId w:val="25"/>
        </w:numPr>
        <w:spacing w:lineRule="auto"/>
      </w:pPr>
      <w:r>
        <w:rPr>
          <w:b/>
        </w:rPr>
        <w:t xml:space="preserve">Make Corrections</w:t>
      </w:r>
      <w:r>
        <w:rPr/>
        <w:t xml:space="preserve">: Thoroughly address all identified issues</w:t>
      </w:r>
    </w:p>
    <w:p>
      <w:pPr>
        <w:numPr>
          <w:ilvl w:val="0"/>
          <w:numId w:val="25"/>
        </w:numPr>
        <w:spacing w:lineRule="auto"/>
      </w:pPr>
      <w:r>
        <w:rPr>
          <w:b/>
        </w:rPr>
        <w:t xml:space="preserve">Improve Further</w:t>
      </w:r>
      <w:r>
        <w:rPr>
          <w:rFonts w:eastAsia="Georgia" w:cs="Georgia" w:ascii="Georgia" w:hAnsi="Georgia"/>
        </w:rPr>
        <w:t xml:space="preserve">: Don't just fix problems—exceed requirements</w:t>
      </w:r>
    </w:p>
    <w:p>
      <w:pPr>
        <w:numPr>
          <w:ilvl w:val="0"/>
          <w:numId w:val="25"/>
        </w:numPr>
        <w:spacing w:lineRule="auto"/>
      </w:pPr>
      <w:r>
        <w:rPr>
          <w:b/>
        </w:rPr>
        <w:t xml:space="preserve">Add More Content</w:t>
      </w:r>
      <w:r>
        <w:rPr/>
        <w:t xml:space="preserve">: Publish additional high-quality articles</w:t>
      </w:r>
    </w:p>
    <w:p>
      <w:pPr>
        <w:numPr>
          <w:ilvl w:val="0"/>
          <w:numId w:val="25"/>
        </w:numPr>
        <w:spacing w:lineRule="auto"/>
      </w:pPr>
      <w:r>
        <w:rPr>
          <w:b/>
        </w:rPr>
        <w:t xml:space="preserve">Resubmit</w:t>
      </w:r>
      <w:r>
        <w:rPr/>
        <w:t xml:space="preserve">: Follow the same application process again</w:t>
      </w:r>
    </w:p>
    <w:p>
      <w:pPr>
        <w:spacing w:after="210" w:lineRule="auto"/>
      </w:pPr>
      <w:r>
        <w:rPr>
          <w:b/>
        </w:rPr>
        <w:t xml:space="preserve">Important:</w:t>
      </w:r>
      <w:r>
        <w:rPr/>
        <w:t xml:space="preserve"> Each rejection-correction-reapplication cycle can take weeks. It's far better to thoroughly prepare before your first application than to go through multiple rejection cycles.</w:t>
      </w:r>
    </w:p>
    <w:p>
      <w:pPr>
        <w:spacing w:line="271" w:before="240" w:lineRule="auto"/>
      </w:pPr>
      <w:bookmarkStart w:id="37" w:name="advanced_tips_for_higher_approval_5633b5"/>
      <w:r>
        <w:rPr>
          <w:b/>
          <w:sz w:val="42"/>
        </w:rPr>
        <w:t xml:space="preserve">Advanced Tips for Higher Approval Chances</w:t>
      </w:r>
      <w:bookmarkEnd w:id="37"/>
    </w:p>
    <w:p>
      <w:pPr>
        <w:spacing w:line="271" w:before="240" w:lineRule="auto"/>
      </w:pPr>
      <w:bookmarkStart w:id="38" w:name="content_excellence_strategies"/>
      <w:r>
        <w:rPr>
          <w:b/>
          <w:sz w:val="33"/>
        </w:rPr>
        <w:t xml:space="preserve">Content Excellence Strategies</w:t>
      </w:r>
      <w:bookmarkEnd w:id="38"/>
    </w:p>
    <w:p>
      <w:pPr>
        <w:numPr>
          <w:ilvl w:val="0"/>
          <w:numId w:val="26"/>
        </w:numPr>
        <w:spacing w:lineRule="auto"/>
      </w:pPr>
      <w:r>
        <w:rPr>
          <w:b/>
        </w:rPr>
        <w:t xml:space="preserve">Create Pillar Content</w:t>
      </w:r>
      <w:r>
        <w:rPr/>
        <w:t xml:space="preserve">: Develop comprehensive, 2000-3000 word guides that establish authority</w:t>
      </w:r>
    </w:p>
    <w:p>
      <w:pPr>
        <w:numPr>
          <w:ilvl w:val="0"/>
          <w:numId w:val="26"/>
        </w:numPr>
        <w:spacing w:lineRule="auto"/>
      </w:pPr>
      <w:r>
        <w:rPr>
          <w:b/>
        </w:rPr>
        <w:t xml:space="preserve">Use Multimedia</w:t>
      </w:r>
      <w:r>
        <w:rPr/>
        <w:t xml:space="preserve">: Incorporate videos, infographics, and interactive elements</w:t>
      </w:r>
    </w:p>
    <w:p>
      <w:pPr>
        <w:numPr>
          <w:ilvl w:val="0"/>
          <w:numId w:val="26"/>
        </w:numPr>
        <w:spacing w:lineRule="auto"/>
      </w:pPr>
      <w:r>
        <w:rPr>
          <w:b/>
        </w:rPr>
        <w:t xml:space="preserve">Update Regularly</w:t>
      </w:r>
      <w:r>
        <w:rPr/>
        <w:t xml:space="preserve">: Show active website management by updating old posts</w:t>
      </w:r>
    </w:p>
    <w:p>
      <w:pPr>
        <w:numPr>
          <w:ilvl w:val="0"/>
          <w:numId w:val="26"/>
        </w:numPr>
        <w:spacing w:lineRule="auto"/>
      </w:pPr>
      <w:r>
        <w:rPr>
          <w:b/>
        </w:rPr>
        <w:t xml:space="preserve">Internal Linking</w:t>
      </w:r>
      <w:r>
        <w:rPr/>
        <w:t xml:space="preserve">: Connect related articles to demonstrate content depth</w:t>
      </w:r>
    </w:p>
    <w:p>
      <w:pPr>
        <w:numPr>
          <w:ilvl w:val="0"/>
          <w:numId w:val="26"/>
        </w:numPr>
        <w:spacing w:lineRule="auto"/>
      </w:pPr>
      <w:r>
        <w:rPr>
          <w:b/>
        </w:rPr>
        <w:t xml:space="preserve">User Engagement</w:t>
      </w:r>
      <w:r>
        <w:rPr/>
        <w:t xml:space="preserve">: Include comment sections and respond to reader questions</w:t>
      </w:r>
    </w:p>
    <w:p>
      <w:pPr>
        <w:spacing w:line="271" w:before="240" w:lineRule="auto"/>
      </w:pPr>
      <w:bookmarkStart w:id="39" w:name="professional_website_elements"/>
      <w:r>
        <w:rPr>
          <w:b/>
          <w:sz w:val="33"/>
        </w:rPr>
        <w:t xml:space="preserve">Professional Website Elements</w:t>
      </w:r>
      <w:bookmarkEnd w:id="39"/>
    </w:p>
    <w:p>
      <w:pPr>
        <w:numPr>
          <w:ilvl w:val="0"/>
          <w:numId w:val="27"/>
        </w:numPr>
        <w:spacing w:lineRule="auto"/>
      </w:pPr>
      <w:r>
        <w:rPr/>
        <w:t xml:space="preserve">Custom logo and branding</w:t>
      </w:r>
    </w:p>
    <w:p>
      <w:pPr>
        <w:numPr>
          <w:ilvl w:val="0"/>
          <w:numId w:val="27"/>
        </w:numPr>
        <w:spacing w:lineRule="auto"/>
      </w:pPr>
      <w:r>
        <w:rPr/>
        <w:t xml:space="preserve">Professional email address using your domain</w:t>
      </w:r>
    </w:p>
    <w:p>
      <w:pPr>
        <w:numPr>
          <w:ilvl w:val="0"/>
          <w:numId w:val="27"/>
        </w:numPr>
        <w:spacing w:lineRule="auto"/>
      </w:pPr>
      <w:r>
        <w:rPr/>
        <w:t xml:space="preserve">Author bio pages for credibility</w:t>
      </w:r>
    </w:p>
    <w:p>
      <w:pPr>
        <w:numPr>
          <w:ilvl w:val="0"/>
          <w:numId w:val="27"/>
        </w:numPr>
        <w:spacing w:lineRule="auto"/>
      </w:pPr>
      <w:r>
        <w:rPr/>
        <w:t xml:space="preserve">Clear category organization</w:t>
      </w:r>
    </w:p>
    <w:p>
      <w:pPr>
        <w:numPr>
          <w:ilvl w:val="0"/>
          <w:numId w:val="27"/>
        </w:numPr>
        <w:spacing w:lineRule="auto"/>
      </w:pPr>
      <w:r>
        <w:rPr/>
        <w:t xml:space="preserve">Related posts sections</w:t>
      </w:r>
    </w:p>
    <w:p>
      <w:pPr>
        <w:numPr>
          <w:ilvl w:val="0"/>
          <w:numId w:val="27"/>
        </w:numPr>
        <w:spacing w:lineRule="auto"/>
      </w:pPr>
      <w:r>
        <w:rPr/>
        <w:t xml:space="preserve">Newsletter subscription options</w:t>
      </w:r>
    </w:p>
    <w:p>
      <w:pPr>
        <w:numPr>
          <w:ilvl w:val="0"/>
          <w:numId w:val="27"/>
        </w:numPr>
        <w:spacing w:lineRule="auto"/>
      </w:pPr>
      <w:r>
        <w:rPr/>
        <w:t xml:space="preserve">Social media integration</w:t>
      </w:r>
    </w:p>
    <w:p>
      <w:pPr>
        <w:spacing w:line="271" w:before="240" w:lineRule="auto"/>
      </w:pPr>
      <w:bookmarkStart w:id="40" w:name="seo_optimization"/>
      <w:r>
        <w:rPr>
          <w:b/>
          <w:sz w:val="33"/>
        </w:rPr>
        <w:t xml:space="preserve">SEO Optimization</w:t>
      </w:r>
      <w:bookmarkEnd w:id="40"/>
    </w:p>
    <w:p>
      <w:pPr>
        <w:spacing w:after="210" w:lineRule="auto"/>
      </w:pPr>
      <w:r>
        <w:rPr/>
        <w:t xml:space="preserve">Implement basic SEO to demonstrate your website's growth potential:</w:t>
      </w:r>
    </w:p>
    <w:p>
      <w:pPr>
        <w:numPr>
          <w:ilvl w:val="0"/>
          <w:numId w:val="28"/>
        </w:numPr>
        <w:spacing w:lineRule="auto"/>
      </w:pPr>
      <w:r>
        <w:rPr/>
        <w:t xml:space="preserve">Keyword research and optimization</w:t>
      </w:r>
    </w:p>
    <w:p>
      <w:pPr>
        <w:numPr>
          <w:ilvl w:val="0"/>
          <w:numId w:val="28"/>
        </w:numPr>
        <w:spacing w:lineRule="auto"/>
      </w:pPr>
      <w:r>
        <w:rPr/>
        <w:t xml:space="preserve">Meta descriptions for all pages</w:t>
      </w:r>
    </w:p>
    <w:p>
      <w:pPr>
        <w:numPr>
          <w:ilvl w:val="0"/>
          <w:numId w:val="28"/>
        </w:numPr>
        <w:spacing w:lineRule="auto"/>
      </w:pPr>
      <w:r>
        <w:rPr/>
        <w:t xml:space="preserve">Optimized image alt text</w:t>
      </w:r>
    </w:p>
    <w:p>
      <w:pPr>
        <w:numPr>
          <w:ilvl w:val="0"/>
          <w:numId w:val="28"/>
        </w:numPr>
        <w:spacing w:lineRule="auto"/>
      </w:pPr>
      <w:r>
        <w:rPr/>
        <w:t xml:space="preserve">Clean, descriptive URLs</w:t>
      </w:r>
    </w:p>
    <w:p>
      <w:pPr>
        <w:numPr>
          <w:ilvl w:val="0"/>
          <w:numId w:val="28"/>
        </w:numPr>
        <w:spacing w:lineRule="auto"/>
      </w:pPr>
      <w:r>
        <w:rPr/>
        <w:t xml:space="preserve">Schema markup implementation</w:t>
      </w:r>
    </w:p>
    <w:p>
      <w:pPr>
        <w:numPr>
          <w:ilvl w:val="0"/>
          <w:numId w:val="28"/>
        </w:numPr>
        <w:spacing w:lineRule="auto"/>
      </w:pPr>
      <w:r>
        <w:rPr/>
        <w:t xml:space="preserve">Internal linking strategy</w:t>
      </w:r>
    </w:p>
    <w:p>
      <w:pPr>
        <w:numPr>
          <w:ilvl w:val="0"/>
          <w:numId w:val="28"/>
        </w:numPr>
        <w:spacing w:lineRule="auto"/>
      </w:pPr>
      <w:r>
        <w:rPr/>
        <w:t xml:space="preserve">XML sitemap submission</w:t>
      </w:r>
    </w:p>
    <w:p>
      <w:pPr>
        <w:spacing w:line="271" w:before="240" w:lineRule="auto"/>
      </w:pPr>
      <w:bookmarkStart w:id="41" w:name="building_authority"/>
      <w:r>
        <w:rPr>
          <w:b/>
          <w:sz w:val="33"/>
        </w:rPr>
        <w:t xml:space="preserve">Building Authority</w:t>
      </w:r>
      <w:bookmarkEnd w:id="41"/>
    </w:p>
    <w:p>
      <w:pPr>
        <w:numPr>
          <w:ilvl w:val="0"/>
          <w:numId w:val="29"/>
        </w:numPr>
        <w:spacing w:lineRule="auto"/>
      </w:pPr>
      <w:r>
        <w:rPr/>
        <w:t xml:space="preserve">Develop expertise in your niche through consistent, quality content</w:t>
      </w:r>
    </w:p>
    <w:p>
      <w:pPr>
        <w:numPr>
          <w:ilvl w:val="0"/>
          <w:numId w:val="29"/>
        </w:numPr>
        <w:spacing w:lineRule="auto"/>
      </w:pPr>
      <w:r>
        <w:rPr/>
        <w:t xml:space="preserve">Link to authoritative external sources</w:t>
      </w:r>
    </w:p>
    <w:p>
      <w:pPr>
        <w:numPr>
          <w:ilvl w:val="0"/>
          <w:numId w:val="29"/>
        </w:numPr>
        <w:spacing w:lineRule="auto"/>
      </w:pPr>
      <w:r>
        <w:rPr/>
        <w:t xml:space="preserve">Get mentioned or linked by other websites in your niche</w:t>
      </w:r>
    </w:p>
    <w:p>
      <w:pPr>
        <w:numPr>
          <w:ilvl w:val="0"/>
          <w:numId w:val="29"/>
        </w:numPr>
        <w:spacing w:lineRule="auto"/>
      </w:pPr>
      <w:r>
        <w:rPr/>
        <w:t xml:space="preserve">Establish social media presence</w:t>
      </w:r>
    </w:p>
    <w:p>
      <w:pPr>
        <w:numPr>
          <w:ilvl w:val="0"/>
          <w:numId w:val="29"/>
        </w:numPr>
        <w:spacing w:lineRule="auto"/>
      </w:pPr>
      <w:r>
        <w:rPr/>
        <w:t xml:space="preserve">Create an email subscriber base</w:t>
      </w:r>
    </w:p>
    <w:p>
      <w:pPr>
        <w:spacing w:line="271" w:before="240" w:lineRule="auto"/>
      </w:pPr>
      <w:bookmarkStart w:id="42" w:name="post_approval_best_practices"/>
      <w:r>
        <w:rPr>
          <w:b/>
          <w:sz w:val="42"/>
        </w:rPr>
        <w:t xml:space="preserve">Post-Approval Best Practices</w:t>
      </w:r>
      <w:bookmarkEnd w:id="42"/>
    </w:p>
    <w:p>
      <w:pPr>
        <w:spacing w:line="271" w:before="240" w:lineRule="auto"/>
      </w:pPr>
      <w:bookmarkStart w:id="43" w:name="maintaining_approval"/>
      <w:r>
        <w:rPr>
          <w:b/>
          <w:sz w:val="33"/>
        </w:rPr>
        <w:t xml:space="preserve">Maintaining Approval</w:t>
      </w:r>
      <w:bookmarkEnd w:id="43"/>
    </w:p>
    <w:p>
      <w:pPr>
        <w:spacing w:after="210" w:lineRule="auto"/>
      </w:pPr>
      <w:r>
        <w:rPr/>
        <w:t xml:space="preserve">Once approved, maintain compliance to avoid account suspension:</w:t>
      </w:r>
    </w:p>
    <w:p>
      <w:pPr>
        <w:numPr>
          <w:ilvl w:val="0"/>
          <w:numId w:val="30"/>
        </w:numPr>
        <w:spacing w:lineRule="auto"/>
      </w:pPr>
      <w:r>
        <w:rPr/>
        <w:t xml:space="preserve">Continue following all AdSense policies</w:t>
      </w:r>
    </w:p>
    <w:p>
      <w:pPr>
        <w:numPr>
          <w:ilvl w:val="0"/>
          <w:numId w:val="30"/>
        </w:numPr>
        <w:spacing w:lineRule="auto"/>
      </w:pPr>
      <w:r>
        <w:rPr/>
        <w:t xml:space="preserve">Never click your own ads</w:t>
      </w:r>
    </w:p>
    <w:p>
      <w:pPr>
        <w:numPr>
          <w:ilvl w:val="0"/>
          <w:numId w:val="30"/>
        </w:numPr>
        <w:spacing w:lineRule="auto"/>
      </w:pPr>
      <w:r>
        <w:rPr/>
        <w:t xml:space="preserve">Monitor invalid click activity</w:t>
      </w:r>
    </w:p>
    <w:p>
      <w:pPr>
        <w:numPr>
          <w:ilvl w:val="0"/>
          <w:numId w:val="30"/>
        </w:numPr>
        <w:spacing w:lineRule="auto"/>
      </w:pPr>
      <w:r>
        <w:rPr/>
        <w:t xml:space="preserve">Keep content quality high</w:t>
      </w:r>
    </w:p>
    <w:p>
      <w:pPr>
        <w:numPr>
          <w:ilvl w:val="0"/>
          <w:numId w:val="30"/>
        </w:numPr>
        <w:spacing w:lineRule="auto"/>
      </w:pPr>
      <w:r>
        <w:rPr/>
        <w:t xml:space="preserve">Update privacy policy as needed</w:t>
      </w:r>
    </w:p>
    <w:p>
      <w:pPr>
        <w:numPr>
          <w:ilvl w:val="0"/>
          <w:numId w:val="30"/>
        </w:numPr>
        <w:spacing w:lineRule="auto"/>
      </w:pPr>
      <w:r>
        <w:rPr/>
        <w:t xml:space="preserve">Respond promptly to Google notifications</w:t>
      </w:r>
    </w:p>
    <w:p>
      <w:pPr>
        <w:numPr>
          <w:ilvl w:val="0"/>
          <w:numId w:val="30"/>
        </w:numPr>
        <w:spacing w:lineRule="auto"/>
      </w:pPr>
      <w:r>
        <w:rPr/>
        <w:t xml:space="preserve">Review policy updates regularly</w:t>
      </w:r>
    </w:p>
    <w:p>
      <w:pPr>
        <w:spacing w:line="271" w:before="240" w:lineRule="auto"/>
      </w:pPr>
      <w:bookmarkStart w:id="44" w:name="optimizing_revenue"/>
      <w:r>
        <w:rPr>
          <w:b/>
          <w:sz w:val="33"/>
        </w:rPr>
        <w:t xml:space="preserve">Optimizing Revenue</w:t>
      </w:r>
      <w:bookmarkEnd w:id="44"/>
    </w:p>
    <w:p>
      <w:pPr>
        <w:spacing w:after="210" w:lineRule="auto"/>
      </w:pPr>
      <w:r>
        <w:rPr/>
        <w:t xml:space="preserve">After approval, focus on optimization:</w:t>
      </w:r>
    </w:p>
    <w:p>
      <w:pPr>
        <w:numPr>
          <w:ilvl w:val="0"/>
          <w:numId w:val="31"/>
        </w:numPr>
        <w:spacing w:lineRule="auto"/>
      </w:pPr>
      <w:r>
        <w:rPr/>
        <w:t xml:space="preserve">Experiment with ad placements (within policy guidelines)</w:t>
      </w:r>
    </w:p>
    <w:p>
      <w:pPr>
        <w:numPr>
          <w:ilvl w:val="0"/>
          <w:numId w:val="31"/>
        </w:numPr>
        <w:spacing w:lineRule="auto"/>
      </w:pPr>
      <w:r>
        <w:rPr/>
        <w:t xml:space="preserve">Use Auto Ads feature for automated optimization</w:t>
      </w:r>
    </w:p>
    <w:p>
      <w:pPr>
        <w:numPr>
          <w:ilvl w:val="0"/>
          <w:numId w:val="31"/>
        </w:numPr>
        <w:spacing w:lineRule="auto"/>
      </w:pPr>
      <w:r>
        <w:rPr/>
        <w:t xml:space="preserve">Test different ad formats and sizes</w:t>
      </w:r>
    </w:p>
    <w:p>
      <w:pPr>
        <w:numPr>
          <w:ilvl w:val="0"/>
          <w:numId w:val="31"/>
        </w:numPr>
        <w:spacing w:lineRule="auto"/>
      </w:pPr>
      <w:r>
        <w:rPr/>
        <w:t xml:space="preserve">Monitor performance analytics</w:t>
      </w:r>
    </w:p>
    <w:p>
      <w:pPr>
        <w:numPr>
          <w:ilvl w:val="0"/>
          <w:numId w:val="31"/>
        </w:numPr>
        <w:spacing w:lineRule="auto"/>
      </w:pPr>
      <w:r>
        <w:rPr/>
        <w:t xml:space="preserve">Create high-CPC content in your niche</w:t>
      </w:r>
    </w:p>
    <w:p>
      <w:pPr>
        <w:numPr>
          <w:ilvl w:val="0"/>
          <w:numId w:val="31"/>
        </w:numPr>
        <w:spacing w:lineRule="auto"/>
      </w:pPr>
      <w:r>
        <w:rPr/>
        <w:t xml:space="preserve">Build consistent traffic through SEO and marketing</w:t>
      </w:r>
    </w:p>
    <w:p>
      <w:pPr>
        <w:numPr>
          <w:ilvl w:val="0"/>
          <w:numId w:val="31"/>
        </w:numPr>
        <w:spacing w:lineRule="auto"/>
      </w:pPr>
      <w:r>
        <w:rPr/>
        <w:t xml:space="preserve">Focus on user experience to maintain engagement</w:t>
      </w:r>
    </w:p>
    <w:p>
      <w:pPr>
        <w:spacing w:line="271" w:before="240" w:lineRule="auto"/>
      </w:pPr>
      <w:bookmarkStart w:id="45" w:name="frequently_asked_questions"/>
      <w:r>
        <w:rPr>
          <w:b/>
          <w:sz w:val="42"/>
        </w:rPr>
        <w:t xml:space="preserve">Frequently Asked Questions</w:t>
      </w:r>
      <w:bookmarkEnd w:id="45"/>
    </w:p>
    <w:p>
      <w:pPr>
        <w:spacing w:after="210" w:lineRule="auto"/>
      </w:pPr>
      <w:r>
        <w:rPr>
          <w:b/>
        </w:rPr>
        <w:t xml:space="preserve">Q: How long does AdSense approval take?</w:t>
      </w:r>
      <w:r>
        <w:rPr/>
        <w:br w:type="textWrapping"/>
      </w:r>
      <w:r>
        <w:rPr/>
        <w:t xml:space="preserve">A: Typically 1-14 days, though some applications are reviewed within 24-48 hours[1].</w:t>
      </w:r>
    </w:p>
    <w:p>
      <w:pPr>
        <w:spacing w:after="210" w:lineRule="auto"/>
      </w:pPr>
      <w:r>
        <w:rPr>
          <w:b/>
        </w:rPr>
        <w:t xml:space="preserve">Q: Can I reapply if rejected?</w:t>
      </w:r>
      <w:r>
        <w:rPr/>
        <w:br w:type="textWrapping"/>
      </w:r>
      <w:r>
        <w:rPr/>
        <w:t xml:space="preserve">A: Yes, you can reapply after addressing the rejection reasons and waiting 7-14 days[2].</w:t>
      </w:r>
    </w:p>
    <w:p>
      <w:pPr>
        <w:spacing w:after="210" w:lineRule="auto"/>
      </w:pPr>
      <w:r>
        <w:rPr>
          <w:b/>
        </w:rPr>
        <w:t xml:space="preserve">Q: Is traffic required for approval?</w:t>
      </w:r>
      <w:r>
        <w:rPr/>
        <w:br w:type="textWrapping"/>
      </w:r>
      <w:r>
        <w:rPr/>
        <w:t xml:space="preserve">A: While not officially required, some organic traffic demonstrates legitimate website activity and can improve approval chances[2].</w:t>
      </w:r>
    </w:p>
    <w:p>
      <w:pPr>
        <w:spacing w:after="210" w:lineRule="auto"/>
      </w:pPr>
      <w:r>
        <w:rPr>
          <w:b/>
        </w:rPr>
        <w:t xml:space="preserve">Q: Do I need a certain domain age?</w:t>
      </w:r>
      <w:r>
        <w:rPr/>
        <w:br w:type="textWrapping"/>
      </w:r>
      <w:r>
        <w:rPr/>
        <w:t xml:space="preserve">A: No official requirement exists, but domains aged 2-6+ months have higher approval rates[4].</w:t>
      </w:r>
    </w:p>
    <w:p>
      <w:pPr>
        <w:spacing w:after="210" w:lineRule="auto"/>
      </w:pPr>
      <w:r>
        <w:rPr>
          <w:b/>
        </w:rPr>
        <w:t xml:space="preserve">Q: Can I use a free subdomain?</w:t>
      </w:r>
      <w:r>
        <w:rPr/>
        <w:br w:type="textWrapping"/>
      </w:r>
      <w:r>
        <w:rPr>
          <w:rFonts w:eastAsia="Georgia" w:cs="Georgia" w:ascii="Georgia" w:hAnsi="Georgia"/>
        </w:rPr>
        <w:t xml:space="preserve">A: Technically possible but strongly discouraged—custom domains have significantly higher approval rates[1][4].</w:t>
      </w:r>
    </w:p>
    <w:p>
      <w:pPr>
        <w:spacing w:after="210" w:lineRule="auto"/>
      </w:pPr>
      <w:r>
        <w:rPr>
          <w:b/>
        </w:rPr>
        <w:t xml:space="preserve">Q: How many articles do I need?</w:t>
      </w:r>
      <w:r>
        <w:rPr/>
        <w:br w:type="textWrapping"/>
      </w:r>
      <w:r>
        <w:rPr/>
        <w:t xml:space="preserve">A: Minimum 15-25 articles, but 20-30 high-quality posts (1000-1500 words) is recommended[1][2].</w:t>
      </w:r>
    </w:p>
    <w:p>
      <w:pPr>
        <w:spacing w:after="210" w:lineRule="auto"/>
      </w:pPr>
      <w:r>
        <w:rPr>
          <w:b/>
        </w:rPr>
        <w:t xml:space="preserve">Q: What if my niche is competitive?</w:t>
      </w:r>
      <w:r>
        <w:rPr/>
        <w:br w:type="textWrapping"/>
      </w:r>
      <w:r>
        <w:rPr/>
        <w:t xml:space="preserve">A: Focus on unique perspectives, comprehensive coverage, and exceptional quality to stand out.</w:t>
      </w:r>
    </w:p>
    <w:p>
      <w:pPr>
        <w:spacing w:after="210" w:lineRule="auto"/>
      </w:pPr>
      <w:r>
        <w:rPr>
          <w:b/>
        </w:rPr>
        <w:t xml:space="preserve">Q: Can I have other ads before AdSense approval?</w:t>
      </w:r>
      <w:r>
        <w:rPr/>
        <w:br w:type="textWrapping"/>
      </w:r>
      <w:r>
        <w:rPr/>
        <w:t xml:space="preserve">A: It's better to apply without existing ads, as excessive advertising can negatively impact approval.</w:t>
      </w:r>
    </w:p>
    <w:p>
      <w:pPr>
        <w:spacing w:after="210" w:lineRule="auto"/>
      </w:pPr>
      <w:r>
        <w:rPr>
          <w:b/>
        </w:rPr>
        <w:t xml:space="preserve">Q: What happens after approval?</w:t>
      </w:r>
      <w:r>
        <w:rPr/>
        <w:br w:type="textWrapping"/>
      </w:r>
      <w:r>
        <w:rPr/>
        <w:t xml:space="preserve">A: You can place ad code on your website, and you'll start earning revenue when visitors view or click ads (depending on ad type).</w:t>
      </w:r>
    </w:p>
    <w:p>
      <w:pPr>
        <w:spacing w:after="210" w:lineRule="auto"/>
      </w:pPr>
      <w:r>
        <w:rPr>
          <w:b/>
        </w:rPr>
        <w:t xml:space="preserve">Q: How do I get paid?</w:t>
      </w:r>
      <w:r>
        <w:rPr/>
        <w:br w:type="textWrapping"/>
      </w:r>
      <w:r>
        <w:rPr/>
        <w:t xml:space="preserve">A: Google pays monthly via bank transfer, check, or wire transfer once you reach the $100 threshold.</w:t>
      </w:r>
    </w:p>
    <w:p>
      <w:pPr>
        <w:spacing w:line="271" w:before="240" w:lineRule="auto"/>
      </w:pPr>
      <w:bookmarkStart w:id="46" w:name="conclusion"/>
      <w:r>
        <w:rPr>
          <w:b/>
          <w:sz w:val="42"/>
        </w:rPr>
        <w:t xml:space="preserve">Conclusion</w:t>
      </w:r>
      <w:bookmarkEnd w:id="46"/>
    </w:p>
    <w:p>
      <w:pPr>
        <w:spacing w:after="210" w:lineRule="auto"/>
      </w:pPr>
      <w:r>
        <w:rPr/>
        <w:t xml:space="preserve">Achieving Google AdSense approval in 2026 requires careful preparation, quality content creation, technical optimization, and strict policy compliance. While the process demands effort and patience, following this comprehensive guide significantly increases your approval chances on the first attempt.</w:t>
      </w:r>
    </w:p>
    <w:p>
      <w:pPr>
        <w:spacing w:after="210" w:lineRule="auto"/>
      </w:pPr>
      <w:r>
        <w:rPr>
          <w:b/>
        </w:rPr>
        <w:t xml:space="preserve">Key Success Factors:</w:t>
      </w:r>
    </w:p>
    <w:p>
      <w:pPr>
        <w:numPr>
          <w:ilvl w:val="0"/>
          <w:numId w:val="32"/>
        </w:numPr>
        <w:spacing w:lineRule="auto"/>
      </w:pPr>
      <w:r>
        <w:rPr/>
        <w:t xml:space="preserve">20-30 original articles (1000-1500+ words each)</w:t>
      </w:r>
    </w:p>
    <w:p>
      <w:pPr>
        <w:numPr>
          <w:ilvl w:val="0"/>
          <w:numId w:val="32"/>
        </w:numPr>
        <w:spacing w:lineRule="auto"/>
      </w:pPr>
      <w:r>
        <w:rPr/>
        <w:t xml:space="preserve">All required legal pages properly customized</w:t>
      </w:r>
    </w:p>
    <w:p>
      <w:pPr>
        <w:numPr>
          <w:ilvl w:val="0"/>
          <w:numId w:val="32"/>
        </w:numPr>
        <w:spacing w:lineRule="auto"/>
      </w:pPr>
      <w:r>
        <w:rPr/>
        <w:t xml:space="preserve">Mobile-friendly, fast-loading, HTTPS-secured website</w:t>
      </w:r>
    </w:p>
    <w:p>
      <w:pPr>
        <w:numPr>
          <w:ilvl w:val="0"/>
          <w:numId w:val="32"/>
        </w:numPr>
        <w:spacing w:lineRule="auto"/>
      </w:pPr>
      <w:r>
        <w:rPr/>
        <w:t xml:space="preserve">Custom domain name</w:t>
      </w:r>
    </w:p>
    <w:p>
      <w:pPr>
        <w:numPr>
          <w:ilvl w:val="0"/>
          <w:numId w:val="32"/>
        </w:numPr>
        <w:spacing w:lineRule="auto"/>
      </w:pPr>
      <w:r>
        <w:rPr/>
        <w:t xml:space="preserve">Clear niche focus with quality content</w:t>
      </w:r>
    </w:p>
    <w:p>
      <w:pPr>
        <w:numPr>
          <w:ilvl w:val="0"/>
          <w:numId w:val="32"/>
        </w:numPr>
        <w:spacing w:lineRule="auto"/>
      </w:pPr>
      <w:r>
        <w:rPr/>
        <w:t xml:space="preserve">Google Search Console integration</w:t>
      </w:r>
    </w:p>
    <w:p>
      <w:pPr>
        <w:numPr>
          <w:ilvl w:val="0"/>
          <w:numId w:val="32"/>
        </w:numPr>
        <w:spacing w:lineRule="auto"/>
      </w:pPr>
      <w:r>
        <w:rPr/>
        <w:t xml:space="preserve">Zero policy violations</w:t>
      </w:r>
    </w:p>
    <w:p>
      <w:pPr>
        <w:numPr>
          <w:ilvl w:val="0"/>
          <w:numId w:val="32"/>
        </w:numPr>
        <w:spacing w:lineRule="auto"/>
      </w:pPr>
      <w:r>
        <w:rPr/>
        <w:t xml:space="preserve">Professional design and navigation</w:t>
      </w:r>
    </w:p>
    <w:p>
      <w:pPr>
        <w:numPr>
          <w:ilvl w:val="0"/>
          <w:numId w:val="32"/>
        </w:numPr>
        <w:spacing w:lineRule="auto"/>
      </w:pPr>
      <w:r>
        <w:rPr/>
        <w:t xml:space="preserve">Organic traffic growth strategies</w:t>
      </w:r>
    </w:p>
    <w:p>
      <w:pPr>
        <w:spacing w:after="210" w:lineRule="auto"/>
      </w:pPr>
      <w:r>
        <w:rPr>
          <w:rFonts w:eastAsia="Georgia" w:cs="Georgia" w:ascii="Georgia" w:hAnsi="Georgia"/>
        </w:rPr>
        <w:t xml:space="preserve">Remember that AdSense approval is not the end goal—it's the beginning of a long-term monetization journey. Continue creating exceptional content, building your audience, and maintaining policy compliance to achieve sustainable revenue growth.</w:t>
      </w:r>
    </w:p>
    <w:p>
      <w:pPr>
        <w:spacing w:after="210" w:lineRule="auto"/>
      </w:pPr>
      <w:r>
        <w:rPr/>
        <w:t xml:space="preserve">Start your preparation today by reviewing the comprehensive checklist provided in this guide. Take your time to build a website that not only meets minimum requirements but exceeds expectations. Your investment in quality will pay dividends through both faster approval and higher long-term earnings.</w:t>
      </w:r>
    </w:p>
    <w:p>
      <w:pPr>
        <w:spacing w:line="271" w:before="240" w:lineRule="auto"/>
      </w:pPr>
      <w:bookmarkStart w:id="47" w:name="references"/>
      <w:r>
        <w:rPr>
          <w:b/>
          <w:sz w:val="42"/>
        </w:rPr>
        <w:t xml:space="preserve">References</w:t>
      </w:r>
      <w:bookmarkEnd w:id="47"/>
    </w:p>
    <w:p>
      <w:pPr>
        <w:spacing w:after="210" w:lineRule="auto"/>
      </w:pPr>
      <w:r>
        <w:rPr/>
        <w:t xml:space="preserve">[1] Hike Web Solutions. (2026, February 22). How to Get Google AdSense Approval in 2026. </w:t>
      </w:r>
      <w:hyperlink r:id="rId14">
        <w:r>
          <w:rPr>
            <w:color w:val="4472C4"/>
          </w:rPr>
          <w:t xml:space="preserve">https://hikewebsolutions.com/details/google-adsense-approval-2026-wordpress-blogger</w:t>
        </w:r>
      </w:hyperlink>
    </w:p>
    <w:p>
      <w:pPr>
        <w:spacing w:after="210" w:lineRule="auto"/>
      </w:pPr>
      <w:r>
        <w:rPr/>
        <w:t xml:space="preserve">[2] AdPushup. (2025, July 15). 7 Proven Strategies for Google AdSense Approval in 2025. </w:t>
      </w:r>
      <w:hyperlink r:id="rId15">
        <w:r>
          <w:rPr>
            <w:color w:val="4472C4"/>
          </w:rPr>
          <w:t xml:space="preserve">https://www.adpushup.com/blog/google-adsense-approval/</w:t>
        </w:r>
      </w:hyperlink>
    </w:p>
    <w:p>
      <w:pPr>
        <w:spacing w:after="210" w:lineRule="auto"/>
      </w:pPr>
      <w:r>
        <w:rPr/>
        <w:t xml:space="preserve">[3] WP Advanced Ads. (2024, September 16). Google AdSense Policies: A Publisher's Guide. </w:t>
      </w:r>
      <w:hyperlink r:id="rId16">
        <w:r>
          <w:rPr>
            <w:color w:val="4472C4"/>
          </w:rPr>
          <w:t xml:space="preserve">https://wpadvancedads.com/google-adsense-policies-guidelines/</w:t>
        </w:r>
      </w:hyperlink>
    </w:p>
    <w:p>
      <w:pPr>
        <w:spacing w:after="210" w:lineRule="auto"/>
      </w:pPr>
      <w:r>
        <w:rPr/>
        <w:t xml:space="preserve">[4] Pravin Zende. (2026, January 4). Google AdSense Approval Rules 2025-2026. </w:t>
      </w:r>
      <w:hyperlink r:id="rId17">
        <w:r>
          <w:rPr>
            <w:color w:val="4472C4"/>
          </w:rPr>
          <w:t xml:space="preserve">https://www.pravinzende.co.in/2026/01/adsense-approval-2025.html</w:t>
        </w:r>
      </w:hyperlink>
    </w:p>
    <w:p>
      <w:pPr>
        <w:spacing w:after="210" w:lineRule="auto"/>
      </w:pPr>
      <w:r>
        <w:rPr/>
        <w:t xml:space="preserve">[5] TechNinjaPro. (2021, November 2). How To Get Your Website Approved For Google Adsense In 10 Steps. YouTube. </w:t>
      </w:r>
      <w:hyperlink r:id="rId18">
        <w:r>
          <w:rPr>
            <w:rFonts w:eastAsia="Georgia" w:cs="Georgia" w:ascii="Georgia" w:hAnsi="Georgia"/>
            <w:color w:val="4472C4"/>
          </w:rPr>
          <w:t xml:space="preserve">https://www.youtube.com/watch?v=Vko_5CshSXM</w:t>
        </w:r>
      </w:hyperlink>
    </w:p>
    <w:p>
      <w:pPr>
        <w:spacing w:after="210" w:lineRule="auto"/>
      </w:pPr>
      <w:r>
        <w:rPr/>
        <w:t xml:space="preserve">[6] Termly. (2026, February 24). Privacy Policy for Google AdSense: How To Create One. </w:t>
      </w:r>
      <w:hyperlink r:id="rId19">
        <w:r>
          <w:rPr>
            <w:color w:val="4472C4"/>
          </w:rPr>
          <w:t xml:space="preserve">https://termly.io/resources/articles/privacy-policy-for-google-adsense/</w:t>
        </w:r>
      </w:hyperlink>
    </w:p>
    <w:p>
      <w:pPr>
        <w:spacing w:after="210" w:lineRule="auto"/>
      </w:pPr>
      <w:r>
        <w:rPr/>
        <w:t xml:space="preserve">[9] Google. (2026, February 8). AdSense Program policies. Google Help. </w:t>
      </w:r>
      <w:hyperlink r:id="rId20">
        <w:r>
          <w:rPr>
            <w:color w:val="4472C4"/>
          </w:rPr>
          <w:t xml:space="preserve">https://support.google.com/adsense/answer/48182</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decimal"/>
      <w:lvlText w:val="%1."/>
      <w:lvlJc w:val="left"/>
      <w:pPr>
        <w:tabs>
          <w:tab w:val="num" w:pos="1080"/>
        </w:tabs>
        <w:ind w:left="720" w:hanging="360"/>
      </w:p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decimal"/>
      <w:lvlText w:val="%1."/>
      <w:lvlJc w:val="left"/>
      <w:pPr>
        <w:tabs>
          <w:tab w:val="num" w:pos="1080"/>
        </w:tabs>
        <w:ind w:left="720" w:hanging="360"/>
      </w:pPr>
    </w:lvl>
  </w:abstractNum>
  <w:abstractNum w:abstractNumId="26">
    <w:multiLevelType w:val="hybridMultilevel"/>
    <w:lvl w:ilvl="0">
      <w:start w:val="1"/>
      <w:numFmt w:val="decimal"/>
      <w:lvlText w:val="%1."/>
      <w:lvlJc w:val="left"/>
      <w:pPr>
        <w:tabs>
          <w:tab w:val="num" w:pos="1080"/>
        </w:tabs>
        <w:ind w:left="720" w:hanging="360"/>
      </w:p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blogspot.com" TargetMode="External"/><Relationship Id="rId6" Type="http://schemas.openxmlformats.org/officeDocument/2006/relationships/hyperlink" Target="http://wordpress.com" TargetMode="External"/><Relationship Id="rId7" Type="http://schemas.openxmlformats.org/officeDocument/2006/relationships/hyperlink" Target="http://PrivacyPolicies.com" TargetMode="External"/><Relationship Id="rId8" Type="http://schemas.openxmlformats.org/officeDocument/2006/relationships/hyperlink" Target="http://FreePrivacyPolicy.com" TargetMode="External"/><Relationship Id="rId9" Type="http://schemas.openxmlformats.org/officeDocument/2006/relationships/hyperlink" Target="https://search.google.com/test/mobile-friendly" TargetMode="External"/><Relationship Id="rId10" Type="http://schemas.openxmlformats.org/officeDocument/2006/relationships/hyperlink" Target="https://pagespeed.web.dev/" TargetMode="External"/><Relationship Id="rId11" Type="http://schemas.openxmlformats.org/officeDocument/2006/relationships/hyperlink" Target="https://search.google.com/search-console" TargetMode="External"/><Relationship Id="rId12" Type="http://schemas.openxmlformats.org/officeDocument/2006/relationships/hyperlink" Target="http://yoursite.com/sitemap.xml" TargetMode="External"/><Relationship Id="rId13" Type="http://schemas.openxmlformats.org/officeDocument/2006/relationships/hyperlink" Target="https://www.google.com/adsense" TargetMode="External"/><Relationship Id="rId14" Type="http://schemas.openxmlformats.org/officeDocument/2006/relationships/hyperlink" Target="https://hikewebsolutions.com/details/google-adsense-approval-2026-wordpress-blogger" TargetMode="External"/><Relationship Id="rId15" Type="http://schemas.openxmlformats.org/officeDocument/2006/relationships/hyperlink" Target="https://www.adpushup.com/blog/google-adsense-approval/" TargetMode="External"/><Relationship Id="rId16" Type="http://schemas.openxmlformats.org/officeDocument/2006/relationships/hyperlink" Target="https://wpadvancedads.com/google-adsense-policies-guidelines/" TargetMode="External"/><Relationship Id="rId17" Type="http://schemas.openxmlformats.org/officeDocument/2006/relationships/hyperlink" Target="https://www.pravinzende.co.in/2026/01/adsense-approval-2025.html" TargetMode="External"/><Relationship Id="rId18" Type="http://schemas.openxmlformats.org/officeDocument/2006/relationships/hyperlink" Target="https://www.youtube.com/watch?v=Vko_5CshSXM" TargetMode="External"/><Relationship Id="rId19" Type="http://schemas.openxmlformats.org/officeDocument/2006/relationships/hyperlink" Target="https://termly.io/resources/articles/privacy-policy-for-google-adsense/" TargetMode="External"/><Relationship Id="rId20" Type="http://schemas.openxmlformats.org/officeDocument/2006/relationships/hyperlink" Target="https://support.google.com/adsense/answer/4818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2026-02-28T14:33:02.940Z</dcterms:created>
  <dcterms:modified xsi:type="dcterms:W3CDTF">2026-02-28T14:33:02.940Z</dcterms:modified>
</cp:coreProperties>
</file>