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5EA8" w14:textId="344EB28C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</w:rPr>
      </w:pPr>
      <w:hyperlink r:id="rId4" w:history="1">
        <w:r w:rsidRPr="00765CB9">
          <w:rPr>
            <w:rStyle w:val="Hyperlink"/>
            <w:rFonts w:ascii="AppleSystemUIFont" w:hAnsi="AppleSystemUIFont" w:cs="AppleSystemUIFont"/>
            <w:sz w:val="26"/>
            <w:szCs w:val="26"/>
          </w:rPr>
          <w:t>https://www.sciencedirect.com/science/article/pii/S0925753516000072</w:t>
        </w:r>
      </w:hyperlink>
    </w:p>
    <w:p w14:paraId="268CBB5B" w14:textId="79246CD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 review of risk management through BIM and BIM-related technologies</w:t>
      </w:r>
    </w:p>
    <w:p w14:paraId="7FFC5F9B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ECBD70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https://ieeexplore.ieee.org/stamp/stamp.jsp?arnumber=8291743</w:t>
        </w:r>
      </w:hyperlink>
    </w:p>
    <w:p w14:paraId="082C3C8B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A Critical Analysis of Software Risk Management Techniques in Large Scale System</w:t>
      </w:r>
    </w:p>
    <w:p w14:paraId="241B6595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7790D5" w14:textId="3E7F47BE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6" w:history="1">
        <w:r w:rsidRPr="00765CB9">
          <w:rPr>
            <w:rStyle w:val="Hyperlink"/>
            <w:rFonts w:ascii="AppleSystemUIFont" w:hAnsi="AppleSystemUIFont" w:cs="AppleSystemUIFont"/>
            <w:sz w:val="26"/>
            <w:szCs w:val="26"/>
          </w:rPr>
          <w:t>https://ieeexplore.ieee.org/abstract/document/8616984</w:t>
        </w:r>
      </w:hyperlink>
    </w:p>
    <w:p w14:paraId="4A14CABD" w14:textId="6135EAA4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</w:t>
      </w:r>
      <w:r>
        <w:rPr>
          <w:rFonts w:ascii="AppleSystemUIFont" w:hAnsi="AppleSystemUIFont" w:cs="AppleSystemUIFont"/>
          <w:b/>
          <w:bCs/>
          <w:sz w:val="26"/>
          <w:szCs w:val="26"/>
        </w:rPr>
        <w:t>ntegrating Risk Management in Scrum Framework</w:t>
      </w:r>
    </w:p>
    <w:p w14:paraId="4D99071D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6E3EFE3" w14:textId="13394151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hyperlink r:id="rId7" w:history="1">
        <w:r w:rsidRPr="00765CB9">
          <w:rPr>
            <w:rStyle w:val="Hyperlink"/>
            <w:rFonts w:ascii="AppleSystemUIFont" w:hAnsi="AppleSystemUIFont" w:cs="AppleSystemUIFont"/>
            <w:b/>
            <w:bCs/>
            <w:sz w:val="26"/>
            <w:szCs w:val="26"/>
          </w:rPr>
          <w:t>https://dl.acm.org/doi/10.1145/3143434.3143453</w:t>
        </w:r>
      </w:hyperlink>
    </w:p>
    <w:p w14:paraId="02B2BFB3" w14:textId="1372D1B6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Identifying and mitigating risks of software project management in global software development</w:t>
      </w:r>
    </w:p>
    <w:p w14:paraId="6F21EFDC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4F169CA" w14:textId="29EC6DAD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hyperlink r:id="rId8" w:history="1">
        <w:r w:rsidRPr="00765CB9">
          <w:rPr>
            <w:rStyle w:val="Hyperlink"/>
            <w:rFonts w:ascii="AppleSystemUIFont" w:hAnsi="AppleSystemUIFont" w:cs="AppleSystemUIFont"/>
            <w:b/>
            <w:bCs/>
            <w:sz w:val="26"/>
            <w:szCs w:val="26"/>
          </w:rPr>
          <w:t>https://www.researchgate.net/publication/268747450_Identifying_Risks_and_Possible_Remedies_to_Mitigate_Them_during_Systematic_Software_Development_Process</w:t>
        </w:r>
      </w:hyperlink>
    </w:p>
    <w:p w14:paraId="03FBBBC5" w14:textId="6D5B5C50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Identifying Risks and Possible Remedies to Mitigate Them during Systematic Software Development Process</w:t>
      </w:r>
    </w:p>
    <w:p w14:paraId="6B5F16F5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A009D28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99CD97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70ED53" w14:textId="77777777" w:rsidR="00C83B5B" w:rsidRDefault="00C83B5B" w:rsidP="00C83B5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875C9C" w14:textId="77777777" w:rsidR="00C83B5B" w:rsidRDefault="00C83B5B"/>
    <w:sectPr w:rsidR="00C83B5B" w:rsidSect="002962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B"/>
    <w:rsid w:val="00C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E25BB"/>
  <w15:chartTrackingRefBased/>
  <w15:docId w15:val="{C598FB30-D307-414C-8C6C-26548D0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8747450_Identifying_Risks_and_Possible_Remedies_to_Mitigate_Them_during_Systematic_Software_Development_Proc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.acm.org/doi/10.1145/3143434.31434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8616984" TargetMode="External"/><Relationship Id="rId5" Type="http://schemas.openxmlformats.org/officeDocument/2006/relationships/hyperlink" Target="https://ieeexplore.ieee.org/stamp/stamp.jsp?arnumber=829174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irect.com/science/article/pii/S092575351600007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GODAVARTHI</dc:creator>
  <cp:keywords/>
  <dc:description/>
  <cp:lastModifiedBy>JASWANTH GODAVARTHI</cp:lastModifiedBy>
  <cp:revision>1</cp:revision>
  <dcterms:created xsi:type="dcterms:W3CDTF">2022-10-04T17:00:00Z</dcterms:created>
  <dcterms:modified xsi:type="dcterms:W3CDTF">2022-10-04T17:05:00Z</dcterms:modified>
</cp:coreProperties>
</file>