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E69AB2E" w:rsidR="00044F2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pywco3aea1nh" w:colFirst="0" w:colLast="0"/>
      <w:bookmarkEnd w:id="0"/>
      <w:r>
        <w:rPr>
          <w:b/>
          <w:color w:val="000000"/>
          <w:sz w:val="34"/>
          <w:szCs w:val="34"/>
        </w:rPr>
        <w:t>Software Development Life Cycle (SDLC) for</w:t>
      </w:r>
      <w:r w:rsidR="00AD26BD">
        <w:rPr>
          <w:b/>
          <w:color w:val="000000"/>
          <w:sz w:val="34"/>
          <w:szCs w:val="34"/>
        </w:rPr>
        <w:t xml:space="preserve"> </w:t>
      </w:r>
      <w:r w:rsidR="00901596" w:rsidRPr="00901596">
        <w:rPr>
          <w:b/>
          <w:color w:val="000000"/>
          <w:sz w:val="34"/>
          <w:szCs w:val="34"/>
        </w:rPr>
        <w:t>University Event Management Website</w:t>
      </w:r>
    </w:p>
    <w:p w14:paraId="00000002" w14:textId="77777777" w:rsidR="00044F2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z1z2746sreva" w:colFirst="0" w:colLast="0"/>
      <w:bookmarkEnd w:id="1"/>
      <w:r>
        <w:rPr>
          <w:b/>
          <w:color w:val="000000"/>
          <w:sz w:val="28"/>
          <w:szCs w:val="28"/>
        </w:rPr>
        <w:t>Deployment (Making the Project Live)</w:t>
      </w:r>
    </w:p>
    <w:p w14:paraId="6E59A15B" w14:textId="77777777" w:rsidR="00901596" w:rsidRPr="00901596" w:rsidRDefault="00901596" w:rsidP="00901596">
      <w:pPr>
        <w:rPr>
          <w:sz w:val="28"/>
          <w:szCs w:val="28"/>
          <w:lang w:val="en-IN"/>
        </w:rPr>
      </w:pPr>
      <w:r w:rsidRPr="00901596">
        <w:rPr>
          <w:sz w:val="28"/>
          <w:szCs w:val="28"/>
          <w:lang w:val="en-IN"/>
        </w:rPr>
        <w:t>The deployment phase makes the University Event Management Website accessible to users.</w:t>
      </w:r>
    </w:p>
    <w:p w14:paraId="7F9007C1" w14:textId="77777777" w:rsidR="00901596" w:rsidRPr="00901596" w:rsidRDefault="00901596" w:rsidP="00901596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901596">
        <w:rPr>
          <w:b/>
          <w:bCs/>
          <w:sz w:val="28"/>
          <w:szCs w:val="28"/>
          <w:lang w:val="en-IN"/>
        </w:rPr>
        <w:t>Hosting Platform:</w:t>
      </w:r>
      <w:r w:rsidRPr="00901596">
        <w:rPr>
          <w:sz w:val="28"/>
          <w:szCs w:val="28"/>
          <w:lang w:val="en-IN"/>
        </w:rPr>
        <w:t xml:space="preserve"> Deploy the website using GitHub Pages for fast, reliable hosting and easy scalability.</w:t>
      </w:r>
    </w:p>
    <w:p w14:paraId="5386864D" w14:textId="77777777" w:rsidR="00901596" w:rsidRPr="00901596" w:rsidRDefault="00901596" w:rsidP="00901596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901596">
        <w:rPr>
          <w:b/>
          <w:bCs/>
          <w:sz w:val="28"/>
          <w:szCs w:val="28"/>
          <w:lang w:val="en-IN"/>
        </w:rPr>
        <w:t>Setup:</w:t>
      </w:r>
    </w:p>
    <w:p w14:paraId="6ADB164E" w14:textId="77777777" w:rsidR="00901596" w:rsidRPr="00901596" w:rsidRDefault="00901596" w:rsidP="00901596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901596">
        <w:rPr>
          <w:sz w:val="28"/>
          <w:szCs w:val="28"/>
          <w:lang w:val="en-IN"/>
        </w:rPr>
        <w:t>Ensure all files are correctly structured and repositories are linked.</w:t>
      </w:r>
    </w:p>
    <w:p w14:paraId="71F3A279" w14:textId="77777777" w:rsidR="00901596" w:rsidRPr="00901596" w:rsidRDefault="00901596" w:rsidP="00901596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901596">
        <w:rPr>
          <w:b/>
          <w:bCs/>
          <w:sz w:val="28"/>
          <w:szCs w:val="28"/>
          <w:lang w:val="en-IN"/>
        </w:rPr>
        <w:t>Verification:</w:t>
      </w:r>
      <w:r w:rsidRPr="00901596">
        <w:rPr>
          <w:sz w:val="28"/>
          <w:szCs w:val="28"/>
          <w:lang w:val="en-IN"/>
        </w:rPr>
        <w:t xml:space="preserve"> Test the live site to confirm data loads correctly and there are no console errors.</w:t>
      </w:r>
    </w:p>
    <w:p w14:paraId="2AACEAC7" w14:textId="77777777" w:rsidR="00901596" w:rsidRPr="00901596" w:rsidRDefault="00901596" w:rsidP="00901596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901596">
        <w:rPr>
          <w:b/>
          <w:bCs/>
          <w:sz w:val="28"/>
          <w:szCs w:val="28"/>
          <w:lang w:val="en-IN"/>
        </w:rPr>
        <w:t>Sharing:</w:t>
      </w:r>
      <w:r w:rsidRPr="00901596">
        <w:rPr>
          <w:sz w:val="28"/>
          <w:szCs w:val="28"/>
          <w:lang w:val="en-IN"/>
        </w:rPr>
        <w:t xml:space="preserve"> Share the deployed URL with team members or users for feedback.</w:t>
      </w:r>
    </w:p>
    <w:p w14:paraId="46B7A0A5" w14:textId="77777777" w:rsidR="00901596" w:rsidRPr="00901596" w:rsidRDefault="00901596" w:rsidP="00901596">
      <w:pPr>
        <w:rPr>
          <w:sz w:val="28"/>
          <w:szCs w:val="28"/>
          <w:lang w:val="en-IN"/>
        </w:rPr>
      </w:pPr>
      <w:r w:rsidRPr="00901596">
        <w:rPr>
          <w:sz w:val="28"/>
          <w:szCs w:val="28"/>
          <w:lang w:val="en-IN"/>
        </w:rPr>
        <w:t>This step marks the transition from development to a live, user-accessible product.</w:t>
      </w:r>
    </w:p>
    <w:p w14:paraId="0000000B" w14:textId="77777777" w:rsidR="00044F22" w:rsidRDefault="00044F22">
      <w:pPr>
        <w:rPr>
          <w:sz w:val="28"/>
          <w:szCs w:val="28"/>
        </w:rPr>
      </w:pPr>
    </w:p>
    <w:sectPr w:rsidR="00044F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5781C"/>
    <w:multiLevelType w:val="multilevel"/>
    <w:tmpl w:val="4D7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730D8"/>
    <w:multiLevelType w:val="multilevel"/>
    <w:tmpl w:val="174E8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037702">
    <w:abstractNumId w:val="1"/>
  </w:num>
  <w:num w:numId="2" w16cid:durableId="48832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22"/>
    <w:rsid w:val="00044F22"/>
    <w:rsid w:val="004827D7"/>
    <w:rsid w:val="004D1158"/>
    <w:rsid w:val="00901596"/>
    <w:rsid w:val="00A726AE"/>
    <w:rsid w:val="00AD26BD"/>
    <w:rsid w:val="00D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D5F"/>
  <w15:docId w15:val="{D8858E8F-6974-43E7-B01F-CFD85139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Saksham Jain</cp:lastModifiedBy>
  <cp:revision>2</cp:revision>
  <dcterms:created xsi:type="dcterms:W3CDTF">2025-04-10T10:59:00Z</dcterms:created>
  <dcterms:modified xsi:type="dcterms:W3CDTF">2025-04-10T10:59:00Z</dcterms:modified>
</cp:coreProperties>
</file>