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32D02B" w:rsidR="00E64FE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4"/>
          <w:szCs w:val="34"/>
        </w:rPr>
      </w:pPr>
      <w:bookmarkStart w:id="0" w:name="_pvnxwrqyu779" w:colFirst="0" w:colLast="0"/>
      <w:bookmarkEnd w:id="0"/>
      <w:r>
        <w:rPr>
          <w:b/>
          <w:color w:val="000000"/>
          <w:sz w:val="34"/>
          <w:szCs w:val="34"/>
        </w:rPr>
        <w:t>Software Development Life Cycle (SDLC) for</w:t>
      </w:r>
      <w:r w:rsidR="001A1D2E">
        <w:rPr>
          <w:b/>
          <w:color w:val="000000"/>
          <w:sz w:val="34"/>
          <w:szCs w:val="34"/>
        </w:rPr>
        <w:t xml:space="preserve"> </w:t>
      </w:r>
      <w:r w:rsidR="008B6939" w:rsidRPr="008B6939">
        <w:rPr>
          <w:b/>
          <w:color w:val="000000"/>
          <w:sz w:val="34"/>
          <w:szCs w:val="34"/>
        </w:rPr>
        <w:t>University Event Management Website</w:t>
      </w:r>
    </w:p>
    <w:p w14:paraId="00000002" w14:textId="77777777" w:rsidR="00E64FE2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1" w:name="_myo0x18lc102" w:colFirst="0" w:colLast="0"/>
      <w:bookmarkEnd w:id="1"/>
      <w:r>
        <w:rPr>
          <w:b/>
          <w:color w:val="000000"/>
          <w:sz w:val="26"/>
          <w:szCs w:val="26"/>
        </w:rPr>
        <w:t>Design (Creating a Blueprint of the Project)</w:t>
      </w:r>
    </w:p>
    <w:p w14:paraId="05580B5A" w14:textId="77777777" w:rsidR="008B6939" w:rsidRPr="008B6939" w:rsidRDefault="008B6939" w:rsidP="008B6939">
      <w:pPr>
        <w:spacing w:before="240" w:after="240"/>
        <w:rPr>
          <w:sz w:val="26"/>
          <w:szCs w:val="26"/>
          <w:lang w:val="en-IN"/>
        </w:rPr>
      </w:pPr>
      <w:r w:rsidRPr="008B6939">
        <w:rPr>
          <w:sz w:val="26"/>
          <w:szCs w:val="26"/>
          <w:lang w:val="en-IN"/>
        </w:rPr>
        <w:t>The design phase focuses on creating a visual and technical blueprint for the University Event Management Website.</w:t>
      </w:r>
    </w:p>
    <w:p w14:paraId="1DB82C40" w14:textId="77777777" w:rsidR="008B6939" w:rsidRPr="008B6939" w:rsidRDefault="008B6939" w:rsidP="008B6939">
      <w:pPr>
        <w:numPr>
          <w:ilvl w:val="0"/>
          <w:numId w:val="2"/>
        </w:numPr>
        <w:spacing w:before="240" w:after="240"/>
        <w:rPr>
          <w:sz w:val="26"/>
          <w:szCs w:val="26"/>
          <w:lang w:val="en-IN"/>
        </w:rPr>
      </w:pPr>
      <w:r w:rsidRPr="008B6939">
        <w:rPr>
          <w:b/>
          <w:bCs/>
          <w:sz w:val="26"/>
          <w:szCs w:val="26"/>
          <w:lang w:val="en-IN"/>
        </w:rPr>
        <w:t>Wireframe and UI Design:</w:t>
      </w:r>
    </w:p>
    <w:p w14:paraId="3D8661B3" w14:textId="77777777" w:rsidR="008B6939" w:rsidRPr="008B6939" w:rsidRDefault="008B6939" w:rsidP="008B6939">
      <w:pPr>
        <w:numPr>
          <w:ilvl w:val="1"/>
          <w:numId w:val="2"/>
        </w:numPr>
        <w:spacing w:before="240" w:after="240"/>
        <w:rPr>
          <w:sz w:val="26"/>
          <w:szCs w:val="26"/>
          <w:lang w:val="en-IN"/>
        </w:rPr>
      </w:pPr>
      <w:r w:rsidRPr="008B6939">
        <w:rPr>
          <w:sz w:val="26"/>
          <w:szCs w:val="26"/>
          <w:lang w:val="en-IN"/>
        </w:rPr>
        <w:t>Developed low-fidelity wireframes to map out the structure of key pages such as Home, Event Listings, Event Details, and Contact.</w:t>
      </w:r>
    </w:p>
    <w:p w14:paraId="675EF0AF" w14:textId="77777777" w:rsidR="008B6939" w:rsidRPr="008B6939" w:rsidRDefault="008B6939" w:rsidP="008B6939">
      <w:pPr>
        <w:numPr>
          <w:ilvl w:val="1"/>
          <w:numId w:val="2"/>
        </w:numPr>
        <w:spacing w:before="240" w:after="240"/>
        <w:rPr>
          <w:sz w:val="26"/>
          <w:szCs w:val="26"/>
          <w:lang w:val="en-IN"/>
        </w:rPr>
      </w:pPr>
      <w:r w:rsidRPr="008B6939">
        <w:rPr>
          <w:sz w:val="26"/>
          <w:szCs w:val="26"/>
          <w:lang w:val="en-IN"/>
        </w:rPr>
        <w:t>Designed adaptive layouts to support desktop, tablet, and mobile views, ensuring a consistent user experience across devices.</w:t>
      </w:r>
    </w:p>
    <w:p w14:paraId="40444F8D" w14:textId="77777777" w:rsidR="008B6939" w:rsidRPr="008B6939" w:rsidRDefault="008B6939" w:rsidP="008B6939">
      <w:pPr>
        <w:numPr>
          <w:ilvl w:val="1"/>
          <w:numId w:val="2"/>
        </w:numPr>
        <w:spacing w:before="240" w:after="240"/>
        <w:rPr>
          <w:sz w:val="26"/>
          <w:szCs w:val="26"/>
          <w:lang w:val="en-IN"/>
        </w:rPr>
      </w:pPr>
      <w:r w:rsidRPr="008B6939">
        <w:rPr>
          <w:sz w:val="26"/>
          <w:szCs w:val="26"/>
          <w:lang w:val="en-IN"/>
        </w:rPr>
        <w:t xml:space="preserve">Used a university-themed </w:t>
      </w:r>
      <w:proofErr w:type="spellStart"/>
      <w:r w:rsidRPr="008B6939">
        <w:rPr>
          <w:sz w:val="26"/>
          <w:szCs w:val="26"/>
          <w:lang w:val="en-IN"/>
        </w:rPr>
        <w:t>color</w:t>
      </w:r>
      <w:proofErr w:type="spellEnd"/>
      <w:r w:rsidRPr="008B6939">
        <w:rPr>
          <w:sz w:val="26"/>
          <w:szCs w:val="26"/>
          <w:lang w:val="en-IN"/>
        </w:rPr>
        <w:t xml:space="preserve"> palette with smooth transitions and hover effects to create an intuitive and engaging interface.</w:t>
      </w:r>
    </w:p>
    <w:p w14:paraId="17ACB63B" w14:textId="77777777" w:rsidR="008B6939" w:rsidRPr="008B6939" w:rsidRDefault="008B6939" w:rsidP="008B6939">
      <w:pPr>
        <w:numPr>
          <w:ilvl w:val="0"/>
          <w:numId w:val="2"/>
        </w:numPr>
        <w:spacing w:before="240" w:after="240"/>
        <w:rPr>
          <w:sz w:val="26"/>
          <w:szCs w:val="26"/>
          <w:lang w:val="en-IN"/>
        </w:rPr>
      </w:pPr>
      <w:r w:rsidRPr="008B6939">
        <w:rPr>
          <w:b/>
          <w:bCs/>
          <w:sz w:val="26"/>
          <w:szCs w:val="26"/>
          <w:lang w:val="en-IN"/>
        </w:rPr>
        <w:t>Technical Structure:</w:t>
      </w:r>
    </w:p>
    <w:p w14:paraId="57D7BF63" w14:textId="77777777" w:rsidR="008B6939" w:rsidRPr="008B6939" w:rsidRDefault="008B6939" w:rsidP="008B6939">
      <w:pPr>
        <w:numPr>
          <w:ilvl w:val="1"/>
          <w:numId w:val="2"/>
        </w:numPr>
        <w:spacing w:before="240" w:after="240"/>
        <w:rPr>
          <w:sz w:val="26"/>
          <w:szCs w:val="26"/>
          <w:lang w:val="en-IN"/>
        </w:rPr>
      </w:pPr>
      <w:r w:rsidRPr="008B6939">
        <w:rPr>
          <w:sz w:val="26"/>
          <w:szCs w:val="26"/>
          <w:lang w:val="en-IN"/>
        </w:rPr>
        <w:t>Organized the project using a modular folder structure with separate directories for assets (images, styles), components (header, footer, event cards), and pages.</w:t>
      </w:r>
    </w:p>
    <w:p w14:paraId="0AD61D86" w14:textId="77777777" w:rsidR="008B6939" w:rsidRPr="008B6939" w:rsidRDefault="008B6939" w:rsidP="008B6939">
      <w:pPr>
        <w:numPr>
          <w:ilvl w:val="1"/>
          <w:numId w:val="2"/>
        </w:numPr>
        <w:spacing w:before="240" w:after="240"/>
        <w:rPr>
          <w:sz w:val="26"/>
          <w:szCs w:val="26"/>
          <w:lang w:val="en-IN"/>
        </w:rPr>
      </w:pPr>
      <w:r w:rsidRPr="008B6939">
        <w:rPr>
          <w:sz w:val="26"/>
          <w:szCs w:val="26"/>
          <w:lang w:val="en-IN"/>
        </w:rPr>
        <w:t>Employed CSS Flexbox and Grid systems to implement responsive design across multiple screen sizes.</w:t>
      </w:r>
    </w:p>
    <w:p w14:paraId="53374803" w14:textId="77777777" w:rsidR="008B6939" w:rsidRPr="008B6939" w:rsidRDefault="008B6939" w:rsidP="008B6939">
      <w:pPr>
        <w:numPr>
          <w:ilvl w:val="0"/>
          <w:numId w:val="2"/>
        </w:numPr>
        <w:spacing w:before="240" w:after="240"/>
        <w:rPr>
          <w:sz w:val="26"/>
          <w:szCs w:val="26"/>
          <w:lang w:val="en-IN"/>
        </w:rPr>
      </w:pPr>
      <w:r w:rsidRPr="008B6939">
        <w:rPr>
          <w:b/>
          <w:bCs/>
          <w:sz w:val="26"/>
          <w:szCs w:val="26"/>
          <w:lang w:val="en-IN"/>
        </w:rPr>
        <w:t>Technology Stack:</w:t>
      </w:r>
    </w:p>
    <w:p w14:paraId="0AD28CFC" w14:textId="77777777" w:rsidR="008B6939" w:rsidRPr="008B6939" w:rsidRDefault="008B6939" w:rsidP="008B6939">
      <w:pPr>
        <w:numPr>
          <w:ilvl w:val="1"/>
          <w:numId w:val="2"/>
        </w:numPr>
        <w:spacing w:before="240" w:after="240"/>
        <w:rPr>
          <w:sz w:val="26"/>
          <w:szCs w:val="26"/>
          <w:lang w:val="en-IN"/>
        </w:rPr>
      </w:pPr>
      <w:r w:rsidRPr="008B6939">
        <w:rPr>
          <w:b/>
          <w:bCs/>
          <w:sz w:val="26"/>
          <w:szCs w:val="26"/>
          <w:lang w:val="en-IN"/>
        </w:rPr>
        <w:t>Frontend:</w:t>
      </w:r>
      <w:r w:rsidRPr="008B6939">
        <w:rPr>
          <w:sz w:val="26"/>
          <w:szCs w:val="26"/>
          <w:lang w:val="en-IN"/>
        </w:rPr>
        <w:t xml:space="preserve"> HTML for page structure, CSS for styling, and JavaScript for interactivity.</w:t>
      </w:r>
    </w:p>
    <w:p w14:paraId="4A77569E" w14:textId="77777777" w:rsidR="008B6939" w:rsidRPr="008B6939" w:rsidRDefault="008B6939" w:rsidP="008B6939">
      <w:pPr>
        <w:numPr>
          <w:ilvl w:val="1"/>
          <w:numId w:val="2"/>
        </w:numPr>
        <w:spacing w:before="240" w:after="240"/>
        <w:rPr>
          <w:sz w:val="26"/>
          <w:szCs w:val="26"/>
          <w:lang w:val="en-IN"/>
        </w:rPr>
      </w:pPr>
      <w:r w:rsidRPr="008B6939">
        <w:rPr>
          <w:b/>
          <w:bCs/>
          <w:sz w:val="26"/>
          <w:szCs w:val="26"/>
          <w:lang w:val="en-IN"/>
        </w:rPr>
        <w:t>Tools:</w:t>
      </w:r>
      <w:r w:rsidRPr="008B6939">
        <w:rPr>
          <w:sz w:val="26"/>
          <w:szCs w:val="26"/>
          <w:lang w:val="en-IN"/>
        </w:rPr>
        <w:t xml:space="preserve"> Git and GitHub were used for version control, code collaboration, and issue tracking.</w:t>
      </w:r>
    </w:p>
    <w:p w14:paraId="5F42D8A4" w14:textId="77777777" w:rsidR="008B6939" w:rsidRPr="008B6939" w:rsidRDefault="008B6939" w:rsidP="008B6939">
      <w:pPr>
        <w:numPr>
          <w:ilvl w:val="0"/>
          <w:numId w:val="2"/>
        </w:numPr>
        <w:spacing w:before="240" w:after="240"/>
        <w:rPr>
          <w:sz w:val="26"/>
          <w:szCs w:val="26"/>
          <w:lang w:val="en-IN"/>
        </w:rPr>
      </w:pPr>
      <w:r w:rsidRPr="008B6939">
        <w:rPr>
          <w:b/>
          <w:bCs/>
          <w:sz w:val="26"/>
          <w:szCs w:val="26"/>
          <w:lang w:val="en-IN"/>
        </w:rPr>
        <w:t>Tracking and Collaboration:</w:t>
      </w:r>
    </w:p>
    <w:p w14:paraId="227E0557" w14:textId="77777777" w:rsidR="008B6939" w:rsidRPr="008B6939" w:rsidRDefault="008B6939" w:rsidP="008B6939">
      <w:pPr>
        <w:numPr>
          <w:ilvl w:val="1"/>
          <w:numId w:val="2"/>
        </w:numPr>
        <w:spacing w:before="240" w:after="240"/>
        <w:rPr>
          <w:sz w:val="26"/>
          <w:szCs w:val="26"/>
          <w:lang w:val="en-IN"/>
        </w:rPr>
      </w:pPr>
      <w:r w:rsidRPr="008B6939">
        <w:rPr>
          <w:sz w:val="26"/>
          <w:szCs w:val="26"/>
          <w:lang w:val="en-IN"/>
        </w:rPr>
        <w:t>Task progress and responsibilities were managed through GitHub Projects with issue boards and milestones.</w:t>
      </w:r>
    </w:p>
    <w:p w14:paraId="579F9473" w14:textId="77777777" w:rsidR="008B6939" w:rsidRPr="008B6939" w:rsidRDefault="008B6939" w:rsidP="008B6939">
      <w:pPr>
        <w:spacing w:before="240" w:after="240"/>
        <w:rPr>
          <w:sz w:val="26"/>
          <w:szCs w:val="26"/>
          <w:lang w:val="en-IN"/>
        </w:rPr>
      </w:pPr>
      <w:r w:rsidRPr="008B6939">
        <w:rPr>
          <w:sz w:val="26"/>
          <w:szCs w:val="26"/>
          <w:lang w:val="en-IN"/>
        </w:rPr>
        <w:lastRenderedPageBreak/>
        <w:t>This design blueprint guides the development team in creating a cohesive, functional, and visually appealing website tailored to the needs of university event management.</w:t>
      </w:r>
    </w:p>
    <w:p w14:paraId="00000012" w14:textId="77777777" w:rsidR="00E64FE2" w:rsidRDefault="00E64FE2">
      <w:pPr>
        <w:spacing w:before="240" w:after="240"/>
        <w:rPr>
          <w:sz w:val="26"/>
          <w:szCs w:val="26"/>
        </w:rPr>
      </w:pPr>
    </w:p>
    <w:p w14:paraId="00000013" w14:textId="77777777" w:rsidR="00E64FE2" w:rsidRDefault="00E64FE2">
      <w:pPr>
        <w:spacing w:before="240" w:after="240"/>
        <w:rPr>
          <w:sz w:val="26"/>
          <w:szCs w:val="26"/>
        </w:rPr>
      </w:pPr>
    </w:p>
    <w:p w14:paraId="00000014" w14:textId="77777777" w:rsidR="00E64FE2" w:rsidRDefault="00E64FE2">
      <w:pPr>
        <w:spacing w:before="240" w:after="240"/>
        <w:rPr>
          <w:sz w:val="26"/>
          <w:szCs w:val="26"/>
        </w:rPr>
      </w:pPr>
    </w:p>
    <w:p w14:paraId="00000015" w14:textId="77777777" w:rsidR="00E64FE2" w:rsidRDefault="00E64FE2">
      <w:pPr>
        <w:spacing w:before="240" w:after="240"/>
        <w:rPr>
          <w:sz w:val="26"/>
          <w:szCs w:val="26"/>
        </w:rPr>
      </w:pPr>
    </w:p>
    <w:p w14:paraId="00000031" w14:textId="11C476CA" w:rsidR="00E64FE2" w:rsidRDefault="00E64FE2">
      <w:pPr>
        <w:jc w:val="center"/>
        <w:rPr>
          <w:sz w:val="26"/>
          <w:szCs w:val="26"/>
        </w:rPr>
      </w:pPr>
    </w:p>
    <w:sectPr w:rsidR="00E64F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1762"/>
    <w:multiLevelType w:val="multilevel"/>
    <w:tmpl w:val="6430F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FA6D1E"/>
    <w:multiLevelType w:val="multilevel"/>
    <w:tmpl w:val="DB60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049457">
    <w:abstractNumId w:val="0"/>
  </w:num>
  <w:num w:numId="2" w16cid:durableId="1756315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E2"/>
    <w:rsid w:val="001A1D2E"/>
    <w:rsid w:val="00331F39"/>
    <w:rsid w:val="00647051"/>
    <w:rsid w:val="008B6939"/>
    <w:rsid w:val="00C54355"/>
    <w:rsid w:val="00E6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744A"/>
  <w15:docId w15:val="{4BB9EA8F-EC3D-4BCA-A491-388C6BFF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Harsh</cp:lastModifiedBy>
  <cp:revision>2</cp:revision>
  <dcterms:created xsi:type="dcterms:W3CDTF">2025-04-09T14:36:00Z</dcterms:created>
  <dcterms:modified xsi:type="dcterms:W3CDTF">2025-04-09T14:36:00Z</dcterms:modified>
</cp:coreProperties>
</file>