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50B" w:rsidRPr="004D350B" w:rsidRDefault="004D350B" w:rsidP="004D350B">
      <w:pPr>
        <w:pStyle w:val="NoSpacing"/>
        <w:jc w:val="center"/>
        <w:rPr>
          <w:b/>
          <w:sz w:val="28"/>
          <w:szCs w:val="28"/>
          <w:u w:val="single"/>
          <w:lang w:val="en-US"/>
        </w:rPr>
      </w:pPr>
      <w:r w:rsidRPr="004D350B">
        <w:rPr>
          <w:b/>
          <w:sz w:val="28"/>
          <w:szCs w:val="28"/>
          <w:u w:val="single"/>
          <w:lang w:val="en-US"/>
        </w:rPr>
        <w:t>Scalability</w:t>
      </w:r>
    </w:p>
    <w:p w:rsidR="0038033D" w:rsidRPr="004D350B" w:rsidRDefault="004D350B" w:rsidP="004D350B">
      <w:pPr>
        <w:pStyle w:val="NoSpacing"/>
        <w:numPr>
          <w:ilvl w:val="0"/>
          <w:numId w:val="2"/>
        </w:numPr>
        <w:rPr>
          <w:sz w:val="24"/>
          <w:szCs w:val="24"/>
          <w:shd w:val="clear" w:color="auto" w:fill="FFFFFF"/>
        </w:rPr>
      </w:pPr>
      <w:r w:rsidRPr="004D350B">
        <w:rPr>
          <w:sz w:val="24"/>
          <w:szCs w:val="24"/>
          <w:shd w:val="clear" w:color="auto" w:fill="FFFFFF"/>
        </w:rPr>
        <w:t>It is the ability of a computer </w:t>
      </w:r>
      <w:r w:rsidRPr="004D350B">
        <w:rPr>
          <w:rFonts w:cs="Arial"/>
          <w:sz w:val="24"/>
          <w:szCs w:val="24"/>
          <w:shd w:val="clear" w:color="auto" w:fill="FFFFFF"/>
        </w:rPr>
        <w:t>application</w:t>
      </w:r>
      <w:r w:rsidRPr="004D350B">
        <w:rPr>
          <w:sz w:val="24"/>
          <w:szCs w:val="24"/>
          <w:shd w:val="clear" w:color="auto" w:fill="FFFFFF"/>
        </w:rPr>
        <w:t xml:space="preserve"> or product (hardware or software) to continue to function well when it is changed in size or volume in order to meet a user need. Typically, the rescaling is to a larger size or volume. The rescaling can be </w:t>
      </w:r>
      <w:r>
        <w:rPr>
          <w:sz w:val="24"/>
          <w:szCs w:val="24"/>
          <w:shd w:val="clear" w:color="auto" w:fill="FFFFFF"/>
        </w:rPr>
        <w:t>interms of hardware like RAM,storage, processors etc. or in terms of software platforms like operationg system.</w:t>
      </w:r>
    </w:p>
    <w:p w:rsidR="004D350B" w:rsidRPr="004D350B" w:rsidRDefault="004D350B" w:rsidP="004D350B">
      <w:pPr>
        <w:pStyle w:val="NoSpacing"/>
        <w:numPr>
          <w:ilvl w:val="0"/>
          <w:numId w:val="2"/>
        </w:numPr>
        <w:rPr>
          <w:sz w:val="24"/>
          <w:szCs w:val="24"/>
        </w:rPr>
      </w:pPr>
      <w:r w:rsidRPr="004D350B">
        <w:rPr>
          <w:sz w:val="24"/>
          <w:szCs w:val="24"/>
        </w:rPr>
        <w:t>It is the ability not only to function well in the rescaled situation, but to actually take full advantage of it. For example, an application program would be scalable if it could be moved from a smaller to a larger </w:t>
      </w:r>
      <w:r w:rsidRPr="004D350B">
        <w:rPr>
          <w:rFonts w:cs="Arial"/>
          <w:sz w:val="24"/>
          <w:szCs w:val="24"/>
        </w:rPr>
        <w:t>operating system</w:t>
      </w:r>
      <w:r w:rsidRPr="004D350B">
        <w:rPr>
          <w:sz w:val="24"/>
          <w:szCs w:val="24"/>
        </w:rPr>
        <w:t> and take full advantage of the larger operating system in terms of </w:t>
      </w:r>
      <w:hyperlink r:id="rId5" w:history="1">
        <w:r w:rsidRPr="004D350B">
          <w:rPr>
            <w:shd w:val="clear" w:color="auto" w:fill="FFFFFF"/>
          </w:rPr>
          <w:t>performance</w:t>
        </w:r>
      </w:hyperlink>
      <w:r w:rsidRPr="004D350B">
        <w:rPr>
          <w:sz w:val="24"/>
          <w:szCs w:val="24"/>
          <w:shd w:val="clear" w:color="auto" w:fill="FFFFFF"/>
        </w:rPr>
        <w:t>(</w:t>
      </w:r>
      <w:r w:rsidRPr="004D350B">
        <w:rPr>
          <w:sz w:val="24"/>
          <w:szCs w:val="24"/>
        </w:rPr>
        <w:t>user response time and so forth) and the larger number of users that could be handled.</w:t>
      </w:r>
    </w:p>
    <w:p w:rsidR="004D350B" w:rsidRDefault="004D350B" w:rsidP="004D350B">
      <w:pPr>
        <w:pStyle w:val="NoSpacing"/>
        <w:numPr>
          <w:ilvl w:val="0"/>
          <w:numId w:val="2"/>
        </w:numPr>
      </w:pPr>
      <w:r w:rsidRPr="004D350B">
        <w:rPr>
          <w:sz w:val="24"/>
          <w:szCs w:val="24"/>
        </w:rPr>
        <w:t xml:space="preserve">It is usually easier to have scalability upward rather than downward </w:t>
      </w:r>
      <w:r>
        <w:rPr>
          <w:sz w:val="24"/>
          <w:szCs w:val="24"/>
        </w:rPr>
        <w:t>because s</w:t>
      </w:r>
      <w:r w:rsidRPr="004D350B">
        <w:rPr>
          <w:sz w:val="24"/>
          <w:szCs w:val="24"/>
        </w:rPr>
        <w:t>caling a product downward may mean trying to achieve the same results in a more constrained environment</w:t>
      </w:r>
      <w:r>
        <w:t>.</w:t>
      </w:r>
    </w:p>
    <w:p w:rsidR="004D350B" w:rsidRPr="004D350B" w:rsidRDefault="004D350B" w:rsidP="004D350B">
      <w:pPr>
        <w:jc w:val="center"/>
        <w:rPr>
          <w:b/>
          <w:sz w:val="28"/>
          <w:szCs w:val="28"/>
          <w:u w:val="single"/>
          <w:lang w:val="en-US"/>
        </w:rPr>
      </w:pPr>
    </w:p>
    <w:sectPr w:rsidR="004D350B" w:rsidRPr="004D350B" w:rsidSect="0038033D">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F4707"/>
    <w:multiLevelType w:val="hybridMultilevel"/>
    <w:tmpl w:val="2E10A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AE8625C"/>
    <w:multiLevelType w:val="hybridMultilevel"/>
    <w:tmpl w:val="4ED25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350B"/>
    <w:rsid w:val="0038033D"/>
    <w:rsid w:val="004D35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3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350B"/>
    <w:rPr>
      <w:color w:val="0000FF"/>
      <w:u w:val="single"/>
    </w:rPr>
  </w:style>
  <w:style w:type="paragraph" w:styleId="NormalWeb">
    <w:name w:val="Normal (Web)"/>
    <w:basedOn w:val="Normal"/>
    <w:uiPriority w:val="99"/>
    <w:semiHidden/>
    <w:unhideWhenUsed/>
    <w:rsid w:val="004D35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D350B"/>
    <w:pPr>
      <w:ind w:left="720"/>
      <w:contextualSpacing/>
    </w:pPr>
  </w:style>
  <w:style w:type="paragraph" w:styleId="NoSpacing">
    <w:name w:val="No Spacing"/>
    <w:uiPriority w:val="1"/>
    <w:qFormat/>
    <w:rsid w:val="004D350B"/>
    <w:pPr>
      <w:spacing w:after="0" w:line="240" w:lineRule="auto"/>
    </w:pPr>
  </w:style>
</w:styles>
</file>

<file path=word/webSettings.xml><?xml version="1.0" encoding="utf-8"?>
<w:webSettings xmlns:r="http://schemas.openxmlformats.org/officeDocument/2006/relationships" xmlns:w="http://schemas.openxmlformats.org/wordprocessingml/2006/main">
  <w:divs>
    <w:div w:id="125392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hatis.techtarget.com/definition/perform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153</Words>
  <Characters>874</Characters>
  <Application>Microsoft Office Word</Application>
  <DocSecurity>0</DocSecurity>
  <Lines>7</Lines>
  <Paragraphs>2</Paragraphs>
  <ScaleCrop>false</ScaleCrop>
  <Company>Microsoft</Company>
  <LinksUpToDate>false</LinksUpToDate>
  <CharactersWithSpaces>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2018-07-10T04:53:00Z</dcterms:created>
  <dcterms:modified xsi:type="dcterms:W3CDTF">2018-07-10T05:03:00Z</dcterms:modified>
</cp:coreProperties>
</file>