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
    </w:p>
    <w:tbl>
      <w:tblPr>
        <w:tblStyle w:val="Table1"/>
        <w:tblW w:w="10425" w:type="dxa"/>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49" w:type="dxa"/>
          <w:bottom w:w="0" w:type="dxa"/>
          <w:right w:w="108" w:type="dxa"/>
        </w:tblCellMar>
        <w:tblLook w:val="0000"/>
      </w:tblPr>
      <w:tblGrid>
        <w:gridCol w:w="10425"/>
      </w:tblGrid>
      <w:tr>
        <w:trPr>
          <w:trHeight w:val="660" w:hRule="atLeast"/>
        </w:trPr>
        <w:tc>
          <w:tcPr>
            <w:tcW w:w="10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b/>
                <w:sz w:val="24"/>
                <w:szCs w:val="24"/>
              </w:rPr>
              <w:t>Name:</w:t>
            </w:r>
            <w:r>
              <w:rPr>
                <w:rFonts w:eastAsia="Liberation Serif" w:cs="Liberation Serif" w:ascii="Liberation Serif" w:hAnsi="Liberation Serif"/>
                <w:sz w:val="24"/>
                <w:szCs w:val="24"/>
              </w:rPr>
              <w:t xml:space="preserve">Liya Elizabeth Joe                                                                                  </w:t>
            </w:r>
            <w:r>
              <w:rPr>
                <w:rFonts w:eastAsia="Liberation Serif" w:cs="Liberation Serif" w:ascii="Liberation Serif" w:hAnsi="Liberation Serif"/>
                <w:b/>
                <w:sz w:val="24"/>
                <w:szCs w:val="24"/>
              </w:rPr>
              <w:t xml:space="preserve">   Roll No:</w:t>
            </w:r>
            <w:r>
              <w:rPr>
                <w:rFonts w:eastAsia="Liberation Serif" w:cs="Liberation Serif" w:ascii="Liberation Serif" w:hAnsi="Liberation Serif"/>
                <w:sz w:val="24"/>
                <w:szCs w:val="24"/>
              </w:rPr>
              <w:t>48</w:t>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b/>
                <w:sz w:val="24"/>
                <w:szCs w:val="24"/>
              </w:rPr>
              <w:t>Exp. No:</w:t>
            </w:r>
            <w:r>
              <w:rPr>
                <w:rFonts w:eastAsia="Liberation Serif" w:cs="Liberation Serif" w:ascii="Liberation Serif" w:hAnsi="Liberation Serif"/>
                <w:sz w:val="24"/>
                <w:szCs w:val="24"/>
              </w:rPr>
              <w:t xml:space="preserve">1                                                                                                            </w:t>
            </w:r>
            <w:r>
              <w:rPr>
                <w:rFonts w:eastAsia="Liberation Serif" w:cs="Liberation Serif" w:ascii="Liberation Serif" w:hAnsi="Liberation Serif"/>
                <w:b/>
                <w:sz w:val="24"/>
                <w:szCs w:val="24"/>
              </w:rPr>
              <w:t>Date:</w:t>
            </w:r>
            <w:r>
              <w:rPr>
                <w:rFonts w:eastAsia="Liberation Serif" w:cs="Liberation Serif" w:ascii="Liberation Serif" w:hAnsi="Liberation Serif"/>
                <w:sz w:val="24"/>
                <w:szCs w:val="24"/>
              </w:rPr>
              <w:t xml:space="preserve"> 4/08/2020</w:t>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jc w:val="center"/>
              <w:rPr>
                <w:rFonts w:ascii="Liberation Serif" w:hAnsi="Liberation Serif" w:eastAsia="Liberation Serif" w:cs="Liberation Serif"/>
                <w:b/>
                <w:b/>
                <w:sz w:val="32"/>
                <w:szCs w:val="32"/>
              </w:rPr>
            </w:pPr>
            <w:r>
              <w:rPr>
                <w:rFonts w:eastAsia="Liberation Serif" w:cs="Liberation Serif" w:ascii="Liberation Serif" w:hAnsi="Liberation Serif"/>
                <w:b/>
                <w:sz w:val="32"/>
                <w:szCs w:val="32"/>
              </w:rPr>
              <w:t>Study of Phases of Compilation</w:t>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b/>
                <w:sz w:val="24"/>
                <w:szCs w:val="24"/>
              </w:rPr>
              <w:t xml:space="preserve">Aim: </w:t>
            </w:r>
            <w:r>
              <w:rPr>
                <w:rFonts w:eastAsia="Liberation Serif" w:cs="Liberation Serif" w:ascii="Liberation Serif" w:hAnsi="Liberation Serif"/>
                <w:sz w:val="24"/>
                <w:szCs w:val="24"/>
              </w:rPr>
              <w:t>To familiarize with different phases of compilation.</w:t>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Compiler is a software which converts a program written in high level language (Source Language) to low level language (Object/Target/Machine Language).The compilation process is a sequence of various phases. Each phase takes input from its previous stage, has its own representation of the source program, and feeds its output to the next phase of the compiler.</w:t>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Phases of a Compiler :</w:t>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                        </w:t>
            </w:r>
            <w:r>
              <w:rPr>
                <w:rFonts w:eastAsia="Liberation Serif" w:cs="Liberation Serif" w:ascii="Liberation Serif" w:hAnsi="Liberation Serif"/>
                <w:sz w:val="24"/>
                <w:szCs w:val="24"/>
              </w:rPr>
              <w:t>There are two major phases of compilation -</w:t>
            </w:r>
          </w:p>
          <w:p>
            <w:pPr>
              <w:pStyle w:val="Normal"/>
              <w:numPr>
                <w:ilvl w:val="0"/>
                <w:numId w:val="2"/>
              </w:numPr>
              <w:spacing w:lineRule="auto" w:line="240" w:before="57" w:afterAutospacing="0" w:after="0"/>
              <w:ind w:left="2250" w:hanging="36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Analysis Phase </w:t>
            </w:r>
          </w:p>
          <w:p>
            <w:pPr>
              <w:pStyle w:val="Normal"/>
              <w:numPr>
                <w:ilvl w:val="0"/>
                <w:numId w:val="2"/>
              </w:numPr>
              <w:spacing w:lineRule="auto" w:line="240" w:beforeAutospacing="0" w:before="0" w:after="57"/>
              <w:ind w:left="2250" w:hanging="36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Synthesis Phase</w:t>
            </w:r>
          </w:p>
          <w:p>
            <w:pPr>
              <w:pStyle w:val="Normal"/>
              <w:spacing w:lineRule="auto" w:line="240" w:before="57" w:after="57"/>
              <w:ind w:left="72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ind w:left="720" w:hanging="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Analysis Phase :</w:t>
            </w:r>
          </w:p>
          <w:p>
            <w:pPr>
              <w:pStyle w:val="Normal"/>
              <w:spacing w:lineRule="auto" w:line="240" w:before="57" w:after="57"/>
              <w:ind w:left="720" w:hanging="0"/>
              <w:rPr>
                <w:rFonts w:ascii="Roboto" w:hAnsi="Roboto" w:eastAsia="Roboto" w:cs="Roboto"/>
                <w:sz w:val="24"/>
                <w:szCs w:val="24"/>
              </w:rPr>
            </w:pPr>
            <w:r>
              <w:rPr>
                <w:rFonts w:eastAsia="Liberation Serif" w:cs="Liberation Serif" w:ascii="Liberation Serif" w:hAnsi="Liberation Serif"/>
                <w:b/>
                <w:sz w:val="24"/>
                <w:szCs w:val="24"/>
              </w:rPr>
              <w:t xml:space="preserve">                    </w:t>
            </w:r>
            <w:r>
              <w:rPr>
                <w:rFonts w:eastAsia="Liberation Serif" w:cs="Liberation Serif" w:ascii="Liberation Serif" w:hAnsi="Liberation Serif"/>
                <w:sz w:val="24"/>
                <w:szCs w:val="24"/>
              </w:rPr>
              <w:t xml:space="preserve"> </w:t>
            </w:r>
            <w:r>
              <w:rPr>
                <w:rFonts w:eastAsia="Liberation Serif" w:cs="Liberation Serif" w:ascii="Liberation Serif" w:hAnsi="Liberation Serif"/>
                <w:sz w:val="24"/>
                <w:szCs w:val="24"/>
              </w:rPr>
              <w:t>In this phase an intermediate representation is created from the given source code .</w:t>
              <w:tab/>
              <w:t xml:space="preserve">This phase is also known as the front-end of the compiler, the analysis phase of the compiler reads the source program, divides it into core parts and then checks for lexical, grammar and syntax errors.The analysis phase generates an intermediate representation of the source program and symbol table, which should be fed to the Synthesis phase as input. </w:t>
            </w:r>
            <w:r>
              <w:rPr>
                <w:rFonts w:eastAsia="Roboto" w:cs="Roboto" w:ascii="Roboto" w:hAnsi="Roboto"/>
                <w:sz w:val="24"/>
                <w:szCs w:val="24"/>
              </w:rPr>
              <w:t>Front-end constitutes :</w:t>
            </w:r>
          </w:p>
          <w:p>
            <w:pPr>
              <w:pStyle w:val="Normal"/>
              <w:numPr>
                <w:ilvl w:val="0"/>
                <w:numId w:val="3"/>
              </w:numPr>
              <w:spacing w:lineRule="auto" w:line="240" w:before="240" w:afterAutospacing="0" w:after="0"/>
              <w:ind w:left="720" w:hanging="360"/>
              <w:rPr>
                <w:rFonts w:ascii="Liberation Serif" w:hAnsi="Liberation Serif" w:eastAsia="Liberation Serif" w:cs="Liberation Serif"/>
                <w:sz w:val="24"/>
                <w:szCs w:val="24"/>
              </w:rPr>
            </w:pPr>
            <w:r>
              <w:rPr>
                <w:rFonts w:eastAsia="Roboto" w:cs="Roboto" w:ascii="Roboto" w:hAnsi="Roboto"/>
                <w:sz w:val="24"/>
                <w:szCs w:val="24"/>
              </w:rPr>
              <w:t>Lexical Analyzer</w:t>
            </w:r>
          </w:p>
          <w:p>
            <w:pPr>
              <w:pStyle w:val="Normal"/>
              <w:numPr>
                <w:ilvl w:val="0"/>
                <w:numId w:val="3"/>
              </w:numPr>
              <w:spacing w:lineRule="auto" w:line="240" w:before="0" w:afterAutospacing="0" w:after="0"/>
              <w:ind w:left="720" w:hanging="360"/>
              <w:rPr/>
            </w:pPr>
            <w:r>
              <w:rPr>
                <w:rFonts w:eastAsia="Roboto" w:cs="Roboto" w:ascii="Roboto" w:hAnsi="Roboto"/>
                <w:sz w:val="24"/>
                <w:szCs w:val="24"/>
              </w:rPr>
              <w:t>Syntax Analyzer</w:t>
            </w:r>
          </w:p>
          <w:p>
            <w:pPr>
              <w:pStyle w:val="Normal"/>
              <w:numPr>
                <w:ilvl w:val="0"/>
                <w:numId w:val="3"/>
              </w:numPr>
              <w:spacing w:lineRule="auto" w:line="240" w:before="0" w:afterAutospacing="0" w:after="0"/>
              <w:ind w:left="720" w:hanging="360"/>
              <w:rPr/>
            </w:pPr>
            <w:r>
              <w:rPr>
                <w:rFonts w:eastAsia="Roboto" w:cs="Roboto" w:ascii="Roboto" w:hAnsi="Roboto"/>
                <w:sz w:val="24"/>
                <w:szCs w:val="24"/>
              </w:rPr>
              <w:t>Semantic Analyzer</w:t>
            </w:r>
          </w:p>
          <w:p>
            <w:pPr>
              <w:pStyle w:val="Normal"/>
              <w:numPr>
                <w:ilvl w:val="0"/>
                <w:numId w:val="3"/>
              </w:numPr>
              <w:spacing w:lineRule="auto" w:line="240" w:before="0" w:after="240"/>
              <w:ind w:left="720" w:hanging="360"/>
              <w:rPr/>
            </w:pPr>
            <w:r>
              <w:rPr>
                <w:rFonts w:eastAsia="Roboto" w:cs="Roboto" w:ascii="Roboto" w:hAnsi="Roboto"/>
                <w:sz w:val="24"/>
                <w:szCs w:val="24"/>
              </w:rPr>
              <w:t>Intermediate Code Generation</w:t>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tab/>
              <w:t xml:space="preserve"> </w:t>
              <w:tab/>
              <w:t xml:space="preserve"> </w:t>
              <w:tab/>
              <w:t xml:space="preserve"> </w:t>
              <w:tab/>
            </w:r>
          </w:p>
          <w:p>
            <w:pPr>
              <w:pStyle w:val="Normal"/>
              <w:spacing w:lineRule="auto" w:line="240" w:before="240" w:after="240"/>
              <w:rPr>
                <w:rFonts w:ascii="Roboto" w:hAnsi="Roboto" w:eastAsia="Roboto" w:cs="Roboto"/>
                <w:sz w:val="24"/>
                <w:szCs w:val="24"/>
              </w:rPr>
            </w:pPr>
            <w:r>
              <w:rPr>
                <w:sz w:val="24"/>
                <w:szCs w:val="24"/>
              </w:rPr>
              <w:t xml:space="preserve">           </w:t>
            </w:r>
            <w:r>
              <w:rPr>
                <w:rFonts w:eastAsia="Roboto" w:cs="Roboto" w:ascii="Roboto" w:hAnsi="Roboto"/>
                <w:sz w:val="24"/>
                <w:szCs w:val="24"/>
              </w:rPr>
              <w:t>1. Lexical Analyzer</w:t>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t>Lexical analyzer phase is the first phase of the compilation process. It takes source code as input. It reads the source program one character at a time and converts it into meaningful lexemes. A Lexical analyzer represents these lexemes in the form of tokens.</w:t>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t>2.Syntax Analyzer</w:t>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t>The next phase is called the syntax analysis or parsing. It takes the token produced by lexical analysis as input and generates a parse tree (or syntax tree). In this phase, token arrangements are checked against the source code grammar, i.e. the parser checks if the expression made by the tokens is syntactically correct.</w:t>
            </w:r>
          </w:p>
          <w:p>
            <w:pPr>
              <w:pStyle w:val="Normal"/>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
              <w:spacing w:lineRule="auto" w:line="240" w:before="0" w:after="240"/>
              <w:ind w:left="720" w:hanging="0"/>
              <w:rPr>
                <w:rFonts w:ascii="Roboto" w:hAnsi="Roboto" w:eastAsia="Roboto" w:cs="Roboto"/>
                <w:sz w:val="24"/>
                <w:szCs w:val="24"/>
              </w:rPr>
            </w:pPr>
            <w:r>
              <w:rPr>
                <w:rFonts w:eastAsia="Roboto" w:cs="Roboto" w:ascii="Roboto" w:hAnsi="Roboto"/>
                <w:sz w:val="24"/>
                <w:szCs w:val="24"/>
              </w:rPr>
              <w:t xml:space="preserve">3.Semantic Analyzer </w:t>
              <w:tab/>
              <w:t xml:space="preserve"> </w:t>
              <w:tab/>
              <w:t xml:space="preserve"> </w:t>
              <w:tab/>
            </w:r>
          </w:p>
          <w:p>
            <w:pPr>
              <w:pStyle w:val="Normal"/>
              <w:spacing w:lineRule="auto" w:line="240" w:before="120" w:after="140"/>
              <w:ind w:left="720" w:right="40" w:hanging="0"/>
              <w:jc w:val="both"/>
              <w:rPr>
                <w:rFonts w:ascii="Roboto" w:hAnsi="Roboto" w:eastAsia="Roboto" w:cs="Roboto"/>
                <w:sz w:val="24"/>
                <w:szCs w:val="24"/>
              </w:rPr>
            </w:pPr>
            <w:r>
              <w:rPr>
                <w:rFonts w:eastAsia="Roboto" w:cs="Roboto" w:ascii="Roboto" w:hAnsi="Roboto"/>
                <w:sz w:val="24"/>
                <w:szCs w:val="24"/>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pPr>
              <w:pStyle w:val="Normal"/>
              <w:spacing w:lineRule="auto" w:line="240" w:before="120" w:after="140"/>
              <w:ind w:left="720" w:right="40" w:hanging="0"/>
              <w:jc w:val="both"/>
              <w:rPr>
                <w:rFonts w:ascii="Roboto" w:hAnsi="Roboto" w:eastAsia="Roboto" w:cs="Roboto"/>
                <w:sz w:val="24"/>
                <w:szCs w:val="24"/>
              </w:rPr>
            </w:pPr>
            <w:r>
              <w:rPr>
                <w:rFonts w:eastAsia="Roboto" w:cs="Roboto" w:ascii="Roboto" w:hAnsi="Roboto"/>
                <w:sz w:val="24"/>
                <w:szCs w:val="24"/>
              </w:rPr>
            </w:r>
          </w:p>
          <w:p>
            <w:pPr>
              <w:pStyle w:val="Normal"/>
              <w:spacing w:lineRule="auto" w:line="240" w:before="240" w:after="240"/>
              <w:ind w:left="720" w:hanging="0"/>
              <w:rPr>
                <w:sz w:val="24"/>
                <w:szCs w:val="24"/>
              </w:rPr>
            </w:pPr>
            <w:r>
              <w:rPr>
                <w:rFonts w:eastAsia="Roboto" w:cs="Roboto" w:ascii="Roboto" w:hAnsi="Roboto"/>
                <w:sz w:val="26"/>
                <w:szCs w:val="26"/>
              </w:rPr>
              <w:t>4.</w:t>
            </w:r>
            <w:r>
              <w:rPr>
                <w:sz w:val="24"/>
                <w:szCs w:val="24"/>
              </w:rPr>
              <w:t>Intermediate Code Generation</w:t>
            </w:r>
          </w:p>
          <w:p>
            <w:pPr>
              <w:pStyle w:val="Normal"/>
              <w:spacing w:lineRule="auto" w:line="240" w:before="120" w:after="140"/>
              <w:ind w:left="720" w:right="40" w:hanging="0"/>
              <w:jc w:val="both"/>
              <w:rPr>
                <w:sz w:val="24"/>
                <w:szCs w:val="24"/>
              </w:rPr>
            </w:pPr>
            <w:r>
              <w:rPr>
                <w:sz w:val="24"/>
                <w:szCs w:val="24"/>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pPr>
              <w:pStyle w:val="Normal"/>
              <w:spacing w:lineRule="auto" w:line="240" w:before="120" w:after="140"/>
              <w:ind w:left="720" w:right="40" w:hanging="0"/>
              <w:jc w:val="both"/>
              <w:rPr>
                <w:sz w:val="24"/>
                <w:szCs w:val="24"/>
              </w:rPr>
            </w:pPr>
            <w:r>
              <w:rPr>
                <w:sz w:val="24"/>
                <w:szCs w:val="24"/>
              </w:rPr>
            </w:r>
          </w:p>
          <w:p>
            <w:pPr>
              <w:pStyle w:val="Heading3"/>
              <w:keepNext w:val="false"/>
              <w:keepLines w:val="false"/>
              <w:spacing w:lineRule="auto" w:line="240" w:before="280" w:after="80"/>
              <w:ind w:left="0" w:hanging="0"/>
              <w:rPr>
                <w:b/>
                <w:b/>
                <w:color w:val="000000"/>
                <w:sz w:val="26"/>
                <w:szCs w:val="26"/>
              </w:rPr>
            </w:pPr>
            <w:bookmarkStart w:id="0" w:name="_6vthh0axgwda"/>
            <w:bookmarkEnd w:id="0"/>
            <w:r>
              <w:rPr>
                <w:b/>
                <w:color w:val="000000"/>
                <w:sz w:val="26"/>
                <w:szCs w:val="26"/>
              </w:rPr>
              <w:t xml:space="preserve">          </w:t>
            </w:r>
            <w:r>
              <w:rPr>
                <w:b/>
                <w:color w:val="000000"/>
                <w:sz w:val="26"/>
                <w:szCs w:val="26"/>
              </w:rPr>
              <w:t>Synthesis Phase :</w:t>
            </w:r>
          </w:p>
          <w:p>
            <w:pPr>
              <w:pStyle w:val="Normal"/>
              <w:spacing w:lineRule="auto" w:line="240" w:before="120" w:after="140"/>
              <w:ind w:left="720" w:right="40" w:firstLine="1350"/>
              <w:jc w:val="both"/>
              <w:rPr>
                <w:sz w:val="24"/>
                <w:szCs w:val="24"/>
              </w:rPr>
            </w:pPr>
            <w:r>
              <w:rPr>
                <w:sz w:val="24"/>
                <w:szCs w:val="24"/>
              </w:rPr>
              <w:t>This phase is known as the back-end of the compiler, the synthesis phase generates the target program with the help of intermediate source code representation and symbol table. Back-end constitutes.</w:t>
            </w:r>
          </w:p>
          <w:p>
            <w:pPr>
              <w:pStyle w:val="Normal"/>
              <w:numPr>
                <w:ilvl w:val="0"/>
                <w:numId w:val="4"/>
              </w:numPr>
              <w:spacing w:lineRule="auto" w:line="240" w:before="120" w:afterAutospacing="0" w:after="0"/>
              <w:ind w:left="2160" w:right="40" w:hanging="360"/>
              <w:jc w:val="both"/>
              <w:rPr>
                <w:sz w:val="24"/>
                <w:szCs w:val="24"/>
              </w:rPr>
            </w:pPr>
            <w:r>
              <w:rPr>
                <w:sz w:val="24"/>
                <w:szCs w:val="24"/>
              </w:rPr>
              <w:t>Code Optimization</w:t>
            </w:r>
          </w:p>
          <w:p>
            <w:pPr>
              <w:pStyle w:val="Normal"/>
              <w:numPr>
                <w:ilvl w:val="0"/>
                <w:numId w:val="4"/>
              </w:numPr>
              <w:spacing w:lineRule="auto" w:line="240" w:beforeAutospacing="0" w:before="0" w:after="140"/>
              <w:ind w:left="2160" w:right="40" w:hanging="360"/>
              <w:jc w:val="both"/>
              <w:rPr>
                <w:sz w:val="24"/>
                <w:szCs w:val="24"/>
              </w:rPr>
            </w:pPr>
            <w:r>
              <w:rPr>
                <w:sz w:val="24"/>
                <w:szCs w:val="24"/>
              </w:rPr>
              <w:t>Code Generation</w:t>
            </w:r>
          </w:p>
          <w:p>
            <w:pPr>
              <w:pStyle w:val="Normal"/>
              <w:spacing w:lineRule="auto" w:line="240" w:before="120" w:after="140"/>
              <w:ind w:left="2160" w:right="40" w:hanging="0"/>
              <w:jc w:val="both"/>
              <w:rPr>
                <w:sz w:val="24"/>
                <w:szCs w:val="24"/>
              </w:rPr>
            </w:pPr>
            <w:r>
              <w:rPr>
                <w:sz w:val="24"/>
                <w:szCs w:val="24"/>
              </w:rPr>
            </w:r>
          </w:p>
          <w:p>
            <w:pPr>
              <w:pStyle w:val="Normal"/>
              <w:spacing w:lineRule="auto" w:line="240" w:before="120" w:after="140"/>
              <w:ind w:left="2160" w:right="40" w:hanging="0"/>
              <w:jc w:val="both"/>
              <w:rPr>
                <w:sz w:val="24"/>
                <w:szCs w:val="24"/>
              </w:rPr>
            </w:pPr>
            <w:r>
              <w:rPr>
                <w:sz w:val="24"/>
                <w:szCs w:val="24"/>
              </w:rPr>
            </w:r>
          </w:p>
          <w:p>
            <w:pPr>
              <w:pStyle w:val="Normal"/>
              <w:spacing w:lineRule="auto" w:line="240" w:before="120" w:after="140"/>
              <w:ind w:left="2160" w:right="40" w:hanging="0"/>
              <w:jc w:val="both"/>
              <w:rPr>
                <w:sz w:val="24"/>
                <w:szCs w:val="24"/>
              </w:rPr>
            </w:pPr>
            <w:r>
              <w:rPr>
                <w:sz w:val="24"/>
                <w:szCs w:val="24"/>
              </w:rPr>
            </w:r>
          </w:p>
          <w:p>
            <w:pPr>
              <w:pStyle w:val="Normal"/>
              <w:spacing w:lineRule="auto" w:line="240" w:before="120" w:after="140"/>
              <w:ind w:left="2160" w:right="40" w:hanging="0"/>
              <w:jc w:val="both"/>
              <w:rPr>
                <w:sz w:val="24"/>
                <w:szCs w:val="24"/>
              </w:rPr>
            </w:pPr>
            <w:r>
              <w:rPr>
                <w:sz w:val="24"/>
                <w:szCs w:val="24"/>
              </w:rPr>
            </w:r>
          </w:p>
          <w:p>
            <w:pPr>
              <w:pStyle w:val="Normal"/>
              <w:spacing w:lineRule="auto" w:line="240" w:before="120" w:after="140"/>
              <w:ind w:left="2160" w:right="40" w:hanging="0"/>
              <w:jc w:val="both"/>
              <w:rPr>
                <w:sz w:val="24"/>
                <w:szCs w:val="24"/>
              </w:rPr>
            </w:pPr>
            <w:r>
              <w:rPr>
                <w:sz w:val="24"/>
                <w:szCs w:val="24"/>
              </w:rPr>
            </w:r>
          </w:p>
          <w:p>
            <w:pPr>
              <w:pStyle w:val="Normal"/>
              <w:spacing w:lineRule="auto" w:line="240" w:before="120" w:after="140"/>
              <w:ind w:left="2160" w:right="40" w:hanging="0"/>
              <w:jc w:val="both"/>
              <w:rPr>
                <w:sz w:val="24"/>
                <w:szCs w:val="24"/>
              </w:rPr>
            </w:pPr>
            <w:r>
              <w:rPr>
                <w:sz w:val="24"/>
                <w:szCs w:val="24"/>
              </w:rPr>
            </w:r>
          </w:p>
          <w:p>
            <w:pPr>
              <w:pStyle w:val="Normal"/>
              <w:numPr>
                <w:ilvl w:val="0"/>
                <w:numId w:val="1"/>
              </w:numPr>
              <w:spacing w:lineRule="auto" w:line="240" w:before="120" w:after="140"/>
              <w:ind w:left="720" w:right="40" w:hanging="360"/>
              <w:jc w:val="both"/>
              <w:rPr>
                <w:sz w:val="24"/>
                <w:szCs w:val="24"/>
              </w:rPr>
            </w:pPr>
            <w:r>
              <w:rPr>
                <w:sz w:val="24"/>
                <w:szCs w:val="24"/>
              </w:rPr>
              <w:t>Code Optimization</w:t>
            </w:r>
          </w:p>
          <w:p>
            <w:pPr>
              <w:pStyle w:val="Normal"/>
              <w:spacing w:lineRule="auto" w:line="240" w:before="120" w:after="140"/>
              <w:ind w:left="720" w:right="40" w:hanging="0"/>
              <w:jc w:val="both"/>
              <w:rPr>
                <w:sz w:val="24"/>
                <w:szCs w:val="24"/>
              </w:rPr>
            </w:pPr>
            <w:r>
              <w:rPr>
                <w:sz w:val="24"/>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pPr>
              <w:pStyle w:val="Normal"/>
              <w:spacing w:lineRule="auto" w:line="240" w:before="120" w:after="140"/>
              <w:ind w:left="720" w:right="40" w:hanging="0"/>
              <w:jc w:val="both"/>
              <w:rPr>
                <w:sz w:val="24"/>
                <w:szCs w:val="24"/>
              </w:rPr>
            </w:pPr>
            <w:r>
              <w:rPr>
                <w:sz w:val="24"/>
                <w:szCs w:val="24"/>
              </w:rPr>
            </w:r>
          </w:p>
          <w:p>
            <w:pPr>
              <w:pStyle w:val="Normal"/>
              <w:spacing w:lineRule="auto" w:line="240" w:before="120" w:after="140"/>
              <w:ind w:left="720" w:right="40" w:hanging="0"/>
              <w:jc w:val="both"/>
              <w:rPr>
                <w:sz w:val="24"/>
                <w:szCs w:val="24"/>
              </w:rPr>
            </w:pPr>
            <w:r>
              <w:rPr>
                <w:sz w:val="24"/>
                <w:szCs w:val="24"/>
              </w:rPr>
            </w:r>
          </w:p>
          <w:p>
            <w:pPr>
              <w:pStyle w:val="Normal"/>
              <w:numPr>
                <w:ilvl w:val="0"/>
                <w:numId w:val="1"/>
              </w:numPr>
              <w:spacing w:lineRule="auto" w:line="240" w:before="120" w:after="140"/>
              <w:ind w:left="720" w:right="40" w:hanging="360"/>
              <w:jc w:val="both"/>
              <w:rPr>
                <w:sz w:val="24"/>
                <w:szCs w:val="24"/>
              </w:rPr>
            </w:pPr>
            <w:r>
              <w:rPr>
                <w:sz w:val="24"/>
                <w:szCs w:val="24"/>
              </w:rPr>
              <w:t>Code Generation</w:t>
            </w:r>
          </w:p>
          <w:p>
            <w:pPr>
              <w:pStyle w:val="Heading3"/>
              <w:keepNext w:val="false"/>
              <w:keepLines w:val="false"/>
              <w:spacing w:lineRule="auto" w:line="240" w:before="120" w:after="140"/>
              <w:ind w:left="720" w:right="40" w:hanging="0"/>
              <w:jc w:val="both"/>
              <w:rPr>
                <w:sz w:val="24"/>
                <w:szCs w:val="24"/>
              </w:rPr>
            </w:pPr>
            <w:bookmarkStart w:id="1" w:name="_8mi90orgybxq"/>
            <w:bookmarkEnd w:id="1"/>
            <w:r>
              <w:rPr>
                <w:color w:val="000000"/>
                <w:sz w:val="24"/>
                <w:szCs w:val="24"/>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pPr>
              <w:pStyle w:val="Normal"/>
              <w:spacing w:lineRule="auto" w:line="240" w:before="120" w:after="140"/>
              <w:ind w:right="40" w:hanging="0"/>
              <w:jc w:val="both"/>
              <w:rPr>
                <w:sz w:val="24"/>
                <w:szCs w:val="24"/>
              </w:rPr>
            </w:pPr>
            <w:r>
              <w:rPr>
                <w:sz w:val="24"/>
                <w:szCs w:val="24"/>
              </w:rPr>
            </w:r>
          </w:p>
          <w:p>
            <w:pPr>
              <w:pStyle w:val="Normal"/>
              <w:spacing w:lineRule="auto" w:line="240" w:before="240" w:after="240"/>
              <w:ind w:left="720" w:hanging="0"/>
              <w:rPr>
                <w:sz w:val="24"/>
                <w:szCs w:val="24"/>
              </w:rPr>
            </w:pPr>
            <w:r>
              <w:rPr>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 xml:space="preserve">Result: </w:t>
            </w:r>
            <w:r>
              <w:rPr>
                <w:rFonts w:eastAsia="Liberation Serif" w:cs="Liberation Serif" w:ascii="Liberation Serif" w:hAnsi="Liberation Serif"/>
                <w:sz w:val="24"/>
                <w:szCs w:val="24"/>
              </w:rPr>
              <w:t>Familiarized with various phases of compiler.</w:t>
            </w:r>
          </w:p>
        </w:tc>
      </w:tr>
      <w:tr>
        <w:trPr/>
        <w:tc>
          <w:tcPr>
            <w:tcW w:w="10425"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b/>
                <w:sz w:val="24"/>
                <w:szCs w:val="24"/>
              </w:rPr>
              <w:t>Remarks:</w:t>
            </w:r>
            <w:r>
              <w:rPr>
                <w:rFonts w:eastAsia="Liberation Serif" w:cs="Liberation Serif" w:ascii="Liberation Serif" w:hAnsi="Liberation Serif"/>
                <w:sz w:val="24"/>
                <w:szCs w:val="24"/>
              </w:rPr>
              <w:t>(To be filled by faculty)</w:t>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b/>
                <w:b/>
                <w:sz w:val="28"/>
                <w:szCs w:val="28"/>
              </w:rPr>
            </w:pPr>
            <w:r>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b/>
                <w:sz w:val="28"/>
                <w:szCs w:val="28"/>
              </w:rPr>
              <w:t>Diagram</w:t>
            </w:r>
          </w:p>
          <w:p>
            <w:pPr>
              <w:pStyle w:val="Normal"/>
              <w:spacing w:lineRule="auto" w:line="240" w:before="57" w:after="57"/>
              <w:jc w:val="center"/>
              <w:rPr>
                <w:rFonts w:ascii="Liberation Serif" w:hAnsi="Liberation Serif" w:eastAsia="Liberation Serif" w:cs="Liberation Serif"/>
                <w:sz w:val="24"/>
                <w:szCs w:val="24"/>
              </w:rPr>
            </w:pPr>
            <w:r>
              <w:rPr/>
              <w:drawing>
                <wp:inline distT="0" distB="0" distL="0" distR="0">
                  <wp:extent cx="4747895" cy="34886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747895" cy="3488690"/>
                          </a:xfrm>
                          <a:prstGeom prst="rect">
                            <a:avLst/>
                          </a:prstGeom>
                        </pic:spPr>
                      </pic:pic>
                    </a:graphicData>
                  </a:graphic>
                </wp:inline>
              </w:drawing>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40" w:before="57" w:after="57"/>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tc>
      </w:tr>
    </w:tbl>
    <w:p>
      <w:pPr>
        <w:pStyle w:val="Normal"/>
        <w:spacing w:lineRule="auto" w:line="24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Liberation Serif" w:hAnsi="Liberation Serif"/>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Fonts w:ascii="Liberation Serif" w:hAnsi="Liberation Serif"/>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Liberation Serif" w:hAnsi="Liberation Serif"/>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iberation Serif" w:hAnsi="Liberation Serif"/>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566</Words>
  <Characters>3057</Characters>
  <CharactersWithSpaces>3850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2020-08-04T23:37:23Z</dcterms:modified>
  <cp:revision>1</cp:revision>
  <dc:subject/>
  <dc:title/>
</cp:coreProperties>
</file>