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00D1" w:rsidRDefault="007440E0">
      <w:pPr>
        <w:rPr>
          <w:rFonts w:asciiTheme="majorHAnsi" w:hAnsiTheme="majorHAnsi"/>
          <w:b/>
          <w:sz w:val="36"/>
          <w:szCs w:val="36"/>
          <w:u w:val="single"/>
        </w:rPr>
      </w:pPr>
      <w:r w:rsidRPr="007440E0">
        <w:rPr>
          <w:rFonts w:asciiTheme="majorHAnsi" w:hAnsiTheme="majorHAnsi"/>
          <w:b/>
          <w:sz w:val="36"/>
          <w:szCs w:val="36"/>
          <w:u w:val="single"/>
        </w:rPr>
        <w:t>Myntra-</w:t>
      </w:r>
    </w:p>
    <w:p w:rsidR="007440E0" w:rsidRPr="005924F2" w:rsidRDefault="007440E0">
      <w:pPr>
        <w:rPr>
          <w:rFonts w:cstheme="minorHAnsi"/>
          <w:color w:val="000000" w:themeColor="text1"/>
          <w:sz w:val="28"/>
          <w:szCs w:val="28"/>
        </w:rPr>
      </w:pPr>
      <w:r w:rsidRPr="00A31A32">
        <w:rPr>
          <w:rFonts w:cstheme="minorHAnsi"/>
          <w:color w:val="000000" w:themeColor="text1"/>
          <w:spacing w:val="2"/>
          <w:sz w:val="28"/>
          <w:szCs w:val="28"/>
          <w:shd w:val="clear" w:color="auto" w:fill="FFFFFF"/>
        </w:rPr>
        <w:t>In 2007, Vineet Saxena, Ashutosh Lawania, and Mukesh Bansal established the most favourit</w:t>
      </w:r>
      <w:r w:rsidR="00A31A32">
        <w:rPr>
          <w:rFonts w:cstheme="minorHAnsi"/>
          <w:color w:val="000000" w:themeColor="text1"/>
          <w:spacing w:val="2"/>
          <w:sz w:val="28"/>
          <w:szCs w:val="28"/>
          <w:shd w:val="clear" w:color="auto" w:fill="FFFFFF"/>
        </w:rPr>
        <w:t xml:space="preserve">e among Indian youth e-commerce </w:t>
      </w:r>
      <w:r w:rsidRPr="00A31A32">
        <w:rPr>
          <w:rFonts w:cstheme="minorHAnsi"/>
          <w:color w:val="000000" w:themeColor="text1"/>
          <w:spacing w:val="2"/>
          <w:sz w:val="28"/>
          <w:szCs w:val="28"/>
          <w:shd w:val="clear" w:color="auto" w:fill="FFFFFF"/>
        </w:rPr>
        <w:t>platform </w:t>
      </w:r>
      <w:r w:rsidR="00A31A32">
        <w:rPr>
          <w:rFonts w:cstheme="minorHAnsi"/>
          <w:color w:val="000000" w:themeColor="text1"/>
          <w:spacing w:val="2"/>
          <w:sz w:val="28"/>
          <w:szCs w:val="28"/>
          <w:shd w:val="clear" w:color="auto" w:fill="FFFFFF"/>
        </w:rPr>
        <w:t>“</w:t>
      </w:r>
      <w:hyperlink r:id="rId6" w:history="1">
        <w:r w:rsidRPr="00A31A32">
          <w:rPr>
            <w:rStyle w:val="Hyperlink"/>
            <w:rFonts w:cstheme="minorHAnsi"/>
            <w:color w:val="000000" w:themeColor="text1"/>
            <w:spacing w:val="2"/>
            <w:sz w:val="28"/>
            <w:szCs w:val="28"/>
            <w:u w:val="none"/>
            <w:bdr w:val="none" w:sz="0" w:space="0" w:color="auto" w:frame="1"/>
            <w:shd w:val="clear" w:color="auto" w:fill="FFFFFF"/>
          </w:rPr>
          <w:t>Myntra</w:t>
        </w:r>
      </w:hyperlink>
      <w:r w:rsidR="00A31A32">
        <w:rPr>
          <w:rFonts w:cstheme="minorHAnsi"/>
          <w:color w:val="000000" w:themeColor="text1"/>
          <w:sz w:val="28"/>
          <w:szCs w:val="28"/>
        </w:rPr>
        <w:t>”</w:t>
      </w:r>
      <w:r w:rsidRPr="00A31A32">
        <w:rPr>
          <w:rFonts w:cstheme="minorHAnsi"/>
          <w:color w:val="000000" w:themeColor="text1"/>
          <w:spacing w:val="2"/>
          <w:sz w:val="28"/>
          <w:szCs w:val="28"/>
          <w:shd w:val="clear" w:color="auto" w:fill="FFFFFF"/>
        </w:rPr>
        <w:t> </w:t>
      </w:r>
      <w:r w:rsidRPr="00A31A32">
        <w:rPr>
          <w:rFonts w:cstheme="minorHAnsi"/>
          <w:color w:val="000000" w:themeColor="text1"/>
          <w:sz w:val="28"/>
          <w:szCs w:val="28"/>
          <w:shd w:val="clear" w:color="auto" w:fill="FFFFFF"/>
        </w:rPr>
        <w:t>headquartered in </w:t>
      </w:r>
      <w:hyperlink r:id="rId7" w:tooltip="Bengaluru" w:history="1">
        <w:r w:rsidRPr="00A31A32">
          <w:rPr>
            <w:rStyle w:val="Hyperlink"/>
            <w:rFonts w:cstheme="minorHAnsi"/>
            <w:color w:val="000000" w:themeColor="text1"/>
            <w:sz w:val="28"/>
            <w:szCs w:val="28"/>
            <w:u w:val="none"/>
            <w:shd w:val="clear" w:color="auto" w:fill="FFFFFF"/>
          </w:rPr>
          <w:t>Bengaluru</w:t>
        </w:r>
      </w:hyperlink>
      <w:r w:rsidRPr="00A31A32">
        <w:rPr>
          <w:rFonts w:cstheme="minorHAnsi"/>
          <w:color w:val="000000" w:themeColor="text1"/>
          <w:sz w:val="28"/>
          <w:szCs w:val="28"/>
          <w:shd w:val="clear" w:color="auto" w:fill="FFFFFF"/>
        </w:rPr>
        <w:t>, </w:t>
      </w:r>
      <w:hyperlink r:id="rId8" w:tooltip="Karnataka" w:history="1">
        <w:r w:rsidRPr="00A31A32">
          <w:rPr>
            <w:rStyle w:val="Hyperlink"/>
            <w:rFonts w:cstheme="minorHAnsi"/>
            <w:color w:val="000000" w:themeColor="text1"/>
            <w:sz w:val="28"/>
            <w:szCs w:val="28"/>
            <w:u w:val="none"/>
            <w:shd w:val="clear" w:color="auto" w:fill="FFFFFF"/>
          </w:rPr>
          <w:t>Karnataka</w:t>
        </w:r>
      </w:hyperlink>
      <w:r w:rsidRPr="00A31A32">
        <w:rPr>
          <w:rFonts w:cstheme="minorHAnsi"/>
          <w:color w:val="000000" w:themeColor="text1"/>
          <w:sz w:val="28"/>
          <w:szCs w:val="28"/>
          <w:shd w:val="clear" w:color="auto" w:fill="FFFFFF"/>
        </w:rPr>
        <w:t>, </w:t>
      </w:r>
      <w:hyperlink r:id="rId9" w:tooltip="" w:history="1">
        <w:r w:rsidRPr="00A31A32">
          <w:rPr>
            <w:rStyle w:val="Hyperlink"/>
            <w:rFonts w:cstheme="minorHAnsi"/>
            <w:color w:val="000000" w:themeColor="text1"/>
            <w:sz w:val="28"/>
            <w:szCs w:val="28"/>
            <w:u w:val="none"/>
            <w:shd w:val="clear" w:color="auto" w:fill="FFFFFF"/>
          </w:rPr>
          <w:t>India</w:t>
        </w:r>
      </w:hyperlink>
      <w:r w:rsidRPr="00A31A32">
        <w:rPr>
          <w:rFonts w:cstheme="minorHAnsi"/>
          <w:color w:val="000000" w:themeColor="text1"/>
          <w:sz w:val="28"/>
          <w:szCs w:val="28"/>
        </w:rPr>
        <w:t xml:space="preserve"> ,</w:t>
      </w:r>
      <w:r w:rsidR="00A31A32">
        <w:rPr>
          <w:rFonts w:cstheme="minorHAnsi"/>
          <w:color w:val="000000" w:themeColor="text1"/>
          <w:sz w:val="28"/>
          <w:szCs w:val="28"/>
        </w:rPr>
        <w:t xml:space="preserve"> </w:t>
      </w:r>
      <w:r w:rsidRPr="00A31A32">
        <w:rPr>
          <w:rFonts w:cstheme="minorHAnsi"/>
          <w:color w:val="000000" w:themeColor="text1"/>
          <w:spacing w:val="2"/>
          <w:sz w:val="28"/>
          <w:szCs w:val="28"/>
          <w:shd w:val="clear" w:color="auto" w:fill="FFFFFF"/>
        </w:rPr>
        <w:t>to provide the consumers with the personalized gift items.</w:t>
      </w:r>
      <w:r w:rsidR="005924F2" w:rsidRPr="005924F2">
        <w:rPr>
          <w:rFonts w:ascii="Arial" w:hAnsi="Arial" w:cs="Arial"/>
          <w:color w:val="202122"/>
          <w:sz w:val="21"/>
          <w:szCs w:val="21"/>
          <w:shd w:val="clear" w:color="auto" w:fill="FFFFFF"/>
        </w:rPr>
        <w:t xml:space="preserve"> </w:t>
      </w:r>
      <w:r w:rsidR="005924F2" w:rsidRPr="005924F2">
        <w:rPr>
          <w:rFonts w:cstheme="minorHAnsi"/>
          <w:color w:val="202122"/>
          <w:sz w:val="28"/>
          <w:szCs w:val="28"/>
          <w:shd w:val="clear" w:color="auto" w:fill="FFFFFF"/>
        </w:rPr>
        <w:t>It mainly operated on the B2B (business-to-business) model during its initial years.</w:t>
      </w:r>
    </w:p>
    <w:p w:rsidR="007440E0" w:rsidRPr="00A31A32" w:rsidRDefault="007440E0" w:rsidP="007440E0">
      <w:pPr>
        <w:rPr>
          <w:rFonts w:cstheme="minorHAnsi"/>
          <w:color w:val="000000" w:themeColor="text1"/>
          <w:sz w:val="28"/>
          <w:szCs w:val="28"/>
          <w:shd w:val="clear" w:color="auto" w:fill="FFFFFF"/>
        </w:rPr>
      </w:pPr>
      <w:r w:rsidRPr="00A31A32">
        <w:rPr>
          <w:rFonts w:cstheme="minorHAnsi"/>
          <w:color w:val="000000" w:themeColor="text1"/>
          <w:sz w:val="28"/>
          <w:szCs w:val="28"/>
          <w:shd w:val="clear" w:color="auto" w:fill="FFFFFF"/>
        </w:rPr>
        <w:t>Myntra is a company that offers an e-commerce store for fashion and lifestyle products. The Company sells a range of clothing, footwear, accessories, bags and backpacks, jewellery, and personal care products for men, women, and kids. It also develops an in-house application Style Studio, a virtual dressing room aimed at making online shopping interactive for shoppers.</w:t>
      </w:r>
    </w:p>
    <w:p w:rsidR="00942F3A" w:rsidRDefault="007440E0" w:rsidP="00942F3A">
      <w:pPr>
        <w:numPr>
          <w:ilvl w:val="0"/>
          <w:numId w:val="1"/>
        </w:numPr>
        <w:shd w:val="clear" w:color="auto" w:fill="FFFFFF"/>
        <w:spacing w:after="0" w:line="240" w:lineRule="auto"/>
        <w:ind w:left="300"/>
        <w:textAlignment w:val="baseline"/>
        <w:rPr>
          <w:rFonts w:eastAsia="Times New Roman" w:cstheme="minorHAnsi"/>
          <w:color w:val="000000" w:themeColor="text1"/>
          <w:spacing w:val="2"/>
          <w:sz w:val="28"/>
          <w:szCs w:val="28"/>
          <w:lang w:eastAsia="en-IN"/>
        </w:rPr>
      </w:pPr>
      <w:r w:rsidRPr="007440E0">
        <w:rPr>
          <w:rFonts w:eastAsia="Times New Roman" w:cstheme="minorHAnsi"/>
          <w:color w:val="000000" w:themeColor="text1"/>
          <w:spacing w:val="2"/>
          <w:sz w:val="28"/>
          <w:szCs w:val="28"/>
          <w:lang w:eastAsia="en-IN"/>
        </w:rPr>
        <w:t xml:space="preserve">In 2007, Myntra started as a platform to sell </w:t>
      </w:r>
      <w:proofErr w:type="gramStart"/>
      <w:r w:rsidRPr="007440E0">
        <w:rPr>
          <w:rFonts w:eastAsia="Times New Roman" w:cstheme="minorHAnsi"/>
          <w:color w:val="000000" w:themeColor="text1"/>
          <w:spacing w:val="2"/>
          <w:sz w:val="28"/>
          <w:szCs w:val="28"/>
          <w:lang w:eastAsia="en-IN"/>
        </w:rPr>
        <w:t>Personalized</w:t>
      </w:r>
      <w:proofErr w:type="gramEnd"/>
      <w:r w:rsidRPr="007440E0">
        <w:rPr>
          <w:rFonts w:eastAsia="Times New Roman" w:cstheme="minorHAnsi"/>
          <w:color w:val="000000" w:themeColor="text1"/>
          <w:spacing w:val="2"/>
          <w:sz w:val="28"/>
          <w:szCs w:val="28"/>
          <w:lang w:eastAsia="en-IN"/>
        </w:rPr>
        <w:t xml:space="preserve"> gift items</w:t>
      </w:r>
      <w:r w:rsidR="00942F3A">
        <w:rPr>
          <w:rFonts w:eastAsia="Times New Roman" w:cstheme="minorHAnsi"/>
          <w:color w:val="000000" w:themeColor="text1"/>
          <w:spacing w:val="2"/>
          <w:sz w:val="28"/>
          <w:szCs w:val="28"/>
          <w:lang w:eastAsia="en-IN"/>
        </w:rPr>
        <w:t>.</w:t>
      </w:r>
    </w:p>
    <w:p w:rsidR="00942F3A" w:rsidRDefault="00942F3A" w:rsidP="00942F3A">
      <w:pPr>
        <w:numPr>
          <w:ilvl w:val="0"/>
          <w:numId w:val="1"/>
        </w:numPr>
        <w:shd w:val="clear" w:color="auto" w:fill="FFFFFF"/>
        <w:spacing w:after="0" w:line="240" w:lineRule="auto"/>
        <w:ind w:left="300"/>
        <w:textAlignment w:val="baseline"/>
        <w:rPr>
          <w:rFonts w:eastAsia="Times New Roman" w:cstheme="minorHAnsi"/>
          <w:color w:val="000000" w:themeColor="text1"/>
          <w:spacing w:val="2"/>
          <w:sz w:val="28"/>
          <w:szCs w:val="28"/>
          <w:lang w:eastAsia="en-IN"/>
        </w:rPr>
      </w:pPr>
      <w:r w:rsidRPr="007440E0">
        <w:rPr>
          <w:rFonts w:eastAsia="Times New Roman" w:cstheme="minorHAnsi"/>
          <w:color w:val="000000" w:themeColor="text1"/>
          <w:spacing w:val="2"/>
          <w:sz w:val="28"/>
          <w:szCs w:val="28"/>
          <w:lang w:eastAsia="en-IN"/>
        </w:rPr>
        <w:t xml:space="preserve">Myntra </w:t>
      </w:r>
      <w:proofErr w:type="gramStart"/>
      <w:r w:rsidRPr="007440E0">
        <w:rPr>
          <w:rFonts w:eastAsia="Times New Roman" w:cstheme="minorHAnsi"/>
          <w:color w:val="000000" w:themeColor="text1"/>
          <w:spacing w:val="2"/>
          <w:sz w:val="28"/>
          <w:szCs w:val="28"/>
          <w:lang w:eastAsia="en-IN"/>
        </w:rPr>
        <w:t>raised</w:t>
      </w:r>
      <w:proofErr w:type="gramEnd"/>
      <w:r w:rsidRPr="007440E0">
        <w:rPr>
          <w:rFonts w:eastAsia="Times New Roman" w:cstheme="minorHAnsi"/>
          <w:color w:val="000000" w:themeColor="text1"/>
          <w:spacing w:val="2"/>
          <w:sz w:val="28"/>
          <w:szCs w:val="28"/>
          <w:lang w:eastAsia="en-IN"/>
        </w:rPr>
        <w:t xml:space="preserve"> its initial funding </w:t>
      </w:r>
      <w:r w:rsidRPr="00942F3A">
        <w:rPr>
          <w:rFonts w:eastAsia="Times New Roman" w:cstheme="minorHAnsi"/>
          <w:color w:val="000000" w:themeColor="text1"/>
          <w:spacing w:val="2"/>
          <w:sz w:val="28"/>
          <w:szCs w:val="28"/>
          <w:lang w:eastAsia="en-IN"/>
        </w:rPr>
        <w:t xml:space="preserve">in October 2017, </w:t>
      </w:r>
      <w:r w:rsidRPr="007440E0">
        <w:rPr>
          <w:rFonts w:eastAsia="Times New Roman" w:cstheme="minorHAnsi"/>
          <w:color w:val="000000" w:themeColor="text1"/>
          <w:spacing w:val="2"/>
          <w:sz w:val="28"/>
          <w:szCs w:val="28"/>
          <w:lang w:eastAsia="en-IN"/>
        </w:rPr>
        <w:t>from </w:t>
      </w:r>
      <w:proofErr w:type="spellStart"/>
      <w:r w:rsidRPr="007440E0">
        <w:rPr>
          <w:rFonts w:eastAsia="Times New Roman" w:cstheme="minorHAnsi"/>
          <w:color w:val="000000" w:themeColor="text1"/>
          <w:spacing w:val="2"/>
          <w:sz w:val="28"/>
          <w:szCs w:val="28"/>
          <w:lang w:eastAsia="en-IN"/>
        </w:rPr>
        <w:fldChar w:fldCharType="begin"/>
      </w:r>
      <w:r w:rsidRPr="007440E0">
        <w:rPr>
          <w:rFonts w:eastAsia="Times New Roman" w:cstheme="minorHAnsi"/>
          <w:color w:val="000000" w:themeColor="text1"/>
          <w:spacing w:val="2"/>
          <w:sz w:val="28"/>
          <w:szCs w:val="28"/>
          <w:lang w:eastAsia="en-IN"/>
        </w:rPr>
        <w:instrText xml:space="preserve"> HYPERLINK "https://www.accel.com/" </w:instrText>
      </w:r>
      <w:r w:rsidRPr="007440E0">
        <w:rPr>
          <w:rFonts w:eastAsia="Times New Roman" w:cstheme="minorHAnsi"/>
          <w:color w:val="000000" w:themeColor="text1"/>
          <w:spacing w:val="2"/>
          <w:sz w:val="28"/>
          <w:szCs w:val="28"/>
          <w:lang w:eastAsia="en-IN"/>
        </w:rPr>
        <w:fldChar w:fldCharType="separate"/>
      </w:r>
      <w:r w:rsidRPr="00942F3A">
        <w:rPr>
          <w:rFonts w:eastAsia="Times New Roman" w:cstheme="minorHAnsi"/>
          <w:color w:val="000000" w:themeColor="text1"/>
          <w:spacing w:val="2"/>
          <w:sz w:val="28"/>
          <w:szCs w:val="28"/>
          <w:bdr w:val="none" w:sz="0" w:space="0" w:color="auto" w:frame="1"/>
          <w:lang w:eastAsia="en-IN"/>
        </w:rPr>
        <w:t>Accel</w:t>
      </w:r>
      <w:proofErr w:type="spellEnd"/>
      <w:r w:rsidRPr="00942F3A">
        <w:rPr>
          <w:rFonts w:eastAsia="Times New Roman" w:cstheme="minorHAnsi"/>
          <w:color w:val="000000" w:themeColor="text1"/>
          <w:spacing w:val="2"/>
          <w:sz w:val="28"/>
          <w:szCs w:val="28"/>
          <w:bdr w:val="none" w:sz="0" w:space="0" w:color="auto" w:frame="1"/>
          <w:lang w:eastAsia="en-IN"/>
        </w:rPr>
        <w:t xml:space="preserve"> Partners</w:t>
      </w:r>
      <w:r w:rsidRPr="007440E0">
        <w:rPr>
          <w:rFonts w:eastAsia="Times New Roman" w:cstheme="minorHAnsi"/>
          <w:color w:val="000000" w:themeColor="text1"/>
          <w:spacing w:val="2"/>
          <w:sz w:val="28"/>
          <w:szCs w:val="28"/>
          <w:lang w:eastAsia="en-IN"/>
        </w:rPr>
        <w:fldChar w:fldCharType="end"/>
      </w:r>
      <w:r w:rsidRPr="007440E0">
        <w:rPr>
          <w:rFonts w:eastAsia="Times New Roman" w:cstheme="minorHAnsi"/>
          <w:color w:val="000000" w:themeColor="text1"/>
          <w:spacing w:val="2"/>
          <w:sz w:val="28"/>
          <w:szCs w:val="28"/>
          <w:lang w:eastAsia="en-IN"/>
        </w:rPr>
        <w:t xml:space="preserve">, Sasha </w:t>
      </w:r>
      <w:proofErr w:type="spellStart"/>
      <w:r w:rsidRPr="007440E0">
        <w:rPr>
          <w:rFonts w:eastAsia="Times New Roman" w:cstheme="minorHAnsi"/>
          <w:color w:val="000000" w:themeColor="text1"/>
          <w:spacing w:val="2"/>
          <w:sz w:val="28"/>
          <w:szCs w:val="28"/>
          <w:lang w:eastAsia="en-IN"/>
        </w:rPr>
        <w:t>Mirchandani</w:t>
      </w:r>
      <w:proofErr w:type="spellEnd"/>
      <w:r w:rsidRPr="007440E0">
        <w:rPr>
          <w:rFonts w:eastAsia="Times New Roman" w:cstheme="minorHAnsi"/>
          <w:color w:val="000000" w:themeColor="text1"/>
          <w:spacing w:val="2"/>
          <w:sz w:val="28"/>
          <w:szCs w:val="28"/>
          <w:lang w:eastAsia="en-IN"/>
        </w:rPr>
        <w:t xml:space="preserve"> from Mumbai Angels and other investors.</w:t>
      </w:r>
    </w:p>
    <w:p w:rsidR="00521AC8" w:rsidRDefault="00942F3A" w:rsidP="00521AC8">
      <w:pPr>
        <w:numPr>
          <w:ilvl w:val="0"/>
          <w:numId w:val="1"/>
        </w:numPr>
        <w:shd w:val="clear" w:color="auto" w:fill="FFFFFF"/>
        <w:spacing w:after="0" w:line="240" w:lineRule="auto"/>
        <w:ind w:left="300"/>
        <w:textAlignment w:val="baseline"/>
        <w:rPr>
          <w:rFonts w:eastAsia="Times New Roman" w:cstheme="minorHAnsi"/>
          <w:color w:val="000000" w:themeColor="text1"/>
          <w:spacing w:val="2"/>
          <w:sz w:val="28"/>
          <w:szCs w:val="28"/>
          <w:lang w:eastAsia="en-IN"/>
        </w:rPr>
      </w:pPr>
      <w:r w:rsidRPr="007440E0">
        <w:rPr>
          <w:rFonts w:eastAsia="Times New Roman" w:cstheme="minorHAnsi"/>
          <w:color w:val="000000" w:themeColor="text1"/>
          <w:spacing w:val="2"/>
          <w:sz w:val="28"/>
          <w:szCs w:val="28"/>
          <w:lang w:eastAsia="en-IN"/>
        </w:rPr>
        <w:t>In series B of funding, Myntra has raised $14 Million led by Tiger Global.</w:t>
      </w:r>
    </w:p>
    <w:p w:rsidR="00942F3A" w:rsidRPr="00521AC8" w:rsidRDefault="00521AC8" w:rsidP="00521AC8">
      <w:pPr>
        <w:numPr>
          <w:ilvl w:val="0"/>
          <w:numId w:val="1"/>
        </w:numPr>
        <w:shd w:val="clear" w:color="auto" w:fill="FFFFFF"/>
        <w:spacing w:after="0" w:line="240" w:lineRule="auto"/>
        <w:ind w:left="300"/>
        <w:textAlignment w:val="baseline"/>
        <w:rPr>
          <w:rFonts w:eastAsia="Times New Roman" w:cstheme="minorHAnsi"/>
          <w:color w:val="000000" w:themeColor="text1"/>
          <w:spacing w:val="2"/>
          <w:sz w:val="28"/>
          <w:szCs w:val="28"/>
          <w:lang w:eastAsia="en-IN"/>
        </w:rPr>
      </w:pPr>
      <w:r w:rsidRPr="007440E0">
        <w:rPr>
          <w:rFonts w:eastAsia="Times New Roman" w:cstheme="minorHAnsi"/>
          <w:color w:val="000000" w:themeColor="text1"/>
          <w:spacing w:val="2"/>
          <w:sz w:val="28"/>
          <w:szCs w:val="28"/>
          <w:lang w:eastAsia="en-IN"/>
        </w:rPr>
        <w:t xml:space="preserve">Myntra has raised a total investment of $159 M in total </w:t>
      </w:r>
      <w:r w:rsidRPr="00521AC8">
        <w:rPr>
          <w:rFonts w:eastAsia="Times New Roman" w:cstheme="minorHAnsi"/>
          <w:color w:val="000000" w:themeColor="text1"/>
          <w:spacing w:val="2"/>
          <w:sz w:val="28"/>
          <w:szCs w:val="28"/>
          <w:lang w:eastAsia="en-IN"/>
        </w:rPr>
        <w:t>five</w:t>
      </w:r>
      <w:r w:rsidRPr="007440E0">
        <w:rPr>
          <w:rFonts w:eastAsia="Times New Roman" w:cstheme="minorHAnsi"/>
          <w:color w:val="000000" w:themeColor="text1"/>
          <w:spacing w:val="2"/>
          <w:sz w:val="28"/>
          <w:szCs w:val="28"/>
          <w:lang w:eastAsia="en-IN"/>
        </w:rPr>
        <w:t xml:space="preserve"> rounds.</w:t>
      </w:r>
    </w:p>
    <w:p w:rsidR="005924F2" w:rsidRDefault="005924F2" w:rsidP="005924F2">
      <w:pPr>
        <w:numPr>
          <w:ilvl w:val="0"/>
          <w:numId w:val="1"/>
        </w:numPr>
        <w:shd w:val="clear" w:color="auto" w:fill="FFFFFF"/>
        <w:spacing w:after="0" w:line="240" w:lineRule="auto"/>
        <w:ind w:left="300"/>
        <w:textAlignment w:val="baseline"/>
        <w:rPr>
          <w:rFonts w:eastAsia="Times New Roman" w:cstheme="minorHAnsi"/>
          <w:color w:val="000000" w:themeColor="text1"/>
          <w:spacing w:val="2"/>
          <w:sz w:val="28"/>
          <w:szCs w:val="28"/>
          <w:lang w:eastAsia="en-IN"/>
        </w:rPr>
      </w:pPr>
      <w:r w:rsidRPr="007440E0">
        <w:rPr>
          <w:rFonts w:eastAsia="Times New Roman" w:cstheme="minorHAnsi"/>
          <w:color w:val="000000" w:themeColor="text1"/>
          <w:spacing w:val="2"/>
          <w:sz w:val="28"/>
          <w:szCs w:val="28"/>
          <w:lang w:eastAsia="en-IN"/>
        </w:rPr>
        <w:t>In between the years 2007 and 2010, Myntra allowed its customers to personalize products such as t-shirts, Mugs, Mouse Pads, and others.</w:t>
      </w:r>
    </w:p>
    <w:p w:rsidR="005924F2" w:rsidRDefault="005924F2" w:rsidP="005924F2">
      <w:pPr>
        <w:numPr>
          <w:ilvl w:val="0"/>
          <w:numId w:val="1"/>
        </w:numPr>
        <w:shd w:val="clear" w:color="auto" w:fill="FFFFFF"/>
        <w:spacing w:after="0" w:line="240" w:lineRule="auto"/>
        <w:ind w:left="300"/>
        <w:textAlignment w:val="baseline"/>
        <w:rPr>
          <w:rFonts w:eastAsia="Times New Roman" w:cstheme="minorHAnsi"/>
          <w:color w:val="000000" w:themeColor="text1"/>
          <w:spacing w:val="2"/>
          <w:sz w:val="28"/>
          <w:szCs w:val="28"/>
          <w:lang w:eastAsia="en-IN"/>
        </w:rPr>
      </w:pPr>
      <w:r w:rsidRPr="007440E0">
        <w:rPr>
          <w:rFonts w:eastAsia="Times New Roman" w:cstheme="minorHAnsi"/>
          <w:color w:val="000000" w:themeColor="text1"/>
          <w:spacing w:val="2"/>
          <w:sz w:val="28"/>
          <w:szCs w:val="28"/>
          <w:lang w:eastAsia="en-IN"/>
        </w:rPr>
        <w:t xml:space="preserve">Myntra offered products from </w:t>
      </w:r>
      <w:r w:rsidRPr="005924F2">
        <w:rPr>
          <w:rFonts w:eastAsia="Times New Roman" w:cstheme="minorHAnsi"/>
          <w:color w:val="000000" w:themeColor="text1"/>
          <w:spacing w:val="2"/>
          <w:sz w:val="28"/>
          <w:szCs w:val="28"/>
          <w:lang w:eastAsia="en-IN"/>
        </w:rPr>
        <w:t>approx.</w:t>
      </w:r>
      <w:r w:rsidRPr="007440E0">
        <w:rPr>
          <w:rFonts w:eastAsia="Times New Roman" w:cstheme="minorHAnsi"/>
          <w:color w:val="000000" w:themeColor="text1"/>
          <w:spacing w:val="2"/>
          <w:sz w:val="28"/>
          <w:szCs w:val="28"/>
          <w:lang w:eastAsia="en-IN"/>
        </w:rPr>
        <w:t xml:space="preserve"> 500 Indian and International Brands, including the top brands like Fastrack Watches, Being Human, Adidas, Nike, Catwalk, Fabindia, and other.</w:t>
      </w:r>
    </w:p>
    <w:p w:rsidR="005924F2" w:rsidRPr="005924F2" w:rsidRDefault="005924F2" w:rsidP="005924F2">
      <w:pPr>
        <w:numPr>
          <w:ilvl w:val="0"/>
          <w:numId w:val="1"/>
        </w:numPr>
        <w:shd w:val="clear" w:color="auto" w:fill="FFFFFF"/>
        <w:spacing w:after="0" w:line="240" w:lineRule="auto"/>
        <w:ind w:left="300"/>
        <w:textAlignment w:val="baseline"/>
        <w:rPr>
          <w:rFonts w:eastAsia="Times New Roman" w:cstheme="minorHAnsi"/>
          <w:color w:val="000000" w:themeColor="text1"/>
          <w:spacing w:val="2"/>
          <w:sz w:val="28"/>
          <w:szCs w:val="28"/>
          <w:lang w:eastAsia="en-IN"/>
        </w:rPr>
      </w:pPr>
      <w:r w:rsidRPr="007440E0">
        <w:rPr>
          <w:rFonts w:eastAsia="Times New Roman" w:cstheme="minorHAnsi"/>
          <w:color w:val="000000" w:themeColor="text1"/>
          <w:spacing w:val="2"/>
          <w:sz w:val="28"/>
          <w:szCs w:val="28"/>
          <w:lang w:eastAsia="en-IN"/>
        </w:rPr>
        <w:t>Puma India Awarded the Myntra as the ‘Best Ecommerce Partner of the year 2011-12’</w:t>
      </w:r>
    </w:p>
    <w:p w:rsidR="005924F2" w:rsidRDefault="005924F2" w:rsidP="005924F2">
      <w:pPr>
        <w:numPr>
          <w:ilvl w:val="0"/>
          <w:numId w:val="1"/>
        </w:numPr>
        <w:shd w:val="clear" w:color="auto" w:fill="FFFFFF"/>
        <w:spacing w:after="0" w:line="240" w:lineRule="auto"/>
        <w:ind w:left="300"/>
        <w:textAlignment w:val="baseline"/>
        <w:rPr>
          <w:rFonts w:eastAsia="Times New Roman" w:cstheme="minorHAnsi"/>
          <w:color w:val="000000" w:themeColor="text1"/>
          <w:spacing w:val="2"/>
          <w:sz w:val="28"/>
          <w:szCs w:val="28"/>
          <w:lang w:eastAsia="en-IN"/>
        </w:rPr>
      </w:pPr>
      <w:r w:rsidRPr="007440E0">
        <w:rPr>
          <w:rFonts w:eastAsia="Times New Roman" w:cstheme="minorHAnsi"/>
          <w:color w:val="000000" w:themeColor="text1"/>
          <w:spacing w:val="2"/>
          <w:sz w:val="28"/>
          <w:szCs w:val="28"/>
          <w:lang w:eastAsia="en-IN"/>
        </w:rPr>
        <w:t>In 2012, IAMAI – India Digital Awards awarded Myntra as the ‘Best Ecommerce website for the year 2012’.</w:t>
      </w:r>
    </w:p>
    <w:p w:rsidR="00942F3A" w:rsidRDefault="005924F2" w:rsidP="00942F3A">
      <w:pPr>
        <w:numPr>
          <w:ilvl w:val="0"/>
          <w:numId w:val="1"/>
        </w:numPr>
        <w:shd w:val="clear" w:color="auto" w:fill="FFFFFF"/>
        <w:spacing w:after="0" w:line="240" w:lineRule="auto"/>
        <w:ind w:left="300"/>
        <w:textAlignment w:val="baseline"/>
        <w:rPr>
          <w:rFonts w:eastAsia="Times New Roman" w:cstheme="minorHAnsi"/>
          <w:color w:val="000000" w:themeColor="text1"/>
          <w:spacing w:val="2"/>
          <w:sz w:val="28"/>
          <w:szCs w:val="28"/>
          <w:lang w:eastAsia="en-IN"/>
        </w:rPr>
      </w:pPr>
      <w:r w:rsidRPr="007440E0">
        <w:rPr>
          <w:rFonts w:eastAsia="Times New Roman" w:cstheme="minorHAnsi"/>
          <w:color w:val="000000" w:themeColor="text1"/>
          <w:spacing w:val="2"/>
          <w:sz w:val="28"/>
          <w:szCs w:val="28"/>
          <w:lang w:eastAsia="en-IN"/>
        </w:rPr>
        <w:t>Franchise India – Indian eRetail awarded the Myntra as ‘Fashion eRetailer of the Year 2013’.</w:t>
      </w:r>
    </w:p>
    <w:p w:rsidR="00942F3A" w:rsidRDefault="007440E0" w:rsidP="00942F3A">
      <w:pPr>
        <w:numPr>
          <w:ilvl w:val="0"/>
          <w:numId w:val="1"/>
        </w:numPr>
        <w:shd w:val="clear" w:color="auto" w:fill="FFFFFF"/>
        <w:spacing w:after="0" w:line="240" w:lineRule="auto"/>
        <w:ind w:left="300"/>
        <w:textAlignment w:val="baseline"/>
        <w:rPr>
          <w:rFonts w:eastAsia="Times New Roman" w:cstheme="minorHAnsi"/>
          <w:color w:val="000000" w:themeColor="text1"/>
          <w:spacing w:val="2"/>
          <w:sz w:val="28"/>
          <w:szCs w:val="28"/>
          <w:lang w:eastAsia="en-IN"/>
        </w:rPr>
      </w:pPr>
      <w:r w:rsidRPr="007440E0">
        <w:rPr>
          <w:rFonts w:eastAsia="Times New Roman" w:cstheme="minorHAnsi"/>
          <w:color w:val="000000" w:themeColor="text1"/>
          <w:spacing w:val="2"/>
          <w:sz w:val="28"/>
          <w:szCs w:val="28"/>
          <w:lang w:eastAsia="en-IN"/>
        </w:rPr>
        <w:t>In May 2014, Myntra has gained by the Indian Top e-commerce platform Flipkart in a deal of $280 Million.</w:t>
      </w:r>
    </w:p>
    <w:p w:rsidR="007440E0" w:rsidRDefault="007440E0" w:rsidP="00942F3A">
      <w:pPr>
        <w:numPr>
          <w:ilvl w:val="0"/>
          <w:numId w:val="1"/>
        </w:numPr>
        <w:shd w:val="clear" w:color="auto" w:fill="FFFFFF"/>
        <w:spacing w:after="0" w:line="240" w:lineRule="auto"/>
        <w:ind w:left="300"/>
        <w:textAlignment w:val="baseline"/>
        <w:rPr>
          <w:rFonts w:eastAsia="Times New Roman" w:cstheme="minorHAnsi"/>
          <w:color w:val="000000" w:themeColor="text1"/>
          <w:spacing w:val="2"/>
          <w:sz w:val="28"/>
          <w:szCs w:val="28"/>
          <w:lang w:eastAsia="en-IN"/>
        </w:rPr>
      </w:pPr>
      <w:r w:rsidRPr="007440E0">
        <w:rPr>
          <w:rFonts w:eastAsia="Times New Roman" w:cstheme="minorHAnsi"/>
          <w:color w:val="000000" w:themeColor="text1"/>
          <w:spacing w:val="2"/>
          <w:sz w:val="28"/>
          <w:szCs w:val="28"/>
          <w:lang w:eastAsia="en-IN"/>
        </w:rPr>
        <w:t>In 2014, there are overall 1,50,000 products of over 1000 brands with a distribution area of around 9000 pin codes in India.</w:t>
      </w:r>
    </w:p>
    <w:p w:rsidR="00942F3A" w:rsidRPr="00521AC8" w:rsidRDefault="00942F3A" w:rsidP="00942F3A">
      <w:pPr>
        <w:numPr>
          <w:ilvl w:val="0"/>
          <w:numId w:val="1"/>
        </w:numPr>
        <w:shd w:val="clear" w:color="auto" w:fill="FFFFFF"/>
        <w:spacing w:after="0" w:line="240" w:lineRule="auto"/>
        <w:ind w:left="300"/>
        <w:textAlignment w:val="baseline"/>
        <w:rPr>
          <w:rFonts w:eastAsia="Times New Roman" w:cstheme="minorHAnsi"/>
          <w:color w:val="000000" w:themeColor="text1"/>
          <w:spacing w:val="2"/>
          <w:sz w:val="28"/>
          <w:szCs w:val="28"/>
          <w:lang w:eastAsia="en-IN"/>
        </w:rPr>
      </w:pPr>
      <w:r w:rsidRPr="00942F3A">
        <w:rPr>
          <w:rFonts w:cstheme="minorHAnsi"/>
          <w:color w:val="000000" w:themeColor="text1"/>
          <w:sz w:val="28"/>
          <w:szCs w:val="28"/>
          <w:shd w:val="clear" w:color="auto" w:fill="FFFFFF"/>
        </w:rPr>
        <w:t>In 2015, Ananth Narayanan became the Chief Executive Officer of Myntra</w:t>
      </w:r>
      <w:r>
        <w:rPr>
          <w:rFonts w:ascii="Arial" w:hAnsi="Arial" w:cs="Arial"/>
          <w:color w:val="202122"/>
          <w:sz w:val="21"/>
          <w:szCs w:val="21"/>
          <w:shd w:val="clear" w:color="auto" w:fill="FFFFFF"/>
        </w:rPr>
        <w:t>.</w:t>
      </w:r>
    </w:p>
    <w:p w:rsidR="00521AC8" w:rsidRPr="00521AC8" w:rsidRDefault="00521AC8" w:rsidP="00942F3A">
      <w:pPr>
        <w:numPr>
          <w:ilvl w:val="0"/>
          <w:numId w:val="1"/>
        </w:numPr>
        <w:shd w:val="clear" w:color="auto" w:fill="FFFFFF"/>
        <w:spacing w:after="0" w:line="240" w:lineRule="auto"/>
        <w:ind w:left="300"/>
        <w:textAlignment w:val="baseline"/>
        <w:rPr>
          <w:rFonts w:eastAsia="Times New Roman" w:cstheme="minorHAnsi"/>
          <w:color w:val="000000" w:themeColor="text1"/>
          <w:spacing w:val="2"/>
          <w:sz w:val="28"/>
          <w:szCs w:val="28"/>
          <w:lang w:eastAsia="en-IN"/>
        </w:rPr>
      </w:pPr>
      <w:r w:rsidRPr="00521AC8">
        <w:rPr>
          <w:rFonts w:cstheme="minorHAnsi"/>
          <w:color w:val="202122"/>
          <w:sz w:val="28"/>
          <w:szCs w:val="28"/>
          <w:shd w:val="clear" w:color="auto" w:fill="FFFFFF"/>
        </w:rPr>
        <w:t xml:space="preserve">In April 2015, Myntra acquired Bengaluru-based mobile app development platform company Native5, with a view to strengthen and expand </w:t>
      </w:r>
      <w:proofErr w:type="spellStart"/>
      <w:r w:rsidRPr="00521AC8">
        <w:rPr>
          <w:rFonts w:cstheme="minorHAnsi"/>
          <w:color w:val="202122"/>
          <w:sz w:val="28"/>
          <w:szCs w:val="28"/>
          <w:shd w:val="clear" w:color="auto" w:fill="FFFFFF"/>
        </w:rPr>
        <w:t>Myntra’s</w:t>
      </w:r>
      <w:proofErr w:type="spellEnd"/>
      <w:r w:rsidRPr="00521AC8">
        <w:rPr>
          <w:rFonts w:cstheme="minorHAnsi"/>
          <w:color w:val="202122"/>
          <w:sz w:val="28"/>
          <w:szCs w:val="28"/>
          <w:shd w:val="clear" w:color="auto" w:fill="FFFFFF"/>
        </w:rPr>
        <w:t xml:space="preserve"> mobile technology team.</w:t>
      </w:r>
    </w:p>
    <w:p w:rsidR="00521AC8" w:rsidRPr="00521AC8" w:rsidRDefault="00942F3A" w:rsidP="00521AC8">
      <w:pPr>
        <w:numPr>
          <w:ilvl w:val="0"/>
          <w:numId w:val="1"/>
        </w:numPr>
        <w:shd w:val="clear" w:color="auto" w:fill="FFFFFF"/>
        <w:spacing w:after="0" w:line="240" w:lineRule="auto"/>
        <w:ind w:left="300"/>
        <w:textAlignment w:val="baseline"/>
        <w:rPr>
          <w:rFonts w:eastAsia="Times New Roman" w:cstheme="minorHAnsi"/>
          <w:color w:val="000000" w:themeColor="text1"/>
          <w:spacing w:val="2"/>
          <w:sz w:val="28"/>
          <w:szCs w:val="28"/>
          <w:lang w:eastAsia="en-IN"/>
        </w:rPr>
      </w:pPr>
      <w:r w:rsidRPr="00942F3A">
        <w:rPr>
          <w:rFonts w:cstheme="minorHAnsi"/>
          <w:color w:val="000000" w:themeColor="text1"/>
          <w:sz w:val="28"/>
          <w:szCs w:val="28"/>
        </w:rPr>
        <w:t>On 10 May 2015, Myntra announced that it would shut down its website, and serve customers exclusively through its </w:t>
      </w:r>
      <w:hyperlink r:id="rId10" w:tooltip="Mobile app" w:history="1">
        <w:r w:rsidRPr="00942F3A">
          <w:rPr>
            <w:rStyle w:val="Hyperlink"/>
            <w:rFonts w:cstheme="minorHAnsi"/>
            <w:color w:val="000000" w:themeColor="text1"/>
            <w:sz w:val="28"/>
            <w:szCs w:val="28"/>
            <w:u w:val="none"/>
          </w:rPr>
          <w:t>mobile app</w:t>
        </w:r>
      </w:hyperlink>
      <w:r w:rsidRPr="00942F3A">
        <w:rPr>
          <w:rFonts w:cstheme="minorHAnsi"/>
          <w:color w:val="000000" w:themeColor="text1"/>
          <w:sz w:val="28"/>
          <w:szCs w:val="28"/>
        </w:rPr>
        <w:t xml:space="preserve"> beginning 15 May. </w:t>
      </w:r>
      <w:r w:rsidRPr="00942F3A">
        <w:rPr>
          <w:rFonts w:cstheme="minorHAnsi"/>
          <w:color w:val="000000" w:themeColor="text1"/>
          <w:sz w:val="28"/>
          <w:szCs w:val="28"/>
        </w:rPr>
        <w:lastRenderedPageBreak/>
        <w:t>The service had already discontinued its mobile website in favour of the app. Myntra justified its decision by stating that 95% of traffic on its website came via mobile devices, and that 70% of its purchases were performed on smartphones. The move received mixed reception, and resulted in a 10% decline in sales.</w:t>
      </w:r>
    </w:p>
    <w:p w:rsidR="00521AC8" w:rsidRDefault="00942F3A" w:rsidP="00521AC8">
      <w:pPr>
        <w:numPr>
          <w:ilvl w:val="0"/>
          <w:numId w:val="1"/>
        </w:numPr>
        <w:shd w:val="clear" w:color="auto" w:fill="FFFFFF"/>
        <w:spacing w:after="0" w:line="240" w:lineRule="auto"/>
        <w:ind w:left="300"/>
        <w:textAlignment w:val="baseline"/>
        <w:rPr>
          <w:rFonts w:eastAsia="Times New Roman" w:cstheme="minorHAnsi"/>
          <w:color w:val="000000" w:themeColor="text1"/>
          <w:spacing w:val="2"/>
          <w:sz w:val="28"/>
          <w:szCs w:val="28"/>
          <w:lang w:eastAsia="en-IN"/>
        </w:rPr>
      </w:pPr>
      <w:r w:rsidRPr="00942F3A">
        <w:rPr>
          <w:rFonts w:cstheme="minorHAnsi"/>
          <w:color w:val="000000" w:themeColor="text1"/>
          <w:sz w:val="28"/>
          <w:szCs w:val="28"/>
        </w:rPr>
        <w:t xml:space="preserve">In February 2016, acknowledging the failure of the "app-only" model, Myntra announced that it would revive its website. </w:t>
      </w:r>
    </w:p>
    <w:p w:rsidR="00521AC8" w:rsidRDefault="00521AC8" w:rsidP="00521AC8">
      <w:pPr>
        <w:numPr>
          <w:ilvl w:val="0"/>
          <w:numId w:val="1"/>
        </w:numPr>
        <w:shd w:val="clear" w:color="auto" w:fill="FFFFFF"/>
        <w:spacing w:after="0" w:line="240" w:lineRule="auto"/>
        <w:ind w:left="300"/>
        <w:textAlignment w:val="baseline"/>
        <w:rPr>
          <w:rFonts w:eastAsia="Times New Roman" w:cstheme="minorHAnsi"/>
          <w:color w:val="000000" w:themeColor="text1"/>
          <w:spacing w:val="2"/>
          <w:sz w:val="28"/>
          <w:szCs w:val="28"/>
          <w:lang w:eastAsia="en-IN"/>
        </w:rPr>
      </w:pPr>
      <w:r w:rsidRPr="00521AC8">
        <w:rPr>
          <w:rFonts w:eastAsia="Times New Roman" w:cstheme="minorHAnsi"/>
          <w:color w:val="000000" w:themeColor="text1"/>
          <w:spacing w:val="2"/>
          <w:sz w:val="28"/>
          <w:szCs w:val="28"/>
          <w:lang w:eastAsia="en-IN"/>
        </w:rPr>
        <w:t xml:space="preserve">In July 2016, </w:t>
      </w:r>
      <w:r w:rsidRPr="007440E0">
        <w:rPr>
          <w:rFonts w:eastAsia="Times New Roman" w:cstheme="minorHAnsi"/>
          <w:color w:val="000000" w:themeColor="text1"/>
          <w:spacing w:val="2"/>
          <w:sz w:val="28"/>
          <w:szCs w:val="28"/>
          <w:lang w:eastAsia="en-IN"/>
        </w:rPr>
        <w:t>Myntra gained its rival Jabong.com to become India’s largest Fashion Platform $70 Million.</w:t>
      </w:r>
    </w:p>
    <w:p w:rsidR="00521AC8" w:rsidRPr="00521AC8" w:rsidRDefault="00521AC8" w:rsidP="00521AC8">
      <w:pPr>
        <w:numPr>
          <w:ilvl w:val="0"/>
          <w:numId w:val="1"/>
        </w:numPr>
        <w:shd w:val="clear" w:color="auto" w:fill="FFFFFF"/>
        <w:spacing w:after="0" w:line="240" w:lineRule="auto"/>
        <w:ind w:left="300"/>
        <w:textAlignment w:val="baseline"/>
        <w:rPr>
          <w:rFonts w:eastAsia="Times New Roman" w:cstheme="minorHAnsi"/>
          <w:color w:val="000000" w:themeColor="text1"/>
          <w:spacing w:val="2"/>
          <w:sz w:val="28"/>
          <w:szCs w:val="28"/>
          <w:lang w:eastAsia="en-IN"/>
        </w:rPr>
      </w:pPr>
      <w:r w:rsidRPr="00521AC8">
        <w:rPr>
          <w:rFonts w:eastAsia="Times New Roman" w:cstheme="minorHAnsi"/>
          <w:color w:val="000000" w:themeColor="text1"/>
          <w:spacing w:val="2"/>
          <w:sz w:val="28"/>
          <w:szCs w:val="28"/>
          <w:lang w:eastAsia="en-IN"/>
        </w:rPr>
        <w:t>In April 2017, t</w:t>
      </w:r>
      <w:r w:rsidRPr="007440E0">
        <w:rPr>
          <w:rFonts w:eastAsia="Times New Roman" w:cstheme="minorHAnsi"/>
          <w:color w:val="000000" w:themeColor="text1"/>
          <w:spacing w:val="2"/>
          <w:sz w:val="28"/>
          <w:szCs w:val="28"/>
          <w:lang w:eastAsia="en-IN"/>
        </w:rPr>
        <w:t xml:space="preserve">he company gained InLogg, a technology-based platform that provides end-to-end logistics solutions for </w:t>
      </w:r>
      <w:r w:rsidRPr="00521AC8">
        <w:rPr>
          <w:rFonts w:eastAsia="Times New Roman" w:cstheme="minorHAnsi"/>
          <w:color w:val="000000" w:themeColor="text1"/>
          <w:spacing w:val="2"/>
          <w:sz w:val="28"/>
          <w:szCs w:val="28"/>
          <w:lang w:eastAsia="en-IN"/>
        </w:rPr>
        <w:t>ecommerce</w:t>
      </w:r>
      <w:r w:rsidRPr="007440E0">
        <w:rPr>
          <w:rFonts w:eastAsia="Times New Roman" w:cstheme="minorHAnsi"/>
          <w:color w:val="000000" w:themeColor="text1"/>
          <w:spacing w:val="2"/>
          <w:sz w:val="28"/>
          <w:szCs w:val="28"/>
          <w:lang w:eastAsia="en-IN"/>
        </w:rPr>
        <w:t xml:space="preserve"> sector.</w:t>
      </w:r>
    </w:p>
    <w:p w:rsidR="00521AC8" w:rsidRDefault="007440E0" w:rsidP="00521AC8">
      <w:pPr>
        <w:numPr>
          <w:ilvl w:val="0"/>
          <w:numId w:val="1"/>
        </w:numPr>
        <w:shd w:val="clear" w:color="auto" w:fill="FFFFFF"/>
        <w:spacing w:after="0" w:line="240" w:lineRule="auto"/>
        <w:ind w:left="300"/>
        <w:textAlignment w:val="baseline"/>
        <w:rPr>
          <w:rFonts w:eastAsia="Times New Roman" w:cstheme="minorHAnsi"/>
          <w:color w:val="000000" w:themeColor="text1"/>
          <w:spacing w:val="2"/>
          <w:sz w:val="28"/>
          <w:szCs w:val="28"/>
          <w:lang w:eastAsia="en-IN"/>
        </w:rPr>
      </w:pPr>
      <w:r w:rsidRPr="007440E0">
        <w:rPr>
          <w:rFonts w:eastAsia="Times New Roman" w:cstheme="minorHAnsi"/>
          <w:color w:val="000000" w:themeColor="text1"/>
          <w:spacing w:val="2"/>
          <w:sz w:val="28"/>
          <w:szCs w:val="28"/>
          <w:lang w:eastAsia="en-IN"/>
        </w:rPr>
        <w:t xml:space="preserve">In </w:t>
      </w:r>
      <w:r w:rsidR="00521AC8">
        <w:rPr>
          <w:rFonts w:eastAsia="Times New Roman" w:cstheme="minorHAnsi"/>
          <w:color w:val="000000" w:themeColor="text1"/>
          <w:spacing w:val="2"/>
          <w:sz w:val="28"/>
          <w:szCs w:val="28"/>
          <w:lang w:eastAsia="en-IN"/>
        </w:rPr>
        <w:t xml:space="preserve">September </w:t>
      </w:r>
      <w:r w:rsidRPr="007440E0">
        <w:rPr>
          <w:rFonts w:eastAsia="Times New Roman" w:cstheme="minorHAnsi"/>
          <w:color w:val="000000" w:themeColor="text1"/>
          <w:spacing w:val="2"/>
          <w:sz w:val="28"/>
          <w:szCs w:val="28"/>
          <w:lang w:eastAsia="en-IN"/>
        </w:rPr>
        <w:t>2017, Fashion Brands Myntra negotiated the rights to manage </w:t>
      </w:r>
      <w:hyperlink r:id="rId11" w:history="1">
        <w:r w:rsidRPr="00942F3A">
          <w:rPr>
            <w:rFonts w:eastAsia="Times New Roman" w:cstheme="minorHAnsi"/>
            <w:color w:val="000000" w:themeColor="text1"/>
            <w:spacing w:val="2"/>
            <w:sz w:val="28"/>
            <w:szCs w:val="28"/>
            <w:bdr w:val="none" w:sz="0" w:space="0" w:color="auto" w:frame="1"/>
            <w:lang w:eastAsia="en-IN"/>
          </w:rPr>
          <w:t xml:space="preserve">Esprit </w:t>
        </w:r>
        <w:r w:rsidR="00A31A32" w:rsidRPr="00942F3A">
          <w:rPr>
            <w:rFonts w:eastAsia="Times New Roman" w:cstheme="minorHAnsi"/>
            <w:color w:val="000000" w:themeColor="text1"/>
            <w:spacing w:val="2"/>
            <w:sz w:val="28"/>
            <w:szCs w:val="28"/>
            <w:bdr w:val="none" w:sz="0" w:space="0" w:color="auto" w:frame="1"/>
            <w:lang w:eastAsia="en-IN"/>
          </w:rPr>
          <w:t>Holding’s</w:t>
        </w:r>
      </w:hyperlink>
      <w:r w:rsidRPr="007440E0">
        <w:rPr>
          <w:rFonts w:eastAsia="Times New Roman" w:cstheme="minorHAnsi"/>
          <w:color w:val="000000" w:themeColor="text1"/>
          <w:spacing w:val="2"/>
          <w:sz w:val="28"/>
          <w:szCs w:val="28"/>
          <w:lang w:eastAsia="en-IN"/>
        </w:rPr>
        <w:t> 15 offline stores in India.</w:t>
      </w:r>
    </w:p>
    <w:p w:rsidR="00521AC8" w:rsidRPr="00521AC8" w:rsidRDefault="00521AC8" w:rsidP="00521AC8">
      <w:pPr>
        <w:numPr>
          <w:ilvl w:val="0"/>
          <w:numId w:val="1"/>
        </w:numPr>
        <w:shd w:val="clear" w:color="auto" w:fill="FFFFFF"/>
        <w:spacing w:after="0" w:line="240" w:lineRule="auto"/>
        <w:ind w:left="300"/>
        <w:textAlignment w:val="baseline"/>
        <w:rPr>
          <w:rFonts w:eastAsia="Times New Roman" w:cstheme="minorHAnsi"/>
          <w:color w:val="000000" w:themeColor="text1"/>
          <w:spacing w:val="2"/>
          <w:sz w:val="28"/>
          <w:szCs w:val="28"/>
          <w:lang w:eastAsia="en-IN"/>
        </w:rPr>
      </w:pPr>
      <w:r w:rsidRPr="00521AC8">
        <w:rPr>
          <w:rFonts w:eastAsia="Times New Roman" w:cstheme="minorHAnsi"/>
          <w:color w:val="000000" w:themeColor="text1"/>
          <w:spacing w:val="2"/>
          <w:sz w:val="28"/>
          <w:szCs w:val="28"/>
          <w:lang w:eastAsia="en-IN"/>
        </w:rPr>
        <w:t xml:space="preserve">In October 2017, </w:t>
      </w:r>
      <w:r w:rsidRPr="007440E0">
        <w:rPr>
          <w:rFonts w:eastAsia="Times New Roman" w:cstheme="minorHAnsi"/>
          <w:color w:val="000000" w:themeColor="text1"/>
          <w:spacing w:val="2"/>
          <w:sz w:val="28"/>
          <w:szCs w:val="28"/>
          <w:lang w:eastAsia="en-IN"/>
        </w:rPr>
        <w:t>Myntra has partnered with the Ministry of Textiles to promote handloom industry.</w:t>
      </w:r>
    </w:p>
    <w:p w:rsidR="00193494" w:rsidRPr="00193494" w:rsidRDefault="00942F3A" w:rsidP="00193494">
      <w:pPr>
        <w:numPr>
          <w:ilvl w:val="0"/>
          <w:numId w:val="1"/>
        </w:numPr>
        <w:shd w:val="clear" w:color="auto" w:fill="FFFFFF"/>
        <w:spacing w:after="0" w:line="240" w:lineRule="auto"/>
        <w:ind w:left="300"/>
        <w:textAlignment w:val="baseline"/>
        <w:rPr>
          <w:rFonts w:eastAsia="Times New Roman" w:cstheme="minorHAnsi"/>
          <w:color w:val="000000" w:themeColor="text1"/>
          <w:spacing w:val="2"/>
          <w:sz w:val="28"/>
          <w:szCs w:val="28"/>
          <w:lang w:eastAsia="en-IN"/>
        </w:rPr>
      </w:pPr>
      <w:r w:rsidRPr="00942F3A">
        <w:rPr>
          <w:rFonts w:cstheme="minorHAnsi"/>
          <w:color w:val="202122"/>
          <w:sz w:val="28"/>
          <w:szCs w:val="28"/>
          <w:shd w:val="clear" w:color="auto" w:fill="FFFFFF"/>
        </w:rPr>
        <w:t>Myntra reported a net loss of ₹151.20 crore in the financial year 2017-18</w:t>
      </w:r>
      <w:r>
        <w:rPr>
          <w:rFonts w:ascii="Arial" w:hAnsi="Arial" w:cs="Arial"/>
          <w:color w:val="202122"/>
          <w:sz w:val="21"/>
          <w:szCs w:val="21"/>
          <w:shd w:val="clear" w:color="auto" w:fill="FFFFFF"/>
        </w:rPr>
        <w:t>.</w:t>
      </w:r>
    </w:p>
    <w:p w:rsidR="00193494" w:rsidRPr="00193494" w:rsidRDefault="00193494" w:rsidP="00193494">
      <w:pPr>
        <w:numPr>
          <w:ilvl w:val="0"/>
          <w:numId w:val="1"/>
        </w:numPr>
        <w:shd w:val="clear" w:color="auto" w:fill="FFFFFF"/>
        <w:spacing w:after="0" w:line="240" w:lineRule="auto"/>
        <w:ind w:left="300"/>
        <w:textAlignment w:val="baseline"/>
        <w:rPr>
          <w:rFonts w:eastAsia="Times New Roman" w:cstheme="minorHAnsi"/>
          <w:color w:val="000000" w:themeColor="text1"/>
          <w:spacing w:val="2"/>
          <w:sz w:val="28"/>
          <w:szCs w:val="28"/>
          <w:lang w:eastAsia="en-IN"/>
        </w:rPr>
      </w:pPr>
      <w:proofErr w:type="spellStart"/>
      <w:r w:rsidRPr="00193494">
        <w:rPr>
          <w:rFonts w:cstheme="minorHAnsi"/>
          <w:color w:val="000000" w:themeColor="text1"/>
          <w:sz w:val="28"/>
          <w:szCs w:val="28"/>
          <w:shd w:val="clear" w:color="auto" w:fill="FFFFFF"/>
        </w:rPr>
        <w:t>Myntra's</w:t>
      </w:r>
      <w:proofErr w:type="spellEnd"/>
      <w:r w:rsidRPr="00193494">
        <w:rPr>
          <w:rFonts w:cstheme="minorHAnsi"/>
          <w:color w:val="000000" w:themeColor="text1"/>
          <w:sz w:val="28"/>
          <w:szCs w:val="28"/>
          <w:shd w:val="clear" w:color="auto" w:fill="FFFFFF"/>
        </w:rPr>
        <w:t> revenue was reported to be ₹4.27 b in FY, 2018 which is a </w:t>
      </w:r>
      <w:r w:rsidRPr="00193494">
        <w:rPr>
          <w:rFonts w:cstheme="minorHAnsi"/>
          <w:bCs/>
          <w:color w:val="000000" w:themeColor="text1"/>
          <w:sz w:val="28"/>
          <w:szCs w:val="28"/>
          <w:shd w:val="clear" w:color="auto" w:fill="FFFFFF"/>
        </w:rPr>
        <w:t>78.6% decrease</w:t>
      </w:r>
      <w:r w:rsidRPr="00193494">
        <w:rPr>
          <w:rFonts w:cstheme="minorHAnsi"/>
          <w:color w:val="000000" w:themeColor="text1"/>
          <w:sz w:val="28"/>
          <w:szCs w:val="28"/>
          <w:shd w:val="clear" w:color="auto" w:fill="FFFFFF"/>
        </w:rPr>
        <w:t> from the previous period</w:t>
      </w:r>
      <w:r w:rsidRPr="00193494">
        <w:rPr>
          <w:rFonts w:cstheme="minorHAnsi"/>
          <w:color w:val="000000" w:themeColor="text1"/>
          <w:sz w:val="28"/>
          <w:szCs w:val="28"/>
          <w:shd w:val="clear" w:color="auto" w:fill="FFFFFF"/>
        </w:rPr>
        <w:t>.</w:t>
      </w:r>
    </w:p>
    <w:p w:rsidR="00521AC8" w:rsidRDefault="007440E0" w:rsidP="00521AC8">
      <w:pPr>
        <w:numPr>
          <w:ilvl w:val="0"/>
          <w:numId w:val="1"/>
        </w:numPr>
        <w:shd w:val="clear" w:color="auto" w:fill="FFFFFF"/>
        <w:spacing w:after="0" w:line="240" w:lineRule="auto"/>
        <w:ind w:left="300"/>
        <w:textAlignment w:val="baseline"/>
        <w:rPr>
          <w:rFonts w:eastAsia="Times New Roman" w:cstheme="minorHAnsi"/>
          <w:color w:val="000000" w:themeColor="text1"/>
          <w:spacing w:val="2"/>
          <w:sz w:val="28"/>
          <w:szCs w:val="28"/>
          <w:lang w:eastAsia="en-IN"/>
        </w:rPr>
      </w:pPr>
      <w:r w:rsidRPr="007440E0">
        <w:rPr>
          <w:rFonts w:eastAsia="Times New Roman" w:cstheme="minorHAnsi"/>
          <w:color w:val="000000" w:themeColor="text1"/>
          <w:spacing w:val="2"/>
          <w:sz w:val="28"/>
          <w:szCs w:val="28"/>
          <w:lang w:eastAsia="en-IN"/>
        </w:rPr>
        <w:t>Myntra launched its first digital reality show “Myntra Fashion Superstar” on Myntra app on September 2019.</w:t>
      </w:r>
    </w:p>
    <w:p w:rsidR="007440E0" w:rsidRPr="007440E0" w:rsidRDefault="007440E0" w:rsidP="00521AC8">
      <w:pPr>
        <w:numPr>
          <w:ilvl w:val="0"/>
          <w:numId w:val="1"/>
        </w:numPr>
        <w:shd w:val="clear" w:color="auto" w:fill="FFFFFF"/>
        <w:spacing w:after="0" w:line="240" w:lineRule="auto"/>
        <w:ind w:left="300"/>
        <w:textAlignment w:val="baseline"/>
        <w:rPr>
          <w:rFonts w:eastAsia="Times New Roman" w:cstheme="minorHAnsi"/>
          <w:color w:val="000000" w:themeColor="text1"/>
          <w:spacing w:val="2"/>
          <w:sz w:val="28"/>
          <w:szCs w:val="28"/>
          <w:lang w:eastAsia="en-IN"/>
        </w:rPr>
      </w:pPr>
      <w:r w:rsidRPr="007440E0">
        <w:rPr>
          <w:rFonts w:eastAsia="Times New Roman" w:cstheme="minorHAnsi"/>
          <w:color w:val="000000" w:themeColor="text1"/>
          <w:spacing w:val="2"/>
          <w:sz w:val="28"/>
          <w:szCs w:val="28"/>
          <w:lang w:eastAsia="en-IN"/>
        </w:rPr>
        <w:t>Myntra has partnered with Cloud provider Microsoft Azure to speed up its digital transformation.</w:t>
      </w:r>
    </w:p>
    <w:p w:rsidR="005924F2" w:rsidRDefault="005924F2" w:rsidP="007440E0">
      <w:pPr>
        <w:rPr>
          <w:rFonts w:eastAsia="Times New Roman" w:cstheme="minorHAnsi"/>
          <w:color w:val="000000" w:themeColor="text1"/>
          <w:spacing w:val="2"/>
          <w:sz w:val="28"/>
          <w:szCs w:val="28"/>
          <w:lang w:eastAsia="en-IN"/>
        </w:rPr>
      </w:pPr>
    </w:p>
    <w:p w:rsidR="00A31A32" w:rsidRPr="00A31A32" w:rsidRDefault="00A31A32" w:rsidP="007440E0">
      <w:pPr>
        <w:rPr>
          <w:rFonts w:cstheme="minorHAnsi"/>
          <w:color w:val="000000" w:themeColor="text1"/>
          <w:sz w:val="28"/>
          <w:szCs w:val="28"/>
          <w:shd w:val="clear" w:color="auto" w:fill="FFFFFF"/>
        </w:rPr>
      </w:pPr>
    </w:p>
    <w:p w:rsidR="007440E0" w:rsidRDefault="0048080A">
      <w:pPr>
        <w:rPr>
          <w:rFonts w:cstheme="minorHAnsi"/>
          <w:b/>
          <w:sz w:val="28"/>
          <w:szCs w:val="28"/>
          <w:u w:val="single"/>
        </w:rPr>
      </w:pPr>
      <w:r>
        <w:rPr>
          <w:rFonts w:cstheme="minorHAnsi"/>
          <w:b/>
          <w:sz w:val="28"/>
          <w:szCs w:val="28"/>
          <w:u w:val="single"/>
        </w:rPr>
        <w:t>Business Model of Myntra-</w:t>
      </w:r>
    </w:p>
    <w:p w:rsidR="0048080A" w:rsidRDefault="0048080A">
      <w:pPr>
        <w:rPr>
          <w:rFonts w:cstheme="minorHAnsi"/>
          <w:b/>
          <w:sz w:val="28"/>
          <w:szCs w:val="28"/>
          <w:u w:val="single"/>
        </w:rPr>
      </w:pPr>
      <w:r w:rsidRPr="0048080A">
        <w:rPr>
          <w:rFonts w:cstheme="minorHAnsi"/>
          <w:noProof/>
          <w:sz w:val="28"/>
          <w:szCs w:val="28"/>
          <w:lang w:eastAsia="en-IN"/>
        </w:rPr>
        <w:drawing>
          <wp:inline distT="0" distB="0" distL="0" distR="0" wp14:anchorId="1C4C156E" wp14:editId="2DDEE50B">
            <wp:extent cx="5505450" cy="27940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siness-model-of-myntra.jpeg"/>
                    <pic:cNvPicPr/>
                  </pic:nvPicPr>
                  <pic:blipFill>
                    <a:blip r:embed="rId12">
                      <a:extLst>
                        <a:ext uri="{28A0092B-C50C-407E-A947-70E740481C1C}">
                          <a14:useLocalDpi xmlns:a14="http://schemas.microsoft.com/office/drawing/2010/main" val="0"/>
                        </a:ext>
                      </a:extLst>
                    </a:blip>
                    <a:stretch>
                      <a:fillRect/>
                    </a:stretch>
                  </pic:blipFill>
                  <pic:spPr>
                    <a:xfrm>
                      <a:off x="0" y="0"/>
                      <a:ext cx="5505450" cy="2794000"/>
                    </a:xfrm>
                    <a:prstGeom prst="rect">
                      <a:avLst/>
                    </a:prstGeom>
                  </pic:spPr>
                </pic:pic>
              </a:graphicData>
            </a:graphic>
          </wp:inline>
        </w:drawing>
      </w:r>
    </w:p>
    <w:p w:rsidR="0048080A" w:rsidRDefault="0048080A" w:rsidP="0048080A">
      <w:pPr>
        <w:pStyle w:val="Heading3"/>
        <w:shd w:val="clear" w:color="auto" w:fill="FFFFFF"/>
        <w:spacing w:before="0" w:beforeAutospacing="0" w:after="0" w:afterAutospacing="0"/>
        <w:textAlignment w:val="baseline"/>
        <w:rPr>
          <w:rStyle w:val="Strong"/>
          <w:rFonts w:asciiTheme="majorHAnsi" w:hAnsiTheme="majorHAnsi"/>
          <w:b/>
          <w:bCs/>
          <w:color w:val="000000" w:themeColor="text1"/>
          <w:sz w:val="32"/>
          <w:szCs w:val="32"/>
          <w:u w:val="single"/>
          <w:bdr w:val="none" w:sz="0" w:space="0" w:color="auto" w:frame="1"/>
        </w:rPr>
      </w:pPr>
      <w:r w:rsidRPr="0048080A">
        <w:rPr>
          <w:rStyle w:val="Strong"/>
          <w:rFonts w:asciiTheme="majorHAnsi" w:hAnsiTheme="majorHAnsi"/>
          <w:b/>
          <w:bCs/>
          <w:color w:val="000000" w:themeColor="text1"/>
          <w:sz w:val="32"/>
          <w:szCs w:val="32"/>
          <w:u w:val="single"/>
          <w:bdr w:val="none" w:sz="0" w:space="0" w:color="auto" w:frame="1"/>
        </w:rPr>
        <w:lastRenderedPageBreak/>
        <w:t>Customer Relationship</w:t>
      </w:r>
      <w:r>
        <w:rPr>
          <w:rStyle w:val="Strong"/>
          <w:rFonts w:asciiTheme="majorHAnsi" w:hAnsiTheme="majorHAnsi"/>
          <w:b/>
          <w:bCs/>
          <w:color w:val="000000" w:themeColor="text1"/>
          <w:sz w:val="32"/>
          <w:szCs w:val="32"/>
          <w:u w:val="single"/>
          <w:bdr w:val="none" w:sz="0" w:space="0" w:color="auto" w:frame="1"/>
        </w:rPr>
        <w:t>-</w:t>
      </w:r>
    </w:p>
    <w:p w:rsidR="0048080A" w:rsidRPr="0048080A" w:rsidRDefault="0048080A" w:rsidP="0048080A">
      <w:pPr>
        <w:pStyle w:val="Heading3"/>
        <w:shd w:val="clear" w:color="auto" w:fill="FFFFFF"/>
        <w:spacing w:before="0" w:beforeAutospacing="0" w:after="0" w:afterAutospacing="0"/>
        <w:textAlignment w:val="baseline"/>
        <w:rPr>
          <w:rFonts w:asciiTheme="majorHAnsi" w:hAnsiTheme="majorHAnsi"/>
          <w:b w:val="0"/>
          <w:bCs w:val="0"/>
          <w:color w:val="000000" w:themeColor="text1"/>
          <w:sz w:val="32"/>
          <w:szCs w:val="32"/>
          <w:u w:val="single"/>
        </w:rPr>
      </w:pPr>
    </w:p>
    <w:p w:rsidR="0048080A" w:rsidRDefault="0048080A" w:rsidP="0048080A">
      <w:pPr>
        <w:pStyle w:val="NormalWeb"/>
        <w:shd w:val="clear" w:color="auto" w:fill="FFFFFF"/>
        <w:spacing w:before="0" w:beforeAutospacing="0" w:after="300" w:afterAutospacing="0"/>
        <w:textAlignment w:val="baseline"/>
        <w:rPr>
          <w:rFonts w:asciiTheme="minorHAnsi" w:hAnsiTheme="minorHAnsi" w:cstheme="minorHAnsi"/>
          <w:color w:val="383838"/>
          <w:sz w:val="28"/>
          <w:szCs w:val="28"/>
        </w:rPr>
      </w:pPr>
      <w:r w:rsidRPr="0048080A">
        <w:rPr>
          <w:rFonts w:asciiTheme="minorHAnsi" w:hAnsiTheme="minorHAnsi" w:cstheme="minorHAnsi"/>
          <w:color w:val="383838"/>
          <w:sz w:val="28"/>
          <w:szCs w:val="28"/>
        </w:rPr>
        <w:t>Myntra operates through a self-service platform that is supported by 24/7 customer care service. It has also decreased its shipping time from 48 hours to 24 hours. It ensures it maintains a sound relationship with customers.</w:t>
      </w:r>
    </w:p>
    <w:p w:rsidR="0048080A" w:rsidRPr="0048080A" w:rsidRDefault="0048080A" w:rsidP="0048080A">
      <w:pPr>
        <w:pStyle w:val="NormalWeb"/>
        <w:shd w:val="clear" w:color="auto" w:fill="FFFFFF"/>
        <w:spacing w:before="0" w:beforeAutospacing="0" w:after="300" w:afterAutospacing="0"/>
        <w:textAlignment w:val="baseline"/>
        <w:rPr>
          <w:rFonts w:asciiTheme="majorHAnsi" w:hAnsiTheme="majorHAnsi" w:cstheme="minorHAnsi"/>
          <w:b/>
          <w:color w:val="000000" w:themeColor="text1"/>
          <w:sz w:val="32"/>
          <w:szCs w:val="32"/>
          <w:u w:val="single"/>
        </w:rPr>
      </w:pPr>
      <w:r w:rsidRPr="0048080A">
        <w:rPr>
          <w:rFonts w:asciiTheme="majorHAnsi" w:hAnsiTheme="majorHAnsi" w:cstheme="minorHAnsi"/>
          <w:b/>
          <w:color w:val="000000" w:themeColor="text1"/>
          <w:sz w:val="32"/>
          <w:szCs w:val="32"/>
          <w:u w:val="single"/>
        </w:rPr>
        <w:t>Marketing Strategy of Myntra-</w:t>
      </w:r>
    </w:p>
    <w:p w:rsidR="0048080A" w:rsidRDefault="0048080A" w:rsidP="0048080A">
      <w:pPr>
        <w:pStyle w:val="NormalWeb"/>
        <w:shd w:val="clear" w:color="auto" w:fill="FFFFFF"/>
        <w:spacing w:before="0" w:beforeAutospacing="0" w:after="300" w:afterAutospacing="0"/>
        <w:textAlignment w:val="baseline"/>
        <w:rPr>
          <w:rFonts w:asciiTheme="minorHAnsi" w:hAnsiTheme="minorHAnsi" w:cstheme="minorHAnsi"/>
          <w:color w:val="383838"/>
          <w:sz w:val="28"/>
          <w:szCs w:val="28"/>
          <w:shd w:val="clear" w:color="auto" w:fill="FFFFFF"/>
        </w:rPr>
      </w:pPr>
      <w:r w:rsidRPr="0048080A">
        <w:rPr>
          <w:rFonts w:asciiTheme="minorHAnsi" w:hAnsiTheme="minorHAnsi" w:cstheme="minorHAnsi"/>
          <w:color w:val="383838"/>
          <w:sz w:val="28"/>
          <w:szCs w:val="28"/>
          <w:shd w:val="clear" w:color="auto" w:fill="FFFFFF"/>
        </w:rPr>
        <w:t xml:space="preserve">Myntra also ropes in celebrities, like </w:t>
      </w:r>
      <w:proofErr w:type="spellStart"/>
      <w:r w:rsidRPr="0048080A">
        <w:rPr>
          <w:rFonts w:asciiTheme="minorHAnsi" w:hAnsiTheme="minorHAnsi" w:cstheme="minorHAnsi"/>
          <w:color w:val="383838"/>
          <w:sz w:val="28"/>
          <w:szCs w:val="28"/>
          <w:shd w:val="clear" w:color="auto" w:fill="FFFFFF"/>
        </w:rPr>
        <w:t>Sonakshi</w:t>
      </w:r>
      <w:proofErr w:type="spellEnd"/>
      <w:r w:rsidRPr="0048080A">
        <w:rPr>
          <w:rFonts w:asciiTheme="minorHAnsi" w:hAnsiTheme="minorHAnsi" w:cstheme="minorHAnsi"/>
          <w:color w:val="383838"/>
          <w:sz w:val="28"/>
          <w:szCs w:val="28"/>
          <w:shd w:val="clear" w:color="auto" w:fill="FFFFFF"/>
        </w:rPr>
        <w:t xml:space="preserve"> </w:t>
      </w:r>
      <w:proofErr w:type="spellStart"/>
      <w:r w:rsidRPr="0048080A">
        <w:rPr>
          <w:rFonts w:asciiTheme="minorHAnsi" w:hAnsiTheme="minorHAnsi" w:cstheme="minorHAnsi"/>
          <w:color w:val="383838"/>
          <w:sz w:val="28"/>
          <w:szCs w:val="28"/>
          <w:shd w:val="clear" w:color="auto" w:fill="FFFFFF"/>
        </w:rPr>
        <w:t>Sinha</w:t>
      </w:r>
      <w:proofErr w:type="spellEnd"/>
      <w:r w:rsidRPr="0048080A">
        <w:rPr>
          <w:rFonts w:asciiTheme="minorHAnsi" w:hAnsiTheme="minorHAnsi" w:cstheme="minorHAnsi"/>
          <w:color w:val="383838"/>
          <w:sz w:val="28"/>
          <w:szCs w:val="28"/>
          <w:shd w:val="clear" w:color="auto" w:fill="FFFFFF"/>
        </w:rPr>
        <w:t xml:space="preserve"> to promote the brand. It started a show called “fashion Influencer” in 2019 to market the brand more extensively. Other than that, Myntra also uses social media platforms, like Facebook and </w:t>
      </w:r>
      <w:proofErr w:type="spellStart"/>
      <w:r w:rsidRPr="0048080A">
        <w:rPr>
          <w:rFonts w:asciiTheme="minorHAnsi" w:hAnsiTheme="minorHAnsi" w:cstheme="minorHAnsi"/>
          <w:color w:val="383838"/>
          <w:sz w:val="28"/>
          <w:szCs w:val="28"/>
          <w:shd w:val="clear" w:color="auto" w:fill="FFFFFF"/>
        </w:rPr>
        <w:t>Instagram</w:t>
      </w:r>
      <w:proofErr w:type="spellEnd"/>
      <w:r w:rsidRPr="0048080A">
        <w:rPr>
          <w:rFonts w:asciiTheme="minorHAnsi" w:hAnsiTheme="minorHAnsi" w:cstheme="minorHAnsi"/>
          <w:color w:val="383838"/>
          <w:sz w:val="28"/>
          <w:szCs w:val="28"/>
          <w:shd w:val="clear" w:color="auto" w:fill="FFFFFF"/>
        </w:rPr>
        <w:t>, to promote its sale season. In its End of Reason Sale (EORS) 2019, Myntra sold 1.77 lakh items within the first 10 minutes of the sale going live. Over 3.3 million products were sold on day one.</w:t>
      </w:r>
    </w:p>
    <w:p w:rsidR="0048080A" w:rsidRPr="0048080A" w:rsidRDefault="0048080A" w:rsidP="0048080A">
      <w:pPr>
        <w:pStyle w:val="NormalWeb"/>
        <w:shd w:val="clear" w:color="auto" w:fill="FFFFFF"/>
        <w:spacing w:before="0" w:beforeAutospacing="0" w:after="300" w:afterAutospacing="0"/>
        <w:textAlignment w:val="baseline"/>
        <w:rPr>
          <w:rFonts w:asciiTheme="majorHAnsi" w:hAnsiTheme="majorHAnsi" w:cstheme="minorHAnsi"/>
          <w:b/>
          <w:color w:val="383838"/>
          <w:sz w:val="32"/>
          <w:szCs w:val="32"/>
          <w:u w:val="single"/>
          <w:shd w:val="clear" w:color="auto" w:fill="FFFFFF"/>
        </w:rPr>
      </w:pPr>
      <w:r w:rsidRPr="0048080A">
        <w:rPr>
          <w:rFonts w:asciiTheme="majorHAnsi" w:hAnsiTheme="majorHAnsi" w:cstheme="minorHAnsi"/>
          <w:b/>
          <w:color w:val="383838"/>
          <w:sz w:val="32"/>
          <w:szCs w:val="32"/>
          <w:u w:val="single"/>
          <w:shd w:val="clear" w:color="auto" w:fill="FFFFFF"/>
        </w:rPr>
        <w:t>Revenue Model-</w:t>
      </w:r>
    </w:p>
    <w:p w:rsidR="0048080A" w:rsidRDefault="0048080A" w:rsidP="0048080A">
      <w:pPr>
        <w:pStyle w:val="NormalWeb"/>
        <w:shd w:val="clear" w:color="auto" w:fill="FFFFFF"/>
        <w:spacing w:before="0" w:beforeAutospacing="0" w:after="300" w:afterAutospacing="0"/>
        <w:textAlignment w:val="baseline"/>
        <w:rPr>
          <w:rFonts w:asciiTheme="minorHAnsi" w:hAnsiTheme="minorHAnsi" w:cstheme="minorHAnsi"/>
          <w:color w:val="383838"/>
          <w:sz w:val="28"/>
          <w:szCs w:val="28"/>
          <w:shd w:val="clear" w:color="auto" w:fill="FFFFFF"/>
        </w:rPr>
      </w:pPr>
      <w:r w:rsidRPr="0048080A">
        <w:rPr>
          <w:rFonts w:asciiTheme="minorHAnsi" w:hAnsiTheme="minorHAnsi" w:cstheme="minorHAnsi"/>
          <w:color w:val="383838"/>
          <w:sz w:val="28"/>
          <w:szCs w:val="28"/>
          <w:shd w:val="clear" w:color="auto" w:fill="FFFFFF"/>
        </w:rPr>
        <w:t>Myntra earns through an aggregator model. It buys current season merchandise from various brands and makes the product available on its website. It earns through commission. The revenue model of Myntra is that of B2C (Business to customer) now.</w:t>
      </w:r>
    </w:p>
    <w:p w:rsidR="0048080A" w:rsidRDefault="0048080A" w:rsidP="0048080A">
      <w:pPr>
        <w:pStyle w:val="NormalWeb"/>
        <w:shd w:val="clear" w:color="auto" w:fill="FFFFFF"/>
        <w:spacing w:before="0" w:beforeAutospacing="0" w:after="300" w:afterAutospacing="0"/>
        <w:textAlignment w:val="baseline"/>
        <w:rPr>
          <w:rFonts w:asciiTheme="minorHAnsi" w:hAnsiTheme="minorHAnsi" w:cstheme="minorHAnsi"/>
          <w:color w:val="383838"/>
          <w:sz w:val="28"/>
          <w:szCs w:val="28"/>
          <w:shd w:val="clear" w:color="auto" w:fill="FFFFFF"/>
        </w:rPr>
      </w:pPr>
    </w:p>
    <w:p w:rsidR="0048080A" w:rsidRDefault="0048080A" w:rsidP="0048080A">
      <w:pPr>
        <w:pStyle w:val="NormalWeb"/>
        <w:shd w:val="clear" w:color="auto" w:fill="FFFFFF"/>
        <w:spacing w:before="0" w:beforeAutospacing="0" w:after="300" w:afterAutospacing="0"/>
        <w:textAlignment w:val="baseline"/>
        <w:rPr>
          <w:rFonts w:asciiTheme="minorHAnsi" w:hAnsiTheme="minorHAnsi" w:cstheme="minorHAnsi"/>
          <w:color w:val="383838"/>
          <w:sz w:val="28"/>
          <w:szCs w:val="28"/>
        </w:rPr>
      </w:pPr>
      <w:r>
        <w:rPr>
          <w:rFonts w:asciiTheme="minorHAnsi" w:hAnsiTheme="minorHAnsi" w:cstheme="minorHAnsi"/>
          <w:color w:val="383838"/>
          <w:sz w:val="28"/>
          <w:szCs w:val="28"/>
        </w:rPr>
        <w:t xml:space="preserve">        </w:t>
      </w:r>
      <w:r>
        <w:rPr>
          <w:rFonts w:asciiTheme="minorHAnsi" w:hAnsiTheme="minorHAnsi" w:cstheme="minorHAnsi"/>
          <w:noProof/>
          <w:color w:val="383838"/>
          <w:sz w:val="28"/>
          <w:szCs w:val="28"/>
        </w:rPr>
        <w:drawing>
          <wp:inline distT="0" distB="0" distL="0" distR="0">
            <wp:extent cx="4330700" cy="23939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venue-myntra.jpeg"/>
                    <pic:cNvPicPr/>
                  </pic:nvPicPr>
                  <pic:blipFill>
                    <a:blip r:embed="rId13">
                      <a:extLst>
                        <a:ext uri="{28A0092B-C50C-407E-A947-70E740481C1C}">
                          <a14:useLocalDpi xmlns:a14="http://schemas.microsoft.com/office/drawing/2010/main" val="0"/>
                        </a:ext>
                      </a:extLst>
                    </a:blip>
                    <a:stretch>
                      <a:fillRect/>
                    </a:stretch>
                  </pic:blipFill>
                  <pic:spPr>
                    <a:xfrm>
                      <a:off x="0" y="0"/>
                      <a:ext cx="4330700" cy="2393950"/>
                    </a:xfrm>
                    <a:prstGeom prst="rect">
                      <a:avLst/>
                    </a:prstGeom>
                  </pic:spPr>
                </pic:pic>
              </a:graphicData>
            </a:graphic>
          </wp:inline>
        </w:drawing>
      </w:r>
    </w:p>
    <w:p w:rsidR="00ED757D" w:rsidRDefault="00ED757D" w:rsidP="0048080A">
      <w:pPr>
        <w:pStyle w:val="NormalWeb"/>
        <w:shd w:val="clear" w:color="auto" w:fill="FFFFFF"/>
        <w:spacing w:before="0" w:beforeAutospacing="0" w:after="300" w:afterAutospacing="0"/>
        <w:textAlignment w:val="baseline"/>
        <w:rPr>
          <w:rFonts w:asciiTheme="minorHAnsi" w:hAnsiTheme="minorHAnsi" w:cstheme="minorHAnsi"/>
          <w:color w:val="383838"/>
          <w:sz w:val="28"/>
          <w:szCs w:val="28"/>
        </w:rPr>
      </w:pPr>
    </w:p>
    <w:p w:rsidR="00ED757D" w:rsidRDefault="00ED757D" w:rsidP="0048080A">
      <w:pPr>
        <w:pStyle w:val="NormalWeb"/>
        <w:shd w:val="clear" w:color="auto" w:fill="FFFFFF"/>
        <w:spacing w:before="0" w:beforeAutospacing="0" w:after="300" w:afterAutospacing="0"/>
        <w:textAlignment w:val="baseline"/>
        <w:rPr>
          <w:rFonts w:asciiTheme="minorHAnsi" w:hAnsiTheme="minorHAnsi" w:cstheme="minorHAnsi"/>
          <w:color w:val="383838"/>
          <w:sz w:val="28"/>
          <w:szCs w:val="28"/>
        </w:rPr>
      </w:pPr>
    </w:p>
    <w:p w:rsidR="00ED757D" w:rsidRDefault="00ED757D" w:rsidP="00ED757D">
      <w:pPr>
        <w:pStyle w:val="Heading1"/>
        <w:spacing w:before="0" w:after="75" w:line="480" w:lineRule="atLeast"/>
        <w:rPr>
          <w:rFonts w:cs="Arial"/>
          <w:color w:val="212121"/>
          <w:sz w:val="32"/>
          <w:szCs w:val="32"/>
        </w:rPr>
      </w:pPr>
      <w:r w:rsidRPr="00ED757D">
        <w:rPr>
          <w:rFonts w:cs="Arial"/>
          <w:color w:val="212121"/>
          <w:sz w:val="32"/>
          <w:szCs w:val="32"/>
        </w:rPr>
        <w:lastRenderedPageBreak/>
        <w:t>How Myntra</w:t>
      </w:r>
      <w:r w:rsidRPr="00ED757D">
        <w:rPr>
          <w:rFonts w:cs="Arial"/>
          <w:color w:val="212121"/>
          <w:sz w:val="32"/>
          <w:szCs w:val="32"/>
        </w:rPr>
        <w:t xml:space="preserve"> use data analytics to predict what you are going to buy</w:t>
      </w:r>
      <w:r>
        <w:rPr>
          <w:rFonts w:cs="Arial"/>
          <w:color w:val="212121"/>
          <w:sz w:val="32"/>
          <w:szCs w:val="32"/>
        </w:rPr>
        <w:t xml:space="preserve">? </w:t>
      </w:r>
    </w:p>
    <w:p w:rsidR="00ED757D" w:rsidRDefault="00ED757D" w:rsidP="00ED757D"/>
    <w:p w:rsidR="00ED757D" w:rsidRPr="00ED757D" w:rsidRDefault="00ED757D" w:rsidP="00ED757D">
      <w:pPr>
        <w:rPr>
          <w:rFonts w:cstheme="minorHAnsi"/>
          <w:color w:val="000000" w:themeColor="text1"/>
          <w:sz w:val="28"/>
          <w:szCs w:val="28"/>
          <w:shd w:val="clear" w:color="auto" w:fill="FFFFFF"/>
        </w:rPr>
      </w:pPr>
      <w:r w:rsidRPr="00ED757D">
        <w:rPr>
          <w:rFonts w:cstheme="minorHAnsi"/>
          <w:color w:val="000000" w:themeColor="text1"/>
          <w:sz w:val="28"/>
          <w:szCs w:val="28"/>
          <w:shd w:val="clear" w:color="auto" w:fill="FFFFFF"/>
        </w:rPr>
        <w:t xml:space="preserve">Data analytics helps e-commerce </w:t>
      </w:r>
      <w:r w:rsidRPr="00ED757D">
        <w:rPr>
          <w:rFonts w:cstheme="minorHAnsi"/>
          <w:color w:val="000000" w:themeColor="text1"/>
          <w:sz w:val="28"/>
          <w:szCs w:val="28"/>
          <w:shd w:val="clear" w:color="auto" w:fill="FFFFFF"/>
        </w:rPr>
        <w:t>players</w:t>
      </w:r>
      <w:r w:rsidRPr="00ED757D">
        <w:rPr>
          <w:rFonts w:cstheme="minorHAnsi"/>
          <w:color w:val="000000" w:themeColor="text1"/>
          <w:sz w:val="28"/>
          <w:szCs w:val="28"/>
          <w:shd w:val="clear" w:color="auto" w:fill="FFFFFF"/>
        </w:rPr>
        <w:t xml:space="preserve"> to identify both loyal and new customers by using data extraction and segmentation for tracking browsing habits and spending patterns.</w:t>
      </w:r>
    </w:p>
    <w:p w:rsidR="00ED757D" w:rsidRPr="00ED757D" w:rsidRDefault="00ED757D" w:rsidP="00ED757D">
      <w:pPr>
        <w:pStyle w:val="NormalWeb"/>
        <w:shd w:val="clear" w:color="auto" w:fill="FFFFFF"/>
        <w:spacing w:before="0" w:beforeAutospacing="0" w:after="0" w:afterAutospacing="0" w:line="420" w:lineRule="atLeast"/>
        <w:rPr>
          <w:rFonts w:asciiTheme="minorHAnsi" w:hAnsiTheme="minorHAnsi" w:cstheme="minorHAnsi"/>
          <w:color w:val="000000" w:themeColor="text1"/>
          <w:sz w:val="28"/>
          <w:szCs w:val="28"/>
        </w:rPr>
      </w:pPr>
      <w:hyperlink r:id="rId14" w:history="1">
        <w:proofErr w:type="spellStart"/>
        <w:r w:rsidRPr="00ED757D">
          <w:rPr>
            <w:rStyle w:val="Hyperlink"/>
            <w:rFonts w:asciiTheme="minorHAnsi" w:hAnsiTheme="minorHAnsi" w:cstheme="minorHAnsi"/>
            <w:color w:val="000000" w:themeColor="text1"/>
            <w:sz w:val="28"/>
            <w:szCs w:val="28"/>
            <w:u w:val="none"/>
          </w:rPr>
          <w:t>Walmart</w:t>
        </w:r>
        <w:proofErr w:type="spellEnd"/>
      </w:hyperlink>
      <w:r w:rsidRPr="00ED757D">
        <w:rPr>
          <w:rFonts w:asciiTheme="minorHAnsi" w:hAnsiTheme="minorHAnsi" w:cstheme="minorHAnsi"/>
          <w:color w:val="000000" w:themeColor="text1"/>
          <w:sz w:val="28"/>
          <w:szCs w:val="28"/>
        </w:rPr>
        <w:t>-backed Flipkart, India’s largest e-commerce player that also owns </w:t>
      </w:r>
      <w:hyperlink r:id="rId15" w:history="1">
        <w:r w:rsidRPr="00ED757D">
          <w:rPr>
            <w:rStyle w:val="Hyperlink"/>
            <w:rFonts w:asciiTheme="minorHAnsi" w:hAnsiTheme="minorHAnsi" w:cstheme="minorHAnsi"/>
            <w:color w:val="000000" w:themeColor="text1"/>
            <w:sz w:val="28"/>
            <w:szCs w:val="28"/>
            <w:u w:val="none"/>
          </w:rPr>
          <w:t xml:space="preserve">Myntra and </w:t>
        </w:r>
        <w:proofErr w:type="spellStart"/>
        <w:r w:rsidRPr="00ED757D">
          <w:rPr>
            <w:rStyle w:val="Hyperlink"/>
            <w:rFonts w:asciiTheme="minorHAnsi" w:hAnsiTheme="minorHAnsi" w:cstheme="minorHAnsi"/>
            <w:color w:val="000000" w:themeColor="text1"/>
            <w:sz w:val="28"/>
            <w:szCs w:val="28"/>
            <w:u w:val="none"/>
          </w:rPr>
          <w:t>Jabong</w:t>
        </w:r>
        <w:proofErr w:type="spellEnd"/>
      </w:hyperlink>
      <w:r w:rsidRPr="00ED757D">
        <w:rPr>
          <w:rFonts w:asciiTheme="minorHAnsi" w:hAnsiTheme="minorHAnsi" w:cstheme="minorHAnsi"/>
          <w:color w:val="000000" w:themeColor="text1"/>
          <w:sz w:val="28"/>
          <w:szCs w:val="28"/>
        </w:rPr>
        <w:t>, analyses every click and touch in every user session to construct something called the ‘journey’ of each customer.</w:t>
      </w:r>
    </w:p>
    <w:p w:rsidR="00ED757D" w:rsidRDefault="00ED757D" w:rsidP="00ED757D">
      <w:pPr>
        <w:pStyle w:val="NormalWeb"/>
        <w:shd w:val="clear" w:color="auto" w:fill="FFFFFF"/>
        <w:spacing w:before="0" w:beforeAutospacing="0" w:after="0" w:afterAutospacing="0" w:line="420" w:lineRule="atLeast"/>
        <w:rPr>
          <w:rFonts w:asciiTheme="minorHAnsi" w:hAnsiTheme="minorHAnsi" w:cstheme="minorHAnsi"/>
          <w:color w:val="000000" w:themeColor="text1"/>
          <w:sz w:val="28"/>
          <w:szCs w:val="28"/>
        </w:rPr>
      </w:pPr>
      <w:r w:rsidRPr="00ED757D">
        <w:rPr>
          <w:rFonts w:asciiTheme="minorHAnsi" w:hAnsiTheme="minorHAnsi" w:cstheme="minorHAnsi"/>
          <w:color w:val="000000" w:themeColor="text1"/>
          <w:sz w:val="28"/>
          <w:szCs w:val="28"/>
        </w:rPr>
        <w:t>“The journey of users helps us understand the</w:t>
      </w:r>
      <w:r w:rsidR="00715646">
        <w:rPr>
          <w:rFonts w:asciiTheme="minorHAnsi" w:hAnsiTheme="minorHAnsi" w:cstheme="minorHAnsi"/>
          <w:color w:val="000000" w:themeColor="text1"/>
          <w:sz w:val="28"/>
          <w:szCs w:val="28"/>
        </w:rPr>
        <w:t xml:space="preserve">ir flow </w:t>
      </w:r>
      <w:r w:rsidRPr="00ED757D">
        <w:rPr>
          <w:rFonts w:asciiTheme="minorHAnsi" w:hAnsiTheme="minorHAnsi" w:cstheme="minorHAnsi"/>
          <w:color w:val="000000" w:themeColor="text1"/>
          <w:sz w:val="28"/>
          <w:szCs w:val="28"/>
        </w:rPr>
        <w:t>and predict their next purchase</w:t>
      </w:r>
      <w:r w:rsidR="00715646">
        <w:rPr>
          <w:rFonts w:asciiTheme="minorHAnsi" w:hAnsiTheme="minorHAnsi" w:cstheme="minorHAnsi"/>
          <w:color w:val="000000" w:themeColor="text1"/>
          <w:sz w:val="28"/>
          <w:szCs w:val="28"/>
        </w:rPr>
        <w:t>.</w:t>
      </w:r>
    </w:p>
    <w:p w:rsidR="00715646" w:rsidRDefault="00715646" w:rsidP="00ED757D">
      <w:pPr>
        <w:pStyle w:val="NormalWeb"/>
        <w:shd w:val="clear" w:color="auto" w:fill="FFFFFF"/>
        <w:spacing w:before="0" w:beforeAutospacing="0" w:after="0" w:afterAutospacing="0" w:line="420" w:lineRule="atLeast"/>
        <w:rPr>
          <w:rFonts w:asciiTheme="minorHAnsi" w:hAnsiTheme="minorHAnsi" w:cstheme="minorHAnsi"/>
          <w:color w:val="000000" w:themeColor="text1"/>
          <w:sz w:val="28"/>
          <w:szCs w:val="28"/>
        </w:rPr>
      </w:pPr>
    </w:p>
    <w:p w:rsidR="00715646" w:rsidRPr="00715646" w:rsidRDefault="00715646" w:rsidP="00ED757D">
      <w:pPr>
        <w:pStyle w:val="NormalWeb"/>
        <w:shd w:val="clear" w:color="auto" w:fill="FFFFFF"/>
        <w:spacing w:before="0" w:beforeAutospacing="0" w:after="0" w:afterAutospacing="0" w:line="420" w:lineRule="atLeast"/>
        <w:rPr>
          <w:rFonts w:asciiTheme="minorHAnsi" w:hAnsiTheme="minorHAnsi" w:cstheme="minorHAnsi"/>
          <w:color w:val="212121"/>
          <w:sz w:val="28"/>
          <w:szCs w:val="28"/>
          <w:shd w:val="clear" w:color="auto" w:fill="FFFFFF"/>
        </w:rPr>
      </w:pPr>
      <w:r w:rsidRPr="00715646">
        <w:rPr>
          <w:rFonts w:asciiTheme="minorHAnsi" w:hAnsiTheme="minorHAnsi" w:cstheme="minorHAnsi"/>
          <w:color w:val="212121"/>
          <w:sz w:val="28"/>
          <w:szCs w:val="28"/>
          <w:shd w:val="clear" w:color="auto" w:fill="FFFFFF"/>
        </w:rPr>
        <w:t>For example, when a customer researches through the catalogues of a product range, the search patterns are recorded and a persona is created for the customer so that when he returns to the website, the searching time is drastically reduced by showing the most relevant product that the customer could be interested in buying.</w:t>
      </w:r>
    </w:p>
    <w:p w:rsidR="00715646" w:rsidRPr="00715646" w:rsidRDefault="00715646" w:rsidP="00ED757D">
      <w:pPr>
        <w:pStyle w:val="NormalWeb"/>
        <w:shd w:val="clear" w:color="auto" w:fill="FFFFFF"/>
        <w:spacing w:before="0" w:beforeAutospacing="0" w:after="0" w:afterAutospacing="0" w:line="420" w:lineRule="atLeast"/>
        <w:rPr>
          <w:rFonts w:asciiTheme="minorHAnsi" w:hAnsiTheme="minorHAnsi" w:cstheme="minorHAnsi"/>
          <w:color w:val="212121"/>
          <w:sz w:val="28"/>
          <w:szCs w:val="28"/>
          <w:shd w:val="clear" w:color="auto" w:fill="FFFFFF"/>
        </w:rPr>
      </w:pPr>
    </w:p>
    <w:p w:rsidR="00715646" w:rsidRPr="00715646" w:rsidRDefault="00715646" w:rsidP="00ED757D">
      <w:pPr>
        <w:pStyle w:val="NormalWeb"/>
        <w:shd w:val="clear" w:color="auto" w:fill="FFFFFF"/>
        <w:spacing w:before="0" w:beforeAutospacing="0" w:after="0" w:afterAutospacing="0" w:line="420" w:lineRule="atLeast"/>
        <w:rPr>
          <w:rFonts w:asciiTheme="minorHAnsi" w:hAnsiTheme="minorHAnsi" w:cstheme="minorHAnsi"/>
          <w:color w:val="000000" w:themeColor="text1"/>
          <w:sz w:val="28"/>
          <w:szCs w:val="28"/>
        </w:rPr>
      </w:pPr>
      <w:r w:rsidRPr="00715646">
        <w:rPr>
          <w:rFonts w:asciiTheme="minorHAnsi" w:hAnsiTheme="minorHAnsi" w:cstheme="minorHAnsi"/>
          <w:color w:val="212121"/>
          <w:sz w:val="28"/>
          <w:szCs w:val="28"/>
          <w:shd w:val="clear" w:color="auto" w:fill="FFFFFF"/>
        </w:rPr>
        <w:t xml:space="preserve">“While this sounds really simple, to implement this on the scale of a catalogue that has billions of products requires a phenomenal amount of software and hardware. With the advent of machine learning techniques, the recommender system has reached its next level in evolution," explains EY India’s partner N. </w:t>
      </w:r>
      <w:proofErr w:type="spellStart"/>
      <w:r w:rsidRPr="00715646">
        <w:rPr>
          <w:rFonts w:asciiTheme="minorHAnsi" w:hAnsiTheme="minorHAnsi" w:cstheme="minorHAnsi"/>
          <w:color w:val="212121"/>
          <w:sz w:val="28"/>
          <w:szCs w:val="28"/>
          <w:shd w:val="clear" w:color="auto" w:fill="FFFFFF"/>
        </w:rPr>
        <w:t>Balaji</w:t>
      </w:r>
      <w:proofErr w:type="spellEnd"/>
      <w:r w:rsidRPr="00715646">
        <w:rPr>
          <w:rFonts w:asciiTheme="minorHAnsi" w:hAnsiTheme="minorHAnsi" w:cstheme="minorHAnsi"/>
          <w:color w:val="212121"/>
          <w:sz w:val="28"/>
          <w:szCs w:val="28"/>
          <w:shd w:val="clear" w:color="auto" w:fill="FFFFFF"/>
        </w:rPr>
        <w:t>.</w:t>
      </w:r>
    </w:p>
    <w:p w:rsidR="00ED757D" w:rsidRDefault="00ED757D" w:rsidP="00ED757D">
      <w:pPr>
        <w:rPr>
          <w:rFonts w:cstheme="minorHAnsi"/>
          <w:sz w:val="28"/>
          <w:szCs w:val="28"/>
        </w:rPr>
      </w:pPr>
    </w:p>
    <w:p w:rsidR="00715646" w:rsidRPr="00715646" w:rsidRDefault="00715646" w:rsidP="00ED757D">
      <w:pPr>
        <w:rPr>
          <w:rFonts w:cstheme="minorHAnsi"/>
          <w:sz w:val="28"/>
          <w:szCs w:val="28"/>
        </w:rPr>
      </w:pPr>
      <w:r>
        <w:rPr>
          <w:rFonts w:ascii="Arial" w:hAnsi="Arial" w:cs="Arial"/>
          <w:color w:val="333333"/>
          <w:sz w:val="26"/>
          <w:szCs w:val="26"/>
          <w:shd w:val="clear" w:color="auto" w:fill="FFFFFF"/>
        </w:rPr>
        <w:t>They</w:t>
      </w:r>
      <w:r>
        <w:rPr>
          <w:rFonts w:ascii="Arial" w:hAnsi="Arial" w:cs="Arial"/>
          <w:color w:val="333333"/>
          <w:sz w:val="26"/>
          <w:szCs w:val="26"/>
          <w:shd w:val="clear" w:color="auto" w:fill="FFFFFF"/>
        </w:rPr>
        <w:t xml:space="preserve"> us</w:t>
      </w:r>
      <w:r>
        <w:rPr>
          <w:rFonts w:ascii="Arial" w:hAnsi="Arial" w:cs="Arial"/>
          <w:color w:val="333333"/>
          <w:sz w:val="26"/>
          <w:szCs w:val="26"/>
          <w:shd w:val="clear" w:color="auto" w:fill="FFFFFF"/>
        </w:rPr>
        <w:t xml:space="preserve">e machine learning to match their </w:t>
      </w:r>
      <w:r>
        <w:rPr>
          <w:rFonts w:ascii="Arial" w:hAnsi="Arial" w:cs="Arial"/>
          <w:color w:val="333333"/>
          <w:sz w:val="26"/>
          <w:szCs w:val="26"/>
          <w:shd w:val="clear" w:color="auto" w:fill="FFFFFF"/>
        </w:rPr>
        <w:t>product assortment/selection to the evolving consumer demand. Th</w:t>
      </w:r>
      <w:r>
        <w:rPr>
          <w:rFonts w:ascii="Arial" w:hAnsi="Arial" w:cs="Arial"/>
          <w:color w:val="333333"/>
          <w:sz w:val="26"/>
          <w:szCs w:val="26"/>
          <w:shd w:val="clear" w:color="auto" w:fill="FFFFFF"/>
        </w:rPr>
        <w:t>is helps them to</w:t>
      </w:r>
      <w:r>
        <w:rPr>
          <w:rFonts w:ascii="Arial" w:hAnsi="Arial" w:cs="Arial"/>
          <w:color w:val="333333"/>
          <w:sz w:val="26"/>
          <w:szCs w:val="26"/>
          <w:shd w:val="clear" w:color="auto" w:fill="FFFFFF"/>
        </w:rPr>
        <w:t xml:space="preserve"> identify the selection gaps </w:t>
      </w:r>
      <w:r>
        <w:rPr>
          <w:rFonts w:ascii="Arial" w:hAnsi="Arial" w:cs="Arial"/>
          <w:color w:val="333333"/>
          <w:sz w:val="26"/>
          <w:szCs w:val="26"/>
          <w:shd w:val="clear" w:color="auto" w:fill="FFFFFF"/>
        </w:rPr>
        <w:t>and provides the insights to their</w:t>
      </w:r>
      <w:r>
        <w:rPr>
          <w:rFonts w:ascii="Arial" w:hAnsi="Arial" w:cs="Arial"/>
          <w:color w:val="333333"/>
          <w:sz w:val="26"/>
          <w:szCs w:val="26"/>
          <w:shd w:val="clear" w:color="auto" w:fill="FFFFFF"/>
        </w:rPr>
        <w:t xml:space="preserve"> business leaders and sellers to fill these gaps.</w:t>
      </w:r>
      <w:r>
        <w:rPr>
          <w:rFonts w:ascii="Arial" w:hAnsi="Arial" w:cs="Arial"/>
          <w:color w:val="333333"/>
          <w:sz w:val="26"/>
          <w:szCs w:val="26"/>
        </w:rPr>
        <w:br/>
      </w:r>
      <w:r>
        <w:rPr>
          <w:rFonts w:ascii="Arial" w:hAnsi="Arial" w:cs="Arial"/>
          <w:color w:val="333333"/>
          <w:sz w:val="26"/>
          <w:szCs w:val="26"/>
        </w:rPr>
        <w:br/>
      </w:r>
      <w:r>
        <w:rPr>
          <w:rFonts w:ascii="Arial" w:hAnsi="Arial" w:cs="Arial"/>
          <w:color w:val="333333"/>
          <w:sz w:val="26"/>
          <w:szCs w:val="26"/>
          <w:shd w:val="clear" w:color="auto" w:fill="FFFFFF"/>
        </w:rPr>
        <w:t>They</w:t>
      </w:r>
      <w:r>
        <w:rPr>
          <w:rFonts w:ascii="Arial" w:hAnsi="Arial" w:cs="Arial"/>
          <w:color w:val="333333"/>
          <w:sz w:val="26"/>
          <w:szCs w:val="26"/>
          <w:shd w:val="clear" w:color="auto" w:fill="FFFFFF"/>
        </w:rPr>
        <w:t xml:space="preserve"> follow a data</w:t>
      </w:r>
      <w:r>
        <w:rPr>
          <w:rFonts w:ascii="Arial" w:hAnsi="Arial" w:cs="Arial"/>
          <w:color w:val="333333"/>
          <w:sz w:val="26"/>
          <w:szCs w:val="26"/>
          <w:shd w:val="clear" w:color="auto" w:fill="FFFFFF"/>
        </w:rPr>
        <w:t>-driven approach to evaluate their</w:t>
      </w:r>
      <w:r>
        <w:rPr>
          <w:rFonts w:ascii="Arial" w:hAnsi="Arial" w:cs="Arial"/>
          <w:color w:val="333333"/>
          <w:sz w:val="26"/>
          <w:szCs w:val="26"/>
          <w:shd w:val="clear" w:color="auto" w:fill="FFFFFF"/>
        </w:rPr>
        <w:t xml:space="preserve"> product and listing quality in real time.</w:t>
      </w:r>
      <w:r>
        <w:rPr>
          <w:rFonts w:ascii="Arial" w:hAnsi="Arial" w:cs="Arial"/>
          <w:color w:val="333333"/>
          <w:sz w:val="26"/>
          <w:szCs w:val="26"/>
          <w:shd w:val="clear" w:color="auto" w:fill="FFFFFF"/>
        </w:rPr>
        <w:t xml:space="preserve"> This signal is then used by their</w:t>
      </w:r>
      <w:r>
        <w:rPr>
          <w:rFonts w:ascii="Arial" w:hAnsi="Arial" w:cs="Arial"/>
          <w:color w:val="333333"/>
          <w:sz w:val="26"/>
          <w:szCs w:val="26"/>
          <w:shd w:val="clear" w:color="auto" w:fill="FFFFFF"/>
        </w:rPr>
        <w:t xml:space="preserve"> search algorithms to make sure that when the consumer searches for a product the best quality listings are shown to him.</w:t>
      </w:r>
      <w:r>
        <w:rPr>
          <w:rFonts w:ascii="Arial" w:hAnsi="Arial" w:cs="Arial"/>
          <w:color w:val="333333"/>
          <w:sz w:val="26"/>
          <w:szCs w:val="26"/>
        </w:rPr>
        <w:br/>
      </w:r>
      <w:r>
        <w:rPr>
          <w:rFonts w:ascii="Arial" w:hAnsi="Arial" w:cs="Arial"/>
          <w:color w:val="333333"/>
          <w:sz w:val="26"/>
          <w:szCs w:val="26"/>
        </w:rPr>
        <w:br/>
      </w:r>
      <w:r>
        <w:rPr>
          <w:rFonts w:ascii="Arial" w:hAnsi="Arial" w:cs="Arial"/>
          <w:color w:val="333333"/>
          <w:sz w:val="26"/>
          <w:szCs w:val="26"/>
          <w:shd w:val="clear" w:color="auto" w:fill="FFFFFF"/>
        </w:rPr>
        <w:lastRenderedPageBreak/>
        <w:t>They</w:t>
      </w:r>
      <w:bookmarkStart w:id="0" w:name="_GoBack"/>
      <w:bookmarkEnd w:id="0"/>
      <w:r>
        <w:rPr>
          <w:rFonts w:ascii="Arial" w:hAnsi="Arial" w:cs="Arial"/>
          <w:color w:val="333333"/>
          <w:sz w:val="26"/>
          <w:szCs w:val="26"/>
          <w:shd w:val="clear" w:color="auto" w:fill="FFFFFF"/>
        </w:rPr>
        <w:t xml:space="preserve"> has innovative models that help tailor customer experience and service elements such as speed of service, customer care and shopping experience to customer preferences.</w:t>
      </w:r>
    </w:p>
    <w:p w:rsidR="00ED757D" w:rsidRPr="00ED757D" w:rsidRDefault="00ED757D" w:rsidP="00ED757D"/>
    <w:p w:rsidR="00ED757D" w:rsidRDefault="00ED757D" w:rsidP="0048080A">
      <w:pPr>
        <w:pStyle w:val="NormalWeb"/>
        <w:shd w:val="clear" w:color="auto" w:fill="FFFFFF"/>
        <w:spacing w:before="0" w:beforeAutospacing="0" w:after="300" w:afterAutospacing="0"/>
        <w:textAlignment w:val="baseline"/>
        <w:rPr>
          <w:rFonts w:asciiTheme="minorHAnsi" w:hAnsiTheme="minorHAnsi" w:cstheme="minorHAnsi"/>
          <w:color w:val="383838"/>
          <w:sz w:val="28"/>
          <w:szCs w:val="28"/>
        </w:rPr>
      </w:pPr>
    </w:p>
    <w:p w:rsidR="0048080A" w:rsidRDefault="0048080A" w:rsidP="0048080A">
      <w:pPr>
        <w:pStyle w:val="NormalWeb"/>
        <w:shd w:val="clear" w:color="auto" w:fill="FFFFFF"/>
        <w:spacing w:before="0" w:beforeAutospacing="0" w:after="300" w:afterAutospacing="0"/>
        <w:textAlignment w:val="baseline"/>
        <w:rPr>
          <w:rFonts w:asciiTheme="minorHAnsi" w:hAnsiTheme="minorHAnsi" w:cstheme="minorHAnsi"/>
          <w:color w:val="383838"/>
          <w:sz w:val="28"/>
          <w:szCs w:val="28"/>
        </w:rPr>
      </w:pPr>
    </w:p>
    <w:p w:rsidR="0048080A" w:rsidRPr="0048080A" w:rsidRDefault="0048080A" w:rsidP="0048080A">
      <w:pPr>
        <w:pStyle w:val="NormalWeb"/>
        <w:shd w:val="clear" w:color="auto" w:fill="FFFFFF"/>
        <w:spacing w:before="0" w:beforeAutospacing="0" w:after="300" w:afterAutospacing="0"/>
        <w:textAlignment w:val="baseline"/>
        <w:rPr>
          <w:rFonts w:asciiTheme="minorHAnsi" w:hAnsiTheme="minorHAnsi" w:cstheme="minorHAnsi"/>
          <w:color w:val="383838"/>
          <w:sz w:val="28"/>
          <w:szCs w:val="28"/>
        </w:rPr>
      </w:pPr>
    </w:p>
    <w:p w:rsidR="0048080A" w:rsidRDefault="0048080A">
      <w:pPr>
        <w:rPr>
          <w:rFonts w:ascii="Georgia" w:hAnsi="Georgia"/>
          <w:color w:val="383838"/>
          <w:sz w:val="27"/>
          <w:szCs w:val="27"/>
          <w:shd w:val="clear" w:color="auto" w:fill="FFFFFF"/>
        </w:rPr>
      </w:pPr>
      <w:r w:rsidRPr="0048080A">
        <w:rPr>
          <w:rFonts w:asciiTheme="majorHAnsi" w:hAnsiTheme="majorHAnsi"/>
          <w:b/>
          <w:color w:val="383838"/>
          <w:sz w:val="32"/>
          <w:szCs w:val="32"/>
          <w:u w:val="single"/>
          <w:shd w:val="clear" w:color="auto" w:fill="FFFFFF"/>
        </w:rPr>
        <w:t>Summary</w:t>
      </w:r>
      <w:r>
        <w:rPr>
          <w:rFonts w:ascii="Georgia" w:hAnsi="Georgia"/>
          <w:color w:val="383838"/>
          <w:sz w:val="27"/>
          <w:szCs w:val="27"/>
          <w:shd w:val="clear" w:color="auto" w:fill="FFFFFF"/>
        </w:rPr>
        <w:t>-</w:t>
      </w:r>
    </w:p>
    <w:p w:rsidR="0048080A" w:rsidRDefault="0048080A">
      <w:pPr>
        <w:rPr>
          <w:rFonts w:cstheme="minorHAnsi"/>
          <w:b/>
          <w:sz w:val="28"/>
          <w:szCs w:val="28"/>
          <w:u w:val="single"/>
        </w:rPr>
      </w:pPr>
      <w:r>
        <w:rPr>
          <w:rFonts w:ascii="Georgia" w:hAnsi="Georgia"/>
          <w:color w:val="383838"/>
          <w:sz w:val="27"/>
          <w:szCs w:val="27"/>
          <w:shd w:val="clear" w:color="auto" w:fill="FFFFFF"/>
        </w:rPr>
        <w:t>Myntra has become a worth competing fashion e-commerce company because of its unique business model and attractive discount offers. Myntra also keeps on revising its business strategies with exigencies of time. It started with the B2B model and shifted to the B2C model. Thus Myntra offers good competition to e-commerce companies, especially in the apparels sector.</w:t>
      </w:r>
    </w:p>
    <w:p w:rsidR="0048080A" w:rsidRPr="007440E0" w:rsidRDefault="0048080A">
      <w:pPr>
        <w:rPr>
          <w:rFonts w:cstheme="minorHAnsi"/>
          <w:b/>
          <w:sz w:val="28"/>
          <w:szCs w:val="28"/>
          <w:u w:val="single"/>
        </w:rPr>
      </w:pPr>
    </w:p>
    <w:sectPr w:rsidR="0048080A" w:rsidRPr="007440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9E15BB"/>
    <w:multiLevelType w:val="multilevel"/>
    <w:tmpl w:val="B7C490F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8280F86"/>
    <w:multiLevelType w:val="multilevel"/>
    <w:tmpl w:val="7B26DFFE"/>
    <w:lvl w:ilvl="0">
      <w:start w:val="14"/>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nsid w:val="127966B0"/>
    <w:multiLevelType w:val="multilevel"/>
    <w:tmpl w:val="849011E4"/>
    <w:lvl w:ilvl="0">
      <w:start w:val="10"/>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nsid w:val="1EDB7C28"/>
    <w:multiLevelType w:val="multilevel"/>
    <w:tmpl w:val="D8B063C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1F26F99"/>
    <w:multiLevelType w:val="multilevel"/>
    <w:tmpl w:val="28966590"/>
    <w:lvl w:ilvl="0">
      <w:start w:val="12"/>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nsid w:val="23D66F05"/>
    <w:multiLevelType w:val="multilevel"/>
    <w:tmpl w:val="DA1E513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4161E65"/>
    <w:multiLevelType w:val="multilevel"/>
    <w:tmpl w:val="9F0C1C90"/>
    <w:lvl w:ilvl="0">
      <w:start w:val="19"/>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
    <w:nsid w:val="245C242F"/>
    <w:multiLevelType w:val="multilevel"/>
    <w:tmpl w:val="93BE774E"/>
    <w:lvl w:ilvl="0">
      <w:start w:val="20"/>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
    <w:nsid w:val="2CD21E19"/>
    <w:multiLevelType w:val="multilevel"/>
    <w:tmpl w:val="C5DC3AAE"/>
    <w:lvl w:ilvl="0">
      <w:start w:val="16"/>
      <w:numFmt w:val="decimal"/>
      <w:lvlText w:val="%1."/>
      <w:lvlJc w:val="left"/>
      <w:pPr>
        <w:tabs>
          <w:tab w:val="num" w:pos="502"/>
        </w:tabs>
        <w:ind w:left="502" w:hanging="360"/>
      </w:pPr>
    </w:lvl>
    <w:lvl w:ilvl="1" w:tentative="1">
      <w:start w:val="1"/>
      <w:numFmt w:val="decimal"/>
      <w:lvlText w:val="%2."/>
      <w:lvlJc w:val="left"/>
      <w:pPr>
        <w:tabs>
          <w:tab w:val="num" w:pos="1222"/>
        </w:tabs>
        <w:ind w:left="1222" w:hanging="360"/>
      </w:p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9">
    <w:nsid w:val="3646588A"/>
    <w:multiLevelType w:val="multilevel"/>
    <w:tmpl w:val="D050124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D97783F"/>
    <w:multiLevelType w:val="multilevel"/>
    <w:tmpl w:val="B9BAC92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DB507CC"/>
    <w:multiLevelType w:val="multilevel"/>
    <w:tmpl w:val="84A8C718"/>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E864DE9"/>
    <w:multiLevelType w:val="multilevel"/>
    <w:tmpl w:val="5824F5C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0DC3BBD"/>
    <w:multiLevelType w:val="multilevel"/>
    <w:tmpl w:val="0C00D0FE"/>
    <w:lvl w:ilvl="0">
      <w:start w:val="1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4">
    <w:nsid w:val="52664ED1"/>
    <w:multiLevelType w:val="multilevel"/>
    <w:tmpl w:val="DF9E7544"/>
    <w:lvl w:ilvl="0">
      <w:start w:val="13"/>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5">
    <w:nsid w:val="54F27EB5"/>
    <w:multiLevelType w:val="multilevel"/>
    <w:tmpl w:val="812E428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7E35F29"/>
    <w:multiLevelType w:val="multilevel"/>
    <w:tmpl w:val="FC3E9D7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A554A23"/>
    <w:multiLevelType w:val="multilevel"/>
    <w:tmpl w:val="B2445C1A"/>
    <w:lvl w:ilvl="0">
      <w:start w:val="17"/>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8">
    <w:nsid w:val="6515278D"/>
    <w:multiLevelType w:val="multilevel"/>
    <w:tmpl w:val="00ECA92C"/>
    <w:lvl w:ilvl="0">
      <w:start w:val="15"/>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9">
    <w:nsid w:val="65C340F3"/>
    <w:multiLevelType w:val="multilevel"/>
    <w:tmpl w:val="C624FA12"/>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9"/>
  </w:num>
  <w:num w:numId="3">
    <w:abstractNumId w:val="12"/>
  </w:num>
  <w:num w:numId="4">
    <w:abstractNumId w:val="10"/>
  </w:num>
  <w:num w:numId="5">
    <w:abstractNumId w:val="15"/>
  </w:num>
  <w:num w:numId="6">
    <w:abstractNumId w:val="0"/>
  </w:num>
  <w:num w:numId="7">
    <w:abstractNumId w:val="16"/>
  </w:num>
  <w:num w:numId="8">
    <w:abstractNumId w:val="3"/>
  </w:num>
  <w:num w:numId="9">
    <w:abstractNumId w:val="5"/>
  </w:num>
  <w:num w:numId="10">
    <w:abstractNumId w:val="2"/>
  </w:num>
  <w:num w:numId="11">
    <w:abstractNumId w:val="13"/>
  </w:num>
  <w:num w:numId="12">
    <w:abstractNumId w:val="4"/>
  </w:num>
  <w:num w:numId="13">
    <w:abstractNumId w:val="14"/>
  </w:num>
  <w:num w:numId="14">
    <w:abstractNumId w:val="1"/>
  </w:num>
  <w:num w:numId="15">
    <w:abstractNumId w:val="18"/>
  </w:num>
  <w:num w:numId="16">
    <w:abstractNumId w:val="8"/>
  </w:num>
  <w:num w:numId="17">
    <w:abstractNumId w:val="17"/>
  </w:num>
  <w:num w:numId="18">
    <w:abstractNumId w:val="19"/>
  </w:num>
  <w:num w:numId="19">
    <w:abstractNumId w:val="6"/>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40E0"/>
    <w:rsid w:val="000A2968"/>
    <w:rsid w:val="00193494"/>
    <w:rsid w:val="0048080A"/>
    <w:rsid w:val="00521AC8"/>
    <w:rsid w:val="005300D1"/>
    <w:rsid w:val="005924F2"/>
    <w:rsid w:val="00715646"/>
    <w:rsid w:val="007440E0"/>
    <w:rsid w:val="00942F3A"/>
    <w:rsid w:val="00A31A32"/>
    <w:rsid w:val="00ED75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D757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7440E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440E0"/>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7440E0"/>
    <w:rPr>
      <w:color w:val="0000FF"/>
      <w:u w:val="single"/>
    </w:rPr>
  </w:style>
  <w:style w:type="paragraph" w:styleId="NormalWeb">
    <w:name w:val="Normal (Web)"/>
    <w:basedOn w:val="Normal"/>
    <w:uiPriority w:val="99"/>
    <w:semiHidden/>
    <w:unhideWhenUsed/>
    <w:rsid w:val="00A31A3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193494"/>
    <w:pPr>
      <w:ind w:left="720"/>
      <w:contextualSpacing/>
    </w:pPr>
  </w:style>
  <w:style w:type="paragraph" w:styleId="BalloonText">
    <w:name w:val="Balloon Text"/>
    <w:basedOn w:val="Normal"/>
    <w:link w:val="BalloonTextChar"/>
    <w:uiPriority w:val="99"/>
    <w:semiHidden/>
    <w:unhideWhenUsed/>
    <w:rsid w:val="004808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080A"/>
    <w:rPr>
      <w:rFonts w:ascii="Tahoma" w:hAnsi="Tahoma" w:cs="Tahoma"/>
      <w:sz w:val="16"/>
      <w:szCs w:val="16"/>
    </w:rPr>
  </w:style>
  <w:style w:type="character" w:styleId="Strong">
    <w:name w:val="Strong"/>
    <w:basedOn w:val="DefaultParagraphFont"/>
    <w:uiPriority w:val="22"/>
    <w:qFormat/>
    <w:rsid w:val="0048080A"/>
    <w:rPr>
      <w:b/>
      <w:bCs/>
    </w:rPr>
  </w:style>
  <w:style w:type="character" w:customStyle="1" w:styleId="Heading1Char">
    <w:name w:val="Heading 1 Char"/>
    <w:basedOn w:val="DefaultParagraphFont"/>
    <w:link w:val="Heading1"/>
    <w:uiPriority w:val="9"/>
    <w:rsid w:val="00ED757D"/>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D757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7440E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440E0"/>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7440E0"/>
    <w:rPr>
      <w:color w:val="0000FF"/>
      <w:u w:val="single"/>
    </w:rPr>
  </w:style>
  <w:style w:type="paragraph" w:styleId="NormalWeb">
    <w:name w:val="Normal (Web)"/>
    <w:basedOn w:val="Normal"/>
    <w:uiPriority w:val="99"/>
    <w:semiHidden/>
    <w:unhideWhenUsed/>
    <w:rsid w:val="00A31A3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193494"/>
    <w:pPr>
      <w:ind w:left="720"/>
      <w:contextualSpacing/>
    </w:pPr>
  </w:style>
  <w:style w:type="paragraph" w:styleId="BalloonText">
    <w:name w:val="Balloon Text"/>
    <w:basedOn w:val="Normal"/>
    <w:link w:val="BalloonTextChar"/>
    <w:uiPriority w:val="99"/>
    <w:semiHidden/>
    <w:unhideWhenUsed/>
    <w:rsid w:val="004808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080A"/>
    <w:rPr>
      <w:rFonts w:ascii="Tahoma" w:hAnsi="Tahoma" w:cs="Tahoma"/>
      <w:sz w:val="16"/>
      <w:szCs w:val="16"/>
    </w:rPr>
  </w:style>
  <w:style w:type="character" w:styleId="Strong">
    <w:name w:val="Strong"/>
    <w:basedOn w:val="DefaultParagraphFont"/>
    <w:uiPriority w:val="22"/>
    <w:qFormat/>
    <w:rsid w:val="0048080A"/>
    <w:rPr>
      <w:b/>
      <w:bCs/>
    </w:rPr>
  </w:style>
  <w:style w:type="character" w:customStyle="1" w:styleId="Heading1Char">
    <w:name w:val="Heading 1 Char"/>
    <w:basedOn w:val="DefaultParagraphFont"/>
    <w:link w:val="Heading1"/>
    <w:uiPriority w:val="9"/>
    <w:rsid w:val="00ED757D"/>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4734702">
      <w:bodyDiv w:val="1"/>
      <w:marLeft w:val="0"/>
      <w:marRight w:val="0"/>
      <w:marTop w:val="0"/>
      <w:marBottom w:val="0"/>
      <w:divBdr>
        <w:top w:val="none" w:sz="0" w:space="0" w:color="auto"/>
        <w:left w:val="none" w:sz="0" w:space="0" w:color="auto"/>
        <w:bottom w:val="none" w:sz="0" w:space="0" w:color="auto"/>
        <w:right w:val="none" w:sz="0" w:space="0" w:color="auto"/>
      </w:divBdr>
    </w:div>
    <w:div w:id="957758778">
      <w:bodyDiv w:val="1"/>
      <w:marLeft w:val="0"/>
      <w:marRight w:val="0"/>
      <w:marTop w:val="0"/>
      <w:marBottom w:val="0"/>
      <w:divBdr>
        <w:top w:val="none" w:sz="0" w:space="0" w:color="auto"/>
        <w:left w:val="none" w:sz="0" w:space="0" w:color="auto"/>
        <w:bottom w:val="none" w:sz="0" w:space="0" w:color="auto"/>
        <w:right w:val="none" w:sz="0" w:space="0" w:color="auto"/>
      </w:divBdr>
    </w:div>
    <w:div w:id="1121681405">
      <w:bodyDiv w:val="1"/>
      <w:marLeft w:val="0"/>
      <w:marRight w:val="0"/>
      <w:marTop w:val="0"/>
      <w:marBottom w:val="0"/>
      <w:divBdr>
        <w:top w:val="none" w:sz="0" w:space="0" w:color="auto"/>
        <w:left w:val="none" w:sz="0" w:space="0" w:color="auto"/>
        <w:bottom w:val="none" w:sz="0" w:space="0" w:color="auto"/>
        <w:right w:val="none" w:sz="0" w:space="0" w:color="auto"/>
      </w:divBdr>
    </w:div>
    <w:div w:id="1372996552">
      <w:bodyDiv w:val="1"/>
      <w:marLeft w:val="0"/>
      <w:marRight w:val="0"/>
      <w:marTop w:val="0"/>
      <w:marBottom w:val="0"/>
      <w:divBdr>
        <w:top w:val="none" w:sz="0" w:space="0" w:color="auto"/>
        <w:left w:val="none" w:sz="0" w:space="0" w:color="auto"/>
        <w:bottom w:val="none" w:sz="0" w:space="0" w:color="auto"/>
        <w:right w:val="none" w:sz="0" w:space="0" w:color="auto"/>
      </w:divBdr>
    </w:div>
    <w:div w:id="1419594984">
      <w:bodyDiv w:val="1"/>
      <w:marLeft w:val="0"/>
      <w:marRight w:val="0"/>
      <w:marTop w:val="0"/>
      <w:marBottom w:val="0"/>
      <w:divBdr>
        <w:top w:val="none" w:sz="0" w:space="0" w:color="auto"/>
        <w:left w:val="none" w:sz="0" w:space="0" w:color="auto"/>
        <w:bottom w:val="none" w:sz="0" w:space="0" w:color="auto"/>
        <w:right w:val="none" w:sz="0" w:space="0" w:color="auto"/>
      </w:divBdr>
    </w:div>
    <w:div w:id="1537038305">
      <w:bodyDiv w:val="1"/>
      <w:marLeft w:val="0"/>
      <w:marRight w:val="0"/>
      <w:marTop w:val="0"/>
      <w:marBottom w:val="0"/>
      <w:divBdr>
        <w:top w:val="none" w:sz="0" w:space="0" w:color="auto"/>
        <w:left w:val="none" w:sz="0" w:space="0" w:color="auto"/>
        <w:bottom w:val="none" w:sz="0" w:space="0" w:color="auto"/>
        <w:right w:val="none" w:sz="0" w:space="0" w:color="auto"/>
      </w:divBdr>
    </w:div>
    <w:div w:id="1552034040">
      <w:bodyDiv w:val="1"/>
      <w:marLeft w:val="0"/>
      <w:marRight w:val="0"/>
      <w:marTop w:val="0"/>
      <w:marBottom w:val="0"/>
      <w:divBdr>
        <w:top w:val="none" w:sz="0" w:space="0" w:color="auto"/>
        <w:left w:val="none" w:sz="0" w:space="0" w:color="auto"/>
        <w:bottom w:val="none" w:sz="0" w:space="0" w:color="auto"/>
        <w:right w:val="none" w:sz="0" w:space="0" w:color="auto"/>
      </w:divBdr>
    </w:div>
    <w:div w:id="1666127954">
      <w:bodyDiv w:val="1"/>
      <w:marLeft w:val="0"/>
      <w:marRight w:val="0"/>
      <w:marTop w:val="0"/>
      <w:marBottom w:val="0"/>
      <w:divBdr>
        <w:top w:val="none" w:sz="0" w:space="0" w:color="auto"/>
        <w:left w:val="none" w:sz="0" w:space="0" w:color="auto"/>
        <w:bottom w:val="none" w:sz="0" w:space="0" w:color="auto"/>
        <w:right w:val="none" w:sz="0" w:space="0" w:color="auto"/>
      </w:divBdr>
    </w:div>
    <w:div w:id="1705516513">
      <w:bodyDiv w:val="1"/>
      <w:marLeft w:val="0"/>
      <w:marRight w:val="0"/>
      <w:marTop w:val="0"/>
      <w:marBottom w:val="0"/>
      <w:divBdr>
        <w:top w:val="none" w:sz="0" w:space="0" w:color="auto"/>
        <w:left w:val="none" w:sz="0" w:space="0" w:color="auto"/>
        <w:bottom w:val="none" w:sz="0" w:space="0" w:color="auto"/>
        <w:right w:val="none" w:sz="0" w:space="0" w:color="auto"/>
      </w:divBdr>
    </w:div>
    <w:div w:id="1981691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Karnataka" TargetMode="External"/><Relationship Id="rId13" Type="http://schemas.openxmlformats.org/officeDocument/2006/relationships/image" Target="media/image2.jpeg"/><Relationship Id="rId3" Type="http://schemas.microsoft.com/office/2007/relationships/stylesWithEffects" Target="stylesWithEffects.xml"/><Relationship Id="rId7" Type="http://schemas.openxmlformats.org/officeDocument/2006/relationships/hyperlink" Target="https://en.wikipedia.org/wiki/Bengaluru" TargetMode="External"/><Relationship Id="rId12" Type="http://schemas.openxmlformats.org/officeDocument/2006/relationships/image" Target="media/image1.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myntra.com/" TargetMode="External"/><Relationship Id="rId11" Type="http://schemas.openxmlformats.org/officeDocument/2006/relationships/hyperlink" Target="https://en.wikipedia.org/wiki/Esprit_Holdings" TargetMode="External"/><Relationship Id="rId5" Type="http://schemas.openxmlformats.org/officeDocument/2006/relationships/webSettings" Target="webSettings.xml"/><Relationship Id="rId15" Type="http://schemas.openxmlformats.org/officeDocument/2006/relationships/hyperlink" Target="https://www.livemint.com/Companies/PgkNUOseOWncBjl30Ib9eO/Walmart-to-layoff-200-at-Jabong-today-merge-it-with-Myntra.html" TargetMode="External"/><Relationship Id="rId10" Type="http://schemas.openxmlformats.org/officeDocument/2006/relationships/hyperlink" Target="https://en.wikipedia.org/wiki/Mobile_app" TargetMode="External"/><Relationship Id="rId4" Type="http://schemas.openxmlformats.org/officeDocument/2006/relationships/settings" Target="settings.xml"/><Relationship Id="rId9" Type="http://schemas.openxmlformats.org/officeDocument/2006/relationships/hyperlink" Target="https://en.wikipedia.org/wiki/India" TargetMode="External"/><Relationship Id="rId14" Type="http://schemas.openxmlformats.org/officeDocument/2006/relationships/hyperlink" Target="https://www.livemint.com/Companies/ppYKfJ2OvpxR0Z9ZVyX5KO/Walmart-puts-Amazon-on-notice-but-Flipkart-a-bad-new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177</TotalTime>
  <Pages>5</Pages>
  <Words>1117</Words>
  <Characters>6367</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5</cp:revision>
  <dcterms:created xsi:type="dcterms:W3CDTF">2021-01-17T10:54:00Z</dcterms:created>
  <dcterms:modified xsi:type="dcterms:W3CDTF">2021-01-17T13:52:00Z</dcterms:modified>
</cp:coreProperties>
</file>