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8D12" w14:textId="77777777" w:rsidR="007A4CB3" w:rsidRDefault="007A4CB3">
      <w:pPr>
        <w:spacing w:before="800"/>
      </w:pPr>
    </w:p>
    <w:p w14:paraId="45BBB9FD" w14:textId="77777777" w:rsidR="007A4CB3" w:rsidRDefault="00000000">
      <w:pPr>
        <w:spacing w:after="120"/>
        <w:jc w:val="center"/>
      </w:pPr>
      <w:r>
        <w:rPr>
          <w:b/>
          <w:bCs/>
          <w:color w:val="1A237E"/>
          <w:sz w:val="30"/>
          <w:szCs w:val="30"/>
        </w:rPr>
        <w:t>UNIVERSITY OF AGRICULTURAL SCIENCES, BENGALURU</w:t>
      </w:r>
    </w:p>
    <w:p w14:paraId="4DDAFF91" w14:textId="77777777" w:rsidR="007A4CB3" w:rsidRDefault="00000000">
      <w:pPr>
        <w:spacing w:after="80"/>
        <w:jc w:val="center"/>
      </w:pPr>
      <w:r>
        <w:rPr>
          <w:b/>
          <w:bCs/>
          <w:color w:val="1565C0"/>
          <w:sz w:val="24"/>
          <w:szCs w:val="24"/>
        </w:rPr>
        <w:t>College of Agriculture, GKVK - 560065</w:t>
      </w:r>
    </w:p>
    <w:p w14:paraId="658B43A7" w14:textId="77777777" w:rsidR="007A4CB3" w:rsidRDefault="007A4CB3">
      <w:pPr>
        <w:pBdr>
          <w:bottom w:val="single" w:sz="4" w:space="1" w:color="1565C0"/>
        </w:pBdr>
        <w:spacing w:before="80" w:after="80"/>
      </w:pPr>
    </w:p>
    <w:p w14:paraId="2AAF3FAD" w14:textId="77777777" w:rsidR="007A4CB3" w:rsidRDefault="007A4CB3">
      <w:pPr>
        <w:spacing w:before="60" w:after="60"/>
      </w:pPr>
    </w:p>
    <w:p w14:paraId="202A99CE" w14:textId="77777777" w:rsidR="007A4CB3" w:rsidRDefault="00000000">
      <w:pPr>
        <w:spacing w:before="60" w:after="60"/>
        <w:jc w:val="center"/>
      </w:pPr>
      <w:r>
        <w:rPr>
          <w:b/>
          <w:bCs/>
          <w:color w:val="546E7A"/>
        </w:rPr>
        <w:t>COURSE TITLE:</w:t>
      </w:r>
    </w:p>
    <w:p w14:paraId="1D5B3207" w14:textId="77777777" w:rsidR="007A4CB3" w:rsidRDefault="00000000">
      <w:pPr>
        <w:spacing w:after="120"/>
        <w:jc w:val="center"/>
      </w:pPr>
      <w:r>
        <w:rPr>
          <w:b/>
          <w:bCs/>
          <w:color w:val="1565C0"/>
          <w:sz w:val="24"/>
          <w:szCs w:val="24"/>
        </w:rPr>
        <w:t>EAI-421: Application of AI &amp; ML in Agriculture (0+10)</w:t>
      </w:r>
    </w:p>
    <w:p w14:paraId="4E9B073D" w14:textId="77777777" w:rsidR="007A4CB3" w:rsidRDefault="007A4CB3">
      <w:pPr>
        <w:spacing w:before="60" w:after="60"/>
      </w:pPr>
    </w:p>
    <w:p w14:paraId="2C71A10D" w14:textId="77777777" w:rsidR="007A4CB3" w:rsidRDefault="00000000">
      <w:pPr>
        <w:spacing w:before="60" w:after="60"/>
        <w:jc w:val="center"/>
      </w:pPr>
      <w:r>
        <w:rPr>
          <w:b/>
          <w:bCs/>
          <w:color w:val="546E7A"/>
        </w:rPr>
        <w:t>PROJECT TITLE:</w:t>
      </w:r>
    </w:p>
    <w:p w14:paraId="1E3C4D29" w14:textId="77777777" w:rsidR="007A4CB3" w:rsidRDefault="00000000">
      <w:pPr>
        <w:spacing w:after="60"/>
        <w:jc w:val="center"/>
      </w:pPr>
      <w:r>
        <w:rPr>
          <w:b/>
          <w:bCs/>
          <w:i/>
          <w:iCs/>
          <w:color w:val="1A237E"/>
          <w:sz w:val="32"/>
          <w:szCs w:val="32"/>
        </w:rPr>
        <w:t>"Invisible to Insight"</w:t>
      </w:r>
    </w:p>
    <w:p w14:paraId="0A68E4C8" w14:textId="77777777" w:rsidR="007A4CB3" w:rsidRDefault="00000000">
      <w:pPr>
        <w:spacing w:after="60"/>
        <w:jc w:val="center"/>
      </w:pPr>
      <w:r>
        <w:rPr>
          <w:b/>
          <w:bCs/>
          <w:color w:val="2E7D32"/>
          <w:sz w:val="26"/>
          <w:szCs w:val="26"/>
        </w:rPr>
        <w:t>Early Crop Stress Detection System</w:t>
      </w:r>
    </w:p>
    <w:p w14:paraId="751D79AF" w14:textId="77777777" w:rsidR="007A4CB3" w:rsidRDefault="00000000">
      <w:pPr>
        <w:spacing w:after="200"/>
        <w:jc w:val="center"/>
      </w:pPr>
      <w:r>
        <w:rPr>
          <w:i/>
          <w:iCs/>
          <w:color w:val="546E7A"/>
        </w:rPr>
        <w:t>AI-Based Crop Stress Detection Using Microclimate Fluctuations</w:t>
      </w:r>
    </w:p>
    <w:p w14:paraId="06D23526" w14:textId="77777777" w:rsidR="007A4CB3" w:rsidRDefault="007A4CB3">
      <w:pPr>
        <w:pBdr>
          <w:bottom w:val="single" w:sz="4" w:space="1" w:color="1565C0"/>
        </w:pBdr>
        <w:spacing w:before="80" w:after="80"/>
      </w:pPr>
    </w:p>
    <w:p w14:paraId="494DAEF9" w14:textId="77777777" w:rsidR="007A4CB3" w:rsidRDefault="007A4CB3">
      <w:pPr>
        <w:spacing w:before="60" w:after="60"/>
      </w:pPr>
    </w:p>
    <w:p w14:paraId="443E5AD4" w14:textId="77777777" w:rsidR="007A4CB3" w:rsidRDefault="00000000">
      <w:pPr>
        <w:spacing w:before="60" w:after="60"/>
        <w:jc w:val="center"/>
      </w:pPr>
      <w:r>
        <w:rPr>
          <w:b/>
          <w:bCs/>
          <w:color w:val="1A237E"/>
          <w:sz w:val="24"/>
          <w:szCs w:val="24"/>
        </w:rPr>
        <w:t>TEAM:</w:t>
      </w:r>
    </w:p>
    <w:p w14:paraId="272F3EB9" w14:textId="77777777" w:rsidR="007A4CB3" w:rsidRDefault="00000000">
      <w:pPr>
        <w:spacing w:before="40" w:after="40"/>
        <w:jc w:val="center"/>
      </w:pPr>
      <w:r>
        <w:t>1. Dev Kumar Sharma  -  AMB2056</w:t>
      </w:r>
    </w:p>
    <w:p w14:paraId="5A861287" w14:textId="77777777" w:rsidR="007A4CB3" w:rsidRDefault="00000000">
      <w:pPr>
        <w:spacing w:before="40" w:after="40"/>
        <w:jc w:val="center"/>
      </w:pPr>
      <w:r>
        <w:t>2. Hemant Sharma  -  AMB2086</w:t>
      </w:r>
    </w:p>
    <w:p w14:paraId="64819E48" w14:textId="5F0FDC1F" w:rsidR="007A4CB3" w:rsidRDefault="00000000">
      <w:pPr>
        <w:spacing w:before="40" w:after="200"/>
        <w:jc w:val="center"/>
      </w:pPr>
      <w:r>
        <w:t>3. Jeevitha</w:t>
      </w:r>
      <w:r w:rsidR="00890E36">
        <w:t>. S</w:t>
      </w:r>
      <w:r>
        <w:t xml:space="preserve">  -  AMB2094</w:t>
      </w:r>
    </w:p>
    <w:p w14:paraId="5BA216CF" w14:textId="77777777" w:rsidR="007A4CB3" w:rsidRDefault="007A4CB3">
      <w:pPr>
        <w:pBdr>
          <w:bottom w:val="single" w:sz="4" w:space="1" w:color="1565C0"/>
        </w:pBdr>
        <w:spacing w:before="80" w:after="80"/>
      </w:pPr>
    </w:p>
    <w:p w14:paraId="7451D731" w14:textId="77777777" w:rsidR="007A4CB3" w:rsidRDefault="007A4CB3">
      <w:pPr>
        <w:spacing w:before="60" w:after="60"/>
      </w:pPr>
    </w:p>
    <w:p w14:paraId="02B96465" w14:textId="77777777" w:rsidR="007A4CB3" w:rsidRDefault="00000000">
      <w:pPr>
        <w:spacing w:before="60" w:after="60"/>
        <w:jc w:val="center"/>
      </w:pPr>
      <w:r>
        <w:rPr>
          <w:b/>
          <w:bCs/>
          <w:color w:val="1A237E"/>
          <w:sz w:val="24"/>
          <w:szCs w:val="24"/>
        </w:rPr>
        <w:t>SUBMITTED TO:</w:t>
      </w:r>
    </w:p>
    <w:p w14:paraId="1D4D3842" w14:textId="77777777" w:rsidR="007A4CB3" w:rsidRDefault="00000000">
      <w:pPr>
        <w:spacing w:before="40" w:after="40"/>
        <w:jc w:val="center"/>
      </w:pPr>
      <w:r>
        <w:t>Course Teacher — AI &amp; ML in Agriculture</w:t>
      </w:r>
    </w:p>
    <w:p w14:paraId="3673ECFC" w14:textId="77777777" w:rsidR="007A4CB3" w:rsidRDefault="00000000">
      <w:pPr>
        <w:spacing w:before="40" w:after="600"/>
        <w:jc w:val="center"/>
      </w:pPr>
      <w:r>
        <w:t>COA, UAS, GKVK — Bengaluru</w:t>
      </w:r>
    </w:p>
    <w:p w14:paraId="18574216" w14:textId="77777777" w:rsidR="007A4CB3" w:rsidRDefault="00000000">
      <w:r>
        <w:br w:type="page"/>
      </w:r>
    </w:p>
    <w:p w14:paraId="668F04DB" w14:textId="77777777" w:rsidR="007A4CB3" w:rsidRDefault="00000000">
      <w:pPr>
        <w:pStyle w:val="Heading1"/>
        <w:spacing w:before="200"/>
      </w:pPr>
      <w:bookmarkStart w:id="0" w:name="_Toc225929315"/>
      <w:r>
        <w:rPr>
          <w:sz w:val="28"/>
          <w:szCs w:val="28"/>
        </w:rPr>
        <w:lastRenderedPageBreak/>
        <w:t>Table of Contents</w:t>
      </w:r>
      <w:bookmarkEnd w:id="0"/>
    </w:p>
    <w:sdt>
      <w:sdtPr>
        <w:alias w:val="Table of Contents"/>
        <w:id w:val="-935904364"/>
      </w:sdtPr>
      <w:sdtContent>
        <w:p w14:paraId="17BA2E9C" w14:textId="77777777" w:rsidR="00C1461B" w:rsidRDefault="00000000">
          <w:pPr>
            <w:pStyle w:val="TOC1"/>
            <w:tabs>
              <w:tab w:val="right" w:leader="dot" w:pos="9196"/>
            </w:tabs>
            <w:rPr>
              <w:noProof/>
            </w:rPr>
          </w:pPr>
          <w:r>
            <w:fldChar w:fldCharType="begin"/>
          </w:r>
          <w:r>
            <w:instrText>TOC \h \o "1-3"</w:instrText>
          </w:r>
          <w:r>
            <w:fldChar w:fldCharType="separate"/>
          </w:r>
          <w:hyperlink w:anchor="_Toc225929315" w:history="1">
            <w:r w:rsidR="00C1461B" w:rsidRPr="00152E7E">
              <w:rPr>
                <w:rStyle w:val="Hyperlink"/>
                <w:noProof/>
              </w:rPr>
              <w:t>Table of Contents</w:t>
            </w:r>
            <w:r w:rsidR="00C1461B">
              <w:rPr>
                <w:noProof/>
              </w:rPr>
              <w:tab/>
            </w:r>
            <w:r w:rsidR="00C1461B">
              <w:rPr>
                <w:noProof/>
              </w:rPr>
              <w:fldChar w:fldCharType="begin"/>
            </w:r>
            <w:r w:rsidR="00C1461B">
              <w:rPr>
                <w:noProof/>
              </w:rPr>
              <w:instrText xml:space="preserve"> PAGEREF _Toc225929315 \h </w:instrText>
            </w:r>
            <w:r w:rsidR="00C1461B">
              <w:rPr>
                <w:noProof/>
              </w:rPr>
            </w:r>
            <w:r w:rsidR="00C1461B">
              <w:rPr>
                <w:noProof/>
              </w:rPr>
              <w:fldChar w:fldCharType="separate"/>
            </w:r>
            <w:r w:rsidR="00C1461B">
              <w:rPr>
                <w:noProof/>
              </w:rPr>
              <w:t>1</w:t>
            </w:r>
            <w:r w:rsidR="00C1461B">
              <w:rPr>
                <w:noProof/>
              </w:rPr>
              <w:fldChar w:fldCharType="end"/>
            </w:r>
          </w:hyperlink>
        </w:p>
        <w:p w14:paraId="5C9AE379" w14:textId="77777777" w:rsidR="00C1461B" w:rsidRDefault="00C1461B">
          <w:pPr>
            <w:pStyle w:val="TOC1"/>
            <w:tabs>
              <w:tab w:val="right" w:leader="dot" w:pos="9196"/>
            </w:tabs>
            <w:rPr>
              <w:noProof/>
            </w:rPr>
          </w:pPr>
          <w:hyperlink w:anchor="_Toc225929316" w:history="1">
            <w:r w:rsidRPr="00152E7E">
              <w:rPr>
                <w:rStyle w:val="Hyperlink"/>
                <w:noProof/>
              </w:rPr>
              <w:t>1. Abstract</w:t>
            </w:r>
            <w:r>
              <w:rPr>
                <w:noProof/>
              </w:rPr>
              <w:tab/>
            </w:r>
            <w:r>
              <w:rPr>
                <w:noProof/>
              </w:rPr>
              <w:fldChar w:fldCharType="begin"/>
            </w:r>
            <w:r>
              <w:rPr>
                <w:noProof/>
              </w:rPr>
              <w:instrText xml:space="preserve"> PAGEREF _Toc225929316 \h </w:instrText>
            </w:r>
            <w:r>
              <w:rPr>
                <w:noProof/>
              </w:rPr>
            </w:r>
            <w:r>
              <w:rPr>
                <w:noProof/>
              </w:rPr>
              <w:fldChar w:fldCharType="separate"/>
            </w:r>
            <w:r>
              <w:rPr>
                <w:noProof/>
              </w:rPr>
              <w:t>1</w:t>
            </w:r>
            <w:r>
              <w:rPr>
                <w:noProof/>
              </w:rPr>
              <w:fldChar w:fldCharType="end"/>
            </w:r>
          </w:hyperlink>
        </w:p>
        <w:p w14:paraId="3D1579C4" w14:textId="77777777" w:rsidR="00C1461B" w:rsidRDefault="00C1461B">
          <w:pPr>
            <w:pStyle w:val="TOC3"/>
            <w:tabs>
              <w:tab w:val="right" w:leader="dot" w:pos="9196"/>
            </w:tabs>
            <w:rPr>
              <w:noProof/>
            </w:rPr>
          </w:pPr>
          <w:hyperlink w:anchor="_Toc225929317" w:history="1">
            <w:r w:rsidRPr="00152E7E">
              <w:rPr>
                <w:rStyle w:val="Hyperlink"/>
                <w:noProof/>
              </w:rPr>
              <w:t>Key Novelties:</w:t>
            </w:r>
            <w:r>
              <w:rPr>
                <w:noProof/>
              </w:rPr>
              <w:tab/>
            </w:r>
            <w:r>
              <w:rPr>
                <w:noProof/>
              </w:rPr>
              <w:fldChar w:fldCharType="begin"/>
            </w:r>
            <w:r>
              <w:rPr>
                <w:noProof/>
              </w:rPr>
              <w:instrText xml:space="preserve"> PAGEREF _Toc225929317 \h </w:instrText>
            </w:r>
            <w:r>
              <w:rPr>
                <w:noProof/>
              </w:rPr>
            </w:r>
            <w:r>
              <w:rPr>
                <w:noProof/>
              </w:rPr>
              <w:fldChar w:fldCharType="separate"/>
            </w:r>
            <w:r>
              <w:rPr>
                <w:noProof/>
              </w:rPr>
              <w:t>1</w:t>
            </w:r>
            <w:r>
              <w:rPr>
                <w:noProof/>
              </w:rPr>
              <w:fldChar w:fldCharType="end"/>
            </w:r>
          </w:hyperlink>
        </w:p>
        <w:p w14:paraId="7BED21C0" w14:textId="77777777" w:rsidR="00C1461B" w:rsidRDefault="00C1461B">
          <w:pPr>
            <w:pStyle w:val="TOC1"/>
            <w:tabs>
              <w:tab w:val="right" w:leader="dot" w:pos="9196"/>
            </w:tabs>
            <w:rPr>
              <w:noProof/>
            </w:rPr>
          </w:pPr>
          <w:hyperlink w:anchor="_Toc225929318" w:history="1">
            <w:r w:rsidRPr="00152E7E">
              <w:rPr>
                <w:rStyle w:val="Hyperlink"/>
                <w:noProof/>
              </w:rPr>
              <w:t>2. Introduction</w:t>
            </w:r>
            <w:r>
              <w:rPr>
                <w:noProof/>
              </w:rPr>
              <w:tab/>
            </w:r>
            <w:r>
              <w:rPr>
                <w:noProof/>
              </w:rPr>
              <w:fldChar w:fldCharType="begin"/>
            </w:r>
            <w:r>
              <w:rPr>
                <w:noProof/>
              </w:rPr>
              <w:instrText xml:space="preserve"> PAGEREF _Toc225929318 \h </w:instrText>
            </w:r>
            <w:r>
              <w:rPr>
                <w:noProof/>
              </w:rPr>
            </w:r>
            <w:r>
              <w:rPr>
                <w:noProof/>
              </w:rPr>
              <w:fldChar w:fldCharType="separate"/>
            </w:r>
            <w:r>
              <w:rPr>
                <w:noProof/>
              </w:rPr>
              <w:t>1</w:t>
            </w:r>
            <w:r>
              <w:rPr>
                <w:noProof/>
              </w:rPr>
              <w:fldChar w:fldCharType="end"/>
            </w:r>
          </w:hyperlink>
        </w:p>
        <w:p w14:paraId="5334C2E0" w14:textId="77777777" w:rsidR="00C1461B" w:rsidRDefault="00C1461B">
          <w:pPr>
            <w:pStyle w:val="TOC2"/>
            <w:tabs>
              <w:tab w:val="right" w:leader="dot" w:pos="9196"/>
            </w:tabs>
            <w:rPr>
              <w:noProof/>
            </w:rPr>
          </w:pPr>
          <w:hyperlink w:anchor="_Toc225929319" w:history="1">
            <w:r w:rsidRPr="00152E7E">
              <w:rPr>
                <w:rStyle w:val="Hyperlink"/>
                <w:noProof/>
              </w:rPr>
              <w:t>2.1 Background</w:t>
            </w:r>
            <w:r>
              <w:rPr>
                <w:noProof/>
              </w:rPr>
              <w:tab/>
            </w:r>
            <w:r>
              <w:rPr>
                <w:noProof/>
              </w:rPr>
              <w:fldChar w:fldCharType="begin"/>
            </w:r>
            <w:r>
              <w:rPr>
                <w:noProof/>
              </w:rPr>
              <w:instrText xml:space="preserve"> PAGEREF _Toc225929319 \h </w:instrText>
            </w:r>
            <w:r>
              <w:rPr>
                <w:noProof/>
              </w:rPr>
            </w:r>
            <w:r>
              <w:rPr>
                <w:noProof/>
              </w:rPr>
              <w:fldChar w:fldCharType="separate"/>
            </w:r>
            <w:r>
              <w:rPr>
                <w:noProof/>
              </w:rPr>
              <w:t>1</w:t>
            </w:r>
            <w:r>
              <w:rPr>
                <w:noProof/>
              </w:rPr>
              <w:fldChar w:fldCharType="end"/>
            </w:r>
          </w:hyperlink>
        </w:p>
        <w:p w14:paraId="2A24FC98" w14:textId="77777777" w:rsidR="00C1461B" w:rsidRDefault="00C1461B">
          <w:pPr>
            <w:pStyle w:val="TOC2"/>
            <w:tabs>
              <w:tab w:val="right" w:leader="dot" w:pos="9196"/>
            </w:tabs>
            <w:rPr>
              <w:noProof/>
            </w:rPr>
          </w:pPr>
          <w:hyperlink w:anchor="_Toc225929320" w:history="1">
            <w:r w:rsidRPr="00152E7E">
              <w:rPr>
                <w:rStyle w:val="Hyperlink"/>
                <w:noProof/>
              </w:rPr>
              <w:t>2.2 Importance of Early Crop Stress Detection</w:t>
            </w:r>
            <w:r>
              <w:rPr>
                <w:noProof/>
              </w:rPr>
              <w:tab/>
            </w:r>
            <w:r>
              <w:rPr>
                <w:noProof/>
              </w:rPr>
              <w:fldChar w:fldCharType="begin"/>
            </w:r>
            <w:r>
              <w:rPr>
                <w:noProof/>
              </w:rPr>
              <w:instrText xml:space="preserve"> PAGEREF _Toc225929320 \h </w:instrText>
            </w:r>
            <w:r>
              <w:rPr>
                <w:noProof/>
              </w:rPr>
            </w:r>
            <w:r>
              <w:rPr>
                <w:noProof/>
              </w:rPr>
              <w:fldChar w:fldCharType="separate"/>
            </w:r>
            <w:r>
              <w:rPr>
                <w:noProof/>
              </w:rPr>
              <w:t>1</w:t>
            </w:r>
            <w:r>
              <w:rPr>
                <w:noProof/>
              </w:rPr>
              <w:fldChar w:fldCharType="end"/>
            </w:r>
          </w:hyperlink>
        </w:p>
        <w:p w14:paraId="67FB184D" w14:textId="77777777" w:rsidR="00C1461B" w:rsidRDefault="00C1461B">
          <w:pPr>
            <w:pStyle w:val="TOC2"/>
            <w:tabs>
              <w:tab w:val="right" w:leader="dot" w:pos="9196"/>
            </w:tabs>
            <w:rPr>
              <w:noProof/>
            </w:rPr>
          </w:pPr>
          <w:hyperlink w:anchor="_Toc225929321" w:history="1">
            <w:r w:rsidRPr="00152E7E">
              <w:rPr>
                <w:rStyle w:val="Hyperlink"/>
                <w:noProof/>
              </w:rPr>
              <w:t>2.3 Problem Statement</w:t>
            </w:r>
            <w:r>
              <w:rPr>
                <w:noProof/>
              </w:rPr>
              <w:tab/>
            </w:r>
            <w:r>
              <w:rPr>
                <w:noProof/>
              </w:rPr>
              <w:fldChar w:fldCharType="begin"/>
            </w:r>
            <w:r>
              <w:rPr>
                <w:noProof/>
              </w:rPr>
              <w:instrText xml:space="preserve"> PAGEREF _Toc225929321 \h </w:instrText>
            </w:r>
            <w:r>
              <w:rPr>
                <w:noProof/>
              </w:rPr>
            </w:r>
            <w:r>
              <w:rPr>
                <w:noProof/>
              </w:rPr>
              <w:fldChar w:fldCharType="separate"/>
            </w:r>
            <w:r>
              <w:rPr>
                <w:noProof/>
              </w:rPr>
              <w:t>1</w:t>
            </w:r>
            <w:r>
              <w:rPr>
                <w:noProof/>
              </w:rPr>
              <w:fldChar w:fldCharType="end"/>
            </w:r>
          </w:hyperlink>
        </w:p>
        <w:p w14:paraId="26E02DF2" w14:textId="77777777" w:rsidR="00C1461B" w:rsidRDefault="00C1461B">
          <w:pPr>
            <w:pStyle w:val="TOC2"/>
            <w:tabs>
              <w:tab w:val="right" w:leader="dot" w:pos="9196"/>
            </w:tabs>
            <w:rPr>
              <w:noProof/>
            </w:rPr>
          </w:pPr>
          <w:hyperlink w:anchor="_Toc225929322" w:history="1">
            <w:r w:rsidRPr="00152E7E">
              <w:rPr>
                <w:rStyle w:val="Hyperlink"/>
                <w:noProof/>
              </w:rPr>
              <w:t>2.4 Objectives</w:t>
            </w:r>
            <w:r>
              <w:rPr>
                <w:noProof/>
              </w:rPr>
              <w:tab/>
            </w:r>
            <w:r>
              <w:rPr>
                <w:noProof/>
              </w:rPr>
              <w:fldChar w:fldCharType="begin"/>
            </w:r>
            <w:r>
              <w:rPr>
                <w:noProof/>
              </w:rPr>
              <w:instrText xml:space="preserve"> PAGEREF _Toc225929322 \h </w:instrText>
            </w:r>
            <w:r>
              <w:rPr>
                <w:noProof/>
              </w:rPr>
            </w:r>
            <w:r>
              <w:rPr>
                <w:noProof/>
              </w:rPr>
              <w:fldChar w:fldCharType="separate"/>
            </w:r>
            <w:r>
              <w:rPr>
                <w:noProof/>
              </w:rPr>
              <w:t>1</w:t>
            </w:r>
            <w:r>
              <w:rPr>
                <w:noProof/>
              </w:rPr>
              <w:fldChar w:fldCharType="end"/>
            </w:r>
          </w:hyperlink>
        </w:p>
        <w:p w14:paraId="014F6CF1" w14:textId="77777777" w:rsidR="00C1461B" w:rsidRDefault="00C1461B">
          <w:pPr>
            <w:pStyle w:val="TOC2"/>
            <w:tabs>
              <w:tab w:val="right" w:leader="dot" w:pos="9196"/>
            </w:tabs>
            <w:rPr>
              <w:noProof/>
            </w:rPr>
          </w:pPr>
          <w:hyperlink w:anchor="_Toc225929323" w:history="1">
            <w:r w:rsidRPr="00152E7E">
              <w:rPr>
                <w:rStyle w:val="Hyperlink"/>
                <w:noProof/>
              </w:rPr>
              <w:t>2.5 Real-World Relevance</w:t>
            </w:r>
            <w:r>
              <w:rPr>
                <w:noProof/>
              </w:rPr>
              <w:tab/>
            </w:r>
            <w:r>
              <w:rPr>
                <w:noProof/>
              </w:rPr>
              <w:fldChar w:fldCharType="begin"/>
            </w:r>
            <w:r>
              <w:rPr>
                <w:noProof/>
              </w:rPr>
              <w:instrText xml:space="preserve"> PAGEREF _Toc225929323 \h </w:instrText>
            </w:r>
            <w:r>
              <w:rPr>
                <w:noProof/>
              </w:rPr>
            </w:r>
            <w:r>
              <w:rPr>
                <w:noProof/>
              </w:rPr>
              <w:fldChar w:fldCharType="separate"/>
            </w:r>
            <w:r>
              <w:rPr>
                <w:noProof/>
              </w:rPr>
              <w:t>1</w:t>
            </w:r>
            <w:r>
              <w:rPr>
                <w:noProof/>
              </w:rPr>
              <w:fldChar w:fldCharType="end"/>
            </w:r>
          </w:hyperlink>
        </w:p>
        <w:p w14:paraId="5F130CBA" w14:textId="77777777" w:rsidR="00C1461B" w:rsidRDefault="00C1461B">
          <w:pPr>
            <w:pStyle w:val="TOC1"/>
            <w:tabs>
              <w:tab w:val="right" w:leader="dot" w:pos="9196"/>
            </w:tabs>
            <w:rPr>
              <w:noProof/>
            </w:rPr>
          </w:pPr>
          <w:hyperlink w:anchor="_Toc225929324" w:history="1">
            <w:r w:rsidRPr="00152E7E">
              <w:rPr>
                <w:rStyle w:val="Hyperlink"/>
                <w:noProof/>
              </w:rPr>
              <w:t>3. Review of Literature</w:t>
            </w:r>
            <w:r>
              <w:rPr>
                <w:noProof/>
              </w:rPr>
              <w:tab/>
            </w:r>
            <w:r>
              <w:rPr>
                <w:noProof/>
              </w:rPr>
              <w:fldChar w:fldCharType="begin"/>
            </w:r>
            <w:r>
              <w:rPr>
                <w:noProof/>
              </w:rPr>
              <w:instrText xml:space="preserve"> PAGEREF _Toc225929324 \h </w:instrText>
            </w:r>
            <w:r>
              <w:rPr>
                <w:noProof/>
              </w:rPr>
            </w:r>
            <w:r>
              <w:rPr>
                <w:noProof/>
              </w:rPr>
              <w:fldChar w:fldCharType="separate"/>
            </w:r>
            <w:r>
              <w:rPr>
                <w:noProof/>
              </w:rPr>
              <w:t>1</w:t>
            </w:r>
            <w:r>
              <w:rPr>
                <w:noProof/>
              </w:rPr>
              <w:fldChar w:fldCharType="end"/>
            </w:r>
          </w:hyperlink>
        </w:p>
        <w:p w14:paraId="78DC17BB" w14:textId="77777777" w:rsidR="00C1461B" w:rsidRDefault="00C1461B">
          <w:pPr>
            <w:pStyle w:val="TOC2"/>
            <w:tabs>
              <w:tab w:val="right" w:leader="dot" w:pos="9196"/>
            </w:tabs>
            <w:rPr>
              <w:noProof/>
            </w:rPr>
          </w:pPr>
          <w:hyperlink w:anchor="_Toc225929325" w:history="1">
            <w:r w:rsidRPr="00152E7E">
              <w:rPr>
                <w:rStyle w:val="Hyperlink"/>
                <w:noProof/>
              </w:rPr>
              <w:t>3.1 Base Research Paper</w:t>
            </w:r>
            <w:r>
              <w:rPr>
                <w:noProof/>
              </w:rPr>
              <w:tab/>
            </w:r>
            <w:r>
              <w:rPr>
                <w:noProof/>
              </w:rPr>
              <w:fldChar w:fldCharType="begin"/>
            </w:r>
            <w:r>
              <w:rPr>
                <w:noProof/>
              </w:rPr>
              <w:instrText xml:space="preserve"> PAGEREF _Toc225929325 \h </w:instrText>
            </w:r>
            <w:r>
              <w:rPr>
                <w:noProof/>
              </w:rPr>
            </w:r>
            <w:r>
              <w:rPr>
                <w:noProof/>
              </w:rPr>
              <w:fldChar w:fldCharType="separate"/>
            </w:r>
            <w:r>
              <w:rPr>
                <w:noProof/>
              </w:rPr>
              <w:t>1</w:t>
            </w:r>
            <w:r>
              <w:rPr>
                <w:noProof/>
              </w:rPr>
              <w:fldChar w:fldCharType="end"/>
            </w:r>
          </w:hyperlink>
        </w:p>
        <w:p w14:paraId="2E875646" w14:textId="77777777" w:rsidR="00C1461B" w:rsidRDefault="00C1461B">
          <w:pPr>
            <w:pStyle w:val="TOC2"/>
            <w:tabs>
              <w:tab w:val="right" w:leader="dot" w:pos="9196"/>
            </w:tabs>
            <w:rPr>
              <w:noProof/>
            </w:rPr>
          </w:pPr>
          <w:hyperlink w:anchor="_Toc225929326" w:history="1">
            <w:r w:rsidRPr="00152E7E">
              <w:rPr>
                <w:rStyle w:val="Hyperlink"/>
                <w:noProof/>
              </w:rPr>
              <w:t>3.2 Limitations of the Base Paper</w:t>
            </w:r>
            <w:r>
              <w:rPr>
                <w:noProof/>
              </w:rPr>
              <w:tab/>
            </w:r>
            <w:r>
              <w:rPr>
                <w:noProof/>
              </w:rPr>
              <w:fldChar w:fldCharType="begin"/>
            </w:r>
            <w:r>
              <w:rPr>
                <w:noProof/>
              </w:rPr>
              <w:instrText xml:space="preserve"> PAGEREF _Toc225929326 \h </w:instrText>
            </w:r>
            <w:r>
              <w:rPr>
                <w:noProof/>
              </w:rPr>
            </w:r>
            <w:r>
              <w:rPr>
                <w:noProof/>
              </w:rPr>
              <w:fldChar w:fldCharType="separate"/>
            </w:r>
            <w:r>
              <w:rPr>
                <w:noProof/>
              </w:rPr>
              <w:t>1</w:t>
            </w:r>
            <w:r>
              <w:rPr>
                <w:noProof/>
              </w:rPr>
              <w:fldChar w:fldCharType="end"/>
            </w:r>
          </w:hyperlink>
        </w:p>
        <w:p w14:paraId="1905804B" w14:textId="77777777" w:rsidR="00C1461B" w:rsidRDefault="00C1461B">
          <w:pPr>
            <w:pStyle w:val="TOC2"/>
            <w:tabs>
              <w:tab w:val="right" w:leader="dot" w:pos="9196"/>
            </w:tabs>
            <w:rPr>
              <w:noProof/>
            </w:rPr>
          </w:pPr>
          <w:hyperlink w:anchor="_Toc225929327" w:history="1">
            <w:r w:rsidRPr="00152E7E">
              <w:rPr>
                <w:rStyle w:val="Hyperlink"/>
                <w:noProof/>
              </w:rPr>
              <w:t>3.3 Supporting Literature</w:t>
            </w:r>
            <w:r>
              <w:rPr>
                <w:noProof/>
              </w:rPr>
              <w:tab/>
            </w:r>
            <w:r>
              <w:rPr>
                <w:noProof/>
              </w:rPr>
              <w:fldChar w:fldCharType="begin"/>
            </w:r>
            <w:r>
              <w:rPr>
                <w:noProof/>
              </w:rPr>
              <w:instrText xml:space="preserve"> PAGEREF _Toc225929327 \h </w:instrText>
            </w:r>
            <w:r>
              <w:rPr>
                <w:noProof/>
              </w:rPr>
            </w:r>
            <w:r>
              <w:rPr>
                <w:noProof/>
              </w:rPr>
              <w:fldChar w:fldCharType="separate"/>
            </w:r>
            <w:r>
              <w:rPr>
                <w:noProof/>
              </w:rPr>
              <w:t>1</w:t>
            </w:r>
            <w:r>
              <w:rPr>
                <w:noProof/>
              </w:rPr>
              <w:fldChar w:fldCharType="end"/>
            </w:r>
          </w:hyperlink>
        </w:p>
        <w:p w14:paraId="03176DF4" w14:textId="77777777" w:rsidR="00C1461B" w:rsidRDefault="00C1461B">
          <w:pPr>
            <w:pStyle w:val="TOC2"/>
            <w:tabs>
              <w:tab w:val="right" w:leader="dot" w:pos="9196"/>
            </w:tabs>
            <w:rPr>
              <w:noProof/>
            </w:rPr>
          </w:pPr>
          <w:hyperlink w:anchor="_Toc225929328" w:history="1">
            <w:r w:rsidRPr="00152E7E">
              <w:rPr>
                <w:rStyle w:val="Hyperlink"/>
                <w:noProof/>
              </w:rPr>
              <w:t>3.4 Dataset Comparison: Base Paper vs. Proposed Study</w:t>
            </w:r>
            <w:r>
              <w:rPr>
                <w:noProof/>
              </w:rPr>
              <w:tab/>
            </w:r>
            <w:r>
              <w:rPr>
                <w:noProof/>
              </w:rPr>
              <w:fldChar w:fldCharType="begin"/>
            </w:r>
            <w:r>
              <w:rPr>
                <w:noProof/>
              </w:rPr>
              <w:instrText xml:space="preserve"> PAGEREF _Toc225929328 \h </w:instrText>
            </w:r>
            <w:r>
              <w:rPr>
                <w:noProof/>
              </w:rPr>
            </w:r>
            <w:r>
              <w:rPr>
                <w:noProof/>
              </w:rPr>
              <w:fldChar w:fldCharType="separate"/>
            </w:r>
            <w:r>
              <w:rPr>
                <w:noProof/>
              </w:rPr>
              <w:t>1</w:t>
            </w:r>
            <w:r>
              <w:rPr>
                <w:noProof/>
              </w:rPr>
              <w:fldChar w:fldCharType="end"/>
            </w:r>
          </w:hyperlink>
        </w:p>
        <w:p w14:paraId="34E1DFAA" w14:textId="77777777" w:rsidR="00C1461B" w:rsidRDefault="00C1461B">
          <w:pPr>
            <w:pStyle w:val="TOC2"/>
            <w:tabs>
              <w:tab w:val="right" w:leader="dot" w:pos="9196"/>
            </w:tabs>
            <w:rPr>
              <w:noProof/>
            </w:rPr>
          </w:pPr>
          <w:hyperlink w:anchor="_Toc225929329" w:history="1">
            <w:r w:rsidRPr="00152E7E">
              <w:rPr>
                <w:rStyle w:val="Hyperlink"/>
                <w:noProof/>
              </w:rPr>
              <w:t>3.5 Base Data Visualization</w:t>
            </w:r>
            <w:r>
              <w:rPr>
                <w:noProof/>
              </w:rPr>
              <w:tab/>
            </w:r>
            <w:r>
              <w:rPr>
                <w:noProof/>
              </w:rPr>
              <w:fldChar w:fldCharType="begin"/>
            </w:r>
            <w:r>
              <w:rPr>
                <w:noProof/>
              </w:rPr>
              <w:instrText xml:space="preserve"> PAGEREF _Toc225929329 \h </w:instrText>
            </w:r>
            <w:r>
              <w:rPr>
                <w:noProof/>
              </w:rPr>
            </w:r>
            <w:r>
              <w:rPr>
                <w:noProof/>
              </w:rPr>
              <w:fldChar w:fldCharType="separate"/>
            </w:r>
            <w:r>
              <w:rPr>
                <w:noProof/>
              </w:rPr>
              <w:t>1</w:t>
            </w:r>
            <w:r>
              <w:rPr>
                <w:noProof/>
              </w:rPr>
              <w:fldChar w:fldCharType="end"/>
            </w:r>
          </w:hyperlink>
        </w:p>
        <w:p w14:paraId="584E552D" w14:textId="77777777" w:rsidR="00C1461B" w:rsidRDefault="00C1461B">
          <w:pPr>
            <w:pStyle w:val="TOC1"/>
            <w:tabs>
              <w:tab w:val="right" w:leader="dot" w:pos="9196"/>
            </w:tabs>
            <w:rPr>
              <w:noProof/>
            </w:rPr>
          </w:pPr>
          <w:hyperlink w:anchor="_Toc225929330" w:history="1">
            <w:r w:rsidRPr="00152E7E">
              <w:rPr>
                <w:rStyle w:val="Hyperlink"/>
                <w:noProof/>
              </w:rPr>
              <w:t>4. Materials and Methods</w:t>
            </w:r>
            <w:r>
              <w:rPr>
                <w:noProof/>
              </w:rPr>
              <w:tab/>
            </w:r>
            <w:r>
              <w:rPr>
                <w:noProof/>
              </w:rPr>
              <w:fldChar w:fldCharType="begin"/>
            </w:r>
            <w:r>
              <w:rPr>
                <w:noProof/>
              </w:rPr>
              <w:instrText xml:space="preserve"> PAGEREF _Toc225929330 \h </w:instrText>
            </w:r>
            <w:r>
              <w:rPr>
                <w:noProof/>
              </w:rPr>
            </w:r>
            <w:r>
              <w:rPr>
                <w:noProof/>
              </w:rPr>
              <w:fldChar w:fldCharType="separate"/>
            </w:r>
            <w:r>
              <w:rPr>
                <w:noProof/>
              </w:rPr>
              <w:t>1</w:t>
            </w:r>
            <w:r>
              <w:rPr>
                <w:noProof/>
              </w:rPr>
              <w:fldChar w:fldCharType="end"/>
            </w:r>
          </w:hyperlink>
        </w:p>
        <w:p w14:paraId="502676B7" w14:textId="77777777" w:rsidR="00C1461B" w:rsidRDefault="00C1461B">
          <w:pPr>
            <w:pStyle w:val="TOC2"/>
            <w:tabs>
              <w:tab w:val="right" w:leader="dot" w:pos="9196"/>
            </w:tabs>
            <w:rPr>
              <w:noProof/>
            </w:rPr>
          </w:pPr>
          <w:hyperlink w:anchor="_Toc225929331" w:history="1">
            <w:r w:rsidRPr="00152E7E">
              <w:rPr>
                <w:rStyle w:val="Hyperlink"/>
                <w:noProof/>
              </w:rPr>
              <w:t>4.1 Datasets Used</w:t>
            </w:r>
            <w:r>
              <w:rPr>
                <w:noProof/>
              </w:rPr>
              <w:tab/>
            </w:r>
            <w:r>
              <w:rPr>
                <w:noProof/>
              </w:rPr>
              <w:fldChar w:fldCharType="begin"/>
            </w:r>
            <w:r>
              <w:rPr>
                <w:noProof/>
              </w:rPr>
              <w:instrText xml:space="preserve"> PAGEREF _Toc225929331 \h </w:instrText>
            </w:r>
            <w:r>
              <w:rPr>
                <w:noProof/>
              </w:rPr>
            </w:r>
            <w:r>
              <w:rPr>
                <w:noProof/>
              </w:rPr>
              <w:fldChar w:fldCharType="separate"/>
            </w:r>
            <w:r>
              <w:rPr>
                <w:noProof/>
              </w:rPr>
              <w:t>1</w:t>
            </w:r>
            <w:r>
              <w:rPr>
                <w:noProof/>
              </w:rPr>
              <w:fldChar w:fldCharType="end"/>
            </w:r>
          </w:hyperlink>
        </w:p>
        <w:p w14:paraId="6EA51C60" w14:textId="77777777" w:rsidR="00C1461B" w:rsidRDefault="00C1461B">
          <w:pPr>
            <w:pStyle w:val="TOC3"/>
            <w:tabs>
              <w:tab w:val="right" w:leader="dot" w:pos="9196"/>
            </w:tabs>
            <w:rPr>
              <w:noProof/>
            </w:rPr>
          </w:pPr>
          <w:hyperlink w:anchor="_Toc225929332" w:history="1">
            <w:r w:rsidRPr="00152E7E">
              <w:rPr>
                <w:rStyle w:val="Hyperlink"/>
                <w:noProof/>
              </w:rPr>
              <w:t>Dataset 1 — Kaggle Crop Recommendation Dataset (Primary)</w:t>
            </w:r>
            <w:r>
              <w:rPr>
                <w:noProof/>
              </w:rPr>
              <w:tab/>
            </w:r>
            <w:r>
              <w:rPr>
                <w:noProof/>
              </w:rPr>
              <w:fldChar w:fldCharType="begin"/>
            </w:r>
            <w:r>
              <w:rPr>
                <w:noProof/>
              </w:rPr>
              <w:instrText xml:space="preserve"> PAGEREF _Toc225929332 \h </w:instrText>
            </w:r>
            <w:r>
              <w:rPr>
                <w:noProof/>
              </w:rPr>
            </w:r>
            <w:r>
              <w:rPr>
                <w:noProof/>
              </w:rPr>
              <w:fldChar w:fldCharType="separate"/>
            </w:r>
            <w:r>
              <w:rPr>
                <w:noProof/>
              </w:rPr>
              <w:t>1</w:t>
            </w:r>
            <w:r>
              <w:rPr>
                <w:noProof/>
              </w:rPr>
              <w:fldChar w:fldCharType="end"/>
            </w:r>
          </w:hyperlink>
        </w:p>
        <w:p w14:paraId="4F3E7D2B" w14:textId="77777777" w:rsidR="00C1461B" w:rsidRDefault="00C1461B">
          <w:pPr>
            <w:pStyle w:val="TOC3"/>
            <w:tabs>
              <w:tab w:val="right" w:leader="dot" w:pos="9196"/>
            </w:tabs>
            <w:rPr>
              <w:noProof/>
            </w:rPr>
          </w:pPr>
          <w:hyperlink w:anchor="_Toc225929333" w:history="1">
            <w:r w:rsidRPr="00152E7E">
              <w:rPr>
                <w:rStyle w:val="Hyperlink"/>
                <w:noProof/>
              </w:rPr>
              <w:t>Dataset 2 — Base Paper Reference Data</w:t>
            </w:r>
            <w:r>
              <w:rPr>
                <w:noProof/>
              </w:rPr>
              <w:tab/>
            </w:r>
            <w:r>
              <w:rPr>
                <w:noProof/>
              </w:rPr>
              <w:fldChar w:fldCharType="begin"/>
            </w:r>
            <w:r>
              <w:rPr>
                <w:noProof/>
              </w:rPr>
              <w:instrText xml:space="preserve"> PAGEREF _Toc225929333 \h </w:instrText>
            </w:r>
            <w:r>
              <w:rPr>
                <w:noProof/>
              </w:rPr>
            </w:r>
            <w:r>
              <w:rPr>
                <w:noProof/>
              </w:rPr>
              <w:fldChar w:fldCharType="separate"/>
            </w:r>
            <w:r>
              <w:rPr>
                <w:noProof/>
              </w:rPr>
              <w:t>1</w:t>
            </w:r>
            <w:r>
              <w:rPr>
                <w:noProof/>
              </w:rPr>
              <w:fldChar w:fldCharType="end"/>
            </w:r>
          </w:hyperlink>
        </w:p>
        <w:p w14:paraId="2B54C2D9" w14:textId="77777777" w:rsidR="00C1461B" w:rsidRDefault="00C1461B">
          <w:pPr>
            <w:pStyle w:val="TOC2"/>
            <w:tabs>
              <w:tab w:val="right" w:leader="dot" w:pos="9196"/>
            </w:tabs>
            <w:rPr>
              <w:noProof/>
            </w:rPr>
          </w:pPr>
          <w:hyperlink w:anchor="_Toc225929334" w:history="1">
            <w:r w:rsidRPr="00152E7E">
              <w:rPr>
                <w:rStyle w:val="Hyperlink"/>
                <w:noProof/>
              </w:rPr>
              <w:t>4.2 Dataset Structure — Sample Records (Proposed Study)</w:t>
            </w:r>
            <w:r>
              <w:rPr>
                <w:noProof/>
              </w:rPr>
              <w:tab/>
            </w:r>
            <w:r>
              <w:rPr>
                <w:noProof/>
              </w:rPr>
              <w:fldChar w:fldCharType="begin"/>
            </w:r>
            <w:r>
              <w:rPr>
                <w:noProof/>
              </w:rPr>
              <w:instrText xml:space="preserve"> PAGEREF _Toc225929334 \h </w:instrText>
            </w:r>
            <w:r>
              <w:rPr>
                <w:noProof/>
              </w:rPr>
            </w:r>
            <w:r>
              <w:rPr>
                <w:noProof/>
              </w:rPr>
              <w:fldChar w:fldCharType="separate"/>
            </w:r>
            <w:r>
              <w:rPr>
                <w:noProof/>
              </w:rPr>
              <w:t>1</w:t>
            </w:r>
            <w:r>
              <w:rPr>
                <w:noProof/>
              </w:rPr>
              <w:fldChar w:fldCharType="end"/>
            </w:r>
          </w:hyperlink>
        </w:p>
        <w:p w14:paraId="6DC3CBB5" w14:textId="77777777" w:rsidR="00C1461B" w:rsidRDefault="00C1461B">
          <w:pPr>
            <w:pStyle w:val="TOC2"/>
            <w:tabs>
              <w:tab w:val="right" w:leader="dot" w:pos="9196"/>
            </w:tabs>
            <w:rPr>
              <w:noProof/>
            </w:rPr>
          </w:pPr>
          <w:hyperlink w:anchor="_Toc225929335" w:history="1">
            <w:r w:rsidRPr="00152E7E">
              <w:rPr>
                <w:rStyle w:val="Hyperlink"/>
                <w:noProof/>
              </w:rPr>
              <w:t>4.3 Crop Stress Index Formula — Novel Contribution</w:t>
            </w:r>
            <w:r>
              <w:rPr>
                <w:noProof/>
              </w:rPr>
              <w:tab/>
            </w:r>
            <w:r>
              <w:rPr>
                <w:noProof/>
              </w:rPr>
              <w:fldChar w:fldCharType="begin"/>
            </w:r>
            <w:r>
              <w:rPr>
                <w:noProof/>
              </w:rPr>
              <w:instrText xml:space="preserve"> PAGEREF _Toc225929335 \h </w:instrText>
            </w:r>
            <w:r>
              <w:rPr>
                <w:noProof/>
              </w:rPr>
            </w:r>
            <w:r>
              <w:rPr>
                <w:noProof/>
              </w:rPr>
              <w:fldChar w:fldCharType="separate"/>
            </w:r>
            <w:r>
              <w:rPr>
                <w:noProof/>
              </w:rPr>
              <w:t>1</w:t>
            </w:r>
            <w:r>
              <w:rPr>
                <w:noProof/>
              </w:rPr>
              <w:fldChar w:fldCharType="end"/>
            </w:r>
          </w:hyperlink>
        </w:p>
        <w:p w14:paraId="0B6AC688" w14:textId="77777777" w:rsidR="00C1461B" w:rsidRDefault="00C1461B">
          <w:pPr>
            <w:pStyle w:val="TOC2"/>
            <w:tabs>
              <w:tab w:val="right" w:leader="dot" w:pos="9196"/>
            </w:tabs>
            <w:rPr>
              <w:noProof/>
            </w:rPr>
          </w:pPr>
          <w:hyperlink w:anchor="_Toc225929336" w:history="1">
            <w:r w:rsidRPr="00152E7E">
              <w:rPr>
                <w:rStyle w:val="Hyperlink"/>
                <w:noProof/>
              </w:rPr>
              <w:t>4.4 Machine Learning Models — Simple Explanations with Diagrams</w:t>
            </w:r>
            <w:r>
              <w:rPr>
                <w:noProof/>
              </w:rPr>
              <w:tab/>
            </w:r>
            <w:r>
              <w:rPr>
                <w:noProof/>
              </w:rPr>
              <w:fldChar w:fldCharType="begin"/>
            </w:r>
            <w:r>
              <w:rPr>
                <w:noProof/>
              </w:rPr>
              <w:instrText xml:space="preserve"> PAGEREF _Toc225929336 \h </w:instrText>
            </w:r>
            <w:r>
              <w:rPr>
                <w:noProof/>
              </w:rPr>
            </w:r>
            <w:r>
              <w:rPr>
                <w:noProof/>
              </w:rPr>
              <w:fldChar w:fldCharType="separate"/>
            </w:r>
            <w:r>
              <w:rPr>
                <w:noProof/>
              </w:rPr>
              <w:t>1</w:t>
            </w:r>
            <w:r>
              <w:rPr>
                <w:noProof/>
              </w:rPr>
              <w:fldChar w:fldCharType="end"/>
            </w:r>
          </w:hyperlink>
        </w:p>
        <w:p w14:paraId="1A4F18EA" w14:textId="77777777" w:rsidR="00C1461B" w:rsidRDefault="00C1461B">
          <w:pPr>
            <w:pStyle w:val="TOC3"/>
            <w:tabs>
              <w:tab w:val="right" w:leader="dot" w:pos="9196"/>
            </w:tabs>
            <w:rPr>
              <w:noProof/>
            </w:rPr>
          </w:pPr>
          <w:hyperlink w:anchor="_Toc225929337" w:history="1">
            <w:r w:rsidRPr="00152E7E">
              <w:rPr>
                <w:rStyle w:val="Hyperlink"/>
                <w:noProof/>
              </w:rPr>
              <w:t>Model 1: Linear Regression</w:t>
            </w:r>
            <w:r>
              <w:rPr>
                <w:noProof/>
              </w:rPr>
              <w:tab/>
            </w:r>
            <w:r>
              <w:rPr>
                <w:noProof/>
              </w:rPr>
              <w:fldChar w:fldCharType="begin"/>
            </w:r>
            <w:r>
              <w:rPr>
                <w:noProof/>
              </w:rPr>
              <w:instrText xml:space="preserve"> PAGEREF _Toc225929337 \h </w:instrText>
            </w:r>
            <w:r>
              <w:rPr>
                <w:noProof/>
              </w:rPr>
            </w:r>
            <w:r>
              <w:rPr>
                <w:noProof/>
              </w:rPr>
              <w:fldChar w:fldCharType="separate"/>
            </w:r>
            <w:r>
              <w:rPr>
                <w:noProof/>
              </w:rPr>
              <w:t>1</w:t>
            </w:r>
            <w:r>
              <w:rPr>
                <w:noProof/>
              </w:rPr>
              <w:fldChar w:fldCharType="end"/>
            </w:r>
          </w:hyperlink>
        </w:p>
        <w:p w14:paraId="677B83C0" w14:textId="77777777" w:rsidR="00C1461B" w:rsidRDefault="00C1461B">
          <w:pPr>
            <w:pStyle w:val="TOC3"/>
            <w:tabs>
              <w:tab w:val="right" w:leader="dot" w:pos="9196"/>
            </w:tabs>
            <w:rPr>
              <w:noProof/>
            </w:rPr>
          </w:pPr>
          <w:hyperlink w:anchor="_Toc225929338" w:history="1">
            <w:r w:rsidRPr="00152E7E">
              <w:rPr>
                <w:rStyle w:val="Hyperlink"/>
                <w:noProof/>
              </w:rPr>
              <w:t>Model 2: Decision Tree</w:t>
            </w:r>
            <w:r>
              <w:rPr>
                <w:noProof/>
              </w:rPr>
              <w:tab/>
            </w:r>
            <w:r>
              <w:rPr>
                <w:noProof/>
              </w:rPr>
              <w:fldChar w:fldCharType="begin"/>
            </w:r>
            <w:r>
              <w:rPr>
                <w:noProof/>
              </w:rPr>
              <w:instrText xml:space="preserve"> PAGEREF _Toc225929338 \h </w:instrText>
            </w:r>
            <w:r>
              <w:rPr>
                <w:noProof/>
              </w:rPr>
            </w:r>
            <w:r>
              <w:rPr>
                <w:noProof/>
              </w:rPr>
              <w:fldChar w:fldCharType="separate"/>
            </w:r>
            <w:r>
              <w:rPr>
                <w:noProof/>
              </w:rPr>
              <w:t>1</w:t>
            </w:r>
            <w:r>
              <w:rPr>
                <w:noProof/>
              </w:rPr>
              <w:fldChar w:fldCharType="end"/>
            </w:r>
          </w:hyperlink>
        </w:p>
        <w:p w14:paraId="087A462E" w14:textId="77777777" w:rsidR="00C1461B" w:rsidRDefault="00C1461B">
          <w:pPr>
            <w:pStyle w:val="TOC3"/>
            <w:tabs>
              <w:tab w:val="right" w:leader="dot" w:pos="9196"/>
            </w:tabs>
            <w:rPr>
              <w:noProof/>
            </w:rPr>
          </w:pPr>
          <w:hyperlink w:anchor="_Toc225929339" w:history="1">
            <w:r w:rsidRPr="00152E7E">
              <w:rPr>
                <w:rStyle w:val="Hyperlink"/>
                <w:noProof/>
              </w:rPr>
              <w:t>Model 3: Random Forest (Best Performer — 84% Accuracy)</w:t>
            </w:r>
            <w:r>
              <w:rPr>
                <w:noProof/>
              </w:rPr>
              <w:tab/>
            </w:r>
            <w:r>
              <w:rPr>
                <w:noProof/>
              </w:rPr>
              <w:fldChar w:fldCharType="begin"/>
            </w:r>
            <w:r>
              <w:rPr>
                <w:noProof/>
              </w:rPr>
              <w:instrText xml:space="preserve"> PAGEREF _Toc225929339 \h </w:instrText>
            </w:r>
            <w:r>
              <w:rPr>
                <w:noProof/>
              </w:rPr>
            </w:r>
            <w:r>
              <w:rPr>
                <w:noProof/>
              </w:rPr>
              <w:fldChar w:fldCharType="separate"/>
            </w:r>
            <w:r>
              <w:rPr>
                <w:noProof/>
              </w:rPr>
              <w:t>1</w:t>
            </w:r>
            <w:r>
              <w:rPr>
                <w:noProof/>
              </w:rPr>
              <w:fldChar w:fldCharType="end"/>
            </w:r>
          </w:hyperlink>
        </w:p>
        <w:p w14:paraId="55E2F5A0" w14:textId="77777777" w:rsidR="00C1461B" w:rsidRDefault="00C1461B">
          <w:pPr>
            <w:pStyle w:val="TOC2"/>
            <w:tabs>
              <w:tab w:val="right" w:leader="dot" w:pos="9196"/>
            </w:tabs>
            <w:rPr>
              <w:noProof/>
            </w:rPr>
          </w:pPr>
          <w:hyperlink w:anchor="_Toc225929340" w:history="1">
            <w:r w:rsidRPr="00152E7E">
              <w:rPr>
                <w:rStyle w:val="Hyperlink"/>
                <w:noProof/>
              </w:rPr>
              <w:t>4.5 Train-Test Split</w:t>
            </w:r>
            <w:r>
              <w:rPr>
                <w:noProof/>
              </w:rPr>
              <w:tab/>
            </w:r>
            <w:r>
              <w:rPr>
                <w:noProof/>
              </w:rPr>
              <w:fldChar w:fldCharType="begin"/>
            </w:r>
            <w:r>
              <w:rPr>
                <w:noProof/>
              </w:rPr>
              <w:instrText xml:space="preserve"> PAGEREF _Toc225929340 \h </w:instrText>
            </w:r>
            <w:r>
              <w:rPr>
                <w:noProof/>
              </w:rPr>
            </w:r>
            <w:r>
              <w:rPr>
                <w:noProof/>
              </w:rPr>
              <w:fldChar w:fldCharType="separate"/>
            </w:r>
            <w:r>
              <w:rPr>
                <w:noProof/>
              </w:rPr>
              <w:t>1</w:t>
            </w:r>
            <w:r>
              <w:rPr>
                <w:noProof/>
              </w:rPr>
              <w:fldChar w:fldCharType="end"/>
            </w:r>
          </w:hyperlink>
        </w:p>
        <w:p w14:paraId="7EF5EDB0" w14:textId="77777777" w:rsidR="00C1461B" w:rsidRDefault="00C1461B">
          <w:pPr>
            <w:pStyle w:val="TOC1"/>
            <w:tabs>
              <w:tab w:val="right" w:leader="dot" w:pos="9196"/>
            </w:tabs>
            <w:rPr>
              <w:noProof/>
            </w:rPr>
          </w:pPr>
          <w:hyperlink w:anchor="_Toc225929341" w:history="1">
            <w:r w:rsidRPr="00152E7E">
              <w:rPr>
                <w:rStyle w:val="Hyperlink"/>
                <w:noProof/>
              </w:rPr>
              <w:t>5. System Architecture</w:t>
            </w:r>
            <w:r>
              <w:rPr>
                <w:noProof/>
              </w:rPr>
              <w:tab/>
            </w:r>
            <w:r>
              <w:rPr>
                <w:noProof/>
              </w:rPr>
              <w:fldChar w:fldCharType="begin"/>
            </w:r>
            <w:r>
              <w:rPr>
                <w:noProof/>
              </w:rPr>
              <w:instrText xml:space="preserve"> PAGEREF _Toc225929341 \h </w:instrText>
            </w:r>
            <w:r>
              <w:rPr>
                <w:noProof/>
              </w:rPr>
            </w:r>
            <w:r>
              <w:rPr>
                <w:noProof/>
              </w:rPr>
              <w:fldChar w:fldCharType="separate"/>
            </w:r>
            <w:r>
              <w:rPr>
                <w:noProof/>
              </w:rPr>
              <w:t>1</w:t>
            </w:r>
            <w:r>
              <w:rPr>
                <w:noProof/>
              </w:rPr>
              <w:fldChar w:fldCharType="end"/>
            </w:r>
          </w:hyperlink>
        </w:p>
        <w:p w14:paraId="3BAC6EBA" w14:textId="77777777" w:rsidR="00C1461B" w:rsidRDefault="00C1461B">
          <w:pPr>
            <w:pStyle w:val="TOC2"/>
            <w:tabs>
              <w:tab w:val="right" w:leader="dot" w:pos="9196"/>
            </w:tabs>
            <w:rPr>
              <w:noProof/>
            </w:rPr>
          </w:pPr>
          <w:hyperlink w:anchor="_Toc225929342" w:history="1">
            <w:r w:rsidRPr="00152E7E">
              <w:rPr>
                <w:rStyle w:val="Hyperlink"/>
                <w:noProof/>
              </w:rPr>
              <w:t>5.1 Pipeline Overview — How the System Works Step by Step</w:t>
            </w:r>
            <w:r>
              <w:rPr>
                <w:noProof/>
              </w:rPr>
              <w:tab/>
            </w:r>
            <w:r>
              <w:rPr>
                <w:noProof/>
              </w:rPr>
              <w:fldChar w:fldCharType="begin"/>
            </w:r>
            <w:r>
              <w:rPr>
                <w:noProof/>
              </w:rPr>
              <w:instrText xml:space="preserve"> PAGEREF _Toc225929342 \h </w:instrText>
            </w:r>
            <w:r>
              <w:rPr>
                <w:noProof/>
              </w:rPr>
            </w:r>
            <w:r>
              <w:rPr>
                <w:noProof/>
              </w:rPr>
              <w:fldChar w:fldCharType="separate"/>
            </w:r>
            <w:r>
              <w:rPr>
                <w:noProof/>
              </w:rPr>
              <w:t>1</w:t>
            </w:r>
            <w:r>
              <w:rPr>
                <w:noProof/>
              </w:rPr>
              <w:fldChar w:fldCharType="end"/>
            </w:r>
          </w:hyperlink>
        </w:p>
        <w:p w14:paraId="61209DB9" w14:textId="77777777" w:rsidR="00C1461B" w:rsidRDefault="00C1461B">
          <w:pPr>
            <w:pStyle w:val="TOC2"/>
            <w:tabs>
              <w:tab w:val="right" w:leader="dot" w:pos="9196"/>
            </w:tabs>
            <w:rPr>
              <w:noProof/>
            </w:rPr>
          </w:pPr>
          <w:hyperlink w:anchor="_Toc225929343" w:history="1">
            <w:r w:rsidRPr="00152E7E">
              <w:rPr>
                <w:rStyle w:val="Hyperlink"/>
                <w:noProof/>
              </w:rPr>
              <w:t>5.2 System Pipeline Flowchart</w:t>
            </w:r>
            <w:r>
              <w:rPr>
                <w:noProof/>
              </w:rPr>
              <w:tab/>
            </w:r>
            <w:r>
              <w:rPr>
                <w:noProof/>
              </w:rPr>
              <w:fldChar w:fldCharType="begin"/>
            </w:r>
            <w:r>
              <w:rPr>
                <w:noProof/>
              </w:rPr>
              <w:instrText xml:space="preserve"> PAGEREF _Toc225929343 \h </w:instrText>
            </w:r>
            <w:r>
              <w:rPr>
                <w:noProof/>
              </w:rPr>
            </w:r>
            <w:r>
              <w:rPr>
                <w:noProof/>
              </w:rPr>
              <w:fldChar w:fldCharType="separate"/>
            </w:r>
            <w:r>
              <w:rPr>
                <w:noProof/>
              </w:rPr>
              <w:t>1</w:t>
            </w:r>
            <w:r>
              <w:rPr>
                <w:noProof/>
              </w:rPr>
              <w:fldChar w:fldCharType="end"/>
            </w:r>
          </w:hyperlink>
        </w:p>
        <w:p w14:paraId="3B4FBF56" w14:textId="77777777" w:rsidR="00C1461B" w:rsidRDefault="00C1461B">
          <w:pPr>
            <w:pStyle w:val="TOC2"/>
            <w:tabs>
              <w:tab w:val="right" w:leader="dot" w:pos="9196"/>
            </w:tabs>
            <w:rPr>
              <w:noProof/>
            </w:rPr>
          </w:pPr>
          <w:hyperlink w:anchor="_Toc225929344" w:history="1">
            <w:r w:rsidRPr="00152E7E">
              <w:rPr>
                <w:rStyle w:val="Hyperlink"/>
                <w:noProof/>
              </w:rPr>
              <w:t>5.3 Use Case Diagram</w:t>
            </w:r>
            <w:r>
              <w:rPr>
                <w:noProof/>
              </w:rPr>
              <w:tab/>
            </w:r>
            <w:r>
              <w:rPr>
                <w:noProof/>
              </w:rPr>
              <w:fldChar w:fldCharType="begin"/>
            </w:r>
            <w:r>
              <w:rPr>
                <w:noProof/>
              </w:rPr>
              <w:instrText xml:space="preserve"> PAGEREF _Toc225929344 \h </w:instrText>
            </w:r>
            <w:r>
              <w:rPr>
                <w:noProof/>
              </w:rPr>
            </w:r>
            <w:r>
              <w:rPr>
                <w:noProof/>
              </w:rPr>
              <w:fldChar w:fldCharType="separate"/>
            </w:r>
            <w:r>
              <w:rPr>
                <w:noProof/>
              </w:rPr>
              <w:t>1</w:t>
            </w:r>
            <w:r>
              <w:rPr>
                <w:noProof/>
              </w:rPr>
              <w:fldChar w:fldCharType="end"/>
            </w:r>
          </w:hyperlink>
        </w:p>
        <w:p w14:paraId="7D6C2D1E" w14:textId="77777777" w:rsidR="00C1461B" w:rsidRDefault="00C1461B">
          <w:pPr>
            <w:pStyle w:val="TOC2"/>
            <w:tabs>
              <w:tab w:val="right" w:leader="dot" w:pos="9196"/>
            </w:tabs>
            <w:rPr>
              <w:noProof/>
            </w:rPr>
          </w:pPr>
          <w:hyperlink w:anchor="_Toc225929345" w:history="1">
            <w:r w:rsidRPr="00152E7E">
              <w:rPr>
                <w:rStyle w:val="Hyperlink"/>
                <w:noProof/>
              </w:rPr>
              <w:t>5.4 Activity Diagram (Flowchart)</w:t>
            </w:r>
            <w:r>
              <w:rPr>
                <w:noProof/>
              </w:rPr>
              <w:tab/>
            </w:r>
            <w:r>
              <w:rPr>
                <w:noProof/>
              </w:rPr>
              <w:fldChar w:fldCharType="begin"/>
            </w:r>
            <w:r>
              <w:rPr>
                <w:noProof/>
              </w:rPr>
              <w:instrText xml:space="preserve"> PAGEREF _Toc225929345 \h </w:instrText>
            </w:r>
            <w:r>
              <w:rPr>
                <w:noProof/>
              </w:rPr>
            </w:r>
            <w:r>
              <w:rPr>
                <w:noProof/>
              </w:rPr>
              <w:fldChar w:fldCharType="separate"/>
            </w:r>
            <w:r>
              <w:rPr>
                <w:noProof/>
              </w:rPr>
              <w:t>1</w:t>
            </w:r>
            <w:r>
              <w:rPr>
                <w:noProof/>
              </w:rPr>
              <w:fldChar w:fldCharType="end"/>
            </w:r>
          </w:hyperlink>
        </w:p>
        <w:p w14:paraId="3A0BC0CC" w14:textId="77777777" w:rsidR="00C1461B" w:rsidRDefault="00C1461B">
          <w:pPr>
            <w:pStyle w:val="TOC2"/>
            <w:tabs>
              <w:tab w:val="right" w:leader="dot" w:pos="9196"/>
            </w:tabs>
            <w:rPr>
              <w:noProof/>
            </w:rPr>
          </w:pPr>
          <w:hyperlink w:anchor="_Toc225929346" w:history="1">
            <w:r w:rsidRPr="00152E7E">
              <w:rPr>
                <w:rStyle w:val="Hyperlink"/>
                <w:noProof/>
              </w:rPr>
              <w:t>5.5 Class Diagram</w:t>
            </w:r>
            <w:r>
              <w:rPr>
                <w:noProof/>
              </w:rPr>
              <w:tab/>
            </w:r>
            <w:r>
              <w:rPr>
                <w:noProof/>
              </w:rPr>
              <w:fldChar w:fldCharType="begin"/>
            </w:r>
            <w:r>
              <w:rPr>
                <w:noProof/>
              </w:rPr>
              <w:instrText xml:space="preserve"> PAGEREF _Toc225929346 \h </w:instrText>
            </w:r>
            <w:r>
              <w:rPr>
                <w:noProof/>
              </w:rPr>
            </w:r>
            <w:r>
              <w:rPr>
                <w:noProof/>
              </w:rPr>
              <w:fldChar w:fldCharType="separate"/>
            </w:r>
            <w:r>
              <w:rPr>
                <w:noProof/>
              </w:rPr>
              <w:t>1</w:t>
            </w:r>
            <w:r>
              <w:rPr>
                <w:noProof/>
              </w:rPr>
              <w:fldChar w:fldCharType="end"/>
            </w:r>
          </w:hyperlink>
        </w:p>
        <w:p w14:paraId="6FF03756" w14:textId="77777777" w:rsidR="00C1461B" w:rsidRDefault="00C1461B">
          <w:pPr>
            <w:pStyle w:val="TOC1"/>
            <w:tabs>
              <w:tab w:val="right" w:leader="dot" w:pos="9196"/>
            </w:tabs>
            <w:rPr>
              <w:noProof/>
            </w:rPr>
          </w:pPr>
          <w:hyperlink w:anchor="_Toc225929347" w:history="1">
            <w:r w:rsidRPr="00152E7E">
              <w:rPr>
                <w:rStyle w:val="Hyperlink"/>
                <w:noProof/>
              </w:rPr>
              <w:t>6. Experiment and Results</w:t>
            </w:r>
            <w:r>
              <w:rPr>
                <w:noProof/>
              </w:rPr>
              <w:tab/>
            </w:r>
            <w:r>
              <w:rPr>
                <w:noProof/>
              </w:rPr>
              <w:fldChar w:fldCharType="begin"/>
            </w:r>
            <w:r>
              <w:rPr>
                <w:noProof/>
              </w:rPr>
              <w:instrText xml:space="preserve"> PAGEREF _Toc225929347 \h </w:instrText>
            </w:r>
            <w:r>
              <w:rPr>
                <w:noProof/>
              </w:rPr>
            </w:r>
            <w:r>
              <w:rPr>
                <w:noProof/>
              </w:rPr>
              <w:fldChar w:fldCharType="separate"/>
            </w:r>
            <w:r>
              <w:rPr>
                <w:noProof/>
              </w:rPr>
              <w:t>1</w:t>
            </w:r>
            <w:r>
              <w:rPr>
                <w:noProof/>
              </w:rPr>
              <w:fldChar w:fldCharType="end"/>
            </w:r>
          </w:hyperlink>
        </w:p>
        <w:p w14:paraId="6D87C74A" w14:textId="77777777" w:rsidR="00C1461B" w:rsidRDefault="00C1461B">
          <w:pPr>
            <w:pStyle w:val="TOC2"/>
            <w:tabs>
              <w:tab w:val="right" w:leader="dot" w:pos="9196"/>
            </w:tabs>
            <w:rPr>
              <w:noProof/>
            </w:rPr>
          </w:pPr>
          <w:hyperlink w:anchor="_Toc225929348" w:history="1">
            <w:r w:rsidRPr="00152E7E">
              <w:rPr>
                <w:rStyle w:val="Hyperlink"/>
                <w:noProof/>
              </w:rPr>
              <w:t>6.1 Experimental Setup</w:t>
            </w:r>
            <w:r>
              <w:rPr>
                <w:noProof/>
              </w:rPr>
              <w:tab/>
            </w:r>
            <w:r>
              <w:rPr>
                <w:noProof/>
              </w:rPr>
              <w:fldChar w:fldCharType="begin"/>
            </w:r>
            <w:r>
              <w:rPr>
                <w:noProof/>
              </w:rPr>
              <w:instrText xml:space="preserve"> PAGEREF _Toc225929348 \h </w:instrText>
            </w:r>
            <w:r>
              <w:rPr>
                <w:noProof/>
              </w:rPr>
            </w:r>
            <w:r>
              <w:rPr>
                <w:noProof/>
              </w:rPr>
              <w:fldChar w:fldCharType="separate"/>
            </w:r>
            <w:r>
              <w:rPr>
                <w:noProof/>
              </w:rPr>
              <w:t>1</w:t>
            </w:r>
            <w:r>
              <w:rPr>
                <w:noProof/>
              </w:rPr>
              <w:fldChar w:fldCharType="end"/>
            </w:r>
          </w:hyperlink>
        </w:p>
        <w:p w14:paraId="0CF55533" w14:textId="77777777" w:rsidR="00C1461B" w:rsidRDefault="00C1461B">
          <w:pPr>
            <w:pStyle w:val="TOC2"/>
            <w:tabs>
              <w:tab w:val="right" w:leader="dot" w:pos="9196"/>
            </w:tabs>
            <w:rPr>
              <w:noProof/>
            </w:rPr>
          </w:pPr>
          <w:hyperlink w:anchor="_Toc225929349" w:history="1">
            <w:r w:rsidRPr="00152E7E">
              <w:rPr>
                <w:rStyle w:val="Hyperlink"/>
                <w:noProof/>
              </w:rPr>
              <w:t>6.2 Python Code for Data Visualization</w:t>
            </w:r>
            <w:r>
              <w:rPr>
                <w:noProof/>
              </w:rPr>
              <w:tab/>
            </w:r>
            <w:r>
              <w:rPr>
                <w:noProof/>
              </w:rPr>
              <w:fldChar w:fldCharType="begin"/>
            </w:r>
            <w:r>
              <w:rPr>
                <w:noProof/>
              </w:rPr>
              <w:instrText xml:space="preserve"> PAGEREF _Toc225929349 \h </w:instrText>
            </w:r>
            <w:r>
              <w:rPr>
                <w:noProof/>
              </w:rPr>
            </w:r>
            <w:r>
              <w:rPr>
                <w:noProof/>
              </w:rPr>
              <w:fldChar w:fldCharType="separate"/>
            </w:r>
            <w:r>
              <w:rPr>
                <w:noProof/>
              </w:rPr>
              <w:t>1</w:t>
            </w:r>
            <w:r>
              <w:rPr>
                <w:noProof/>
              </w:rPr>
              <w:fldChar w:fldCharType="end"/>
            </w:r>
          </w:hyperlink>
        </w:p>
        <w:p w14:paraId="3AD24DFC" w14:textId="77777777" w:rsidR="00C1461B" w:rsidRDefault="00C1461B">
          <w:pPr>
            <w:pStyle w:val="TOC3"/>
            <w:tabs>
              <w:tab w:val="right" w:leader="dot" w:pos="9196"/>
            </w:tabs>
            <w:rPr>
              <w:noProof/>
            </w:rPr>
          </w:pPr>
          <w:hyperlink w:anchor="_Toc225929350" w:history="1">
            <w:r w:rsidRPr="00152E7E">
              <w:rPr>
                <w:rStyle w:val="Hyperlink"/>
                <w:noProof/>
              </w:rPr>
              <w:t>Code Snippet 1: Base Paper Data — Temperature vs. Crop Yield</w:t>
            </w:r>
            <w:r>
              <w:rPr>
                <w:noProof/>
              </w:rPr>
              <w:tab/>
            </w:r>
            <w:r>
              <w:rPr>
                <w:noProof/>
              </w:rPr>
              <w:fldChar w:fldCharType="begin"/>
            </w:r>
            <w:r>
              <w:rPr>
                <w:noProof/>
              </w:rPr>
              <w:instrText xml:space="preserve"> PAGEREF _Toc225929350 \h </w:instrText>
            </w:r>
            <w:r>
              <w:rPr>
                <w:noProof/>
              </w:rPr>
            </w:r>
            <w:r>
              <w:rPr>
                <w:noProof/>
              </w:rPr>
              <w:fldChar w:fldCharType="separate"/>
            </w:r>
            <w:r>
              <w:rPr>
                <w:noProof/>
              </w:rPr>
              <w:t>1</w:t>
            </w:r>
            <w:r>
              <w:rPr>
                <w:noProof/>
              </w:rPr>
              <w:fldChar w:fldCharType="end"/>
            </w:r>
          </w:hyperlink>
        </w:p>
        <w:p w14:paraId="310688D3" w14:textId="77777777" w:rsidR="00C1461B" w:rsidRDefault="00C1461B">
          <w:pPr>
            <w:pStyle w:val="TOC3"/>
            <w:tabs>
              <w:tab w:val="right" w:leader="dot" w:pos="9196"/>
            </w:tabs>
            <w:rPr>
              <w:noProof/>
            </w:rPr>
          </w:pPr>
          <w:hyperlink w:anchor="_Toc225929351" w:history="1">
            <w:r w:rsidRPr="00152E7E">
              <w:rPr>
                <w:rStyle w:val="Hyperlink"/>
                <w:noProof/>
              </w:rPr>
              <w:t>Code Snippet 2: Novel Data — Multi-Factor Stress by Crop Type</w:t>
            </w:r>
            <w:r>
              <w:rPr>
                <w:noProof/>
              </w:rPr>
              <w:tab/>
            </w:r>
            <w:r>
              <w:rPr>
                <w:noProof/>
              </w:rPr>
              <w:fldChar w:fldCharType="begin"/>
            </w:r>
            <w:r>
              <w:rPr>
                <w:noProof/>
              </w:rPr>
              <w:instrText xml:space="preserve"> PAGEREF _Toc225929351 \h </w:instrText>
            </w:r>
            <w:r>
              <w:rPr>
                <w:noProof/>
              </w:rPr>
            </w:r>
            <w:r>
              <w:rPr>
                <w:noProof/>
              </w:rPr>
              <w:fldChar w:fldCharType="separate"/>
            </w:r>
            <w:r>
              <w:rPr>
                <w:noProof/>
              </w:rPr>
              <w:t>1</w:t>
            </w:r>
            <w:r>
              <w:rPr>
                <w:noProof/>
              </w:rPr>
              <w:fldChar w:fldCharType="end"/>
            </w:r>
          </w:hyperlink>
        </w:p>
        <w:p w14:paraId="62BBDD0B" w14:textId="77777777" w:rsidR="00C1461B" w:rsidRDefault="00C1461B">
          <w:pPr>
            <w:pStyle w:val="TOC3"/>
            <w:tabs>
              <w:tab w:val="right" w:leader="dot" w:pos="9196"/>
            </w:tabs>
            <w:rPr>
              <w:noProof/>
            </w:rPr>
          </w:pPr>
          <w:hyperlink w:anchor="_Toc225929352" w:history="1">
            <w:r w:rsidRPr="00152E7E">
              <w:rPr>
                <w:rStyle w:val="Hyperlink"/>
                <w:noProof/>
              </w:rPr>
              <w:t>Code Snippet 3: Crop Stress Index Calculation</w:t>
            </w:r>
            <w:r>
              <w:rPr>
                <w:noProof/>
              </w:rPr>
              <w:tab/>
            </w:r>
            <w:r>
              <w:rPr>
                <w:noProof/>
              </w:rPr>
              <w:fldChar w:fldCharType="begin"/>
            </w:r>
            <w:r>
              <w:rPr>
                <w:noProof/>
              </w:rPr>
              <w:instrText xml:space="preserve"> PAGEREF _Toc225929352 \h </w:instrText>
            </w:r>
            <w:r>
              <w:rPr>
                <w:noProof/>
              </w:rPr>
            </w:r>
            <w:r>
              <w:rPr>
                <w:noProof/>
              </w:rPr>
              <w:fldChar w:fldCharType="separate"/>
            </w:r>
            <w:r>
              <w:rPr>
                <w:noProof/>
              </w:rPr>
              <w:t>1</w:t>
            </w:r>
            <w:r>
              <w:rPr>
                <w:noProof/>
              </w:rPr>
              <w:fldChar w:fldCharType="end"/>
            </w:r>
          </w:hyperlink>
        </w:p>
        <w:p w14:paraId="5C1BD965" w14:textId="77777777" w:rsidR="00C1461B" w:rsidRDefault="00C1461B">
          <w:pPr>
            <w:pStyle w:val="TOC3"/>
            <w:tabs>
              <w:tab w:val="right" w:leader="dot" w:pos="9196"/>
            </w:tabs>
            <w:rPr>
              <w:noProof/>
            </w:rPr>
          </w:pPr>
          <w:hyperlink w:anchor="_Toc225929353" w:history="1">
            <w:r w:rsidRPr="00152E7E">
              <w:rPr>
                <w:rStyle w:val="Hyperlink"/>
                <w:noProof/>
              </w:rPr>
              <w:t>Code Snippet 4: Model Training &amp; Accuracy Comparison</w:t>
            </w:r>
            <w:r>
              <w:rPr>
                <w:noProof/>
              </w:rPr>
              <w:tab/>
            </w:r>
            <w:r>
              <w:rPr>
                <w:noProof/>
              </w:rPr>
              <w:fldChar w:fldCharType="begin"/>
            </w:r>
            <w:r>
              <w:rPr>
                <w:noProof/>
              </w:rPr>
              <w:instrText xml:space="preserve"> PAGEREF _Toc225929353 \h </w:instrText>
            </w:r>
            <w:r>
              <w:rPr>
                <w:noProof/>
              </w:rPr>
            </w:r>
            <w:r>
              <w:rPr>
                <w:noProof/>
              </w:rPr>
              <w:fldChar w:fldCharType="separate"/>
            </w:r>
            <w:r>
              <w:rPr>
                <w:noProof/>
              </w:rPr>
              <w:t>1</w:t>
            </w:r>
            <w:r>
              <w:rPr>
                <w:noProof/>
              </w:rPr>
              <w:fldChar w:fldCharType="end"/>
            </w:r>
          </w:hyperlink>
        </w:p>
        <w:p w14:paraId="336FCED6" w14:textId="77777777" w:rsidR="00C1461B" w:rsidRDefault="00C1461B">
          <w:pPr>
            <w:pStyle w:val="TOC2"/>
            <w:tabs>
              <w:tab w:val="right" w:leader="dot" w:pos="9196"/>
            </w:tabs>
            <w:rPr>
              <w:noProof/>
            </w:rPr>
          </w:pPr>
          <w:hyperlink w:anchor="_Toc225929354" w:history="1">
            <w:r w:rsidRPr="00152E7E">
              <w:rPr>
                <w:rStyle w:val="Hyperlink"/>
                <w:noProof/>
              </w:rPr>
              <w:t>6.3 Data Visualizations — Base Paper vs. Proposed Study Comparison</w:t>
            </w:r>
            <w:r>
              <w:rPr>
                <w:noProof/>
              </w:rPr>
              <w:tab/>
            </w:r>
            <w:r>
              <w:rPr>
                <w:noProof/>
              </w:rPr>
              <w:fldChar w:fldCharType="begin"/>
            </w:r>
            <w:r>
              <w:rPr>
                <w:noProof/>
              </w:rPr>
              <w:instrText xml:space="preserve"> PAGEREF _Toc225929354 \h </w:instrText>
            </w:r>
            <w:r>
              <w:rPr>
                <w:noProof/>
              </w:rPr>
            </w:r>
            <w:r>
              <w:rPr>
                <w:noProof/>
              </w:rPr>
              <w:fldChar w:fldCharType="separate"/>
            </w:r>
            <w:r>
              <w:rPr>
                <w:noProof/>
              </w:rPr>
              <w:t>1</w:t>
            </w:r>
            <w:r>
              <w:rPr>
                <w:noProof/>
              </w:rPr>
              <w:fldChar w:fldCharType="end"/>
            </w:r>
          </w:hyperlink>
        </w:p>
        <w:p w14:paraId="635EA4BB" w14:textId="77777777" w:rsidR="00C1461B" w:rsidRDefault="00C1461B">
          <w:pPr>
            <w:pStyle w:val="TOC3"/>
            <w:tabs>
              <w:tab w:val="right" w:leader="dot" w:pos="9196"/>
            </w:tabs>
            <w:rPr>
              <w:noProof/>
            </w:rPr>
          </w:pPr>
          <w:hyperlink w:anchor="_Toc225929355" w:history="1">
            <w:r w:rsidRPr="00152E7E">
              <w:rPr>
                <w:rStyle w:val="Hyperlink"/>
                <w:noProof/>
              </w:rPr>
              <w:t>Graph 1: Multi-Factor Stress by Crop Type (Novel Data)</w:t>
            </w:r>
            <w:r>
              <w:rPr>
                <w:noProof/>
              </w:rPr>
              <w:tab/>
            </w:r>
            <w:r>
              <w:rPr>
                <w:noProof/>
              </w:rPr>
              <w:fldChar w:fldCharType="begin"/>
            </w:r>
            <w:r>
              <w:rPr>
                <w:noProof/>
              </w:rPr>
              <w:instrText xml:space="preserve"> PAGEREF _Toc225929355 \h </w:instrText>
            </w:r>
            <w:r>
              <w:rPr>
                <w:noProof/>
              </w:rPr>
            </w:r>
            <w:r>
              <w:rPr>
                <w:noProof/>
              </w:rPr>
              <w:fldChar w:fldCharType="separate"/>
            </w:r>
            <w:r>
              <w:rPr>
                <w:noProof/>
              </w:rPr>
              <w:t>1</w:t>
            </w:r>
            <w:r>
              <w:rPr>
                <w:noProof/>
              </w:rPr>
              <w:fldChar w:fldCharType="end"/>
            </w:r>
          </w:hyperlink>
        </w:p>
        <w:p w14:paraId="40E29497" w14:textId="77777777" w:rsidR="00C1461B" w:rsidRDefault="00C1461B">
          <w:pPr>
            <w:pStyle w:val="TOC3"/>
            <w:tabs>
              <w:tab w:val="right" w:leader="dot" w:pos="9196"/>
            </w:tabs>
            <w:rPr>
              <w:noProof/>
            </w:rPr>
          </w:pPr>
          <w:hyperlink w:anchor="_Toc225929356" w:history="1">
            <w:r w:rsidRPr="00152E7E">
              <w:rPr>
                <w:rStyle w:val="Hyperlink"/>
                <w:noProof/>
              </w:rPr>
              <w:t>Graph 2: Crop Stress Index Distribution</w:t>
            </w:r>
            <w:r>
              <w:rPr>
                <w:noProof/>
              </w:rPr>
              <w:tab/>
            </w:r>
            <w:r>
              <w:rPr>
                <w:noProof/>
              </w:rPr>
              <w:fldChar w:fldCharType="begin"/>
            </w:r>
            <w:r>
              <w:rPr>
                <w:noProof/>
              </w:rPr>
              <w:instrText xml:space="preserve"> PAGEREF _Toc225929356 \h </w:instrText>
            </w:r>
            <w:r>
              <w:rPr>
                <w:noProof/>
              </w:rPr>
            </w:r>
            <w:r>
              <w:rPr>
                <w:noProof/>
              </w:rPr>
              <w:fldChar w:fldCharType="separate"/>
            </w:r>
            <w:r>
              <w:rPr>
                <w:noProof/>
              </w:rPr>
              <w:t>1</w:t>
            </w:r>
            <w:r>
              <w:rPr>
                <w:noProof/>
              </w:rPr>
              <w:fldChar w:fldCharType="end"/>
            </w:r>
          </w:hyperlink>
        </w:p>
        <w:p w14:paraId="4F6B4BF5" w14:textId="77777777" w:rsidR="00C1461B" w:rsidRDefault="00C1461B">
          <w:pPr>
            <w:pStyle w:val="TOC3"/>
            <w:tabs>
              <w:tab w:val="right" w:leader="dot" w:pos="9196"/>
            </w:tabs>
            <w:rPr>
              <w:noProof/>
            </w:rPr>
          </w:pPr>
          <w:hyperlink w:anchor="_Toc225929357" w:history="1">
            <w:r w:rsidRPr="00152E7E">
              <w:rPr>
                <w:rStyle w:val="Hyperlink"/>
                <w:noProof/>
              </w:rPr>
              <w:t>Graph 3: Stress Level Distribution — Pie Charts</w:t>
            </w:r>
            <w:r>
              <w:rPr>
                <w:noProof/>
              </w:rPr>
              <w:tab/>
            </w:r>
            <w:r>
              <w:rPr>
                <w:noProof/>
              </w:rPr>
              <w:fldChar w:fldCharType="begin"/>
            </w:r>
            <w:r>
              <w:rPr>
                <w:noProof/>
              </w:rPr>
              <w:instrText xml:space="preserve"> PAGEREF _Toc225929357 \h </w:instrText>
            </w:r>
            <w:r>
              <w:rPr>
                <w:noProof/>
              </w:rPr>
            </w:r>
            <w:r>
              <w:rPr>
                <w:noProof/>
              </w:rPr>
              <w:fldChar w:fldCharType="separate"/>
            </w:r>
            <w:r>
              <w:rPr>
                <w:noProof/>
              </w:rPr>
              <w:t>1</w:t>
            </w:r>
            <w:r>
              <w:rPr>
                <w:noProof/>
              </w:rPr>
              <w:fldChar w:fldCharType="end"/>
            </w:r>
          </w:hyperlink>
        </w:p>
        <w:p w14:paraId="624DCD72" w14:textId="77777777" w:rsidR="00C1461B" w:rsidRDefault="00C1461B">
          <w:pPr>
            <w:pStyle w:val="TOC3"/>
            <w:tabs>
              <w:tab w:val="right" w:leader="dot" w:pos="9196"/>
            </w:tabs>
            <w:rPr>
              <w:noProof/>
            </w:rPr>
          </w:pPr>
          <w:hyperlink w:anchor="_Toc225929358" w:history="1">
            <w:r w:rsidRPr="00152E7E">
              <w:rPr>
                <w:rStyle w:val="Hyperlink"/>
                <w:noProof/>
              </w:rPr>
              <w:t>Graph 4: Actual vs. Predicted Stress Index</w:t>
            </w:r>
            <w:r>
              <w:rPr>
                <w:noProof/>
              </w:rPr>
              <w:tab/>
            </w:r>
            <w:r>
              <w:rPr>
                <w:noProof/>
              </w:rPr>
              <w:fldChar w:fldCharType="begin"/>
            </w:r>
            <w:r>
              <w:rPr>
                <w:noProof/>
              </w:rPr>
              <w:instrText xml:space="preserve"> PAGEREF _Toc225929358 \h </w:instrText>
            </w:r>
            <w:r>
              <w:rPr>
                <w:noProof/>
              </w:rPr>
            </w:r>
            <w:r>
              <w:rPr>
                <w:noProof/>
              </w:rPr>
              <w:fldChar w:fldCharType="separate"/>
            </w:r>
            <w:r>
              <w:rPr>
                <w:noProof/>
              </w:rPr>
              <w:t>1</w:t>
            </w:r>
            <w:r>
              <w:rPr>
                <w:noProof/>
              </w:rPr>
              <w:fldChar w:fldCharType="end"/>
            </w:r>
          </w:hyperlink>
        </w:p>
        <w:p w14:paraId="5DCF6747" w14:textId="77777777" w:rsidR="00C1461B" w:rsidRDefault="00C1461B">
          <w:pPr>
            <w:pStyle w:val="TOC3"/>
            <w:tabs>
              <w:tab w:val="right" w:leader="dot" w:pos="9196"/>
            </w:tabs>
            <w:rPr>
              <w:noProof/>
            </w:rPr>
          </w:pPr>
          <w:hyperlink w:anchor="_Toc225929359" w:history="1">
            <w:r w:rsidRPr="00152E7E">
              <w:rPr>
                <w:rStyle w:val="Hyperlink"/>
                <w:noProof/>
              </w:rPr>
              <w:t>Graph 5: Temperature vs. Crop Stress Index</w:t>
            </w:r>
            <w:r>
              <w:rPr>
                <w:noProof/>
              </w:rPr>
              <w:tab/>
            </w:r>
            <w:r>
              <w:rPr>
                <w:noProof/>
              </w:rPr>
              <w:fldChar w:fldCharType="begin"/>
            </w:r>
            <w:r>
              <w:rPr>
                <w:noProof/>
              </w:rPr>
              <w:instrText xml:space="preserve"> PAGEREF _Toc225929359 \h </w:instrText>
            </w:r>
            <w:r>
              <w:rPr>
                <w:noProof/>
              </w:rPr>
            </w:r>
            <w:r>
              <w:rPr>
                <w:noProof/>
              </w:rPr>
              <w:fldChar w:fldCharType="separate"/>
            </w:r>
            <w:r>
              <w:rPr>
                <w:noProof/>
              </w:rPr>
              <w:t>1</w:t>
            </w:r>
            <w:r>
              <w:rPr>
                <w:noProof/>
              </w:rPr>
              <w:fldChar w:fldCharType="end"/>
            </w:r>
          </w:hyperlink>
        </w:p>
        <w:p w14:paraId="78B9F8F7" w14:textId="77777777" w:rsidR="00C1461B" w:rsidRDefault="00C1461B">
          <w:pPr>
            <w:pStyle w:val="TOC3"/>
            <w:tabs>
              <w:tab w:val="right" w:leader="dot" w:pos="9196"/>
            </w:tabs>
            <w:rPr>
              <w:noProof/>
            </w:rPr>
          </w:pPr>
          <w:hyperlink w:anchor="_Toc225929360" w:history="1">
            <w:r w:rsidRPr="00152E7E">
              <w:rPr>
                <w:rStyle w:val="Hyperlink"/>
                <w:noProof/>
              </w:rPr>
              <w:t>Graph 6: Feature Importance (What Matters Most?)</w:t>
            </w:r>
            <w:r>
              <w:rPr>
                <w:noProof/>
              </w:rPr>
              <w:tab/>
            </w:r>
            <w:r>
              <w:rPr>
                <w:noProof/>
              </w:rPr>
              <w:fldChar w:fldCharType="begin"/>
            </w:r>
            <w:r>
              <w:rPr>
                <w:noProof/>
              </w:rPr>
              <w:instrText xml:space="preserve"> PAGEREF _Toc225929360 \h </w:instrText>
            </w:r>
            <w:r>
              <w:rPr>
                <w:noProof/>
              </w:rPr>
            </w:r>
            <w:r>
              <w:rPr>
                <w:noProof/>
              </w:rPr>
              <w:fldChar w:fldCharType="separate"/>
            </w:r>
            <w:r>
              <w:rPr>
                <w:noProof/>
              </w:rPr>
              <w:t>1</w:t>
            </w:r>
            <w:r>
              <w:rPr>
                <w:noProof/>
              </w:rPr>
              <w:fldChar w:fldCharType="end"/>
            </w:r>
          </w:hyperlink>
        </w:p>
        <w:p w14:paraId="11910455" w14:textId="77777777" w:rsidR="00C1461B" w:rsidRDefault="00C1461B">
          <w:pPr>
            <w:pStyle w:val="TOC1"/>
            <w:tabs>
              <w:tab w:val="right" w:leader="dot" w:pos="9196"/>
            </w:tabs>
            <w:rPr>
              <w:noProof/>
            </w:rPr>
          </w:pPr>
          <w:hyperlink w:anchor="_Toc225929361" w:history="1">
            <w:r w:rsidRPr="00152E7E">
              <w:rPr>
                <w:rStyle w:val="Hyperlink"/>
                <w:noProof/>
              </w:rPr>
              <w:t>7. Results and Discussion</w:t>
            </w:r>
            <w:r>
              <w:rPr>
                <w:noProof/>
              </w:rPr>
              <w:tab/>
            </w:r>
            <w:r>
              <w:rPr>
                <w:noProof/>
              </w:rPr>
              <w:fldChar w:fldCharType="begin"/>
            </w:r>
            <w:r>
              <w:rPr>
                <w:noProof/>
              </w:rPr>
              <w:instrText xml:space="preserve"> PAGEREF _Toc225929361 \h </w:instrText>
            </w:r>
            <w:r>
              <w:rPr>
                <w:noProof/>
              </w:rPr>
            </w:r>
            <w:r>
              <w:rPr>
                <w:noProof/>
              </w:rPr>
              <w:fldChar w:fldCharType="separate"/>
            </w:r>
            <w:r>
              <w:rPr>
                <w:noProof/>
              </w:rPr>
              <w:t>1</w:t>
            </w:r>
            <w:r>
              <w:rPr>
                <w:noProof/>
              </w:rPr>
              <w:fldChar w:fldCharType="end"/>
            </w:r>
          </w:hyperlink>
        </w:p>
        <w:p w14:paraId="035FFA3D" w14:textId="77777777" w:rsidR="00C1461B" w:rsidRDefault="00C1461B">
          <w:pPr>
            <w:pStyle w:val="TOC2"/>
            <w:tabs>
              <w:tab w:val="right" w:leader="dot" w:pos="9196"/>
            </w:tabs>
            <w:rPr>
              <w:noProof/>
            </w:rPr>
          </w:pPr>
          <w:hyperlink w:anchor="_Toc225929362" w:history="1">
            <w:r w:rsidRPr="00152E7E">
              <w:rPr>
                <w:rStyle w:val="Hyperlink"/>
                <w:noProof/>
              </w:rPr>
              <w:t>7.1 Model Performance Comparison</w:t>
            </w:r>
            <w:r>
              <w:rPr>
                <w:noProof/>
              </w:rPr>
              <w:tab/>
            </w:r>
            <w:r>
              <w:rPr>
                <w:noProof/>
              </w:rPr>
              <w:fldChar w:fldCharType="begin"/>
            </w:r>
            <w:r>
              <w:rPr>
                <w:noProof/>
              </w:rPr>
              <w:instrText xml:space="preserve"> PAGEREF _Toc225929362 \h </w:instrText>
            </w:r>
            <w:r>
              <w:rPr>
                <w:noProof/>
              </w:rPr>
            </w:r>
            <w:r>
              <w:rPr>
                <w:noProof/>
              </w:rPr>
              <w:fldChar w:fldCharType="separate"/>
            </w:r>
            <w:r>
              <w:rPr>
                <w:noProof/>
              </w:rPr>
              <w:t>1</w:t>
            </w:r>
            <w:r>
              <w:rPr>
                <w:noProof/>
              </w:rPr>
              <w:fldChar w:fldCharType="end"/>
            </w:r>
          </w:hyperlink>
        </w:p>
        <w:p w14:paraId="140FA2F8" w14:textId="77777777" w:rsidR="00C1461B" w:rsidRDefault="00C1461B">
          <w:pPr>
            <w:pStyle w:val="TOC2"/>
            <w:tabs>
              <w:tab w:val="right" w:leader="dot" w:pos="9196"/>
            </w:tabs>
            <w:rPr>
              <w:noProof/>
            </w:rPr>
          </w:pPr>
          <w:hyperlink w:anchor="_Toc225929363" w:history="1">
            <w:r w:rsidRPr="00152E7E">
              <w:rPr>
                <w:rStyle w:val="Hyperlink"/>
                <w:noProof/>
              </w:rPr>
              <w:t>7.2 Key Findings</w:t>
            </w:r>
            <w:r>
              <w:rPr>
                <w:noProof/>
              </w:rPr>
              <w:tab/>
            </w:r>
            <w:r>
              <w:rPr>
                <w:noProof/>
              </w:rPr>
              <w:fldChar w:fldCharType="begin"/>
            </w:r>
            <w:r>
              <w:rPr>
                <w:noProof/>
              </w:rPr>
              <w:instrText xml:space="preserve"> PAGEREF _Toc225929363 \h </w:instrText>
            </w:r>
            <w:r>
              <w:rPr>
                <w:noProof/>
              </w:rPr>
            </w:r>
            <w:r>
              <w:rPr>
                <w:noProof/>
              </w:rPr>
              <w:fldChar w:fldCharType="separate"/>
            </w:r>
            <w:r>
              <w:rPr>
                <w:noProof/>
              </w:rPr>
              <w:t>1</w:t>
            </w:r>
            <w:r>
              <w:rPr>
                <w:noProof/>
              </w:rPr>
              <w:fldChar w:fldCharType="end"/>
            </w:r>
          </w:hyperlink>
        </w:p>
        <w:p w14:paraId="36EBCF66" w14:textId="77777777" w:rsidR="00C1461B" w:rsidRDefault="00C1461B">
          <w:pPr>
            <w:pStyle w:val="TOC2"/>
            <w:tabs>
              <w:tab w:val="right" w:leader="dot" w:pos="9196"/>
            </w:tabs>
            <w:rPr>
              <w:noProof/>
            </w:rPr>
          </w:pPr>
          <w:hyperlink w:anchor="_Toc225929364" w:history="1">
            <w:r w:rsidRPr="00152E7E">
              <w:rPr>
                <w:rStyle w:val="Hyperlink"/>
                <w:noProof/>
              </w:rPr>
              <w:t>7.3 Real-World Interpretation — India Context</w:t>
            </w:r>
            <w:r>
              <w:rPr>
                <w:noProof/>
              </w:rPr>
              <w:tab/>
            </w:r>
            <w:r>
              <w:rPr>
                <w:noProof/>
              </w:rPr>
              <w:fldChar w:fldCharType="begin"/>
            </w:r>
            <w:r>
              <w:rPr>
                <w:noProof/>
              </w:rPr>
              <w:instrText xml:space="preserve"> PAGEREF _Toc225929364 \h </w:instrText>
            </w:r>
            <w:r>
              <w:rPr>
                <w:noProof/>
              </w:rPr>
            </w:r>
            <w:r>
              <w:rPr>
                <w:noProof/>
              </w:rPr>
              <w:fldChar w:fldCharType="separate"/>
            </w:r>
            <w:r>
              <w:rPr>
                <w:noProof/>
              </w:rPr>
              <w:t>1</w:t>
            </w:r>
            <w:r>
              <w:rPr>
                <w:noProof/>
              </w:rPr>
              <w:fldChar w:fldCharType="end"/>
            </w:r>
          </w:hyperlink>
        </w:p>
        <w:p w14:paraId="0F804497" w14:textId="77777777" w:rsidR="00C1461B" w:rsidRDefault="00C1461B">
          <w:pPr>
            <w:pStyle w:val="TOC2"/>
            <w:tabs>
              <w:tab w:val="right" w:leader="dot" w:pos="9196"/>
            </w:tabs>
            <w:rPr>
              <w:noProof/>
            </w:rPr>
          </w:pPr>
          <w:hyperlink w:anchor="_Toc225929365" w:history="1">
            <w:r w:rsidRPr="00152E7E">
              <w:rPr>
                <w:rStyle w:val="Hyperlink"/>
                <w:noProof/>
              </w:rPr>
              <w:t>7.4 Novelty Summary Table</w:t>
            </w:r>
            <w:r>
              <w:rPr>
                <w:noProof/>
              </w:rPr>
              <w:tab/>
            </w:r>
            <w:r>
              <w:rPr>
                <w:noProof/>
              </w:rPr>
              <w:fldChar w:fldCharType="begin"/>
            </w:r>
            <w:r>
              <w:rPr>
                <w:noProof/>
              </w:rPr>
              <w:instrText xml:space="preserve"> PAGEREF _Toc225929365 \h </w:instrText>
            </w:r>
            <w:r>
              <w:rPr>
                <w:noProof/>
              </w:rPr>
            </w:r>
            <w:r>
              <w:rPr>
                <w:noProof/>
              </w:rPr>
              <w:fldChar w:fldCharType="separate"/>
            </w:r>
            <w:r>
              <w:rPr>
                <w:noProof/>
              </w:rPr>
              <w:t>1</w:t>
            </w:r>
            <w:r>
              <w:rPr>
                <w:noProof/>
              </w:rPr>
              <w:fldChar w:fldCharType="end"/>
            </w:r>
          </w:hyperlink>
        </w:p>
        <w:p w14:paraId="46D401BD" w14:textId="77777777" w:rsidR="00C1461B" w:rsidRDefault="00C1461B">
          <w:pPr>
            <w:pStyle w:val="TOC1"/>
            <w:tabs>
              <w:tab w:val="right" w:leader="dot" w:pos="9196"/>
            </w:tabs>
            <w:rPr>
              <w:noProof/>
            </w:rPr>
          </w:pPr>
          <w:hyperlink w:anchor="_Toc225929366" w:history="1">
            <w:r w:rsidRPr="00152E7E">
              <w:rPr>
                <w:rStyle w:val="Hyperlink"/>
                <w:noProof/>
              </w:rPr>
              <w:t>8. Summary and Conclusion</w:t>
            </w:r>
            <w:r>
              <w:rPr>
                <w:noProof/>
              </w:rPr>
              <w:tab/>
            </w:r>
            <w:r>
              <w:rPr>
                <w:noProof/>
              </w:rPr>
              <w:fldChar w:fldCharType="begin"/>
            </w:r>
            <w:r>
              <w:rPr>
                <w:noProof/>
              </w:rPr>
              <w:instrText xml:space="preserve"> PAGEREF _Toc225929366 \h </w:instrText>
            </w:r>
            <w:r>
              <w:rPr>
                <w:noProof/>
              </w:rPr>
            </w:r>
            <w:r>
              <w:rPr>
                <w:noProof/>
              </w:rPr>
              <w:fldChar w:fldCharType="separate"/>
            </w:r>
            <w:r>
              <w:rPr>
                <w:noProof/>
              </w:rPr>
              <w:t>1</w:t>
            </w:r>
            <w:r>
              <w:rPr>
                <w:noProof/>
              </w:rPr>
              <w:fldChar w:fldCharType="end"/>
            </w:r>
          </w:hyperlink>
        </w:p>
        <w:p w14:paraId="4E5381EE" w14:textId="77777777" w:rsidR="00C1461B" w:rsidRDefault="00C1461B">
          <w:pPr>
            <w:pStyle w:val="TOC2"/>
            <w:tabs>
              <w:tab w:val="right" w:leader="dot" w:pos="9196"/>
            </w:tabs>
            <w:rPr>
              <w:noProof/>
            </w:rPr>
          </w:pPr>
          <w:hyperlink w:anchor="_Toc225929367" w:history="1">
            <w:r w:rsidRPr="00152E7E">
              <w:rPr>
                <w:rStyle w:val="Hyperlink"/>
                <w:noProof/>
              </w:rPr>
              <w:t>8.1 Key Conclusions</w:t>
            </w:r>
            <w:r>
              <w:rPr>
                <w:noProof/>
              </w:rPr>
              <w:tab/>
            </w:r>
            <w:r>
              <w:rPr>
                <w:noProof/>
              </w:rPr>
              <w:fldChar w:fldCharType="begin"/>
            </w:r>
            <w:r>
              <w:rPr>
                <w:noProof/>
              </w:rPr>
              <w:instrText xml:space="preserve"> PAGEREF _Toc225929367 \h </w:instrText>
            </w:r>
            <w:r>
              <w:rPr>
                <w:noProof/>
              </w:rPr>
            </w:r>
            <w:r>
              <w:rPr>
                <w:noProof/>
              </w:rPr>
              <w:fldChar w:fldCharType="separate"/>
            </w:r>
            <w:r>
              <w:rPr>
                <w:noProof/>
              </w:rPr>
              <w:t>1</w:t>
            </w:r>
            <w:r>
              <w:rPr>
                <w:noProof/>
              </w:rPr>
              <w:fldChar w:fldCharType="end"/>
            </w:r>
          </w:hyperlink>
        </w:p>
        <w:p w14:paraId="74AC723B" w14:textId="77777777" w:rsidR="00C1461B" w:rsidRDefault="00C1461B">
          <w:pPr>
            <w:pStyle w:val="TOC1"/>
            <w:tabs>
              <w:tab w:val="right" w:leader="dot" w:pos="9196"/>
            </w:tabs>
            <w:rPr>
              <w:noProof/>
            </w:rPr>
          </w:pPr>
          <w:hyperlink w:anchor="_Toc225929368" w:history="1">
            <w:r w:rsidRPr="00152E7E">
              <w:rPr>
                <w:rStyle w:val="Hyperlink"/>
                <w:noProof/>
              </w:rPr>
              <w:t>9. Future Scope</w:t>
            </w:r>
            <w:r>
              <w:rPr>
                <w:noProof/>
              </w:rPr>
              <w:tab/>
            </w:r>
            <w:r>
              <w:rPr>
                <w:noProof/>
              </w:rPr>
              <w:fldChar w:fldCharType="begin"/>
            </w:r>
            <w:r>
              <w:rPr>
                <w:noProof/>
              </w:rPr>
              <w:instrText xml:space="preserve"> PAGEREF _Toc225929368 \h </w:instrText>
            </w:r>
            <w:r>
              <w:rPr>
                <w:noProof/>
              </w:rPr>
            </w:r>
            <w:r>
              <w:rPr>
                <w:noProof/>
              </w:rPr>
              <w:fldChar w:fldCharType="separate"/>
            </w:r>
            <w:r>
              <w:rPr>
                <w:noProof/>
              </w:rPr>
              <w:t>1</w:t>
            </w:r>
            <w:r>
              <w:rPr>
                <w:noProof/>
              </w:rPr>
              <w:fldChar w:fldCharType="end"/>
            </w:r>
          </w:hyperlink>
        </w:p>
        <w:p w14:paraId="16A73B6B" w14:textId="77777777" w:rsidR="00C1461B" w:rsidRDefault="00C1461B">
          <w:pPr>
            <w:pStyle w:val="TOC2"/>
            <w:tabs>
              <w:tab w:val="right" w:leader="dot" w:pos="9196"/>
            </w:tabs>
            <w:rPr>
              <w:noProof/>
            </w:rPr>
          </w:pPr>
          <w:hyperlink w:anchor="_Toc225929369" w:history="1">
            <w:r w:rsidRPr="00152E7E">
              <w:rPr>
                <w:rStyle w:val="Hyperlink"/>
                <w:noProof/>
              </w:rPr>
              <w:t>9.1 IoT Integration</w:t>
            </w:r>
            <w:r>
              <w:rPr>
                <w:noProof/>
              </w:rPr>
              <w:tab/>
            </w:r>
            <w:r>
              <w:rPr>
                <w:noProof/>
              </w:rPr>
              <w:fldChar w:fldCharType="begin"/>
            </w:r>
            <w:r>
              <w:rPr>
                <w:noProof/>
              </w:rPr>
              <w:instrText xml:space="preserve"> PAGEREF _Toc225929369 \h </w:instrText>
            </w:r>
            <w:r>
              <w:rPr>
                <w:noProof/>
              </w:rPr>
            </w:r>
            <w:r>
              <w:rPr>
                <w:noProof/>
              </w:rPr>
              <w:fldChar w:fldCharType="separate"/>
            </w:r>
            <w:r>
              <w:rPr>
                <w:noProof/>
              </w:rPr>
              <w:t>1</w:t>
            </w:r>
            <w:r>
              <w:rPr>
                <w:noProof/>
              </w:rPr>
              <w:fldChar w:fldCharType="end"/>
            </w:r>
          </w:hyperlink>
        </w:p>
        <w:p w14:paraId="289F469F" w14:textId="77777777" w:rsidR="00C1461B" w:rsidRDefault="00C1461B">
          <w:pPr>
            <w:pStyle w:val="TOC2"/>
            <w:tabs>
              <w:tab w:val="right" w:leader="dot" w:pos="9196"/>
            </w:tabs>
            <w:rPr>
              <w:noProof/>
            </w:rPr>
          </w:pPr>
          <w:hyperlink w:anchor="_Toc225929370" w:history="1">
            <w:r w:rsidRPr="00152E7E">
              <w:rPr>
                <w:rStyle w:val="Hyperlink"/>
                <w:noProof/>
              </w:rPr>
              <w:t>9.2 Real-Time Mobile Application</w:t>
            </w:r>
            <w:r>
              <w:rPr>
                <w:noProof/>
              </w:rPr>
              <w:tab/>
            </w:r>
            <w:r>
              <w:rPr>
                <w:noProof/>
              </w:rPr>
              <w:fldChar w:fldCharType="begin"/>
            </w:r>
            <w:r>
              <w:rPr>
                <w:noProof/>
              </w:rPr>
              <w:instrText xml:space="preserve"> PAGEREF _Toc225929370 \h </w:instrText>
            </w:r>
            <w:r>
              <w:rPr>
                <w:noProof/>
              </w:rPr>
            </w:r>
            <w:r>
              <w:rPr>
                <w:noProof/>
              </w:rPr>
              <w:fldChar w:fldCharType="separate"/>
            </w:r>
            <w:r>
              <w:rPr>
                <w:noProof/>
              </w:rPr>
              <w:t>1</w:t>
            </w:r>
            <w:r>
              <w:rPr>
                <w:noProof/>
              </w:rPr>
              <w:fldChar w:fldCharType="end"/>
            </w:r>
          </w:hyperlink>
        </w:p>
        <w:p w14:paraId="016517EF" w14:textId="77777777" w:rsidR="00C1461B" w:rsidRDefault="00C1461B">
          <w:pPr>
            <w:pStyle w:val="TOC2"/>
            <w:tabs>
              <w:tab w:val="right" w:leader="dot" w:pos="9196"/>
            </w:tabs>
            <w:rPr>
              <w:noProof/>
            </w:rPr>
          </w:pPr>
          <w:hyperlink w:anchor="_Toc225929371" w:history="1">
            <w:r w:rsidRPr="00152E7E">
              <w:rPr>
                <w:rStyle w:val="Hyperlink"/>
                <w:noProof/>
              </w:rPr>
              <w:t>9.3 Deep Learning Extension</w:t>
            </w:r>
            <w:r>
              <w:rPr>
                <w:noProof/>
              </w:rPr>
              <w:tab/>
            </w:r>
            <w:r>
              <w:rPr>
                <w:noProof/>
              </w:rPr>
              <w:fldChar w:fldCharType="begin"/>
            </w:r>
            <w:r>
              <w:rPr>
                <w:noProof/>
              </w:rPr>
              <w:instrText xml:space="preserve"> PAGEREF _Toc225929371 \h </w:instrText>
            </w:r>
            <w:r>
              <w:rPr>
                <w:noProof/>
              </w:rPr>
            </w:r>
            <w:r>
              <w:rPr>
                <w:noProof/>
              </w:rPr>
              <w:fldChar w:fldCharType="separate"/>
            </w:r>
            <w:r>
              <w:rPr>
                <w:noProof/>
              </w:rPr>
              <w:t>1</w:t>
            </w:r>
            <w:r>
              <w:rPr>
                <w:noProof/>
              </w:rPr>
              <w:fldChar w:fldCharType="end"/>
            </w:r>
          </w:hyperlink>
        </w:p>
        <w:p w14:paraId="1E53DAF5" w14:textId="77777777" w:rsidR="00C1461B" w:rsidRDefault="00C1461B">
          <w:pPr>
            <w:pStyle w:val="TOC2"/>
            <w:tabs>
              <w:tab w:val="right" w:leader="dot" w:pos="9196"/>
            </w:tabs>
            <w:rPr>
              <w:noProof/>
            </w:rPr>
          </w:pPr>
          <w:hyperlink w:anchor="_Toc225929372" w:history="1">
            <w:r w:rsidRPr="00152E7E">
              <w:rPr>
                <w:rStyle w:val="Hyperlink"/>
                <w:noProof/>
              </w:rPr>
              <w:t>9.4 Precision and Smart Agriculture</w:t>
            </w:r>
            <w:r>
              <w:rPr>
                <w:noProof/>
              </w:rPr>
              <w:tab/>
            </w:r>
            <w:r>
              <w:rPr>
                <w:noProof/>
              </w:rPr>
              <w:fldChar w:fldCharType="begin"/>
            </w:r>
            <w:r>
              <w:rPr>
                <w:noProof/>
              </w:rPr>
              <w:instrText xml:space="preserve"> PAGEREF _Toc225929372 \h </w:instrText>
            </w:r>
            <w:r>
              <w:rPr>
                <w:noProof/>
              </w:rPr>
            </w:r>
            <w:r>
              <w:rPr>
                <w:noProof/>
              </w:rPr>
              <w:fldChar w:fldCharType="separate"/>
            </w:r>
            <w:r>
              <w:rPr>
                <w:noProof/>
              </w:rPr>
              <w:t>1</w:t>
            </w:r>
            <w:r>
              <w:rPr>
                <w:noProof/>
              </w:rPr>
              <w:fldChar w:fldCharType="end"/>
            </w:r>
          </w:hyperlink>
        </w:p>
        <w:p w14:paraId="1203A626" w14:textId="77777777" w:rsidR="00C1461B" w:rsidRDefault="00C1461B">
          <w:pPr>
            <w:pStyle w:val="TOC1"/>
            <w:tabs>
              <w:tab w:val="right" w:leader="dot" w:pos="9196"/>
            </w:tabs>
            <w:rPr>
              <w:noProof/>
            </w:rPr>
          </w:pPr>
          <w:hyperlink w:anchor="_Toc225929373" w:history="1">
            <w:r w:rsidRPr="00152E7E">
              <w:rPr>
                <w:rStyle w:val="Hyperlink"/>
                <w:noProof/>
              </w:rPr>
              <w:t>References</w:t>
            </w:r>
            <w:r>
              <w:rPr>
                <w:noProof/>
              </w:rPr>
              <w:tab/>
            </w:r>
            <w:r>
              <w:rPr>
                <w:noProof/>
              </w:rPr>
              <w:fldChar w:fldCharType="begin"/>
            </w:r>
            <w:r>
              <w:rPr>
                <w:noProof/>
              </w:rPr>
              <w:instrText xml:space="preserve"> PAGEREF _Toc225929373 \h </w:instrText>
            </w:r>
            <w:r>
              <w:rPr>
                <w:noProof/>
              </w:rPr>
            </w:r>
            <w:r>
              <w:rPr>
                <w:noProof/>
              </w:rPr>
              <w:fldChar w:fldCharType="separate"/>
            </w:r>
            <w:r>
              <w:rPr>
                <w:noProof/>
              </w:rPr>
              <w:t>1</w:t>
            </w:r>
            <w:r>
              <w:rPr>
                <w:noProof/>
              </w:rPr>
              <w:fldChar w:fldCharType="end"/>
            </w:r>
          </w:hyperlink>
        </w:p>
        <w:p w14:paraId="3109C72D" w14:textId="77777777" w:rsidR="007A4CB3" w:rsidRDefault="00000000">
          <w:r>
            <w:fldChar w:fldCharType="end"/>
          </w:r>
        </w:p>
      </w:sdtContent>
    </w:sdt>
    <w:p w14:paraId="5F2AD07E" w14:textId="77777777" w:rsidR="007A4CB3" w:rsidRDefault="00000000">
      <w:r>
        <w:br w:type="page"/>
      </w:r>
    </w:p>
    <w:p w14:paraId="088D4A61" w14:textId="77777777" w:rsidR="007A4CB3" w:rsidRDefault="00000000">
      <w:pPr>
        <w:pStyle w:val="Heading1"/>
        <w:pageBreakBefore/>
        <w:spacing w:before="240"/>
      </w:pPr>
      <w:bookmarkStart w:id="1" w:name="_Toc225929316"/>
      <w:r>
        <w:rPr>
          <w:sz w:val="28"/>
          <w:szCs w:val="28"/>
        </w:rPr>
        <w:lastRenderedPageBreak/>
        <w:t>1. Abstract</w:t>
      </w:r>
      <w:bookmarkEnd w:id="1"/>
    </w:p>
    <w:p w14:paraId="2F6B29E1" w14:textId="77777777" w:rsidR="007A4CB3" w:rsidRDefault="00000000">
      <w:pPr>
        <w:spacing w:before="80" w:after="80"/>
      </w:pPr>
      <w:r>
        <w:t>Agriculture forms the backbone of India's economy, yet one of the most persistent challenges facing farmers today is the silent, invisible onset of crop stress. Stress caused by heat, water deficit, or humidity imbalance often begins days before any visible symptom appears on the plant. By the time a farmer notices yellowing leaves or wilting, significant yield damage has already occurred.</w:t>
      </w:r>
    </w:p>
    <w:p w14:paraId="3D3270E2" w14:textId="77777777" w:rsidR="007A4CB3" w:rsidRDefault="00000000">
      <w:pPr>
        <w:spacing w:before="80" w:after="80"/>
      </w:pPr>
      <w:r>
        <w:t>This research presents "Invisible to Insight" — an Early Crop Stress Detection System, an AI-powered model that detects crop stress before it becomes visible, using only basic microclimate data: temperature, humidity, rainfall, and soil moisture. Unlike traditional monitoring methods that react after damage is done, this system is predictive and preventive.</w:t>
      </w:r>
    </w:p>
    <w:p w14:paraId="53216744" w14:textId="77777777" w:rsidR="007A4CB3" w:rsidRDefault="00000000">
      <w:pPr>
        <w:spacing w:before="80" w:after="80"/>
      </w:pPr>
      <w:r>
        <w:t>The study uses the Kaggle Crop Recommendation and Weather Dataset (~2,500 samples) as the primary dataset and benchmarks it against the base paper by Lobell &amp; Burke (2010), which relied on ~900 records and basic regression techniques. Three machine learning models — Linear Regression, Decision Tree, and Random Forest — were trained and compared.</w:t>
      </w:r>
    </w:p>
    <w:p w14:paraId="43837B63" w14:textId="77777777" w:rsidR="007A4CB3" w:rsidRDefault="00000000">
      <w:pPr>
        <w:spacing w:before="80" w:after="80"/>
      </w:pPr>
      <w:r>
        <w:t>The proposed Random Forest model achieved 84% accuracy in stress classification, improving on the base paper's linear regression accuracy of ~72%. A novel Crop Stress Index (0–100 scale) was engineered by combining temperature, humidity, and soil moisture into a single interpretable score, and stress is categorized into three actionable levels: Low, Mild, and High.</w:t>
      </w:r>
    </w:p>
    <w:p w14:paraId="26215D15" w14:textId="77777777" w:rsidR="007A4CB3" w:rsidRDefault="007A4CB3">
      <w:pPr>
        <w:spacing w:before="60" w:after="60"/>
      </w:pPr>
    </w:p>
    <w:p w14:paraId="68FCB97B" w14:textId="77777777" w:rsidR="007A4CB3" w:rsidRDefault="00000000">
      <w:pPr>
        <w:pStyle w:val="Heading3"/>
      </w:pPr>
      <w:bookmarkStart w:id="2" w:name="_Toc225929317"/>
      <w:r>
        <w:rPr>
          <w:sz w:val="22"/>
          <w:szCs w:val="22"/>
        </w:rPr>
        <w:t>Key Novelties:</w:t>
      </w:r>
      <w:bookmarkEnd w:id="2"/>
    </w:p>
    <w:p w14:paraId="42648F22" w14:textId="77777777" w:rsidR="007A4CB3" w:rsidRDefault="00000000">
      <w:pPr>
        <w:pStyle w:val="ListParagraph"/>
        <w:numPr>
          <w:ilvl w:val="0"/>
          <w:numId w:val="2"/>
        </w:numPr>
        <w:spacing w:before="40" w:after="40"/>
      </w:pPr>
      <w:r>
        <w:t>Custom Crop Stress Index (CSI) integrating multiple environmental parameters into one easy-to-read score</w:t>
      </w:r>
    </w:p>
    <w:p w14:paraId="26D3D0F6" w14:textId="77777777" w:rsidR="007A4CB3" w:rsidRDefault="00000000">
      <w:pPr>
        <w:pStyle w:val="ListParagraph"/>
        <w:numPr>
          <w:ilvl w:val="0"/>
          <w:numId w:val="2"/>
        </w:numPr>
        <w:spacing w:before="40" w:after="40"/>
      </w:pPr>
      <w:r>
        <w:t>Expanded multi-factor dataset (2,500 records) vs. base paper's two-parameter data (~900 records)</w:t>
      </w:r>
    </w:p>
    <w:p w14:paraId="27043D64" w14:textId="77777777" w:rsidR="007A4CB3" w:rsidRDefault="00000000">
      <w:pPr>
        <w:pStyle w:val="ListParagraph"/>
        <w:numPr>
          <w:ilvl w:val="0"/>
          <w:numId w:val="2"/>
        </w:numPr>
        <w:spacing w:before="40" w:after="40"/>
      </w:pPr>
      <w:r>
        <w:t>Clear three-level stress classification: Low / Mild / High with actionable farmer recommendations</w:t>
      </w:r>
    </w:p>
    <w:p w14:paraId="68B3FEDE" w14:textId="77777777" w:rsidR="007A4CB3" w:rsidRDefault="00000000">
      <w:pPr>
        <w:pStyle w:val="ListParagraph"/>
        <w:numPr>
          <w:ilvl w:val="0"/>
          <w:numId w:val="2"/>
        </w:numPr>
        <w:spacing w:before="40" w:after="40"/>
      </w:pPr>
      <w:r>
        <w:t>Low-cost, accessible approach requiring no expensive hardware — suitable for small and marginal farmers</w:t>
      </w:r>
    </w:p>
    <w:p w14:paraId="5C4566CF" w14:textId="77777777" w:rsidR="007A4CB3" w:rsidRDefault="00000000">
      <w:pPr>
        <w:pStyle w:val="ListParagraph"/>
        <w:numPr>
          <w:ilvl w:val="0"/>
          <w:numId w:val="2"/>
        </w:numPr>
        <w:spacing w:before="40" w:after="40"/>
      </w:pPr>
      <w:r>
        <w:t>15 data visualizations using matplotlib for comprehensive comparison and analysis</w:t>
      </w:r>
    </w:p>
    <w:p w14:paraId="6D85FD12" w14:textId="77777777" w:rsidR="007A4CB3" w:rsidRDefault="00000000">
      <w:pPr>
        <w:pStyle w:val="Heading1"/>
        <w:pageBreakBefore/>
        <w:spacing w:before="240"/>
      </w:pPr>
      <w:bookmarkStart w:id="3" w:name="_Toc225929318"/>
      <w:r>
        <w:rPr>
          <w:sz w:val="28"/>
          <w:szCs w:val="28"/>
        </w:rPr>
        <w:lastRenderedPageBreak/>
        <w:t>2. Introduction</w:t>
      </w:r>
      <w:bookmarkEnd w:id="3"/>
    </w:p>
    <w:p w14:paraId="484A8EA1" w14:textId="77777777" w:rsidR="007A4CB3" w:rsidRDefault="00000000">
      <w:pPr>
        <w:pStyle w:val="Heading2"/>
        <w:spacing w:before="200"/>
      </w:pPr>
      <w:bookmarkStart w:id="4" w:name="_Toc225929319"/>
      <w:r>
        <w:rPr>
          <w:sz w:val="24"/>
          <w:szCs w:val="24"/>
        </w:rPr>
        <w:t>2.1 Background</w:t>
      </w:r>
      <w:bookmarkEnd w:id="4"/>
    </w:p>
    <w:p w14:paraId="6F4E9053" w14:textId="77777777" w:rsidR="007A4CB3" w:rsidRDefault="00000000">
      <w:pPr>
        <w:spacing w:before="80" w:after="80"/>
      </w:pPr>
      <w:r>
        <w:t>India has over 140 million farming households, the majority of whom are small and marginal farmers with limited access to technology. Every year, an estimated 15–25% of crop yield is lost due to abiotic stress — stress caused by environmental factors such as excessive heat, drought, or humidity fluctuation. What makes this problem particularly severe is that this stress is invisible in its early stages.</w:t>
      </w:r>
    </w:p>
    <w:p w14:paraId="3403B830" w14:textId="77777777" w:rsidR="007A4CB3" w:rsidRDefault="00000000">
      <w:pPr>
        <w:spacing w:before="80" w:after="80"/>
      </w:pPr>
      <w:r>
        <w:t>When temperatures rise beyond a crop's tolerance threshold, when soil moisture drops critically, or when humidity swings disrupt transpiration, the crop begins to suffer internally — long before any visible sign appears. By the time a farmer notices the damage, it may be too late to recover the yield.</w:t>
      </w:r>
    </w:p>
    <w:p w14:paraId="0DBDE2FB" w14:textId="77777777" w:rsidR="007A4CB3" w:rsidRDefault="00000000">
      <w:pPr>
        <w:pStyle w:val="Heading2"/>
        <w:spacing w:before="200"/>
      </w:pPr>
      <w:bookmarkStart w:id="5" w:name="_Toc225929320"/>
      <w:r>
        <w:rPr>
          <w:sz w:val="24"/>
          <w:szCs w:val="24"/>
        </w:rPr>
        <w:t>2.2 Importance of Early Crop Stress Detection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4CB3" w14:paraId="0EC5E32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8B96CFB" w14:textId="77777777" w:rsidR="007A4CB3" w:rsidRDefault="00000000">
            <w:pPr>
              <w:jc w:val="center"/>
            </w:pPr>
            <w:r>
              <w:rPr>
                <w:b/>
                <w:bCs/>
                <w:color w:val="FFFFFF"/>
                <w:sz w:val="20"/>
                <w:szCs w:val="20"/>
              </w:rPr>
              <w:t>Benefit</w:t>
            </w:r>
          </w:p>
        </w:tc>
        <w:tc>
          <w:tcPr>
            <w:tcW w:w="6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C96C310" w14:textId="77777777" w:rsidR="007A4CB3" w:rsidRDefault="00000000">
            <w:pPr>
              <w:jc w:val="center"/>
            </w:pPr>
            <w:r>
              <w:rPr>
                <w:b/>
                <w:bCs/>
                <w:color w:val="FFFFFF"/>
                <w:sz w:val="20"/>
                <w:szCs w:val="20"/>
              </w:rPr>
              <w:t>Explanation</w:t>
            </w:r>
          </w:p>
        </w:tc>
      </w:tr>
      <w:tr w:rsidR="007A4CB3" w14:paraId="0797E9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8A90F2F" w14:textId="77777777" w:rsidR="007A4CB3" w:rsidRDefault="00000000">
            <w:r>
              <w:rPr>
                <w:sz w:val="20"/>
                <w:szCs w:val="20"/>
              </w:rPr>
              <w:t>Early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8B8761B" w14:textId="77777777" w:rsidR="007A4CB3" w:rsidRDefault="00000000">
            <w:r>
              <w:rPr>
                <w:sz w:val="20"/>
                <w:szCs w:val="20"/>
              </w:rPr>
              <w:t>Identifies stress before visible damage, allowing timely intervention</w:t>
            </w:r>
          </w:p>
        </w:tc>
      </w:tr>
      <w:tr w:rsidR="007A4CB3" w14:paraId="1BA644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9E80789" w14:textId="77777777" w:rsidR="007A4CB3" w:rsidRDefault="00000000">
            <w:r>
              <w:rPr>
                <w:sz w:val="20"/>
                <w:szCs w:val="20"/>
              </w:rPr>
              <w:t>Resource Optimization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57604E4" w14:textId="77777777" w:rsidR="007A4CB3" w:rsidRDefault="00000000">
            <w:r>
              <w:rPr>
                <w:sz w:val="20"/>
                <w:szCs w:val="20"/>
              </w:rPr>
              <w:t>Reduces unnecessary water and fertilizer use by targeting stressed areas</w:t>
            </w:r>
          </w:p>
        </w:tc>
      </w:tr>
      <w:tr w:rsidR="007A4CB3" w14:paraId="6CDDD1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9C83EF" w14:textId="77777777" w:rsidR="007A4CB3" w:rsidRDefault="00000000">
            <w:r>
              <w:rPr>
                <w:sz w:val="20"/>
                <w:szCs w:val="20"/>
              </w:rPr>
              <w:t>Reduced Yield Loss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37E3C59" w14:textId="77777777" w:rsidR="007A4CB3" w:rsidRDefault="00000000">
            <w:r>
              <w:rPr>
                <w:sz w:val="20"/>
                <w:szCs w:val="20"/>
              </w:rPr>
              <w:t>Maintains crop health and productivity through preventive action</w:t>
            </w:r>
          </w:p>
        </w:tc>
      </w:tr>
      <w:tr w:rsidR="007A4CB3" w14:paraId="7A7D55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BF3F1E" w14:textId="77777777" w:rsidR="007A4CB3" w:rsidRDefault="00000000">
            <w:r>
              <w:rPr>
                <w:sz w:val="20"/>
                <w:szCs w:val="20"/>
              </w:rPr>
              <w:t>Climate Adaptation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7E515AD" w14:textId="77777777" w:rsidR="007A4CB3" w:rsidRDefault="00000000">
            <w:r>
              <w:rPr>
                <w:sz w:val="20"/>
                <w:szCs w:val="20"/>
              </w:rPr>
              <w:t>Helps farmers manage increasing weather variability due to climate change</w:t>
            </w:r>
          </w:p>
        </w:tc>
      </w:tr>
      <w:tr w:rsidR="007A4CB3" w14:paraId="347A9F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533DCD0" w14:textId="77777777" w:rsidR="007A4CB3" w:rsidRDefault="00000000">
            <w:r>
              <w:rPr>
                <w:sz w:val="20"/>
                <w:szCs w:val="20"/>
              </w:rPr>
              <w:t>Economic Benefit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1AAE75D" w14:textId="77777777" w:rsidR="007A4CB3" w:rsidRDefault="00000000">
            <w:r>
              <w:rPr>
                <w:sz w:val="20"/>
                <w:szCs w:val="20"/>
              </w:rPr>
              <w:t>Reduces input costs and increases farm profitability</w:t>
            </w:r>
          </w:p>
        </w:tc>
      </w:tr>
      <w:tr w:rsidR="007A4CB3" w14:paraId="743319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42B465" w14:textId="77777777" w:rsidR="007A4CB3" w:rsidRDefault="00000000">
            <w:r>
              <w:rPr>
                <w:sz w:val="20"/>
                <w:szCs w:val="20"/>
              </w:rPr>
              <w:t>Smart Farming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0F6F72" w14:textId="77777777" w:rsidR="007A4CB3" w:rsidRDefault="00000000">
            <w:r>
              <w:rPr>
                <w:sz w:val="20"/>
                <w:szCs w:val="20"/>
              </w:rPr>
              <w:t>Enables data-driven, AI-assisted agricultural decision making</w:t>
            </w:r>
          </w:p>
        </w:tc>
      </w:tr>
    </w:tbl>
    <w:p w14:paraId="67600FE5" w14:textId="77777777" w:rsidR="007A4CB3" w:rsidRDefault="007A4CB3">
      <w:pPr>
        <w:spacing w:before="60" w:after="60"/>
      </w:pPr>
    </w:p>
    <w:p w14:paraId="6B4EB69B" w14:textId="77777777" w:rsidR="007A4CB3" w:rsidRDefault="00000000">
      <w:pPr>
        <w:spacing w:before="120" w:after="120"/>
        <w:jc w:val="center"/>
      </w:pPr>
      <w:r>
        <w:rPr>
          <w:b/>
          <w:bCs/>
          <w:i/>
          <w:iCs/>
          <w:color w:val="2E7D32"/>
        </w:rPr>
        <w:t>"It helps farmers act early, save resources, and improve yield using smart technology."</w:t>
      </w:r>
    </w:p>
    <w:p w14:paraId="45C04029" w14:textId="77777777" w:rsidR="007A4CB3" w:rsidRDefault="00000000">
      <w:pPr>
        <w:pStyle w:val="Heading2"/>
        <w:spacing w:before="200"/>
      </w:pPr>
      <w:bookmarkStart w:id="6" w:name="_Toc225929321"/>
      <w:r>
        <w:rPr>
          <w:sz w:val="24"/>
          <w:szCs w:val="24"/>
        </w:rPr>
        <w:t>2.3 Problem Statement</w:t>
      </w:r>
      <w:bookmarkEnd w:id="6"/>
    </w:p>
    <w:p w14:paraId="7B6A3570" w14:textId="77777777" w:rsidR="007A4CB3" w:rsidRDefault="00000000">
      <w:pPr>
        <w:spacing w:before="80" w:after="80"/>
      </w:pPr>
      <w:r>
        <w:t>Current crop monitoring practices in India are largely reactive — farmers observe visible symptoms and respond. There is no affordable, accessible system that can predict crop stress in advance using environmental data. Expensive technologies like satellite imagery or hyperspectral sensors are out of reach for small farmers. This study addresses this gap by building a simple, low-cost prediction model using freely available climate data to forecast crop stress 24–48 hours in advance, enabling farmers to take preventive action.</w:t>
      </w:r>
    </w:p>
    <w:p w14:paraId="34911402" w14:textId="77777777" w:rsidR="007A4CB3" w:rsidRDefault="00000000">
      <w:pPr>
        <w:pStyle w:val="Heading2"/>
        <w:spacing w:before="200"/>
      </w:pPr>
      <w:bookmarkStart w:id="7" w:name="_Toc225929322"/>
      <w:r>
        <w:rPr>
          <w:sz w:val="24"/>
          <w:szCs w:val="24"/>
        </w:rPr>
        <w:t>2.4 Objectives</w:t>
      </w:r>
      <w:bookmarkEnd w:id="7"/>
    </w:p>
    <w:p w14:paraId="3CB95031" w14:textId="77777777" w:rsidR="007A4CB3" w:rsidRDefault="00000000">
      <w:pPr>
        <w:pStyle w:val="ListParagraph"/>
        <w:numPr>
          <w:ilvl w:val="0"/>
          <w:numId w:val="3"/>
        </w:numPr>
        <w:spacing w:before="40" w:after="40"/>
      </w:pPr>
      <w:r>
        <w:t>REMEMBER — Identify key environmental parameters affecting crop health (temperature, humidity, rainfall, soil moisture)</w:t>
      </w:r>
    </w:p>
    <w:p w14:paraId="2C463BDF" w14:textId="77777777" w:rsidR="007A4CB3" w:rsidRDefault="00000000">
      <w:pPr>
        <w:pStyle w:val="ListParagraph"/>
        <w:numPr>
          <w:ilvl w:val="0"/>
          <w:numId w:val="3"/>
        </w:numPr>
        <w:spacing w:before="40" w:after="40"/>
      </w:pPr>
      <w:r>
        <w:t>UNDERSTAND — Explain how microclimate fluctuations trigger invisible crop stress</w:t>
      </w:r>
    </w:p>
    <w:p w14:paraId="1D73AC36" w14:textId="77777777" w:rsidR="007A4CB3" w:rsidRDefault="00000000">
      <w:pPr>
        <w:pStyle w:val="ListParagraph"/>
        <w:numPr>
          <w:ilvl w:val="0"/>
          <w:numId w:val="3"/>
        </w:numPr>
        <w:spacing w:before="40" w:after="40"/>
      </w:pPr>
      <w:r>
        <w:t>APPLY — Apply machine learning models to classify stress levels from environmental data</w:t>
      </w:r>
    </w:p>
    <w:p w14:paraId="79A2510E" w14:textId="77777777" w:rsidR="007A4CB3" w:rsidRDefault="00000000">
      <w:pPr>
        <w:pStyle w:val="ListParagraph"/>
        <w:numPr>
          <w:ilvl w:val="0"/>
          <w:numId w:val="3"/>
        </w:numPr>
        <w:spacing w:before="40" w:after="40"/>
      </w:pPr>
      <w:r>
        <w:t>ANALYZE — Compare model performance across Linear Regression, Decision Tree, and Random Forest</w:t>
      </w:r>
    </w:p>
    <w:p w14:paraId="630C8430" w14:textId="77777777" w:rsidR="007A4CB3" w:rsidRDefault="00000000">
      <w:pPr>
        <w:pStyle w:val="ListParagraph"/>
        <w:numPr>
          <w:ilvl w:val="0"/>
          <w:numId w:val="3"/>
        </w:numPr>
        <w:spacing w:before="40" w:after="40"/>
      </w:pPr>
      <w:r>
        <w:t>EVALUATE — Evaluate the proposed system against the base paper (Lobell &amp; Burke, 2010)</w:t>
      </w:r>
    </w:p>
    <w:p w14:paraId="72381A3F" w14:textId="77777777" w:rsidR="007A4CB3" w:rsidRDefault="00000000">
      <w:pPr>
        <w:pStyle w:val="ListParagraph"/>
        <w:numPr>
          <w:ilvl w:val="0"/>
          <w:numId w:val="3"/>
        </w:numPr>
        <w:spacing w:before="40" w:after="40"/>
      </w:pPr>
      <w:r>
        <w:t>CREATE — Develop a novel Crop Stress Index (0–100) integrating multiple environmental parameters</w:t>
      </w:r>
    </w:p>
    <w:p w14:paraId="6D53E9E8" w14:textId="77777777" w:rsidR="007A4CB3" w:rsidRDefault="00000000">
      <w:pPr>
        <w:pStyle w:val="Heading2"/>
        <w:spacing w:before="200"/>
      </w:pPr>
      <w:bookmarkStart w:id="8" w:name="_Toc225929323"/>
      <w:r>
        <w:rPr>
          <w:sz w:val="24"/>
          <w:szCs w:val="24"/>
        </w:rPr>
        <w:t>2.5 Real-World Relevance</w:t>
      </w:r>
      <w:bookmarkEnd w:id="8"/>
    </w:p>
    <w:p w14:paraId="47414F69" w14:textId="77777777" w:rsidR="007A4CB3" w:rsidRDefault="00000000">
      <w:pPr>
        <w:pStyle w:val="ListParagraph"/>
        <w:numPr>
          <w:ilvl w:val="0"/>
          <w:numId w:val="2"/>
        </w:numPr>
        <w:spacing w:before="40" w:after="40"/>
      </w:pPr>
      <w:r>
        <w:lastRenderedPageBreak/>
        <w:t>Microsoft FarmBeats (India) — Uses IoT sensors and ML to detect field stress</w:t>
      </w:r>
    </w:p>
    <w:p w14:paraId="2F9038CD" w14:textId="77777777" w:rsidR="007A4CB3" w:rsidRDefault="00000000">
      <w:pPr>
        <w:pStyle w:val="ListParagraph"/>
        <w:numPr>
          <w:ilvl w:val="0"/>
          <w:numId w:val="2"/>
        </w:numPr>
        <w:spacing w:before="40" w:after="40"/>
      </w:pPr>
      <w:r>
        <w:t>ICAR (Indian Council of Agricultural Research) — Conducting AI-based crop health studies</w:t>
      </w:r>
    </w:p>
    <w:p w14:paraId="4ADFD927" w14:textId="77777777" w:rsidR="007A4CB3" w:rsidRDefault="00000000">
      <w:pPr>
        <w:pStyle w:val="ListParagraph"/>
        <w:numPr>
          <w:ilvl w:val="0"/>
          <w:numId w:val="2"/>
        </w:numPr>
        <w:spacing w:before="40" w:after="40"/>
      </w:pPr>
      <w:r>
        <w:t>Cropin Technology (Bengaluru) — AI-powered farm management platform for 7 million+ farmers</w:t>
      </w:r>
    </w:p>
    <w:p w14:paraId="089A8E5B" w14:textId="77777777" w:rsidR="007A4CB3" w:rsidRDefault="00000000">
      <w:pPr>
        <w:pStyle w:val="ListParagraph"/>
        <w:numPr>
          <w:ilvl w:val="0"/>
          <w:numId w:val="2"/>
        </w:numPr>
        <w:spacing w:before="40" w:after="40"/>
      </w:pPr>
      <w:r>
        <w:t>IBM Watson Decision Platform for Agriculture — Deploys weather analytics for crop advisory</w:t>
      </w:r>
    </w:p>
    <w:p w14:paraId="2C53DCBA" w14:textId="77777777" w:rsidR="007A4CB3" w:rsidRDefault="00000000">
      <w:pPr>
        <w:pStyle w:val="ListParagraph"/>
        <w:numPr>
          <w:ilvl w:val="0"/>
          <w:numId w:val="2"/>
        </w:numPr>
        <w:spacing w:before="40" w:after="40"/>
      </w:pPr>
      <w:r>
        <w:t>Government of India's Digital Agriculture Mission — Promotes AI/ML integration in farming</w:t>
      </w:r>
    </w:p>
    <w:p w14:paraId="284790BB" w14:textId="77777777" w:rsidR="007A4CB3" w:rsidRDefault="00000000">
      <w:pPr>
        <w:spacing w:before="80" w:after="80"/>
      </w:pPr>
      <w:r>
        <w:t>Sustainability note: By detecting stress early and optimizing irrigation, this system can reduce water waste by up to 30% and lower the carbon footprint of farming operations through reduced chemical application.</w:t>
      </w:r>
    </w:p>
    <w:p w14:paraId="5C882282" w14:textId="77777777" w:rsidR="007A4CB3" w:rsidRDefault="00000000">
      <w:pPr>
        <w:pStyle w:val="Heading1"/>
        <w:pageBreakBefore/>
        <w:spacing w:before="240"/>
      </w:pPr>
      <w:bookmarkStart w:id="9" w:name="_Toc225929324"/>
      <w:r>
        <w:rPr>
          <w:sz w:val="28"/>
          <w:szCs w:val="28"/>
        </w:rPr>
        <w:lastRenderedPageBreak/>
        <w:t>3. Review of Literature</w:t>
      </w:r>
      <w:bookmarkEnd w:id="9"/>
    </w:p>
    <w:p w14:paraId="6DA0C77D" w14:textId="77777777" w:rsidR="007A4CB3" w:rsidRDefault="00000000">
      <w:pPr>
        <w:pStyle w:val="Heading2"/>
        <w:spacing w:before="200"/>
      </w:pPr>
      <w:bookmarkStart w:id="10" w:name="_Toc225929325"/>
      <w:r>
        <w:rPr>
          <w:sz w:val="24"/>
          <w:szCs w:val="24"/>
        </w:rPr>
        <w:t>3.1 Base Research Paper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A4CB3" w14:paraId="4D47110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C1206B0" w14:textId="77777777" w:rsidR="007A4CB3" w:rsidRDefault="00000000">
            <w:pPr>
              <w:jc w:val="center"/>
            </w:pPr>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A976693" w14:textId="77777777" w:rsidR="007A4CB3" w:rsidRDefault="00000000">
            <w:pPr>
              <w:jc w:val="center"/>
            </w:pPr>
            <w:r>
              <w:rPr>
                <w:b/>
                <w:bCs/>
                <w:color w:val="FFFFFF"/>
                <w:sz w:val="20"/>
                <w:szCs w:val="20"/>
              </w:rPr>
              <w:t>Details</w:t>
            </w:r>
          </w:p>
        </w:tc>
      </w:tr>
      <w:tr w:rsidR="007A4CB3" w14:paraId="2B03A3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A6554DF" w14:textId="77777777" w:rsidR="007A4CB3" w:rsidRDefault="00000000">
            <w:r>
              <w:rPr>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C75B73E" w14:textId="77777777" w:rsidR="007A4CB3" w:rsidRDefault="00000000">
            <w:r>
              <w:rPr>
                <w:sz w:val="20"/>
                <w:szCs w:val="20"/>
              </w:rPr>
              <w:t>"On the Use of Statistical Models to Predict Crop Yield Responses to Climate Change"</w:t>
            </w:r>
          </w:p>
        </w:tc>
      </w:tr>
      <w:tr w:rsidR="007A4CB3" w14:paraId="62E74A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59AFDBB" w14:textId="77777777" w:rsidR="007A4CB3" w:rsidRDefault="00000000">
            <w:r>
              <w:rPr>
                <w:sz w:val="20"/>
                <w:szCs w:val="20"/>
              </w:rPr>
              <w:t>Authors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604D835" w14:textId="77777777" w:rsidR="007A4CB3" w:rsidRDefault="00000000">
            <w:r>
              <w:rPr>
                <w:sz w:val="20"/>
                <w:szCs w:val="20"/>
              </w:rPr>
              <w:t>Lobell, D. B., &amp; Burke, M. B.</w:t>
            </w:r>
          </w:p>
        </w:tc>
      </w:tr>
      <w:tr w:rsidR="007A4CB3" w14:paraId="38313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E3393CF" w14:textId="77777777" w:rsidR="007A4CB3" w:rsidRDefault="00000000">
            <w:r>
              <w:rPr>
                <w:sz w:val="20"/>
                <w:szCs w:val="20"/>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BBA613C" w14:textId="77777777" w:rsidR="007A4CB3" w:rsidRDefault="00000000">
            <w:r>
              <w:rPr>
                <w:sz w:val="20"/>
                <w:szCs w:val="20"/>
              </w:rPr>
              <w:t>2010</w:t>
            </w:r>
          </w:p>
        </w:tc>
      </w:tr>
      <w:tr w:rsidR="007A4CB3" w14:paraId="202D4F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219131C" w14:textId="77777777" w:rsidR="007A4CB3" w:rsidRDefault="00000000">
            <w:r>
              <w:rPr>
                <w:sz w:val="20"/>
                <w:szCs w:val="20"/>
              </w:rPr>
              <w:t>Journal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6FF0346" w14:textId="77777777" w:rsidR="007A4CB3" w:rsidRDefault="00000000">
            <w:r>
              <w:rPr>
                <w:sz w:val="20"/>
                <w:szCs w:val="20"/>
              </w:rPr>
              <w:t>Agricultural and Forest Meteorology</w:t>
            </w:r>
          </w:p>
        </w:tc>
      </w:tr>
      <w:tr w:rsidR="007A4CB3" w14:paraId="52757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5575382" w14:textId="77777777" w:rsidR="007A4CB3" w:rsidRDefault="00000000">
            <w:r>
              <w:rPr>
                <w:sz w:val="20"/>
                <w:szCs w:val="20"/>
              </w:rPr>
              <w:t>Dataset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22B4EAA" w14:textId="77777777" w:rsidR="007A4CB3" w:rsidRDefault="00000000">
            <w:r>
              <w:rPr>
                <w:sz w:val="20"/>
                <w:szCs w:val="20"/>
              </w:rPr>
              <w:t>Historical crop yield + temperature/rainfall records (~900 data points) — FAO STAT / World Bank Climate Portal</w:t>
            </w:r>
          </w:p>
        </w:tc>
      </w:tr>
      <w:tr w:rsidR="007A4CB3" w14:paraId="5A141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91D97A" w14:textId="77777777" w:rsidR="007A4CB3" w:rsidRDefault="00000000">
            <w:r>
              <w:rPr>
                <w:sz w:val="20"/>
                <w:szCs w:val="20"/>
              </w:rPr>
              <w:t>Models Used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512C10" w14:textId="77777777" w:rsidR="007A4CB3" w:rsidRDefault="00000000">
            <w:r>
              <w:rPr>
                <w:sz w:val="20"/>
                <w:szCs w:val="20"/>
              </w:rPr>
              <w:t>Linear Regression, Basic ANN</w:t>
            </w:r>
          </w:p>
        </w:tc>
      </w:tr>
      <w:tr w:rsidR="007A4CB3" w14:paraId="7B5DD8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FA9C7BE" w14:textId="77777777" w:rsidR="007A4CB3" w:rsidRDefault="00000000">
            <w:r>
              <w:rPr>
                <w:sz w:val="20"/>
                <w:szCs w:val="20"/>
              </w:rPr>
              <w:t>Best Accuracy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F60B072" w14:textId="77777777" w:rsidR="007A4CB3" w:rsidRDefault="00000000">
            <w:r>
              <w:rPr>
                <w:sz w:val="20"/>
                <w:szCs w:val="20"/>
              </w:rPr>
              <w:t>~72–80%</w:t>
            </w:r>
          </w:p>
        </w:tc>
      </w:tr>
    </w:tbl>
    <w:p w14:paraId="5A563D47" w14:textId="77777777" w:rsidR="007A4CB3" w:rsidRDefault="00000000">
      <w:pPr>
        <w:pStyle w:val="Heading2"/>
        <w:spacing w:before="200"/>
      </w:pPr>
      <w:bookmarkStart w:id="11" w:name="_Toc225929326"/>
      <w:r>
        <w:rPr>
          <w:sz w:val="24"/>
          <w:szCs w:val="24"/>
        </w:rPr>
        <w:t>3.2 Limitations of the Base Paper</w:t>
      </w:r>
      <w:bookmarkEnd w:id="11"/>
    </w:p>
    <w:p w14:paraId="3979AB47" w14:textId="77777777" w:rsidR="007A4CB3" w:rsidRDefault="00000000">
      <w:pPr>
        <w:pStyle w:val="ListParagraph"/>
        <w:numPr>
          <w:ilvl w:val="0"/>
          <w:numId w:val="2"/>
        </w:numPr>
        <w:spacing w:before="40" w:after="40"/>
      </w:pPr>
      <w:r>
        <w:t>Used only temperature and rainfall — did not include soil moisture or humidity</w:t>
      </w:r>
    </w:p>
    <w:p w14:paraId="0BAC9E82" w14:textId="77777777" w:rsidR="007A4CB3" w:rsidRDefault="00000000">
      <w:pPr>
        <w:pStyle w:val="ListParagraph"/>
        <w:numPr>
          <w:ilvl w:val="0"/>
          <w:numId w:val="2"/>
        </w:numPr>
        <w:spacing w:before="40" w:after="40"/>
      </w:pPr>
      <w:r>
        <w:t>Limited dataset (~900 samples) — lower generalization capability</w:t>
      </w:r>
    </w:p>
    <w:p w14:paraId="7849A14A" w14:textId="77777777" w:rsidR="007A4CB3" w:rsidRDefault="00000000">
      <w:pPr>
        <w:pStyle w:val="ListParagraph"/>
        <w:numPr>
          <w:ilvl w:val="0"/>
          <w:numId w:val="2"/>
        </w:numPr>
        <w:spacing w:before="40" w:after="40"/>
      </w:pPr>
      <w:r>
        <w:t>No stress classification system (Low / Mild / High) — only yield prediction</w:t>
      </w:r>
    </w:p>
    <w:p w14:paraId="3BBD7956" w14:textId="77777777" w:rsidR="007A4CB3" w:rsidRDefault="00000000">
      <w:pPr>
        <w:pStyle w:val="ListParagraph"/>
        <w:numPr>
          <w:ilvl w:val="0"/>
          <w:numId w:val="2"/>
        </w:numPr>
        <w:spacing w:before="40" w:after="40"/>
      </w:pPr>
      <w:r>
        <w:t>Focused on yield prediction — not early or predictive stress detection</w:t>
      </w:r>
    </w:p>
    <w:p w14:paraId="6EE4AFFB" w14:textId="77777777" w:rsidR="007A4CB3" w:rsidRDefault="00000000">
      <w:pPr>
        <w:pStyle w:val="ListParagraph"/>
        <w:numPr>
          <w:ilvl w:val="0"/>
          <w:numId w:val="2"/>
        </w:numPr>
        <w:spacing w:before="40" w:after="40"/>
      </w:pPr>
      <w:r>
        <w:t>No visual comparison or feature importance analysis</w:t>
      </w:r>
    </w:p>
    <w:p w14:paraId="564024EC" w14:textId="77777777" w:rsidR="007A4CB3" w:rsidRDefault="00000000">
      <w:pPr>
        <w:pStyle w:val="ListParagraph"/>
        <w:numPr>
          <w:ilvl w:val="0"/>
          <w:numId w:val="2"/>
        </w:numPr>
        <w:spacing w:before="40" w:after="40"/>
      </w:pPr>
      <w:r>
        <w:t>No actionable farmer recommendations generated</w:t>
      </w:r>
    </w:p>
    <w:p w14:paraId="75D54B92" w14:textId="77777777" w:rsidR="007A4CB3" w:rsidRDefault="00000000">
      <w:pPr>
        <w:pStyle w:val="Heading2"/>
        <w:spacing w:before="200"/>
      </w:pPr>
      <w:bookmarkStart w:id="12" w:name="_Toc225929327"/>
      <w:r>
        <w:rPr>
          <w:sz w:val="24"/>
          <w:szCs w:val="24"/>
        </w:rPr>
        <w:t>3.3 Supporting Literature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80"/>
        <w:gridCol w:w="2780"/>
      </w:tblGrid>
      <w:tr w:rsidR="007A4CB3" w14:paraId="054BFA7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2C11814" w14:textId="77777777" w:rsidR="007A4CB3" w:rsidRDefault="00000000">
            <w:pPr>
              <w:jc w:val="center"/>
            </w:pPr>
            <w:r>
              <w:rPr>
                <w:b/>
                <w:bCs/>
                <w:color w:val="FFFFFF"/>
                <w:sz w:val="20"/>
                <w:szCs w:val="20"/>
              </w:rPr>
              <w:t>Author &amp; Year</w:t>
            </w:r>
          </w:p>
        </w:tc>
        <w:tc>
          <w:tcPr>
            <w:tcW w:w="37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4C56A72" w14:textId="77777777" w:rsidR="007A4CB3" w:rsidRDefault="00000000">
            <w:pPr>
              <w:jc w:val="center"/>
            </w:pPr>
            <w:r>
              <w:rPr>
                <w:b/>
                <w:bCs/>
                <w:color w:val="FFFFFF"/>
                <w:sz w:val="20"/>
                <w:szCs w:val="20"/>
              </w:rPr>
              <w:t>Focus</w:t>
            </w:r>
          </w:p>
        </w:tc>
        <w:tc>
          <w:tcPr>
            <w:tcW w:w="27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4914D36" w14:textId="77777777" w:rsidR="007A4CB3" w:rsidRDefault="00000000">
            <w:pPr>
              <w:jc w:val="center"/>
            </w:pPr>
            <w:r>
              <w:rPr>
                <w:b/>
                <w:bCs/>
                <w:color w:val="FFFFFF"/>
                <w:sz w:val="20"/>
                <w:szCs w:val="20"/>
              </w:rPr>
              <w:t>Method</w:t>
            </w:r>
          </w:p>
        </w:tc>
      </w:tr>
      <w:tr w:rsidR="007A4CB3" w14:paraId="0D8424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ED58093" w14:textId="77777777" w:rsidR="007A4CB3" w:rsidRDefault="00000000">
            <w:r>
              <w:rPr>
                <w:sz w:val="20"/>
                <w:szCs w:val="20"/>
              </w:rPr>
              <w:t>Kamilaris &amp; Prenafeta-Boldu (2018)</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FB26835" w14:textId="77777777" w:rsidR="007A4CB3" w:rsidRDefault="00000000">
            <w:r>
              <w:rPr>
                <w:sz w:val="20"/>
                <w:szCs w:val="20"/>
              </w:rPr>
              <w:t>Deep Learning for crop disease detection</w:t>
            </w:r>
          </w:p>
        </w:tc>
        <w:tc>
          <w:tcPr>
            <w:tcW w:w="2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A54AD2B" w14:textId="77777777" w:rsidR="007A4CB3" w:rsidRDefault="00000000">
            <w:r>
              <w:rPr>
                <w:sz w:val="20"/>
                <w:szCs w:val="20"/>
              </w:rPr>
              <w:t>CNN</w:t>
            </w:r>
          </w:p>
        </w:tc>
      </w:tr>
      <w:tr w:rsidR="007A4CB3" w14:paraId="2DA18D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77948B" w14:textId="77777777" w:rsidR="007A4CB3" w:rsidRDefault="00000000">
            <w:r>
              <w:rPr>
                <w:sz w:val="20"/>
                <w:szCs w:val="20"/>
              </w:rPr>
              <w:t>Pantazi et al. (2016)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8A4B87" w14:textId="77777777" w:rsidR="007A4CB3" w:rsidRDefault="00000000">
            <w:r>
              <w:rPr>
                <w:sz w:val="20"/>
                <w:szCs w:val="20"/>
              </w:rPr>
              <w:t>Soil-based crop yield prediction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B8021E7" w14:textId="77777777" w:rsidR="007A4CB3" w:rsidRDefault="00000000">
            <w:r>
              <w:rPr>
                <w:sz w:val="20"/>
                <w:szCs w:val="20"/>
              </w:rPr>
              <w:t>SVM, ANN</w:t>
            </w:r>
          </w:p>
        </w:tc>
      </w:tr>
      <w:tr w:rsidR="007A4CB3" w14:paraId="673B92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9AC5E53" w14:textId="77777777" w:rsidR="007A4CB3" w:rsidRDefault="00000000">
            <w:r>
              <w:rPr>
                <w:sz w:val="20"/>
                <w:szCs w:val="20"/>
              </w:rPr>
              <w:t>Crane-Droesch (2018)</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AB57A4" w14:textId="77777777" w:rsidR="007A4CB3" w:rsidRDefault="00000000">
            <w:r>
              <w:rPr>
                <w:sz w:val="20"/>
                <w:szCs w:val="20"/>
              </w:rPr>
              <w:t>Climate impact on maize yield</w:t>
            </w:r>
          </w:p>
        </w:tc>
        <w:tc>
          <w:tcPr>
            <w:tcW w:w="2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C4DFEFA" w14:textId="77777777" w:rsidR="007A4CB3" w:rsidRDefault="00000000">
            <w:r>
              <w:rPr>
                <w:sz w:val="20"/>
                <w:szCs w:val="20"/>
              </w:rPr>
              <w:t>Random Forest</w:t>
            </w:r>
          </w:p>
        </w:tc>
      </w:tr>
      <w:tr w:rsidR="007A4CB3" w14:paraId="113325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7D09A9" w14:textId="77777777" w:rsidR="007A4CB3" w:rsidRDefault="00000000">
            <w:r>
              <w:rPr>
                <w:sz w:val="20"/>
                <w:szCs w:val="20"/>
              </w:rPr>
              <w:t>Sehgal et al. (2020)</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E88425" w14:textId="77777777" w:rsidR="007A4CB3" w:rsidRDefault="00000000">
            <w:r>
              <w:rPr>
                <w:sz w:val="20"/>
                <w:szCs w:val="20"/>
              </w:rPr>
              <w:t>IoT + ML for precision irrigation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223AB5" w14:textId="77777777" w:rsidR="007A4CB3" w:rsidRDefault="00000000">
            <w:r>
              <w:rPr>
                <w:sz w:val="20"/>
                <w:szCs w:val="20"/>
              </w:rPr>
              <w:t>Decision Tree</w:t>
            </w:r>
          </w:p>
        </w:tc>
      </w:tr>
    </w:tbl>
    <w:p w14:paraId="72360B03" w14:textId="77777777" w:rsidR="007A4CB3" w:rsidRDefault="00000000">
      <w:pPr>
        <w:pStyle w:val="Heading2"/>
        <w:spacing w:before="200"/>
      </w:pPr>
      <w:bookmarkStart w:id="13" w:name="_Toc225929328"/>
      <w:r>
        <w:rPr>
          <w:sz w:val="24"/>
          <w:szCs w:val="24"/>
        </w:rPr>
        <w:t>3.4 Dataset Comparison: Base Paper vs. Proposed Study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7A4CB3" w14:paraId="620E014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E516748" w14:textId="77777777" w:rsidR="007A4CB3" w:rsidRDefault="00000000">
            <w:pPr>
              <w:jc w:val="center"/>
            </w:pPr>
            <w:r>
              <w:rPr>
                <w:b/>
                <w:bCs/>
                <w:color w:val="FFFFFF"/>
                <w:sz w:val="20"/>
                <w:szCs w:val="20"/>
              </w:rPr>
              <w:t>Parameter</w:t>
            </w:r>
          </w:p>
        </w:tc>
        <w:tc>
          <w:tcPr>
            <w:tcW w:w="3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33F3EBEE" w14:textId="77777777" w:rsidR="007A4CB3" w:rsidRDefault="00000000">
            <w:pPr>
              <w:jc w:val="center"/>
            </w:pPr>
            <w:r>
              <w:rPr>
                <w:b/>
                <w:bCs/>
                <w:color w:val="FFFFFF"/>
                <w:sz w:val="20"/>
                <w:szCs w:val="20"/>
              </w:rPr>
              <w:t>Base Paper Dataset</w:t>
            </w:r>
          </w:p>
        </w:tc>
        <w:tc>
          <w:tcPr>
            <w:tcW w:w="3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FAEDAD6" w14:textId="77777777" w:rsidR="007A4CB3" w:rsidRDefault="00000000">
            <w:pPr>
              <w:jc w:val="center"/>
            </w:pPr>
            <w:r>
              <w:rPr>
                <w:b/>
                <w:bCs/>
                <w:color w:val="FFFFFF"/>
                <w:sz w:val="20"/>
                <w:szCs w:val="20"/>
              </w:rPr>
              <w:t>Proposed Study Dataset</w:t>
            </w:r>
          </w:p>
        </w:tc>
      </w:tr>
      <w:tr w:rsidR="007A4CB3" w14:paraId="076366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E531FAF" w14:textId="77777777" w:rsidR="007A4CB3" w:rsidRDefault="00000000">
            <w:r>
              <w:rPr>
                <w:sz w:val="20"/>
                <w:szCs w:val="20"/>
              </w:rPr>
              <w:t>Source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5F36D30" w14:textId="77777777" w:rsidR="007A4CB3" w:rsidRDefault="00000000">
            <w:r>
              <w:rPr>
                <w:sz w:val="20"/>
                <w:szCs w:val="20"/>
              </w:rPr>
              <w:t>FAO STAT / World Bank Climate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6B0CADD" w14:textId="77777777" w:rsidR="007A4CB3" w:rsidRDefault="00000000">
            <w:r>
              <w:rPr>
                <w:sz w:val="20"/>
                <w:szCs w:val="20"/>
              </w:rPr>
              <w:t>Kaggle Crop Recommendation + IMD Weather</w:t>
            </w:r>
          </w:p>
        </w:tc>
      </w:tr>
      <w:tr w:rsidR="007A4CB3" w14:paraId="5C82C7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6DF951" w14:textId="77777777" w:rsidR="007A4CB3" w:rsidRDefault="00000000">
            <w:r>
              <w:rPr>
                <w:sz w:val="20"/>
                <w:szCs w:val="20"/>
              </w:rPr>
              <w:t>Size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502416A" w14:textId="77777777" w:rsidR="007A4CB3" w:rsidRDefault="00000000">
            <w:r>
              <w:rPr>
                <w:sz w:val="20"/>
                <w:szCs w:val="20"/>
              </w:rPr>
              <w:t>~900 records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9440B3" w14:textId="77777777" w:rsidR="007A4CB3" w:rsidRDefault="00000000">
            <w:r>
              <w:rPr>
                <w:sz w:val="20"/>
                <w:szCs w:val="20"/>
              </w:rPr>
              <w:t>~2,500 records</w:t>
            </w:r>
          </w:p>
        </w:tc>
      </w:tr>
      <w:tr w:rsidR="007A4CB3" w14:paraId="4A620C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2E52BA" w14:textId="77777777" w:rsidR="007A4CB3" w:rsidRDefault="00000000">
            <w:r>
              <w:rPr>
                <w:sz w:val="20"/>
                <w:szCs w:val="20"/>
              </w:rPr>
              <w:t>Features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C286FA1" w14:textId="77777777" w:rsidR="007A4CB3" w:rsidRDefault="00000000">
            <w:r>
              <w:rPr>
                <w:sz w:val="20"/>
                <w:szCs w:val="20"/>
              </w:rPr>
              <w:t>Temperature, Rainfall only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64F46F6" w14:textId="77777777" w:rsidR="007A4CB3" w:rsidRDefault="00000000">
            <w:r>
              <w:rPr>
                <w:sz w:val="20"/>
                <w:szCs w:val="20"/>
              </w:rPr>
              <w:t>Temp + Humidity + Rainfall + Soil Moisture + Crop Type</w:t>
            </w:r>
          </w:p>
        </w:tc>
      </w:tr>
      <w:tr w:rsidR="007A4CB3" w14:paraId="6AB404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E7A1F1F" w14:textId="77777777" w:rsidR="007A4CB3" w:rsidRDefault="00000000">
            <w:r>
              <w:rPr>
                <w:sz w:val="20"/>
                <w:szCs w:val="20"/>
              </w:rPr>
              <w:t>Target Variable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08BD02" w14:textId="77777777" w:rsidR="007A4CB3" w:rsidRDefault="00000000">
            <w:r>
              <w:rPr>
                <w:sz w:val="20"/>
                <w:szCs w:val="20"/>
              </w:rPr>
              <w:t>Crop Yield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047B9E9" w14:textId="77777777" w:rsidR="007A4CB3" w:rsidRDefault="00000000">
            <w:r>
              <w:rPr>
                <w:sz w:val="20"/>
                <w:szCs w:val="20"/>
              </w:rPr>
              <w:t>Crop Stress Index + Stress Level</w:t>
            </w:r>
          </w:p>
        </w:tc>
      </w:tr>
      <w:tr w:rsidR="007A4CB3" w14:paraId="166212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7260853" w14:textId="77777777" w:rsidR="007A4CB3" w:rsidRDefault="00000000">
            <w:r>
              <w:rPr>
                <w:sz w:val="20"/>
                <w:szCs w:val="20"/>
              </w:rPr>
              <w:t>Stress Classification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91A06D6" w14:textId="77777777" w:rsidR="007A4CB3" w:rsidRDefault="00000000">
            <w:r>
              <w:rPr>
                <w:sz w:val="20"/>
                <w:szCs w:val="20"/>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684F96F" w14:textId="77777777" w:rsidR="007A4CB3" w:rsidRDefault="00000000">
            <w:r>
              <w:rPr>
                <w:sz w:val="20"/>
                <w:szCs w:val="20"/>
              </w:rPr>
              <w:t>Low / Mild / High</w:t>
            </w:r>
          </w:p>
        </w:tc>
      </w:tr>
      <w:tr w:rsidR="007A4CB3" w14:paraId="6A45F1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6430C4" w14:textId="77777777" w:rsidR="007A4CB3" w:rsidRDefault="00000000">
            <w:r>
              <w:rPr>
                <w:sz w:val="20"/>
                <w:szCs w:val="20"/>
              </w:rPr>
              <w:t>Visualization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DAFBC86" w14:textId="77777777" w:rsidR="007A4CB3" w:rsidRDefault="00000000">
            <w:r>
              <w:rPr>
                <w:sz w:val="20"/>
                <w:szCs w:val="20"/>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9E03B0B" w14:textId="77777777" w:rsidR="007A4CB3" w:rsidRDefault="00000000">
            <w:r>
              <w:rPr>
                <w:sz w:val="20"/>
                <w:szCs w:val="20"/>
              </w:rPr>
              <w:t>15 matplotlib charts</w:t>
            </w:r>
          </w:p>
        </w:tc>
      </w:tr>
      <w:tr w:rsidR="007A4CB3" w14:paraId="231DA2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83E9589" w14:textId="77777777" w:rsidR="007A4CB3" w:rsidRDefault="00000000">
            <w:r>
              <w:rPr>
                <w:sz w:val="20"/>
                <w:szCs w:val="20"/>
              </w:rPr>
              <w:t>Detection Type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3FB799E" w14:textId="77777777" w:rsidR="007A4CB3" w:rsidRDefault="00000000">
            <w:r>
              <w:rPr>
                <w:sz w:val="20"/>
                <w:szCs w:val="20"/>
              </w:rPr>
              <w:t>Reactive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1757BDD" w14:textId="77777777" w:rsidR="007A4CB3" w:rsidRDefault="00000000">
            <w:r>
              <w:rPr>
                <w:sz w:val="20"/>
                <w:szCs w:val="20"/>
              </w:rPr>
              <w:t>Predictive (24–48 hrs before visible damage)</w:t>
            </w:r>
          </w:p>
        </w:tc>
      </w:tr>
    </w:tbl>
    <w:p w14:paraId="42EF1051" w14:textId="77777777" w:rsidR="007A4CB3" w:rsidRDefault="00000000">
      <w:pPr>
        <w:pStyle w:val="Heading2"/>
        <w:spacing w:before="200"/>
      </w:pPr>
      <w:bookmarkStart w:id="14" w:name="_Toc225929329"/>
      <w:r>
        <w:rPr>
          <w:sz w:val="24"/>
          <w:szCs w:val="24"/>
        </w:rPr>
        <w:t>3.5 Base Data Visualization</w:t>
      </w:r>
      <w:bookmarkEnd w:id="14"/>
    </w:p>
    <w:p w14:paraId="6851BFC7" w14:textId="77777777" w:rsidR="007A4CB3" w:rsidRDefault="00000000">
      <w:pPr>
        <w:spacing w:before="80" w:after="80"/>
      </w:pPr>
      <w:r>
        <w:lastRenderedPageBreak/>
        <w:t>The chart below shows the base paper's core relationship: rising temperatures correlate with declining crop yield. This was the only type of analysis performed in the base paper — a simple two-variable comparison.</w:t>
      </w:r>
    </w:p>
    <w:p w14:paraId="233712A8" w14:textId="77777777" w:rsidR="007A4CB3" w:rsidRDefault="00000000">
      <w:pPr>
        <w:spacing w:before="120" w:after="60"/>
        <w:jc w:val="center"/>
      </w:pPr>
      <w:r>
        <w:rPr>
          <w:noProof/>
        </w:rPr>
        <w:drawing>
          <wp:inline distT="0" distB="0" distL="0" distR="0" wp14:anchorId="16E23432" wp14:editId="7EF92944">
            <wp:extent cx="5905500" cy="2952750"/>
            <wp:effectExtent l="0" t="0" r="0" b="0"/>
            <wp:docPr id="1" name="Figure 1: Base Paper Data — Temperature vs. Crop Yield (2000–2019) — Only 2 variables, ~900 records" descr="Figure 1: Base Paper Data — Temperature vs. Crop Yield (2000–2019) — Only 2 variables, ~900 records" title="Figure 1: Base Paper Data — Temperature vs. Crop Yield (2000–2019) — Only 2 variables, ~900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12D376F3" w14:textId="77777777" w:rsidR="007A4CB3" w:rsidRDefault="00000000">
      <w:pPr>
        <w:spacing w:after="200"/>
        <w:jc w:val="center"/>
      </w:pPr>
      <w:r>
        <w:rPr>
          <w:i/>
          <w:iCs/>
          <w:color w:val="546E7A"/>
          <w:sz w:val="18"/>
          <w:szCs w:val="18"/>
        </w:rPr>
        <w:t>Figure 1: Base Paper Data — Temperature vs. Crop Yield (2000–2019) — Only 2 variables, ~900 records</w:t>
      </w:r>
    </w:p>
    <w:p w14:paraId="5586F96E" w14:textId="77777777" w:rsidR="007A4CB3" w:rsidRDefault="00000000">
      <w:pPr>
        <w:spacing w:before="80" w:after="80"/>
      </w:pPr>
      <w:r>
        <w:t>Key observation: As average temperature increased beyond ~28–30 degrees C, crop yield showed a clear declining trend. However, the base paper had no mechanism to classify severity or issue actionable recommendations to farmers.</w:t>
      </w:r>
    </w:p>
    <w:p w14:paraId="361BD0CC" w14:textId="77777777" w:rsidR="007A4CB3" w:rsidRDefault="00000000">
      <w:pPr>
        <w:pStyle w:val="Heading1"/>
        <w:pageBreakBefore/>
        <w:spacing w:before="240"/>
      </w:pPr>
      <w:bookmarkStart w:id="15" w:name="_Toc225929330"/>
      <w:r>
        <w:rPr>
          <w:sz w:val="28"/>
          <w:szCs w:val="28"/>
        </w:rPr>
        <w:lastRenderedPageBreak/>
        <w:t>4. Materials and Methods</w:t>
      </w:r>
      <w:bookmarkEnd w:id="15"/>
    </w:p>
    <w:p w14:paraId="6425E1CC" w14:textId="77777777" w:rsidR="007A4CB3" w:rsidRDefault="00000000">
      <w:pPr>
        <w:pStyle w:val="Heading2"/>
        <w:spacing w:before="200"/>
      </w:pPr>
      <w:bookmarkStart w:id="16" w:name="_Toc225929331"/>
      <w:r>
        <w:rPr>
          <w:sz w:val="24"/>
          <w:szCs w:val="24"/>
        </w:rPr>
        <w:t>4.1 Datasets Used</w:t>
      </w:r>
      <w:bookmarkEnd w:id="16"/>
    </w:p>
    <w:p w14:paraId="1C543816" w14:textId="77777777" w:rsidR="007A4CB3" w:rsidRDefault="00000000">
      <w:pPr>
        <w:pStyle w:val="Heading3"/>
      </w:pPr>
      <w:bookmarkStart w:id="17" w:name="_Toc225929332"/>
      <w:r>
        <w:rPr>
          <w:sz w:val="22"/>
          <w:szCs w:val="22"/>
        </w:rPr>
        <w:t>Dataset 1 — Kaggle Crop Recommendation Dataset (Primary)</w:t>
      </w:r>
      <w:bookmarkEnd w:id="17"/>
    </w:p>
    <w:p w14:paraId="65F869D3" w14:textId="77777777" w:rsidR="007A4CB3" w:rsidRDefault="00000000">
      <w:pPr>
        <w:pStyle w:val="ListParagraph"/>
        <w:numPr>
          <w:ilvl w:val="0"/>
          <w:numId w:val="2"/>
        </w:numPr>
        <w:spacing w:before="40" w:after="40"/>
      </w:pPr>
      <w:r>
        <w:t>URL: https://www.kaggle.com/datasets/atharvaingle/crop-recommendation-dataset</w:t>
      </w:r>
    </w:p>
    <w:p w14:paraId="0600A896" w14:textId="77777777" w:rsidR="007A4CB3" w:rsidRDefault="00000000">
      <w:pPr>
        <w:pStyle w:val="ListParagraph"/>
        <w:numPr>
          <w:ilvl w:val="0"/>
          <w:numId w:val="2"/>
        </w:numPr>
        <w:spacing w:before="40" w:after="40"/>
      </w:pPr>
      <w:r>
        <w:t>Records: ~2,500 (original 2,200 + 300 additional weather records)</w:t>
      </w:r>
    </w:p>
    <w:p w14:paraId="6250294E" w14:textId="77777777" w:rsidR="007A4CB3" w:rsidRDefault="00000000">
      <w:pPr>
        <w:pStyle w:val="ListParagraph"/>
        <w:numPr>
          <w:ilvl w:val="0"/>
          <w:numId w:val="2"/>
        </w:numPr>
        <w:spacing w:before="40" w:after="40"/>
      </w:pPr>
      <w:r>
        <w:t>Features: Temperature, Humidity, Rainfall, Soil Moisture (simulated), Crop Type</w:t>
      </w:r>
    </w:p>
    <w:p w14:paraId="384D729F" w14:textId="77777777" w:rsidR="007A4CB3" w:rsidRDefault="00000000">
      <w:pPr>
        <w:pStyle w:val="ListParagraph"/>
        <w:numPr>
          <w:ilvl w:val="0"/>
          <w:numId w:val="2"/>
        </w:numPr>
        <w:spacing w:before="40" w:after="40"/>
      </w:pPr>
      <w:r>
        <w:t>Purpose: Train and test the proposed stress classification model</w:t>
      </w:r>
    </w:p>
    <w:p w14:paraId="0E331D13" w14:textId="77777777" w:rsidR="007A4CB3" w:rsidRDefault="00000000">
      <w:pPr>
        <w:pStyle w:val="Heading3"/>
      </w:pPr>
      <w:bookmarkStart w:id="18" w:name="_Toc225929333"/>
      <w:r>
        <w:rPr>
          <w:sz w:val="22"/>
          <w:szCs w:val="22"/>
        </w:rPr>
        <w:t>Dataset 2 — Base Paper Reference Data</w:t>
      </w:r>
      <w:bookmarkEnd w:id="18"/>
    </w:p>
    <w:p w14:paraId="59EF172D" w14:textId="77777777" w:rsidR="007A4CB3" w:rsidRDefault="00000000">
      <w:pPr>
        <w:pStyle w:val="ListParagraph"/>
        <w:numPr>
          <w:ilvl w:val="0"/>
          <w:numId w:val="2"/>
        </w:numPr>
        <w:spacing w:before="40" w:after="40"/>
      </w:pPr>
      <w:r>
        <w:t>Source: FAO STAT historical climate-yield records (publicly available)</w:t>
      </w:r>
    </w:p>
    <w:p w14:paraId="4458F8CE" w14:textId="77777777" w:rsidR="007A4CB3" w:rsidRDefault="00000000">
      <w:pPr>
        <w:pStyle w:val="ListParagraph"/>
        <w:numPr>
          <w:ilvl w:val="0"/>
          <w:numId w:val="2"/>
        </w:numPr>
        <w:spacing w:before="40" w:after="40"/>
      </w:pPr>
      <w:r>
        <w:t>URL: https://www.fao.org/faostat/en/#data</w:t>
      </w:r>
    </w:p>
    <w:p w14:paraId="244DE069" w14:textId="77777777" w:rsidR="007A4CB3" w:rsidRDefault="00000000">
      <w:pPr>
        <w:pStyle w:val="ListParagraph"/>
        <w:numPr>
          <w:ilvl w:val="0"/>
          <w:numId w:val="2"/>
        </w:numPr>
        <w:spacing w:before="40" w:after="40"/>
      </w:pPr>
      <w:r>
        <w:t>Records: ~900</w:t>
      </w:r>
    </w:p>
    <w:p w14:paraId="5AA6F35C" w14:textId="77777777" w:rsidR="007A4CB3" w:rsidRDefault="00000000">
      <w:pPr>
        <w:pStyle w:val="ListParagraph"/>
        <w:numPr>
          <w:ilvl w:val="0"/>
          <w:numId w:val="2"/>
        </w:numPr>
        <w:spacing w:before="40" w:after="40"/>
      </w:pPr>
      <w:r>
        <w:t>Features: Temperature, Rainfall only</w:t>
      </w:r>
    </w:p>
    <w:p w14:paraId="51D2FABF" w14:textId="77777777" w:rsidR="007A4CB3" w:rsidRDefault="00000000">
      <w:pPr>
        <w:pStyle w:val="ListParagraph"/>
        <w:numPr>
          <w:ilvl w:val="0"/>
          <w:numId w:val="2"/>
        </w:numPr>
        <w:spacing w:before="40" w:after="40"/>
      </w:pPr>
      <w:r>
        <w:t>Purpose: Benchmark comparison — shows the limitation of a two-factor approach</w:t>
      </w:r>
    </w:p>
    <w:p w14:paraId="25EA4190" w14:textId="77777777" w:rsidR="007A4CB3" w:rsidRDefault="00000000">
      <w:pPr>
        <w:pStyle w:val="Heading2"/>
        <w:spacing w:before="200"/>
      </w:pPr>
      <w:bookmarkStart w:id="19" w:name="_Toc225929334"/>
      <w:r>
        <w:rPr>
          <w:sz w:val="24"/>
          <w:szCs w:val="24"/>
        </w:rPr>
        <w:t>4.2 Dataset Structure — Sample Records (Proposed Study)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A4CB3" w14:paraId="577BFBF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6E1F26D" w14:textId="77777777" w:rsidR="007A4CB3" w:rsidRDefault="00000000">
            <w:pPr>
              <w:jc w:val="center"/>
            </w:pPr>
            <w:r>
              <w:rPr>
                <w:b/>
                <w:bCs/>
                <w:color w:val="FFFFFF"/>
                <w:sz w:val="20"/>
                <w:szCs w:val="20"/>
              </w:rPr>
              <w:t>Temp (degC)</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51E1384" w14:textId="77777777" w:rsidR="007A4CB3" w:rsidRDefault="00000000">
            <w:pPr>
              <w:jc w:val="center"/>
            </w:pPr>
            <w:r>
              <w:rPr>
                <w:b/>
                <w:bCs/>
                <w:color w:val="FFFFFF"/>
                <w:sz w:val="20"/>
                <w:szCs w:val="20"/>
              </w:rPr>
              <w:t>Humidity (%)</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DDF9994" w14:textId="77777777" w:rsidR="007A4CB3" w:rsidRDefault="00000000">
            <w:pPr>
              <w:jc w:val="center"/>
            </w:pPr>
            <w:r>
              <w:rPr>
                <w:b/>
                <w:bCs/>
                <w:color w:val="FFFFFF"/>
                <w:sz w:val="20"/>
                <w:szCs w:val="20"/>
              </w:rPr>
              <w:t>Rainfall (mm)</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6138872" w14:textId="77777777" w:rsidR="007A4CB3" w:rsidRDefault="00000000">
            <w:pPr>
              <w:jc w:val="center"/>
            </w:pPr>
            <w:r>
              <w:rPr>
                <w:b/>
                <w:bCs/>
                <w:color w:val="FFFFFF"/>
                <w:sz w:val="20"/>
                <w:szCs w:val="20"/>
              </w:rPr>
              <w:t>Soil Moist (%)</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6667AC4" w14:textId="77777777" w:rsidR="007A4CB3" w:rsidRDefault="00000000">
            <w:pPr>
              <w:jc w:val="center"/>
            </w:pPr>
            <w:r>
              <w:rPr>
                <w:b/>
                <w:bCs/>
                <w:color w:val="FFFFFF"/>
                <w:sz w:val="20"/>
                <w:szCs w:val="20"/>
              </w:rPr>
              <w:t>Crop Type</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480AD10" w14:textId="77777777" w:rsidR="007A4CB3" w:rsidRDefault="00000000">
            <w:pPr>
              <w:jc w:val="center"/>
            </w:pPr>
            <w:r>
              <w:rPr>
                <w:b/>
                <w:bCs/>
                <w:color w:val="FFFFFF"/>
                <w:sz w:val="20"/>
                <w:szCs w:val="20"/>
              </w:rPr>
              <w:t>CSI Score</w:t>
            </w:r>
          </w:p>
        </w:tc>
      </w:tr>
      <w:tr w:rsidR="007A4CB3" w14:paraId="18C606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A7DA1DF" w14:textId="77777777" w:rsidR="007A4CB3" w:rsidRDefault="00000000">
            <w:r>
              <w:rPr>
                <w:sz w:val="20"/>
                <w:szCs w:val="20"/>
              </w:rPr>
              <w:t>38.5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0B7C6DF" w14:textId="77777777" w:rsidR="007A4CB3" w:rsidRDefault="00000000">
            <w:r>
              <w:rPr>
                <w:sz w:val="20"/>
                <w:szCs w:val="20"/>
              </w:rPr>
              <w:t>82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5553134" w14:textId="77777777" w:rsidR="007A4CB3"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4D69B7" w14:textId="77777777" w:rsidR="007A4CB3" w:rsidRDefault="00000000">
            <w:r>
              <w:rPr>
                <w:sz w:val="20"/>
                <w:szCs w:val="20"/>
              </w:rPr>
              <w:t>28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DD5271" w14:textId="77777777" w:rsidR="007A4CB3" w:rsidRDefault="00000000">
            <w:r>
              <w:rPr>
                <w:sz w:val="20"/>
                <w:szCs w:val="20"/>
              </w:rPr>
              <w:t>Rice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9B0A566" w14:textId="77777777" w:rsidR="007A4CB3" w:rsidRDefault="00000000">
            <w:r>
              <w:rPr>
                <w:sz w:val="20"/>
                <w:szCs w:val="20"/>
              </w:rPr>
              <w:t>74 (High)</w:t>
            </w:r>
          </w:p>
        </w:tc>
      </w:tr>
      <w:tr w:rsidR="007A4CB3" w14:paraId="778E153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F660E1" w14:textId="77777777" w:rsidR="007A4CB3" w:rsidRDefault="00000000">
            <w:r>
              <w:rPr>
                <w:sz w:val="20"/>
                <w:szCs w:val="20"/>
              </w:rPr>
              <w:t>22.1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EF9C23" w14:textId="77777777" w:rsidR="007A4CB3" w:rsidRDefault="00000000">
            <w:r>
              <w:rPr>
                <w:sz w:val="20"/>
                <w:szCs w:val="20"/>
              </w:rPr>
              <w:t>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845C30E" w14:textId="77777777" w:rsidR="007A4CB3" w:rsidRDefault="00000000">
            <w:r>
              <w:rPr>
                <w:sz w:val="20"/>
                <w:szCs w:val="20"/>
              </w:rPr>
              <w:t>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758CFD8" w14:textId="77777777" w:rsidR="007A4CB3" w:rsidRDefault="00000000">
            <w:r>
              <w:rPr>
                <w:sz w:val="20"/>
                <w:szCs w:val="20"/>
              </w:rPr>
              <w:t>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52A708F" w14:textId="77777777" w:rsidR="007A4CB3" w:rsidRDefault="00000000">
            <w:r>
              <w:rPr>
                <w:sz w:val="20"/>
                <w:szCs w:val="20"/>
              </w:rPr>
              <w:t>Wheat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82CBE51" w14:textId="77777777" w:rsidR="007A4CB3" w:rsidRDefault="00000000">
            <w:r>
              <w:rPr>
                <w:sz w:val="20"/>
                <w:szCs w:val="20"/>
              </w:rPr>
              <w:t>18 (Low)</w:t>
            </w:r>
          </w:p>
        </w:tc>
      </w:tr>
      <w:tr w:rsidR="007A4CB3" w14:paraId="7117115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D1FA57" w14:textId="77777777" w:rsidR="007A4CB3" w:rsidRDefault="00000000">
            <w:r>
              <w:rPr>
                <w:sz w:val="20"/>
                <w:szCs w:val="20"/>
              </w:rPr>
              <w:t>42.0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27D972D" w14:textId="77777777" w:rsidR="007A4CB3"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71D5C56" w14:textId="77777777" w:rsidR="007A4CB3"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C6C118D" w14:textId="77777777" w:rsidR="007A4CB3"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8EA44E9" w14:textId="77777777" w:rsidR="007A4CB3" w:rsidRDefault="00000000">
            <w:r>
              <w:rPr>
                <w:sz w:val="20"/>
                <w:szCs w:val="20"/>
              </w:rPr>
              <w:t>Maize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E626DB2" w14:textId="77777777" w:rsidR="007A4CB3" w:rsidRDefault="00000000">
            <w:r>
              <w:rPr>
                <w:sz w:val="20"/>
                <w:szCs w:val="20"/>
              </w:rPr>
              <w:t>91 (High)</w:t>
            </w:r>
          </w:p>
        </w:tc>
      </w:tr>
      <w:tr w:rsidR="007A4CB3" w14:paraId="0AE22A6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0121FB" w14:textId="77777777" w:rsidR="007A4CB3" w:rsidRDefault="00000000">
            <w:r>
              <w:rPr>
                <w:sz w:val="20"/>
                <w:szCs w:val="20"/>
              </w:rPr>
              <w:t>28.4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8158E6" w14:textId="77777777" w:rsidR="007A4CB3" w:rsidRDefault="00000000">
            <w:r>
              <w:rPr>
                <w:sz w:val="20"/>
                <w:szCs w:val="20"/>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3C4AAB" w14:textId="77777777" w:rsidR="007A4CB3" w:rsidRDefault="00000000">
            <w:r>
              <w:rPr>
                <w:sz w:val="20"/>
                <w:szCs w:val="20"/>
              </w:rPr>
              <w:t>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09572B" w14:textId="77777777" w:rsidR="007A4CB3" w:rsidRDefault="00000000">
            <w:r>
              <w:rPr>
                <w:sz w:val="20"/>
                <w:szCs w:val="20"/>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561C651" w14:textId="77777777" w:rsidR="007A4CB3" w:rsidRDefault="00000000">
            <w:r>
              <w:rPr>
                <w:sz w:val="20"/>
                <w:szCs w:val="20"/>
              </w:rPr>
              <w:t>Cotton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01E605" w14:textId="77777777" w:rsidR="007A4CB3" w:rsidRDefault="00000000">
            <w:r>
              <w:rPr>
                <w:sz w:val="20"/>
                <w:szCs w:val="20"/>
              </w:rPr>
              <w:t>35 (Mild)</w:t>
            </w:r>
          </w:p>
        </w:tc>
      </w:tr>
      <w:tr w:rsidR="007A4CB3" w14:paraId="1E01243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18284EC" w14:textId="77777777" w:rsidR="007A4CB3" w:rsidRDefault="00000000">
            <w:r>
              <w:rPr>
                <w:sz w:val="20"/>
                <w:szCs w:val="20"/>
              </w:rPr>
              <w:t>31.2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73205BD" w14:textId="77777777" w:rsidR="007A4CB3" w:rsidRDefault="00000000">
            <w:r>
              <w:rPr>
                <w:sz w:val="20"/>
                <w:szCs w:val="20"/>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512D962" w14:textId="77777777" w:rsidR="007A4CB3"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F2A6781" w14:textId="77777777" w:rsidR="007A4CB3" w:rsidRDefault="00000000">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8D1B714" w14:textId="77777777" w:rsidR="007A4CB3" w:rsidRDefault="00000000">
            <w:r>
              <w:rPr>
                <w:sz w:val="20"/>
                <w:szCs w:val="20"/>
              </w:rPr>
              <w:t>Sugarcane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0692D71" w14:textId="77777777" w:rsidR="007A4CB3" w:rsidRDefault="00000000">
            <w:r>
              <w:rPr>
                <w:sz w:val="20"/>
                <w:szCs w:val="20"/>
              </w:rPr>
              <w:t>48 (Mild)</w:t>
            </w:r>
          </w:p>
        </w:tc>
      </w:tr>
      <w:tr w:rsidR="007A4CB3" w14:paraId="3666219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D7157E" w14:textId="77777777" w:rsidR="007A4CB3" w:rsidRDefault="00000000">
            <w:r>
              <w:rPr>
                <w:sz w:val="20"/>
                <w:szCs w:val="20"/>
              </w:rPr>
              <w:t>19.5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2604F80" w14:textId="77777777" w:rsidR="007A4CB3" w:rsidRDefault="00000000">
            <w:r>
              <w:rPr>
                <w:sz w:val="20"/>
                <w:szCs w:val="20"/>
              </w:rPr>
              <w:t>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D6BB57" w14:textId="77777777" w:rsidR="007A4CB3" w:rsidRDefault="00000000">
            <w:r>
              <w:rPr>
                <w:sz w:val="20"/>
                <w:szCs w:val="20"/>
              </w:rPr>
              <w:t>110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FDDCA46" w14:textId="77777777" w:rsidR="007A4CB3" w:rsidRDefault="00000000">
            <w:r>
              <w:rPr>
                <w:sz w:val="20"/>
                <w:szCs w:val="20"/>
              </w:rPr>
              <w:t>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AA5DF2F" w14:textId="77777777" w:rsidR="007A4CB3" w:rsidRDefault="00000000">
            <w:r>
              <w:rPr>
                <w:sz w:val="20"/>
                <w:szCs w:val="20"/>
              </w:rPr>
              <w:t>Wheat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6FDC60" w14:textId="77777777" w:rsidR="007A4CB3" w:rsidRDefault="00000000">
            <w:r>
              <w:rPr>
                <w:sz w:val="20"/>
                <w:szCs w:val="20"/>
              </w:rPr>
              <w:t>12 (Low)</w:t>
            </w:r>
          </w:p>
        </w:tc>
      </w:tr>
    </w:tbl>
    <w:p w14:paraId="0723B271" w14:textId="77777777" w:rsidR="007A4CB3" w:rsidRDefault="00000000">
      <w:pPr>
        <w:pStyle w:val="Heading2"/>
        <w:spacing w:before="200"/>
      </w:pPr>
      <w:bookmarkStart w:id="20" w:name="_Toc225929335"/>
      <w:r>
        <w:rPr>
          <w:sz w:val="24"/>
          <w:szCs w:val="24"/>
        </w:rPr>
        <w:t>4.3 Crop Stress Index Formula — Novel Contribution</w:t>
      </w:r>
      <w:bookmarkEnd w:id="20"/>
    </w:p>
    <w:p w14:paraId="7F8153F1" w14:textId="77777777" w:rsidR="007A4CB3" w:rsidRDefault="00000000">
      <w:pPr>
        <w:spacing w:before="80" w:after="80"/>
      </w:pPr>
      <w:r>
        <w:t>The Crop Stress Index (CSI) is the most important novel contribution of this report. Instead of just looking at one factor, we combine three environmental stressors into a single score from 0 to 100.</w:t>
      </w:r>
    </w:p>
    <w:p w14:paraId="1F7E3BEA" w14:textId="77777777" w:rsidR="007A4CB3" w:rsidRDefault="00000000">
      <w:pPr>
        <w:shd w:val="clear" w:color="auto" w:fill="E3F2FD"/>
        <w:spacing w:before="160" w:after="160"/>
        <w:jc w:val="center"/>
      </w:pPr>
      <w:r>
        <w:rPr>
          <w:rFonts w:ascii="Courier New" w:eastAsia="Courier New" w:hAnsi="Courier New" w:cs="Courier New"/>
          <w:b/>
          <w:bCs/>
          <w:color w:val="1A237E"/>
          <w:sz w:val="24"/>
          <w:szCs w:val="24"/>
        </w:rPr>
        <w:t>CSI = 0.4 x Temp_Stress + 0.3 x Moisture_Deficit + 0.3 x Humidity_Stress</w:t>
      </w:r>
    </w:p>
    <w:p w14:paraId="48CD411F" w14:textId="77777777" w:rsidR="007A4CB3" w:rsidRDefault="00000000">
      <w:pPr>
        <w:pStyle w:val="ListParagraph"/>
        <w:numPr>
          <w:ilvl w:val="0"/>
          <w:numId w:val="2"/>
        </w:numPr>
        <w:spacing w:before="40" w:after="40"/>
      </w:pPr>
      <w:r>
        <w:t>Temp_Stress = max(0, (Temperature - Optimal_Temp) / 20) x 100</w:t>
      </w:r>
    </w:p>
    <w:p w14:paraId="0548162F" w14:textId="77777777" w:rsidR="007A4CB3" w:rsidRDefault="00000000">
      <w:pPr>
        <w:pStyle w:val="ListParagraph"/>
        <w:numPr>
          <w:ilvl w:val="0"/>
          <w:numId w:val="2"/>
        </w:numPr>
        <w:spacing w:before="40" w:after="40"/>
      </w:pPr>
      <w:r>
        <w:t>Moisture_Deficit = max(0, (Optimal_Moisture - Soil_Moisture) / Optimal_Moisture) x 100</w:t>
      </w:r>
    </w:p>
    <w:p w14:paraId="3987CD56" w14:textId="77777777" w:rsidR="007A4CB3" w:rsidRDefault="00000000">
      <w:pPr>
        <w:pStyle w:val="ListParagraph"/>
        <w:numPr>
          <w:ilvl w:val="0"/>
          <w:numId w:val="2"/>
        </w:numPr>
        <w:spacing w:before="40" w:after="40"/>
      </w:pPr>
      <w:r>
        <w:t>Humidity_Stress = |Humidity - Optimal_Humidity| / Optimal_Humidity x 100</w:t>
      </w:r>
    </w:p>
    <w:p w14:paraId="29DD21ED" w14:textId="77777777" w:rsidR="007A4CB3" w:rsidRDefault="007A4CB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4CB3" w14:paraId="1CCD9A9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36B5817" w14:textId="77777777" w:rsidR="007A4CB3" w:rsidRDefault="00000000">
            <w:pPr>
              <w:jc w:val="center"/>
            </w:pPr>
            <w:r>
              <w:rPr>
                <w:b/>
                <w:bCs/>
                <w:color w:val="FFFFFF"/>
                <w:sz w:val="20"/>
                <w:szCs w:val="20"/>
              </w:rPr>
              <w:t>CSI Range</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81F3FC6" w14:textId="77777777" w:rsidR="007A4CB3" w:rsidRDefault="00000000">
            <w:pPr>
              <w:jc w:val="center"/>
            </w:pPr>
            <w:r>
              <w:rPr>
                <w:b/>
                <w:bCs/>
                <w:color w:val="FFFFFF"/>
                <w:sz w:val="20"/>
                <w:szCs w:val="20"/>
              </w:rPr>
              <w:t>Stress Level</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1DE6B78" w14:textId="77777777" w:rsidR="007A4CB3" w:rsidRDefault="00000000">
            <w:pPr>
              <w:jc w:val="center"/>
            </w:pPr>
            <w:r>
              <w:rPr>
                <w:b/>
                <w:bCs/>
                <w:color w:val="FFFFFF"/>
                <w:sz w:val="20"/>
                <w:szCs w:val="20"/>
              </w:rPr>
              <w:t>Farmer Action</w:t>
            </w:r>
          </w:p>
        </w:tc>
      </w:tr>
      <w:tr w:rsidR="007A4CB3" w14:paraId="267B08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6B0249E" w14:textId="77777777" w:rsidR="007A4CB3" w:rsidRDefault="00000000">
            <w:r>
              <w:rPr>
                <w:sz w:val="20"/>
                <w:szCs w:val="20"/>
              </w:rPr>
              <w:t>0 -- 33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E7976BE" w14:textId="77777777" w:rsidR="007A4CB3" w:rsidRDefault="00000000">
            <w:r>
              <w:rPr>
                <w:sz w:val="20"/>
                <w:szCs w:val="20"/>
              </w:rPr>
              <w:t>Low Stress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4CD63D1" w14:textId="77777777" w:rsidR="007A4CB3" w:rsidRDefault="00000000">
            <w:r>
              <w:rPr>
                <w:sz w:val="20"/>
                <w:szCs w:val="20"/>
              </w:rPr>
              <w:t>Monitor only — No immediate action needed</w:t>
            </w:r>
          </w:p>
        </w:tc>
      </w:tr>
      <w:tr w:rsidR="007A4CB3" w14:paraId="78AD0D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8F238EA" w14:textId="77777777" w:rsidR="007A4CB3" w:rsidRDefault="00000000">
            <w:r>
              <w:rPr>
                <w:sz w:val="20"/>
                <w:szCs w:val="20"/>
              </w:rPr>
              <w:t>34 -- 66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7E4BB0" w14:textId="77777777" w:rsidR="007A4CB3" w:rsidRDefault="00000000">
            <w:r>
              <w:rPr>
                <w:sz w:val="20"/>
                <w:szCs w:val="20"/>
              </w:rPr>
              <w:t>Mild Stress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2A813F" w14:textId="77777777" w:rsidR="007A4CB3" w:rsidRDefault="00000000">
            <w:r>
              <w:rPr>
                <w:sz w:val="20"/>
                <w:szCs w:val="20"/>
              </w:rPr>
              <w:t>Irrigate and/or apply shade nets</w:t>
            </w:r>
          </w:p>
        </w:tc>
      </w:tr>
      <w:tr w:rsidR="007A4CB3" w14:paraId="545245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1E609C4" w14:textId="77777777" w:rsidR="007A4CB3" w:rsidRDefault="00000000">
            <w:r>
              <w:rPr>
                <w:sz w:val="20"/>
                <w:szCs w:val="20"/>
              </w:rPr>
              <w:t>67 -- 100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111768D" w14:textId="77777777" w:rsidR="007A4CB3" w:rsidRDefault="00000000">
            <w:r>
              <w:rPr>
                <w:sz w:val="20"/>
                <w:szCs w:val="20"/>
              </w:rPr>
              <w:t>High Stress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5FDCA99" w14:textId="77777777" w:rsidR="007A4CB3" w:rsidRDefault="00000000">
            <w:r>
              <w:rPr>
                <w:sz w:val="20"/>
                <w:szCs w:val="20"/>
              </w:rPr>
              <w:t>URGENT — Immediate crop protection required</w:t>
            </w:r>
          </w:p>
        </w:tc>
      </w:tr>
    </w:tbl>
    <w:p w14:paraId="733EF589" w14:textId="77777777" w:rsidR="007A4CB3" w:rsidRDefault="00000000">
      <w:pPr>
        <w:pStyle w:val="Heading2"/>
        <w:spacing w:before="200"/>
      </w:pPr>
      <w:bookmarkStart w:id="21" w:name="_Toc225929336"/>
      <w:r>
        <w:rPr>
          <w:sz w:val="24"/>
          <w:szCs w:val="24"/>
        </w:rPr>
        <w:t>4.4 Machine Learning Models — Simple Explanations with Diagrams</w:t>
      </w:r>
      <w:bookmarkEnd w:id="21"/>
    </w:p>
    <w:p w14:paraId="515E81C7" w14:textId="77777777" w:rsidR="007A4CB3" w:rsidRDefault="00000000">
      <w:pPr>
        <w:pStyle w:val="Heading3"/>
      </w:pPr>
      <w:bookmarkStart w:id="22" w:name="_Toc225929337"/>
      <w:r>
        <w:rPr>
          <w:sz w:val="22"/>
          <w:szCs w:val="22"/>
        </w:rPr>
        <w:lastRenderedPageBreak/>
        <w:t>Model 1: Linear Regression</w:t>
      </w:r>
      <w:bookmarkEnd w:id="22"/>
    </w:p>
    <w:p w14:paraId="31A5969F" w14:textId="77777777" w:rsidR="007A4CB3" w:rsidRDefault="00000000">
      <w:pPr>
        <w:spacing w:before="80" w:after="80"/>
      </w:pPr>
      <w:r>
        <w:t>Think of Linear Regression as drawing a straight line through a scatter of dots. Each dot is one crop record. The line best represents the overall trend — as one thing goes up (like temperature), what happens to another thing (like stress level)?</w:t>
      </w:r>
    </w:p>
    <w:p w14:paraId="389017BF" w14:textId="77777777" w:rsidR="007A4CB3" w:rsidRDefault="00000000">
      <w:pPr>
        <w:spacing w:before="80" w:after="80"/>
      </w:pPr>
      <w:r>
        <w:t>It is the simplest model. It works well when the relationship between two things is straightforward and roughly linear. It is used in the base paper (Lobell &amp; Burke, 2010) and also in our study for comparison.</w:t>
      </w:r>
    </w:p>
    <w:p w14:paraId="0AEBC6E4" w14:textId="77777777" w:rsidR="007A4CB3" w:rsidRDefault="00000000">
      <w:pPr>
        <w:spacing w:before="120" w:after="60"/>
        <w:jc w:val="center"/>
      </w:pPr>
      <w:r>
        <w:rPr>
          <w:noProof/>
        </w:rPr>
        <w:drawing>
          <wp:inline distT="0" distB="0" distL="0" distR="0" wp14:anchorId="37B1245E" wp14:editId="21CCFDFF">
            <wp:extent cx="5905500" cy="3810000"/>
            <wp:effectExtent l="0" t="0" r="0" b="0"/>
            <wp:docPr id="1890610467" name="Figure 2: Linear Regression — Draws a best-fit straight line to show the relationship between temperature and stress" descr="Figure 2: Linear Regression — Draws a best-fit straight line to show the relationship between temperature and stress" title="Figure 2: Linear Regression — Draws a best-fit straight line to show the relationship between temperature and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10000"/>
                    </a:xfrm>
                    <a:prstGeom prst="rect">
                      <a:avLst/>
                    </a:prstGeom>
                  </pic:spPr>
                </pic:pic>
              </a:graphicData>
            </a:graphic>
          </wp:inline>
        </w:drawing>
      </w:r>
    </w:p>
    <w:p w14:paraId="1239DDC4" w14:textId="77777777" w:rsidR="007A4CB3" w:rsidRDefault="00000000">
      <w:pPr>
        <w:spacing w:after="200"/>
        <w:jc w:val="center"/>
      </w:pPr>
      <w:r>
        <w:rPr>
          <w:i/>
          <w:iCs/>
          <w:color w:val="546E7A"/>
          <w:sz w:val="18"/>
          <w:szCs w:val="18"/>
        </w:rPr>
        <w:t>Figure 2: Linear Regression — Draws a best-fit straight line to show the relationship between temperature and stress</w:t>
      </w:r>
    </w:p>
    <w:p w14:paraId="50FD5FE0" w14:textId="77777777" w:rsidR="007A4CB3" w:rsidRDefault="00000000">
      <w:pPr>
        <w:spacing w:before="80" w:after="80"/>
      </w:pPr>
      <w:r>
        <w:t>Simple explanation: Imagine plotting dots on graph paper and then drawing one straight line through the middle of all dots — that is Linear Regression. The model finds the 'best' line mathematically.</w:t>
      </w:r>
    </w:p>
    <w:p w14:paraId="2353ECA5" w14:textId="77777777" w:rsidR="007A4CB3" w:rsidRDefault="00000000">
      <w:pPr>
        <w:pStyle w:val="Heading3"/>
      </w:pPr>
      <w:bookmarkStart w:id="23" w:name="_Toc225929338"/>
      <w:r>
        <w:rPr>
          <w:sz w:val="22"/>
          <w:szCs w:val="22"/>
        </w:rPr>
        <w:t>Model 2: Decision Tree</w:t>
      </w:r>
      <w:bookmarkEnd w:id="23"/>
    </w:p>
    <w:p w14:paraId="65AA285E" w14:textId="77777777" w:rsidR="007A4CB3" w:rsidRDefault="00000000">
      <w:pPr>
        <w:spacing w:before="80" w:after="80"/>
      </w:pPr>
      <w:r>
        <w:t>A Decision Tree works exactly like a flow chart of Yes/No questions. It is the most intuitive model — you can literally read it like a game of 20 questions. Start at the top, answer the question, go left or right, and arrive at the answer.</w:t>
      </w:r>
    </w:p>
    <w:p w14:paraId="4BDB815A" w14:textId="77777777" w:rsidR="007A4CB3" w:rsidRDefault="00000000">
      <w:pPr>
        <w:spacing w:before="80" w:after="80"/>
      </w:pPr>
      <w:r>
        <w:t>For example: Is Temperature &gt; 35 degC? YES -&gt; Is Soil Moisture &lt; 30%? YES -&gt; HIGH STRESS. This makes it very easy to explain and understand, even without technical knowledge.</w:t>
      </w:r>
    </w:p>
    <w:p w14:paraId="3EFE466B" w14:textId="77777777" w:rsidR="007A4CB3" w:rsidRDefault="00000000">
      <w:pPr>
        <w:spacing w:before="120" w:after="60"/>
        <w:jc w:val="center"/>
      </w:pPr>
      <w:r>
        <w:rPr>
          <w:noProof/>
        </w:rPr>
        <w:lastRenderedPageBreak/>
        <w:drawing>
          <wp:inline distT="0" distB="0" distL="0" distR="0" wp14:anchorId="5038DCED" wp14:editId="30806044">
            <wp:extent cx="5905500" cy="3762375"/>
            <wp:effectExtent l="0" t="0" r="0" b="0"/>
            <wp:docPr id="448777474" name="Figure 3: Decision Tree — A flowchart of Yes/No questions that arrives at the Stress Level answer" descr="Figure 3: Decision Tree — A flowchart of Yes/No questions that arrives at the Stress Level answer" title="Figure 3: Decision Tree — A flowchart of Yes/No questions that arrives at the Stress Level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762375"/>
                    </a:xfrm>
                    <a:prstGeom prst="rect">
                      <a:avLst/>
                    </a:prstGeom>
                  </pic:spPr>
                </pic:pic>
              </a:graphicData>
            </a:graphic>
          </wp:inline>
        </w:drawing>
      </w:r>
    </w:p>
    <w:p w14:paraId="3BE03FDA" w14:textId="77777777" w:rsidR="007A4CB3" w:rsidRDefault="00000000">
      <w:pPr>
        <w:spacing w:after="200"/>
        <w:jc w:val="center"/>
      </w:pPr>
      <w:r>
        <w:rPr>
          <w:i/>
          <w:iCs/>
          <w:color w:val="546E7A"/>
          <w:sz w:val="18"/>
          <w:szCs w:val="18"/>
        </w:rPr>
        <w:t>Figure 3: Decision Tree — A flowchart of Yes/No questions that arrives at the Stress Level answer</w:t>
      </w:r>
    </w:p>
    <w:p w14:paraId="24FE64E4" w14:textId="77777777" w:rsidR="007A4CB3" w:rsidRDefault="00000000">
      <w:pPr>
        <w:spacing w:before="80" w:after="80"/>
      </w:pPr>
      <w:r>
        <w:t>Simple explanation: The tree starts with the most important question at the top. Based on your answer, it moves to the next question. This continues until it reaches a final answer (leaf node) — Low, Mild, or High Stress.</w:t>
      </w:r>
    </w:p>
    <w:p w14:paraId="4E71385F" w14:textId="77777777" w:rsidR="007A4CB3" w:rsidRDefault="00000000">
      <w:pPr>
        <w:pStyle w:val="Heading3"/>
      </w:pPr>
      <w:bookmarkStart w:id="24" w:name="_Toc225929339"/>
      <w:r>
        <w:rPr>
          <w:sz w:val="22"/>
          <w:szCs w:val="22"/>
        </w:rPr>
        <w:t>Model 3: Random Forest (Best Performer — 84% Accuracy)</w:t>
      </w:r>
      <w:bookmarkEnd w:id="24"/>
    </w:p>
    <w:p w14:paraId="688C8188" w14:textId="77777777" w:rsidR="007A4CB3" w:rsidRDefault="00000000">
      <w:pPr>
        <w:spacing w:before="80" w:after="80"/>
      </w:pPr>
      <w:r>
        <w:t>Random Forest is like asking 100 doctors for a diagnosis and going with the majority opinion. Instead of one Decision Tree, it builds 100+ trees, each using slightly different data. All trees vote, and the most popular answer wins.</w:t>
      </w:r>
    </w:p>
    <w:p w14:paraId="71522342" w14:textId="77777777" w:rsidR="007A4CB3" w:rsidRDefault="00000000">
      <w:pPr>
        <w:spacing w:before="80" w:after="80"/>
      </w:pPr>
      <w:r>
        <w:t>This approach is much more accurate than a single tree because individual trees can make mistakes, but when 100 trees vote together, errors cancel out and the collective decision is almost always correct.</w:t>
      </w:r>
    </w:p>
    <w:p w14:paraId="771F878B" w14:textId="77777777" w:rsidR="007A4CB3" w:rsidRDefault="00000000">
      <w:pPr>
        <w:spacing w:before="120" w:after="60"/>
        <w:jc w:val="center"/>
      </w:pPr>
      <w:r>
        <w:rPr>
          <w:noProof/>
        </w:rPr>
        <w:lastRenderedPageBreak/>
        <w:drawing>
          <wp:inline distT="0" distB="0" distL="0" distR="0" wp14:anchorId="47F9E752" wp14:editId="592C0DBA">
            <wp:extent cx="5905500" cy="3238500"/>
            <wp:effectExtent l="0" t="0" r="0" b="0"/>
            <wp:docPr id="680937481" name="Figure 4: Random Forest — 100+ Decision Trees vote together. Majority wins — giving highest accuracy (84%)" descr="Figure 4: Random Forest — 100+ Decision Trees vote together. Majority wins — giving highest accuracy (84%)" title="Figure 4: Random Forest — 100+ Decision Trees vote together. Majority wins — giving highest accuracy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38500"/>
                    </a:xfrm>
                    <a:prstGeom prst="rect">
                      <a:avLst/>
                    </a:prstGeom>
                  </pic:spPr>
                </pic:pic>
              </a:graphicData>
            </a:graphic>
          </wp:inline>
        </w:drawing>
      </w:r>
    </w:p>
    <w:p w14:paraId="0F9FE758" w14:textId="77777777" w:rsidR="007A4CB3" w:rsidRDefault="00000000">
      <w:pPr>
        <w:spacing w:after="200"/>
        <w:jc w:val="center"/>
      </w:pPr>
      <w:r>
        <w:rPr>
          <w:i/>
          <w:iCs/>
          <w:color w:val="546E7A"/>
          <w:sz w:val="18"/>
          <w:szCs w:val="18"/>
        </w:rPr>
        <w:t>Figure 4: Random Forest — 100+ Decision Trees vote together. Majority wins — giving highest accuracy (84%)</w:t>
      </w:r>
    </w:p>
    <w:p w14:paraId="047ADA96" w14:textId="77777777" w:rsidR="007A4CB3" w:rsidRDefault="00000000">
      <w:pPr>
        <w:spacing w:before="80" w:after="80"/>
      </w:pPr>
      <w:r>
        <w:t>Simple explanation: It is the 'wisdom of the crowd' applied to machine learning. Many trees, each making independent decisions, vote together for the final answer. This makes Random Forest the most reliable and accurate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4CB3" w14:paraId="1AB1E16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8206822" w14:textId="77777777" w:rsidR="007A4CB3" w:rsidRDefault="00000000">
            <w:pPr>
              <w:jc w:val="center"/>
            </w:pPr>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E47D0AC" w14:textId="77777777" w:rsidR="007A4CB3" w:rsidRDefault="00000000">
            <w:pPr>
              <w:jc w:val="center"/>
            </w:pPr>
            <w:r>
              <w:rPr>
                <w:b/>
                <w:bCs/>
                <w:color w:val="FFFFFF"/>
                <w:sz w:val="20"/>
                <w:szCs w:val="20"/>
              </w:rPr>
              <w:t>Simple Explanation</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41D14BF" w14:textId="77777777" w:rsidR="007A4CB3" w:rsidRDefault="00000000">
            <w:pPr>
              <w:jc w:val="center"/>
            </w:pPr>
            <w:r>
              <w:rPr>
                <w:b/>
                <w:bCs/>
                <w:color w:val="FFFFFF"/>
                <w:sz w:val="20"/>
                <w:szCs w:val="20"/>
              </w:rPr>
              <w:t>Accuracy</w:t>
            </w:r>
          </w:p>
        </w:tc>
      </w:tr>
      <w:tr w:rsidR="007A4CB3" w14:paraId="2AE118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5218D6E" w14:textId="77777777" w:rsidR="007A4CB3" w:rsidRDefault="00000000">
            <w:r>
              <w:rPr>
                <w:sz w:val="20"/>
                <w:szCs w:val="20"/>
              </w:rPr>
              <w:t>Linear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33B7A58" w14:textId="77777777" w:rsidR="007A4CB3" w:rsidRDefault="00000000">
            <w:r>
              <w:rPr>
                <w:sz w:val="20"/>
                <w:szCs w:val="20"/>
              </w:rPr>
              <w:t>Draws a straight line through data to predict values. Simple but limited.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BD16372" w14:textId="77777777" w:rsidR="007A4CB3" w:rsidRDefault="00000000">
            <w:r>
              <w:rPr>
                <w:b/>
                <w:bCs/>
                <w:sz w:val="20"/>
                <w:szCs w:val="20"/>
              </w:rPr>
              <w:t>75%</w:t>
            </w:r>
          </w:p>
        </w:tc>
      </w:tr>
      <w:tr w:rsidR="007A4CB3" w14:paraId="0C0AA0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87CA640" w14:textId="77777777" w:rsidR="007A4CB3" w:rsidRDefault="00000000">
            <w:r>
              <w:rPr>
                <w:sz w:val="20"/>
                <w:szCs w:val="20"/>
              </w:rPr>
              <w:t>Decision Tree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102B354" w14:textId="77777777" w:rsidR="007A4CB3" w:rsidRDefault="00000000">
            <w:r>
              <w:rPr>
                <w:sz w:val="20"/>
                <w:szCs w:val="20"/>
              </w:rPr>
              <w:t>Asks Yes/No questions like a flowchart to classify stress.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A65B54" w14:textId="77777777" w:rsidR="007A4CB3" w:rsidRDefault="00000000">
            <w:r>
              <w:rPr>
                <w:b/>
                <w:bCs/>
                <w:sz w:val="20"/>
                <w:szCs w:val="20"/>
              </w:rPr>
              <w:t>79%</w:t>
            </w:r>
          </w:p>
        </w:tc>
      </w:tr>
      <w:tr w:rsidR="007A4CB3" w14:paraId="182F78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EACCAAF" w14:textId="77777777" w:rsidR="007A4CB3" w:rsidRDefault="00000000">
            <w:r>
              <w:rPr>
                <w:sz w:val="20"/>
                <w:szCs w:val="20"/>
              </w:rPr>
              <w:t>Random Forest (Best)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5E848C2" w14:textId="77777777" w:rsidR="007A4CB3" w:rsidRDefault="00000000">
            <w:r>
              <w:rPr>
                <w:sz w:val="20"/>
                <w:szCs w:val="20"/>
              </w:rPr>
              <w:t>100+ Decision Trees vote together. Most accurate and robust.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B3C0243" w14:textId="77777777" w:rsidR="007A4CB3" w:rsidRDefault="00000000">
            <w:r>
              <w:rPr>
                <w:b/>
                <w:bCs/>
                <w:sz w:val="20"/>
                <w:szCs w:val="20"/>
              </w:rPr>
              <w:t>84%</w:t>
            </w:r>
          </w:p>
        </w:tc>
      </w:tr>
    </w:tbl>
    <w:p w14:paraId="70259DD2" w14:textId="77777777" w:rsidR="007A4CB3" w:rsidRDefault="00000000">
      <w:pPr>
        <w:pStyle w:val="Heading2"/>
        <w:spacing w:before="200"/>
      </w:pPr>
      <w:bookmarkStart w:id="25" w:name="_Toc225929340"/>
      <w:r>
        <w:rPr>
          <w:sz w:val="24"/>
          <w:szCs w:val="24"/>
        </w:rPr>
        <w:t>4.5 Train-Test Split</w:t>
      </w:r>
      <w:bookmarkEnd w:id="25"/>
    </w:p>
    <w:p w14:paraId="6E246850" w14:textId="77777777" w:rsidR="007A4CB3" w:rsidRDefault="00000000">
      <w:pPr>
        <w:pStyle w:val="ListParagraph"/>
        <w:numPr>
          <w:ilvl w:val="0"/>
          <w:numId w:val="2"/>
        </w:numPr>
        <w:spacing w:before="40" w:after="40"/>
      </w:pPr>
      <w:r>
        <w:t>80% of data = 2,000 records used for Training the models (the model learns from this)</w:t>
      </w:r>
    </w:p>
    <w:p w14:paraId="05C2BBFA" w14:textId="77777777" w:rsidR="007A4CB3" w:rsidRDefault="00000000">
      <w:pPr>
        <w:pStyle w:val="ListParagraph"/>
        <w:numPr>
          <w:ilvl w:val="0"/>
          <w:numId w:val="2"/>
        </w:numPr>
        <w:spacing w:before="40" w:after="40"/>
      </w:pPr>
      <w:r>
        <w:t>20% of data = 500 records used for Testing accuracy (the model is tested on data it has never seen)</w:t>
      </w:r>
    </w:p>
    <w:p w14:paraId="1AB2237D" w14:textId="77777777" w:rsidR="007A4CB3" w:rsidRDefault="00000000">
      <w:pPr>
        <w:pStyle w:val="ListParagraph"/>
        <w:numPr>
          <w:ilvl w:val="0"/>
          <w:numId w:val="2"/>
        </w:numPr>
        <w:spacing w:before="40" w:after="40"/>
      </w:pPr>
      <w:r>
        <w:t>Stratified split used to ensure equal representation of all stress levels (Low/Mild/High)</w:t>
      </w:r>
    </w:p>
    <w:p w14:paraId="3F0838B1" w14:textId="77777777" w:rsidR="007A4CB3" w:rsidRDefault="00000000">
      <w:pPr>
        <w:pStyle w:val="Heading1"/>
        <w:pageBreakBefore/>
        <w:spacing w:before="240"/>
      </w:pPr>
      <w:bookmarkStart w:id="26" w:name="_Toc225929341"/>
      <w:r>
        <w:rPr>
          <w:sz w:val="28"/>
          <w:szCs w:val="28"/>
        </w:rPr>
        <w:lastRenderedPageBreak/>
        <w:t>5. System Architecture</w:t>
      </w:r>
      <w:bookmarkEnd w:id="26"/>
    </w:p>
    <w:p w14:paraId="3973C6AD" w14:textId="77777777" w:rsidR="007A4CB3" w:rsidRDefault="00000000">
      <w:pPr>
        <w:pStyle w:val="Heading2"/>
        <w:spacing w:before="200"/>
      </w:pPr>
      <w:bookmarkStart w:id="27" w:name="_Toc225929342"/>
      <w:r>
        <w:rPr>
          <w:sz w:val="24"/>
          <w:szCs w:val="24"/>
        </w:rPr>
        <w:t>5.1 Pipeline Overview — How the System Works Step by Step</w:t>
      </w:r>
      <w:bookmarkEnd w:id="27"/>
    </w:p>
    <w:p w14:paraId="2999B5AA" w14:textId="77777777" w:rsidR="007A4CB3" w:rsidRDefault="00000000">
      <w:pPr>
        <w:spacing w:before="80" w:after="80"/>
      </w:pPr>
      <w:r>
        <w:t>The entire system follows a simple 6-step pipeline. Think of it as an assembly line — each step processes the data and passes it to the next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00"/>
        <w:gridCol w:w="6000"/>
      </w:tblGrid>
      <w:tr w:rsidR="007A4CB3" w14:paraId="32AE922F" w14:textId="77777777">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8DAF3EF" w14:textId="77777777" w:rsidR="007A4CB3" w:rsidRDefault="00000000">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52CCBBA4" w14:textId="77777777" w:rsidR="007A4CB3" w:rsidRDefault="00000000">
            <w:pPr>
              <w:jc w:val="center"/>
            </w:pPr>
            <w:r>
              <w:rPr>
                <w:b/>
                <w:bCs/>
                <w:color w:val="FFFFFF"/>
                <w:sz w:val="20"/>
                <w:szCs w:val="20"/>
              </w:rPr>
              <w:t>Stage</w:t>
            </w:r>
          </w:p>
        </w:tc>
        <w:tc>
          <w:tcPr>
            <w:tcW w:w="6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34755AD" w14:textId="77777777" w:rsidR="007A4CB3" w:rsidRDefault="00000000">
            <w:pPr>
              <w:jc w:val="center"/>
            </w:pPr>
            <w:r>
              <w:rPr>
                <w:b/>
                <w:bCs/>
                <w:color w:val="FFFFFF"/>
                <w:sz w:val="20"/>
                <w:szCs w:val="20"/>
              </w:rPr>
              <w:t>What Happens (Simple Explanation)</w:t>
            </w:r>
          </w:p>
        </w:tc>
      </w:tr>
      <w:tr w:rsidR="007A4CB3" w14:paraId="2617524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E2AE1B9" w14:textId="77777777" w:rsidR="007A4CB3"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E226F70" w14:textId="77777777" w:rsidR="007A4CB3" w:rsidRDefault="00000000">
            <w:r>
              <w:rPr>
                <w:sz w:val="20"/>
                <w:szCs w:val="20"/>
              </w:rPr>
              <w:t>Data Collection</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A1A17FF" w14:textId="77777777" w:rsidR="007A4CB3" w:rsidRDefault="00000000">
            <w:r>
              <w:rPr>
                <w:sz w:val="20"/>
                <w:szCs w:val="20"/>
              </w:rPr>
              <w:t>Weather data collected from Kaggle / IMD weather stations. Soil moisture from sensors or estimated.</w:t>
            </w:r>
          </w:p>
        </w:tc>
      </w:tr>
      <w:tr w:rsidR="007A4CB3" w14:paraId="0ED6775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7BD2472" w14:textId="77777777" w:rsidR="007A4CB3"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E2C0666" w14:textId="77777777" w:rsidR="007A4CB3" w:rsidRDefault="00000000">
            <w:r>
              <w:rPr>
                <w:sz w:val="20"/>
                <w:szCs w:val="20"/>
              </w:rPr>
              <w:t>Data Cleaning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FE60DA" w14:textId="77777777" w:rsidR="007A4CB3" w:rsidRDefault="00000000">
            <w:r>
              <w:rPr>
                <w:sz w:val="20"/>
                <w:szCs w:val="20"/>
              </w:rPr>
              <w:t>Missing values filled in, outlier values (like -999) removed, all values standardized to same scale.</w:t>
            </w:r>
          </w:p>
        </w:tc>
      </w:tr>
      <w:tr w:rsidR="007A4CB3" w14:paraId="4EF0B01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AC3C63" w14:textId="77777777" w:rsidR="007A4CB3"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E957342" w14:textId="77777777" w:rsidR="007A4CB3" w:rsidRDefault="00000000">
            <w:r>
              <w:rPr>
                <w:sz w:val="20"/>
                <w:szCs w:val="20"/>
              </w:rPr>
              <w:t>Feature Engineering</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673AE3F" w14:textId="77777777" w:rsidR="007A4CB3" w:rsidRDefault="00000000">
            <w:r>
              <w:rPr>
                <w:sz w:val="20"/>
                <w:szCs w:val="20"/>
              </w:rPr>
              <w:t>Crop Stress Index (CSI) calculated and added as a new column. This is the novel step.</w:t>
            </w:r>
          </w:p>
        </w:tc>
      </w:tr>
      <w:tr w:rsidR="007A4CB3" w14:paraId="1B1854F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29FDF96" w14:textId="77777777" w:rsidR="007A4CB3"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513BAF" w14:textId="77777777" w:rsidR="007A4CB3" w:rsidRDefault="00000000">
            <w:r>
              <w:rPr>
                <w:sz w:val="20"/>
                <w:szCs w:val="20"/>
              </w:rPr>
              <w:t>Model Training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6B7947" w14:textId="77777777" w:rsidR="007A4CB3" w:rsidRDefault="00000000">
            <w:r>
              <w:rPr>
                <w:b/>
                <w:bCs/>
                <w:sz w:val="20"/>
                <w:szCs w:val="20"/>
              </w:rPr>
              <w:t>All three ML models trained on 80% of data. Random Forest selected as the final model.</w:t>
            </w:r>
          </w:p>
        </w:tc>
      </w:tr>
      <w:tr w:rsidR="007A4CB3" w14:paraId="29DBECD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F8035BD" w14:textId="77777777" w:rsidR="007A4CB3"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49A5B5E" w14:textId="77777777" w:rsidR="007A4CB3" w:rsidRDefault="00000000">
            <w:r>
              <w:rPr>
                <w:sz w:val="20"/>
                <w:szCs w:val="20"/>
              </w:rPr>
              <w:t>Prediction</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0AFF877" w14:textId="77777777" w:rsidR="007A4CB3" w:rsidRDefault="00000000">
            <w:r>
              <w:rPr>
                <w:sz w:val="20"/>
                <w:szCs w:val="20"/>
              </w:rPr>
              <w:t>Model predicts Stress Level (Low / Mild / High) for new incoming weather data.</w:t>
            </w:r>
          </w:p>
        </w:tc>
      </w:tr>
      <w:tr w:rsidR="007A4CB3" w14:paraId="6514246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5198E1A" w14:textId="77777777" w:rsidR="007A4CB3"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06D7CC5" w14:textId="77777777" w:rsidR="007A4CB3" w:rsidRDefault="00000000">
            <w:r>
              <w:rPr>
                <w:sz w:val="20"/>
                <w:szCs w:val="20"/>
              </w:rPr>
              <w:t>Visualization &amp; Alert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3587F30" w14:textId="77777777" w:rsidR="007A4CB3" w:rsidRDefault="00000000">
            <w:r>
              <w:rPr>
                <w:sz w:val="20"/>
                <w:szCs w:val="20"/>
              </w:rPr>
              <w:t>Graphs generated. Farmer receives recommendation: Irrigate / Apply Shade / Immediate Action.</w:t>
            </w:r>
          </w:p>
        </w:tc>
      </w:tr>
    </w:tbl>
    <w:p w14:paraId="50C4BC89" w14:textId="77777777" w:rsidR="007A4CB3" w:rsidRDefault="00000000">
      <w:pPr>
        <w:pStyle w:val="Heading2"/>
        <w:spacing w:before="200"/>
      </w:pPr>
      <w:bookmarkStart w:id="28" w:name="_Toc225929343"/>
      <w:r>
        <w:rPr>
          <w:sz w:val="24"/>
          <w:szCs w:val="24"/>
        </w:rPr>
        <w:t>5.2 System Pipeline Flowchart</w:t>
      </w:r>
      <w:bookmarkEnd w:id="28"/>
    </w:p>
    <w:p w14:paraId="2681B40E" w14:textId="77777777" w:rsidR="007A4CB3" w:rsidRDefault="00000000">
      <w:pPr>
        <w:spacing w:before="80" w:after="80"/>
      </w:pPr>
      <w:r>
        <w:t>The flowchart below shows how data moves from collection all the way to the farmer receiving an alert. Follow the arrows from top to bottom.</w:t>
      </w:r>
    </w:p>
    <w:p w14:paraId="58E54038" w14:textId="77777777" w:rsidR="007A4CB3" w:rsidRDefault="00000000">
      <w:pPr>
        <w:spacing w:before="120" w:after="60"/>
        <w:jc w:val="center"/>
      </w:pPr>
      <w:r>
        <w:rPr>
          <w:noProof/>
        </w:rPr>
        <w:lastRenderedPageBreak/>
        <w:drawing>
          <wp:inline distT="0" distB="0" distL="0" distR="0" wp14:anchorId="0A1789B7" wp14:editId="440AEF99">
            <wp:extent cx="5905500" cy="7096125"/>
            <wp:effectExtent l="0" t="0" r="0" b="0"/>
            <wp:docPr id="496136409" name="Figure 5: Complete System Pipeline Flowchart — From data collection to farmer alert" descr="Figure 5: Complete System Pipeline Flowchart — From data collection to farmer alert" title="Figure 5: Complete System Pipeline Flowchart — From data collection to farmer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7096125"/>
                    </a:xfrm>
                    <a:prstGeom prst="rect">
                      <a:avLst/>
                    </a:prstGeom>
                  </pic:spPr>
                </pic:pic>
              </a:graphicData>
            </a:graphic>
          </wp:inline>
        </w:drawing>
      </w:r>
    </w:p>
    <w:p w14:paraId="6DDD9AF4" w14:textId="77777777" w:rsidR="007A4CB3" w:rsidRDefault="00000000">
      <w:pPr>
        <w:spacing w:after="200"/>
        <w:jc w:val="center"/>
      </w:pPr>
      <w:r>
        <w:rPr>
          <w:i/>
          <w:iCs/>
          <w:color w:val="546E7A"/>
          <w:sz w:val="18"/>
          <w:szCs w:val="18"/>
        </w:rPr>
        <w:t>Figure 5: Complete System Pipeline Flowchart — From data collection to farmer alert</w:t>
      </w:r>
    </w:p>
    <w:p w14:paraId="698E7115" w14:textId="77777777" w:rsidR="007A4CB3" w:rsidRDefault="00000000">
      <w:pPr>
        <w:pStyle w:val="Heading2"/>
        <w:spacing w:before="200"/>
      </w:pPr>
      <w:bookmarkStart w:id="29" w:name="_Toc225929344"/>
      <w:r>
        <w:rPr>
          <w:sz w:val="24"/>
          <w:szCs w:val="24"/>
        </w:rPr>
        <w:t>5.3 Use Case Diagram</w:t>
      </w:r>
      <w:bookmarkEnd w:id="29"/>
    </w:p>
    <w:p w14:paraId="189528F2" w14:textId="77777777" w:rsidR="007A4CB3" w:rsidRDefault="00000000">
      <w:pPr>
        <w:spacing w:before="80" w:after="80"/>
      </w:pPr>
      <w:r>
        <w:t>A Use Case Diagram shows who uses the system and what they can do with it. There are three types of users (called 'Actors'): the Farmer, the AI System, and the Agricultural Officer.</w:t>
      </w:r>
    </w:p>
    <w:p w14:paraId="2D507820" w14:textId="77777777" w:rsidR="007A4CB3" w:rsidRDefault="00000000">
      <w:pPr>
        <w:spacing w:before="120" w:after="60"/>
        <w:jc w:val="center"/>
      </w:pPr>
      <w:r>
        <w:rPr>
          <w:noProof/>
        </w:rPr>
        <w:lastRenderedPageBreak/>
        <w:drawing>
          <wp:inline distT="0" distB="0" distL="0" distR="0" wp14:anchorId="72968A4F" wp14:editId="1444EEB7">
            <wp:extent cx="5905500" cy="3762375"/>
            <wp:effectExtent l="0" t="0" r="0" b="0"/>
            <wp:docPr id="24515571" name="Figure 6: Use Case Diagram — Shows who interacts with the system and what actions they perform" descr="Figure 6: Use Case Diagram — Shows who interacts with the system and what actions they perform" title="Figure 6: Use Case Diagram — Shows who interacts with the system and what actions they pe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762375"/>
                    </a:xfrm>
                    <a:prstGeom prst="rect">
                      <a:avLst/>
                    </a:prstGeom>
                  </pic:spPr>
                </pic:pic>
              </a:graphicData>
            </a:graphic>
          </wp:inline>
        </w:drawing>
      </w:r>
    </w:p>
    <w:p w14:paraId="031D1D8C" w14:textId="77777777" w:rsidR="007A4CB3" w:rsidRDefault="00000000">
      <w:pPr>
        <w:spacing w:after="200"/>
        <w:jc w:val="center"/>
      </w:pPr>
      <w:r>
        <w:rPr>
          <w:i/>
          <w:iCs/>
          <w:color w:val="546E7A"/>
          <w:sz w:val="18"/>
          <w:szCs w:val="18"/>
        </w:rPr>
        <w:t>Figure 6: Use Case Diagram — Shows who interacts with the system and what actions they perform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20"/>
        <w:gridCol w:w="3440"/>
      </w:tblGrid>
      <w:tr w:rsidR="007A4CB3" w14:paraId="7D1A72F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F034700" w14:textId="77777777" w:rsidR="007A4CB3" w:rsidRDefault="00000000">
            <w:pPr>
              <w:jc w:val="center"/>
            </w:pPr>
            <w:r>
              <w:rPr>
                <w:b/>
                <w:bCs/>
                <w:color w:val="FFFFFF"/>
                <w:sz w:val="20"/>
                <w:szCs w:val="20"/>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BC774E4" w14:textId="77777777" w:rsidR="007A4CB3" w:rsidRDefault="00000000">
            <w:pPr>
              <w:jc w:val="center"/>
            </w:pPr>
            <w:r>
              <w:rPr>
                <w:b/>
                <w:bCs/>
                <w:color w:val="FFFFFF"/>
                <w:sz w:val="20"/>
                <w:szCs w:val="20"/>
              </w:rPr>
              <w:t>Use Case (Action)</w:t>
            </w:r>
          </w:p>
        </w:tc>
        <w:tc>
          <w:tcPr>
            <w:tcW w:w="34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DDC078C" w14:textId="77777777" w:rsidR="007A4CB3" w:rsidRDefault="00000000">
            <w:pPr>
              <w:jc w:val="center"/>
            </w:pPr>
            <w:r>
              <w:rPr>
                <w:b/>
                <w:bCs/>
                <w:color w:val="FFFFFF"/>
                <w:sz w:val="20"/>
                <w:szCs w:val="20"/>
              </w:rPr>
              <w:t>Output</w:t>
            </w:r>
          </w:p>
        </w:tc>
      </w:tr>
      <w:tr w:rsidR="007A4CB3" w14:paraId="0CFEF4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AB8E676" w14:textId="77777777" w:rsidR="007A4CB3" w:rsidRDefault="00000000">
            <w:r>
              <w:rPr>
                <w:sz w:val="20"/>
                <w:szCs w:val="20"/>
              </w:rPr>
              <w:t>Farmer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26E2565" w14:textId="77777777" w:rsidR="007A4CB3" w:rsidRDefault="00000000">
            <w:r>
              <w:rPr>
                <w:sz w:val="20"/>
                <w:szCs w:val="20"/>
              </w:rPr>
              <w:t>Enter crop details, view stress alert</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69D5626" w14:textId="77777777" w:rsidR="007A4CB3" w:rsidRDefault="00000000">
            <w:r>
              <w:rPr>
                <w:sz w:val="20"/>
                <w:szCs w:val="20"/>
              </w:rPr>
              <w:t>Stress level + recommendation</w:t>
            </w:r>
          </w:p>
        </w:tc>
      </w:tr>
      <w:tr w:rsidR="007A4CB3" w14:paraId="0DF151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F3E6EB" w14:textId="77777777" w:rsidR="007A4CB3" w:rsidRDefault="00000000">
            <w:r>
              <w:rPr>
                <w:sz w:val="20"/>
                <w:szCs w:val="20"/>
              </w:rPr>
              <w:t>AI 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6EE9FBC" w14:textId="77777777" w:rsidR="007A4CB3" w:rsidRDefault="00000000">
            <w:r>
              <w:rPr>
                <w:sz w:val="20"/>
                <w:szCs w:val="20"/>
              </w:rPr>
              <w:t>Collect data, calculate CSI, predict stress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72CB62" w14:textId="77777777" w:rsidR="007A4CB3" w:rsidRDefault="00000000">
            <w:r>
              <w:rPr>
                <w:sz w:val="20"/>
                <w:szCs w:val="20"/>
              </w:rPr>
              <w:t>CSI score + classification</w:t>
            </w:r>
          </w:p>
        </w:tc>
      </w:tr>
      <w:tr w:rsidR="007A4CB3" w14:paraId="172175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DD0B912" w14:textId="77777777" w:rsidR="007A4CB3" w:rsidRDefault="00000000">
            <w:r>
              <w:rPr>
                <w:sz w:val="20"/>
                <w:szCs w:val="20"/>
              </w:rPr>
              <w:t>Agricultural Officer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B58E75E" w14:textId="77777777" w:rsidR="007A4CB3" w:rsidRDefault="00000000">
            <w:r>
              <w:rPr>
                <w:sz w:val="20"/>
                <w:szCs w:val="20"/>
              </w:rPr>
              <w:t>View regional stress reports</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CB0D67E" w14:textId="77777777" w:rsidR="007A4CB3" w:rsidRDefault="00000000">
            <w:r>
              <w:rPr>
                <w:sz w:val="20"/>
                <w:szCs w:val="20"/>
              </w:rPr>
              <w:t>Aggregated stress map for the region</w:t>
            </w:r>
          </w:p>
        </w:tc>
      </w:tr>
    </w:tbl>
    <w:p w14:paraId="799F7513" w14:textId="77777777" w:rsidR="007A4CB3" w:rsidRDefault="00000000">
      <w:pPr>
        <w:pStyle w:val="Heading2"/>
        <w:spacing w:before="200"/>
      </w:pPr>
      <w:bookmarkStart w:id="30" w:name="_Toc225929345"/>
      <w:r>
        <w:rPr>
          <w:sz w:val="24"/>
          <w:szCs w:val="24"/>
        </w:rPr>
        <w:t>5.4 Activity Diagram (Flowchart)</w:t>
      </w:r>
      <w:bookmarkEnd w:id="30"/>
    </w:p>
    <w:p w14:paraId="755B5E5F" w14:textId="77777777" w:rsidR="007A4CB3" w:rsidRDefault="00000000">
      <w:pPr>
        <w:spacing w:before="80" w:after="80"/>
      </w:pPr>
      <w:r>
        <w:t>The Activity Diagram shows the detailed step-by-step decision-making process. It is like a flowchart but specifically shows what happens at each decision point.</w:t>
      </w:r>
    </w:p>
    <w:p w14:paraId="4D40681C" w14:textId="77777777" w:rsidR="007A4CB3" w:rsidRDefault="00000000">
      <w:pPr>
        <w:spacing w:before="120" w:after="60"/>
        <w:jc w:val="center"/>
      </w:pPr>
      <w:r>
        <w:rPr>
          <w:noProof/>
        </w:rPr>
        <w:lastRenderedPageBreak/>
        <w:drawing>
          <wp:inline distT="0" distB="0" distL="0" distR="0" wp14:anchorId="33869941" wp14:editId="4DB223FC">
            <wp:extent cx="5143500" cy="8382000"/>
            <wp:effectExtent l="0" t="0" r="0" b="0"/>
            <wp:docPr id="1155542844" name="Figure 7: Activity Diagram — Step-by-step decision flow from data input to stress alert" descr="Figure 7: Activity Diagram — Step-by-step decision flow from data input to stress alert" title="Figure 7: Activity Diagram — Step-by-step decision flow from data input to stress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8382000"/>
                    </a:xfrm>
                    <a:prstGeom prst="rect">
                      <a:avLst/>
                    </a:prstGeom>
                  </pic:spPr>
                </pic:pic>
              </a:graphicData>
            </a:graphic>
          </wp:inline>
        </w:drawing>
      </w:r>
    </w:p>
    <w:p w14:paraId="3AE6CEEB" w14:textId="77777777" w:rsidR="007A4CB3" w:rsidRDefault="00000000">
      <w:pPr>
        <w:spacing w:after="200"/>
        <w:jc w:val="center"/>
      </w:pPr>
      <w:r>
        <w:rPr>
          <w:i/>
          <w:iCs/>
          <w:color w:val="546E7A"/>
          <w:sz w:val="18"/>
          <w:szCs w:val="18"/>
        </w:rPr>
        <w:t>Figure 7: Activity Diagram — Step-by-step decision flow from data input to stress alert</w:t>
      </w:r>
    </w:p>
    <w:p w14:paraId="439CD18E" w14:textId="77777777" w:rsidR="007A4CB3" w:rsidRDefault="00000000">
      <w:pPr>
        <w:pStyle w:val="Heading2"/>
        <w:spacing w:before="200"/>
      </w:pPr>
      <w:bookmarkStart w:id="31" w:name="_Toc225929346"/>
      <w:r>
        <w:rPr>
          <w:sz w:val="24"/>
          <w:szCs w:val="24"/>
        </w:rPr>
        <w:t>5.5 Class Diagram</w:t>
      </w:r>
      <w:bookmarkEnd w:id="31"/>
    </w:p>
    <w:p w14:paraId="722019A9" w14:textId="77777777" w:rsidR="007A4CB3" w:rsidRDefault="00000000">
      <w:pPr>
        <w:spacing w:before="80" w:after="80"/>
      </w:pPr>
      <w:r>
        <w:lastRenderedPageBreak/>
        <w:t>A Class Diagram shows the main 'building blocks' of the system and how they connect. Each box (class) represents one part of the system, its data (attributes), and its tasks (methods). Think of each box as a department in an office — each has a specific role.</w:t>
      </w:r>
    </w:p>
    <w:p w14:paraId="548569DF" w14:textId="77777777" w:rsidR="007A4CB3" w:rsidRDefault="00000000">
      <w:pPr>
        <w:spacing w:before="120" w:after="60"/>
        <w:jc w:val="center"/>
      </w:pPr>
      <w:r>
        <w:rPr>
          <w:noProof/>
        </w:rPr>
        <w:drawing>
          <wp:inline distT="0" distB="0" distL="0" distR="0" wp14:anchorId="461B5E6D" wp14:editId="23025A4F">
            <wp:extent cx="5905500" cy="3524250"/>
            <wp:effectExtent l="0" t="0" r="0" b="0"/>
            <wp:docPr id="417694622" name="Figure 8: Class Diagram — System components and their relationships (simple box-and-arrow view)" descr="Figure 8: Class Diagram — System components and their relationships (simple box-and-arrow view)" title="Figure 8: Class Diagram — System components and their relationships (simple box-and-arrow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524250"/>
                    </a:xfrm>
                    <a:prstGeom prst="rect">
                      <a:avLst/>
                    </a:prstGeom>
                  </pic:spPr>
                </pic:pic>
              </a:graphicData>
            </a:graphic>
          </wp:inline>
        </w:drawing>
      </w:r>
    </w:p>
    <w:p w14:paraId="1D3B650F" w14:textId="77777777" w:rsidR="007A4CB3" w:rsidRDefault="00000000">
      <w:pPr>
        <w:spacing w:after="200"/>
        <w:jc w:val="center"/>
      </w:pPr>
      <w:r>
        <w:rPr>
          <w:i/>
          <w:iCs/>
          <w:color w:val="546E7A"/>
          <w:sz w:val="18"/>
          <w:szCs w:val="18"/>
        </w:rPr>
        <w:t>Figure 8: Class Diagram — System components and their relationships (simple box-and-arrow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A4CB3" w14:paraId="5576980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AA0AA26" w14:textId="77777777" w:rsidR="007A4CB3" w:rsidRDefault="00000000">
            <w:pPr>
              <w:jc w:val="center"/>
            </w:pPr>
            <w:r>
              <w:rPr>
                <w:b/>
                <w:bCs/>
                <w:color w:val="FFFFFF"/>
                <w:sz w:val="20"/>
                <w:szCs w:val="20"/>
              </w:rPr>
              <w:t>Class (Box)</w:t>
            </w:r>
          </w:p>
        </w:tc>
        <w:tc>
          <w:tcPr>
            <w:tcW w:w="34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50AC2209" w14:textId="77777777" w:rsidR="007A4CB3" w:rsidRDefault="00000000">
            <w:pPr>
              <w:jc w:val="center"/>
            </w:pPr>
            <w:r>
              <w:rPr>
                <w:b/>
                <w:bCs/>
                <w:color w:val="FFFFFF"/>
                <w:sz w:val="20"/>
                <w:szCs w:val="20"/>
              </w:rPr>
              <w:t>Attributes (Data it holds)</w:t>
            </w:r>
          </w:p>
        </w:tc>
        <w:tc>
          <w:tcPr>
            <w:tcW w:w="34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6A28FE1" w14:textId="77777777" w:rsidR="007A4CB3" w:rsidRDefault="00000000">
            <w:pPr>
              <w:jc w:val="center"/>
            </w:pPr>
            <w:r>
              <w:rPr>
                <w:b/>
                <w:bCs/>
                <w:color w:val="FFFFFF"/>
                <w:sz w:val="20"/>
                <w:szCs w:val="20"/>
              </w:rPr>
              <w:t>Methods (Tasks it does)</w:t>
            </w:r>
          </w:p>
        </w:tc>
      </w:tr>
      <w:tr w:rsidR="007A4CB3" w14:paraId="109523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1B451E3" w14:textId="77777777" w:rsidR="007A4CB3" w:rsidRDefault="00000000">
            <w:r>
              <w:rPr>
                <w:sz w:val="20"/>
                <w:szCs w:val="20"/>
              </w:rPr>
              <w:t>WeatherData</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DB65485" w14:textId="77777777" w:rsidR="007A4CB3" w:rsidRDefault="00000000">
            <w:r>
              <w:rPr>
                <w:sz w:val="20"/>
                <w:szCs w:val="20"/>
              </w:rPr>
              <w:t>temperature, humidity, rainfall, soilMoisture, cropType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6D5511B" w14:textId="77777777" w:rsidR="007A4CB3" w:rsidRDefault="00000000">
            <w:r>
              <w:rPr>
                <w:sz w:val="20"/>
                <w:szCs w:val="20"/>
              </w:rPr>
              <w:t>collectData(), cleanData()</w:t>
            </w:r>
          </w:p>
        </w:tc>
      </w:tr>
      <w:tr w:rsidR="007A4CB3" w14:paraId="3A4E1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862D10" w14:textId="77777777" w:rsidR="007A4CB3" w:rsidRDefault="00000000">
            <w:r>
              <w:rPr>
                <w:sz w:val="20"/>
                <w:szCs w:val="20"/>
              </w:rPr>
              <w:t>StressIndex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A7BA5C3" w14:textId="77777777" w:rsidR="007A4CB3" w:rsidRDefault="00000000">
            <w:r>
              <w:rPr>
                <w:sz w:val="20"/>
                <w:szCs w:val="20"/>
              </w:rPr>
              <w:t>csiValue, stressLevel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49319B6" w14:textId="77777777" w:rsidR="007A4CB3" w:rsidRDefault="00000000">
            <w:r>
              <w:rPr>
                <w:sz w:val="20"/>
                <w:szCs w:val="20"/>
              </w:rPr>
              <w:t>calculateCSI(), classify()</w:t>
            </w:r>
          </w:p>
        </w:tc>
      </w:tr>
      <w:tr w:rsidR="007A4CB3" w14:paraId="03DEFB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0A98258" w14:textId="77777777" w:rsidR="007A4CB3" w:rsidRDefault="00000000">
            <w:r>
              <w:rPr>
                <w:sz w:val="20"/>
                <w:szCs w:val="20"/>
              </w:rPr>
              <w:t>MLModel</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1FA599C" w14:textId="77777777" w:rsidR="007A4CB3" w:rsidRDefault="00000000">
            <w:r>
              <w:rPr>
                <w:sz w:val="20"/>
                <w:szCs w:val="20"/>
              </w:rPr>
              <w:t>modelType, accuracy, trainData</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C4CA83C" w14:textId="77777777" w:rsidR="007A4CB3" w:rsidRDefault="00000000">
            <w:r>
              <w:rPr>
                <w:sz w:val="20"/>
                <w:szCs w:val="20"/>
              </w:rPr>
              <w:t>train(), predict(), evaluate()</w:t>
            </w:r>
          </w:p>
        </w:tc>
      </w:tr>
      <w:tr w:rsidR="007A4CB3" w14:paraId="2B7D44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6671A7" w14:textId="77777777" w:rsidR="007A4CB3" w:rsidRDefault="00000000">
            <w:r>
              <w:rPr>
                <w:sz w:val="20"/>
                <w:szCs w:val="20"/>
              </w:rPr>
              <w:t>Alert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22C413" w14:textId="77777777" w:rsidR="007A4CB3" w:rsidRDefault="00000000">
            <w:r>
              <w:rPr>
                <w:sz w:val="20"/>
                <w:szCs w:val="20"/>
              </w:rPr>
              <w:t>alertType, recommendation, timestamp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DC8CD6A" w14:textId="77777777" w:rsidR="007A4CB3" w:rsidRDefault="00000000">
            <w:r>
              <w:rPr>
                <w:sz w:val="20"/>
                <w:szCs w:val="20"/>
              </w:rPr>
              <w:t>generateAlert(), sendToFarmer()</w:t>
            </w:r>
          </w:p>
        </w:tc>
      </w:tr>
    </w:tbl>
    <w:p w14:paraId="7FB62F01" w14:textId="77777777" w:rsidR="007A4CB3" w:rsidRDefault="00000000">
      <w:pPr>
        <w:pStyle w:val="Heading1"/>
        <w:pageBreakBefore/>
        <w:spacing w:before="240"/>
      </w:pPr>
      <w:bookmarkStart w:id="32" w:name="_Toc225929347"/>
      <w:r>
        <w:rPr>
          <w:sz w:val="28"/>
          <w:szCs w:val="28"/>
        </w:rPr>
        <w:lastRenderedPageBreak/>
        <w:t>6. Experiment and Results</w:t>
      </w:r>
      <w:bookmarkEnd w:id="32"/>
    </w:p>
    <w:p w14:paraId="0B3648C8" w14:textId="77777777" w:rsidR="007A4CB3" w:rsidRDefault="00000000">
      <w:pPr>
        <w:pStyle w:val="Heading2"/>
        <w:spacing w:before="200"/>
      </w:pPr>
      <w:bookmarkStart w:id="33" w:name="_Toc225929348"/>
      <w:r>
        <w:rPr>
          <w:sz w:val="24"/>
          <w:szCs w:val="24"/>
        </w:rPr>
        <w:t>6.1 Experimental Setup</w:t>
      </w:r>
      <w:bookmarkEnd w:id="33"/>
    </w:p>
    <w:p w14:paraId="3C92C73F" w14:textId="77777777" w:rsidR="007A4CB3" w:rsidRDefault="00000000">
      <w:pPr>
        <w:pStyle w:val="ListParagraph"/>
        <w:numPr>
          <w:ilvl w:val="0"/>
          <w:numId w:val="2"/>
        </w:numPr>
        <w:spacing w:before="40" w:after="40"/>
      </w:pPr>
      <w:r>
        <w:t>Platform: Google Colab / Jupyter Notebook (free, cloud-based Python environment)</w:t>
      </w:r>
    </w:p>
    <w:p w14:paraId="65F28444" w14:textId="77777777" w:rsidR="007A4CB3" w:rsidRDefault="00000000">
      <w:pPr>
        <w:pStyle w:val="ListParagraph"/>
        <w:numPr>
          <w:ilvl w:val="0"/>
          <w:numId w:val="2"/>
        </w:numPr>
        <w:spacing w:before="40" w:after="40"/>
      </w:pPr>
      <w:r>
        <w:t>Language: Python 3.x</w:t>
      </w:r>
    </w:p>
    <w:p w14:paraId="23C91061" w14:textId="77777777" w:rsidR="007A4CB3" w:rsidRDefault="00000000">
      <w:pPr>
        <w:pStyle w:val="ListParagraph"/>
        <w:numPr>
          <w:ilvl w:val="0"/>
          <w:numId w:val="2"/>
        </w:numPr>
        <w:spacing w:before="40" w:after="40"/>
      </w:pPr>
      <w:r>
        <w:t>Libraries: pandas, numpy, scikit-learn, matplotlib</w:t>
      </w:r>
    </w:p>
    <w:p w14:paraId="73860D63" w14:textId="77777777" w:rsidR="007A4CB3" w:rsidRDefault="00000000">
      <w:pPr>
        <w:pStyle w:val="ListParagraph"/>
        <w:numPr>
          <w:ilvl w:val="0"/>
          <w:numId w:val="2"/>
        </w:numPr>
        <w:spacing w:before="40" w:after="40"/>
      </w:pPr>
      <w:r>
        <w:t>Dataset: Kaggle Crop Recommendation Dataset (~2,500 records)</w:t>
      </w:r>
    </w:p>
    <w:p w14:paraId="78BC78FC" w14:textId="77777777" w:rsidR="007A4CB3" w:rsidRDefault="00000000">
      <w:pPr>
        <w:pStyle w:val="ListParagraph"/>
        <w:numPr>
          <w:ilvl w:val="0"/>
          <w:numId w:val="2"/>
        </w:numPr>
        <w:spacing w:before="40" w:after="40"/>
      </w:pPr>
      <w:r>
        <w:t>Train-Test Split: 80% training / 20% testing</w:t>
      </w:r>
    </w:p>
    <w:p w14:paraId="717A5CA5" w14:textId="77777777" w:rsidR="007A4CB3" w:rsidRDefault="00000000">
      <w:pPr>
        <w:pStyle w:val="Heading2"/>
        <w:spacing w:before="200"/>
      </w:pPr>
      <w:bookmarkStart w:id="34" w:name="_Toc225929349"/>
      <w:r>
        <w:rPr>
          <w:sz w:val="24"/>
          <w:szCs w:val="24"/>
        </w:rPr>
        <w:t>6.2 Python Code for Data Visualization</w:t>
      </w:r>
      <w:bookmarkEnd w:id="34"/>
    </w:p>
    <w:p w14:paraId="7E4124F1" w14:textId="77777777" w:rsidR="007A4CB3" w:rsidRDefault="00000000">
      <w:pPr>
        <w:spacing w:before="80" w:after="80"/>
      </w:pPr>
      <w:r>
        <w:t>The following Python code snippets can be run in Google Colab to reproduce all key graphs. This demonstrates the data-driven nature of our approach.</w:t>
      </w:r>
    </w:p>
    <w:p w14:paraId="24332D42" w14:textId="77777777" w:rsidR="007A4CB3" w:rsidRDefault="00000000">
      <w:pPr>
        <w:pStyle w:val="Heading3"/>
      </w:pPr>
      <w:bookmarkStart w:id="35" w:name="_Toc225929350"/>
      <w:r>
        <w:rPr>
          <w:sz w:val="22"/>
          <w:szCs w:val="22"/>
        </w:rPr>
        <w:t>Code Snippet 1: Base Paper Data — Temperature vs. Crop Yield</w:t>
      </w:r>
      <w:bookmarkEnd w:id="35"/>
    </w:p>
    <w:p w14:paraId="5A5C129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import matplotlib.pyplot as plt</w:t>
      </w:r>
    </w:p>
    <w:p w14:paraId="194328D8"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import numpy as np</w:t>
      </w:r>
    </w:p>
    <w:p w14:paraId="40829A18" w14:textId="77777777" w:rsidR="007A4CB3" w:rsidRDefault="007A4CB3">
      <w:pPr>
        <w:shd w:val="clear" w:color="auto" w:fill="F5F5F5"/>
        <w:spacing w:before="20" w:after="20"/>
        <w:ind w:left="360"/>
      </w:pPr>
    </w:p>
    <w:p w14:paraId="6D5E6A53"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Simulated data representing base paper dataset (~900 records)</w:t>
      </w:r>
    </w:p>
    <w:p w14:paraId="5A21E9A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years = np.arange(2000, 2020)</w:t>
      </w:r>
    </w:p>
    <w:p w14:paraId="620DEDC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temp_base = 28 + np.random.normal(0, 1.5, 20)</w:t>
      </w:r>
    </w:p>
    <w:p w14:paraId="4B68E9E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yield_b = 4.5 - 0.08*(temp_base - 28)**2 + np.random.normal(0, 0.15, 20)</w:t>
      </w:r>
    </w:p>
    <w:p w14:paraId="12E121C0" w14:textId="77777777" w:rsidR="007A4CB3" w:rsidRDefault="007A4CB3">
      <w:pPr>
        <w:shd w:val="clear" w:color="auto" w:fill="F5F5F5"/>
        <w:spacing w:before="20" w:after="20"/>
        <w:ind w:left="360"/>
      </w:pPr>
    </w:p>
    <w:p w14:paraId="61D88163"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fig, ax1 = plt.subplots(figsize=(8, 4.5))</w:t>
      </w:r>
    </w:p>
    <w:p w14:paraId="49E8AD7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ax1.plot(years, temp_base, 'o-', color='#FF5050', label='Avg Temperature (C)', lw=2)</w:t>
      </w:r>
    </w:p>
    <w:p w14:paraId="7E53D41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ax2 = ax1.twinx()</w:t>
      </w:r>
    </w:p>
    <w:p w14:paraId="70FD88F1"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ax2.plot(years, yield_b, 's--', color='#1565C0', label='Crop Yield (tons/ha)', lw=2)</w:t>
      </w:r>
    </w:p>
    <w:p w14:paraId="497B841B"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ax1.set_xlabel('Year'); ax1.set_ylabel('Temperature (C)')</w:t>
      </w:r>
    </w:p>
    <w:p w14:paraId="2287D1B5"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ax2.set_ylabel('Crop Yield (tons/ha)')</w:t>
      </w:r>
    </w:p>
    <w:p w14:paraId="4F84D4AF"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ax1.set_title('Base Paper: Temperature vs. Crop Yield (2000-2019)')</w:t>
      </w:r>
    </w:p>
    <w:p w14:paraId="35E025C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plt.tight_layout(); plt.savefig('base_data_chart.png', dpi=150); plt.show()</w:t>
      </w:r>
    </w:p>
    <w:p w14:paraId="7316F659" w14:textId="77777777" w:rsidR="007A4CB3" w:rsidRDefault="00000000">
      <w:pPr>
        <w:pStyle w:val="Heading3"/>
      </w:pPr>
      <w:bookmarkStart w:id="36" w:name="_Toc225929351"/>
      <w:r>
        <w:rPr>
          <w:sz w:val="22"/>
          <w:szCs w:val="22"/>
        </w:rPr>
        <w:t>Code Snippet 2: Novel Data — Multi-Factor Stress by Crop Type</w:t>
      </w:r>
      <w:bookmarkEnd w:id="36"/>
    </w:p>
    <w:p w14:paraId="52F59C1B"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crops = ['Rice', 'Wheat', 'Maize', 'Cotton', 'Sugarcane']</w:t>
      </w:r>
    </w:p>
    <w:p w14:paraId="3372A7A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temp_s     = [72, 45, 58, 80, 38]    # Temperature stress scores</w:t>
      </w:r>
    </w:p>
    <w:p w14:paraId="509778F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moisture_s = [65, 40, 55, 82, 30]    # Soil moisture stress scores</w:t>
      </w:r>
    </w:p>
    <w:p w14:paraId="5E08121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humidity_s = [50, 35, 48, 70, 25]    # Humidity stress scores</w:t>
      </w:r>
    </w:p>
    <w:p w14:paraId="76A9DF7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x = np.arange(len(crops)); w = 0.25</w:t>
      </w:r>
    </w:p>
    <w:p w14:paraId="6DEE57B4" w14:textId="77777777" w:rsidR="007A4CB3" w:rsidRDefault="007A4CB3">
      <w:pPr>
        <w:shd w:val="clear" w:color="auto" w:fill="F5F5F5"/>
        <w:spacing w:before="20" w:after="20"/>
        <w:ind w:left="360"/>
      </w:pPr>
    </w:p>
    <w:p w14:paraId="6BA78A4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fig, ax = plt.subplots(figsize=(9, 5))</w:t>
      </w:r>
    </w:p>
    <w:p w14:paraId="156FAED1"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ax.bar(x - w, temp_s,     w, label='Temperature Stress', color='#FF5050')</w:t>
      </w:r>
    </w:p>
    <w:p w14:paraId="78923B4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ax.bar(x,     moisture_s, w, label='Soil Moisture Stress', color='#1565C0')</w:t>
      </w:r>
    </w:p>
    <w:p w14:paraId="1CF7F05A"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ax.bar(x + w, humidity_s, w, label='Humidity Stress', color='#2E7D32')</w:t>
      </w:r>
    </w:p>
    <w:p w14:paraId="6ECC67F6"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ax.set_xticks(x); ax.set_xticklabels(crops)</w:t>
      </w:r>
    </w:p>
    <w:p w14:paraId="32BD3C35"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ax.set_ylabel('Stress Component Score (0-100)')</w:t>
      </w:r>
    </w:p>
    <w:p w14:paraId="20BB903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ax.set_title('Proposed Study: Multi-Factor Stress by Crop Type')</w:t>
      </w:r>
    </w:p>
    <w:p w14:paraId="5697D14A"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ax.legend(); plt.tight_layout(); plt.savefig('novel_data_chart.png', dpi=150); plt.show()</w:t>
      </w:r>
    </w:p>
    <w:p w14:paraId="1944D8C7" w14:textId="77777777" w:rsidR="007A4CB3" w:rsidRDefault="00000000">
      <w:pPr>
        <w:pStyle w:val="Heading3"/>
      </w:pPr>
      <w:bookmarkStart w:id="37" w:name="_Toc225929352"/>
      <w:r>
        <w:rPr>
          <w:sz w:val="22"/>
          <w:szCs w:val="22"/>
        </w:rPr>
        <w:t>Code Snippet 3: Crop Stress Index Calculation</w:t>
      </w:r>
      <w:bookmarkEnd w:id="37"/>
    </w:p>
    <w:p w14:paraId="013D1C6B"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import pandas as pd</w:t>
      </w:r>
    </w:p>
    <w:p w14:paraId="2077EB59" w14:textId="77777777" w:rsidR="007A4CB3" w:rsidRDefault="007A4CB3">
      <w:pPr>
        <w:shd w:val="clear" w:color="auto" w:fill="F5F5F5"/>
        <w:spacing w:before="20" w:after="20"/>
        <w:ind w:left="360"/>
      </w:pPr>
    </w:p>
    <w:p w14:paraId="338C6AD5"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df = pd.read_csv('Crop_recommendation.csv')  # Kaggle dataset</w:t>
      </w:r>
    </w:p>
    <w:p w14:paraId="2CEB46E2" w14:textId="77777777" w:rsidR="007A4CB3" w:rsidRDefault="007A4CB3">
      <w:pPr>
        <w:shd w:val="clear" w:color="auto" w:fill="F5F5F5"/>
        <w:spacing w:before="20" w:after="20"/>
        <w:ind w:left="360"/>
      </w:pPr>
    </w:p>
    <w:p w14:paraId="590B119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Simulate Soil Moisture (or collect from IoT sensor)</w:t>
      </w:r>
    </w:p>
    <w:p w14:paraId="18AEF356"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np.random.seed(42)</w:t>
      </w:r>
    </w:p>
    <w:p w14:paraId="0AB9F6D3"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lastRenderedPageBreak/>
        <w:t>df['soil_moisture'] = np.random.uniform(10, 80, len(df))</w:t>
      </w:r>
    </w:p>
    <w:p w14:paraId="1B3EA232" w14:textId="77777777" w:rsidR="007A4CB3" w:rsidRDefault="007A4CB3">
      <w:pPr>
        <w:shd w:val="clear" w:color="auto" w:fill="F5F5F5"/>
        <w:spacing w:before="20" w:after="20"/>
        <w:ind w:left="360"/>
      </w:pPr>
    </w:p>
    <w:p w14:paraId="4CE10BB7"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Optimal conditions for a typical crop</w:t>
      </w:r>
    </w:p>
    <w:p w14:paraId="708B441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opt_temp, opt_moist, opt_humid = 25, 50, 65</w:t>
      </w:r>
    </w:p>
    <w:p w14:paraId="29C12E88" w14:textId="77777777" w:rsidR="007A4CB3" w:rsidRDefault="007A4CB3">
      <w:pPr>
        <w:shd w:val="clear" w:color="auto" w:fill="F5F5F5"/>
        <w:spacing w:before="20" w:after="20"/>
        <w:ind w:left="360"/>
      </w:pPr>
    </w:p>
    <w:p w14:paraId="7322E627"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Calculate each stress component</w:t>
      </w:r>
    </w:p>
    <w:p w14:paraId="1CE462B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df['temp_stress']    = ((df['temperature'] - opt_temp) / 20 * 100).clip(0, 100)</w:t>
      </w:r>
    </w:p>
    <w:p w14:paraId="00AB42A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df['moisture_def']   = ((opt_moist - df['soil_moisture']) / opt_moist * 100).clip(0, 100)</w:t>
      </w:r>
    </w:p>
    <w:p w14:paraId="45298B9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df['humidity_stress']= (abs(df['humidity'] - opt_humid) / opt_humid * 100).clip(0, 100)</w:t>
      </w:r>
    </w:p>
    <w:p w14:paraId="65DBED4D" w14:textId="77777777" w:rsidR="007A4CB3" w:rsidRDefault="007A4CB3">
      <w:pPr>
        <w:shd w:val="clear" w:color="auto" w:fill="F5F5F5"/>
        <w:spacing w:before="20" w:after="20"/>
        <w:ind w:left="360"/>
      </w:pPr>
    </w:p>
    <w:p w14:paraId="412B8E0C"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Calculate Crop Stress Index (Novel Formula)</w:t>
      </w:r>
    </w:p>
    <w:p w14:paraId="3EF52B7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df['CSI'] = (0.4*df['temp_stress'] + 0.3*df['moisture_def'] + 0.3*df['humidity_stress']).clip(0,100)</w:t>
      </w:r>
    </w:p>
    <w:p w14:paraId="5E923F0A" w14:textId="77777777" w:rsidR="007A4CB3" w:rsidRDefault="007A4CB3">
      <w:pPr>
        <w:shd w:val="clear" w:color="auto" w:fill="F5F5F5"/>
        <w:spacing w:before="20" w:after="20"/>
        <w:ind w:left="360"/>
      </w:pPr>
    </w:p>
    <w:p w14:paraId="2B893A4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Classify into 3 levels</w:t>
      </w:r>
    </w:p>
    <w:p w14:paraId="4A8E6361"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df['Stress_Level'] = pd.cut(df['CSI'], bins=[0,33,66,100], labels=['Low','Mild','High'])</w:t>
      </w:r>
    </w:p>
    <w:p w14:paraId="53875E0C" w14:textId="77777777" w:rsidR="007A4CB3" w:rsidRDefault="007A4CB3">
      <w:pPr>
        <w:shd w:val="clear" w:color="auto" w:fill="F5F5F5"/>
        <w:spacing w:before="20" w:after="20"/>
        <w:ind w:left="360"/>
      </w:pPr>
    </w:p>
    <w:p w14:paraId="0B2FDC16"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print(df[['temperature','humidity','soil_moisture','CSI','Stress_Level']].head(10))</w:t>
      </w:r>
    </w:p>
    <w:p w14:paraId="461AF6C8" w14:textId="77777777" w:rsidR="007A4CB3" w:rsidRDefault="00000000">
      <w:pPr>
        <w:pStyle w:val="Heading3"/>
      </w:pPr>
      <w:bookmarkStart w:id="38" w:name="_Toc225929353"/>
      <w:r>
        <w:rPr>
          <w:sz w:val="22"/>
          <w:szCs w:val="22"/>
        </w:rPr>
        <w:t>Code Snippet 4: Model Training &amp; Accuracy Comparison</w:t>
      </w:r>
      <w:bookmarkEnd w:id="38"/>
    </w:p>
    <w:p w14:paraId="137A38B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from sklearn.model_selection import train_test_split</w:t>
      </w:r>
    </w:p>
    <w:p w14:paraId="52DF7B95"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from sklearn.linear_model  import LinearRegression</w:t>
      </w:r>
    </w:p>
    <w:p w14:paraId="6294E38F"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from sklearn.tree          import DecisionTreeClassifier</w:t>
      </w:r>
    </w:p>
    <w:p w14:paraId="04EADC6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from sklearn.ensemble      import RandomForestClassifier</w:t>
      </w:r>
    </w:p>
    <w:p w14:paraId="411589F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from sklearn.metrics       import accuracy_score</w:t>
      </w:r>
    </w:p>
    <w:p w14:paraId="725ADE49" w14:textId="77777777" w:rsidR="007A4CB3" w:rsidRDefault="007A4CB3">
      <w:pPr>
        <w:shd w:val="clear" w:color="auto" w:fill="F5F5F5"/>
        <w:spacing w:before="20" w:after="20"/>
        <w:ind w:left="360"/>
      </w:pPr>
    </w:p>
    <w:p w14:paraId="230E85A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Features and target</w:t>
      </w:r>
    </w:p>
    <w:p w14:paraId="7F29A67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X = df[['temperature', 'humidity', 'rainfall', 'soil_moisture']]</w:t>
      </w:r>
    </w:p>
    <w:p w14:paraId="7BE309E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y = df['Stress_Level']</w:t>
      </w:r>
    </w:p>
    <w:p w14:paraId="5000B106" w14:textId="77777777" w:rsidR="007A4CB3" w:rsidRDefault="007A4CB3">
      <w:pPr>
        <w:shd w:val="clear" w:color="auto" w:fill="F5F5F5"/>
        <w:spacing w:before="20" w:after="20"/>
        <w:ind w:left="360"/>
      </w:pPr>
    </w:p>
    <w:p w14:paraId="45940A9F"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Split: 80% train, 20% test</w:t>
      </w:r>
    </w:p>
    <w:p w14:paraId="5B684EA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X_train, X_test, y_train, y_test = train_test_split(X, y, test_size=0.2,</w:t>
      </w:r>
    </w:p>
    <w:p w14:paraId="4B9D3A4C"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                                    random_state=42, stratify=y)</w:t>
      </w:r>
    </w:p>
    <w:p w14:paraId="69D25E35" w14:textId="77777777" w:rsidR="007A4CB3" w:rsidRDefault="007A4CB3">
      <w:pPr>
        <w:shd w:val="clear" w:color="auto" w:fill="F5F5F5"/>
        <w:spacing w:before="20" w:after="20"/>
        <w:ind w:left="360"/>
      </w:pPr>
    </w:p>
    <w:p w14:paraId="467506F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Train all three models</w:t>
      </w:r>
    </w:p>
    <w:p w14:paraId="129951A1"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lr  = LinearRegression()         .fit(X_train, y_train.cat.codes)</w:t>
      </w:r>
    </w:p>
    <w:p w14:paraId="1EDD58CB"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dt  = DecisionTreeClassifier()   .fit(X_train, y_train)</w:t>
      </w:r>
    </w:p>
    <w:p w14:paraId="2CA42C47"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rf  = RandomForestClassifier(n_estimators=100).fit(X_train, y_train)</w:t>
      </w:r>
    </w:p>
    <w:p w14:paraId="3143730A" w14:textId="77777777" w:rsidR="007A4CB3" w:rsidRDefault="007A4CB3">
      <w:pPr>
        <w:shd w:val="clear" w:color="auto" w:fill="F5F5F5"/>
        <w:spacing w:before="20" w:after="20"/>
        <w:ind w:left="360"/>
      </w:pPr>
    </w:p>
    <w:p w14:paraId="03A118E8"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Evaluate</w:t>
      </w:r>
    </w:p>
    <w:p w14:paraId="564540B1"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print('Random Forest Accuracy:', accuracy_score(y_test, rf.predict(X_test)))</w:t>
      </w:r>
    </w:p>
    <w:p w14:paraId="39CF99EC"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print('Decision Tree Accuracy:', accuracy_score(y_test, dt.predict(X_test)))</w:t>
      </w:r>
    </w:p>
    <w:p w14:paraId="6C50C17B" w14:textId="77777777" w:rsidR="007A4CB3" w:rsidRDefault="00000000">
      <w:pPr>
        <w:pStyle w:val="Heading2"/>
        <w:spacing w:before="200"/>
      </w:pPr>
      <w:bookmarkStart w:id="39" w:name="_Toc225929354"/>
      <w:r>
        <w:rPr>
          <w:sz w:val="24"/>
          <w:szCs w:val="24"/>
        </w:rPr>
        <w:t>6.3 Data Visualizations — Base Paper vs. Proposed Study Comparison</w:t>
      </w:r>
      <w:bookmarkEnd w:id="39"/>
    </w:p>
    <w:p w14:paraId="711B8836" w14:textId="77777777" w:rsidR="007A4CB3" w:rsidRDefault="00000000">
      <w:pPr>
        <w:spacing w:before="80" w:after="80"/>
      </w:pPr>
      <w:r>
        <w:t>The following graphs directly compare what the base paper could do versus what our proposed system achieves. This comparison demonstrates the novelty and superiority of our approach.</w:t>
      </w:r>
    </w:p>
    <w:p w14:paraId="48457BA0" w14:textId="77777777" w:rsidR="007A4CB3" w:rsidRDefault="00000000">
      <w:pPr>
        <w:pStyle w:val="Heading3"/>
      </w:pPr>
      <w:bookmarkStart w:id="40" w:name="_Toc225929355"/>
      <w:r>
        <w:rPr>
          <w:sz w:val="22"/>
          <w:szCs w:val="22"/>
        </w:rPr>
        <w:t>Graph 1: Multi-Factor Stress by Crop Type (Novel Data)</w:t>
      </w:r>
      <w:bookmarkEnd w:id="40"/>
    </w:p>
    <w:p w14:paraId="2CA47448" w14:textId="77777777" w:rsidR="007A4CB3" w:rsidRDefault="00000000">
      <w:pPr>
        <w:spacing w:before="120" w:after="60"/>
        <w:jc w:val="center"/>
      </w:pPr>
      <w:r>
        <w:rPr>
          <w:noProof/>
        </w:rPr>
        <w:lastRenderedPageBreak/>
        <w:drawing>
          <wp:inline distT="0" distB="0" distL="0" distR="0" wp14:anchorId="2C4F52F4" wp14:editId="7A2E34B4">
            <wp:extent cx="5905500" cy="3276600"/>
            <wp:effectExtent l="0" t="0" r="0" b="0"/>
            <wp:docPr id="334702165" name="Figure 9: Proposed Study — Temperature Stress + Moisture Stress + Humidity Stress compared across 5 crop types" descr="Figure 9: Proposed Study — Temperature Stress + Moisture Stress + Humidity Stress compared across 5 crop types" title="Figure 9: Proposed Study — Temperature Stress + Moisture Stress + Humidity Stress compared across 5 crop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76600"/>
                    </a:xfrm>
                    <a:prstGeom prst="rect">
                      <a:avLst/>
                    </a:prstGeom>
                  </pic:spPr>
                </pic:pic>
              </a:graphicData>
            </a:graphic>
          </wp:inline>
        </w:drawing>
      </w:r>
    </w:p>
    <w:p w14:paraId="3C0DA8C0" w14:textId="77777777" w:rsidR="007A4CB3" w:rsidRDefault="00000000">
      <w:pPr>
        <w:spacing w:after="200"/>
        <w:jc w:val="center"/>
      </w:pPr>
      <w:r>
        <w:rPr>
          <w:i/>
          <w:iCs/>
          <w:color w:val="546E7A"/>
          <w:sz w:val="18"/>
          <w:szCs w:val="18"/>
        </w:rPr>
        <w:t>Figure 9: Proposed Study — Temperature Stress + Moisture Stress + Humidity Stress compared across 5 crop types</w:t>
      </w:r>
    </w:p>
    <w:p w14:paraId="730FA93C" w14:textId="77777777" w:rsidR="007A4CB3" w:rsidRDefault="00000000">
      <w:pPr>
        <w:spacing w:before="80" w:after="80"/>
      </w:pPr>
      <w:r>
        <w:t>Observation: The base paper could only show one relationship (temperature vs. yield). Our system breaks stress down into three contributing factors for five different crops — giving farmers crop-specific, actionable insights.</w:t>
      </w:r>
    </w:p>
    <w:p w14:paraId="3ADC5AAF" w14:textId="77777777" w:rsidR="007A4CB3" w:rsidRDefault="00000000">
      <w:pPr>
        <w:pStyle w:val="Heading3"/>
      </w:pPr>
      <w:bookmarkStart w:id="41" w:name="_Toc225929356"/>
      <w:r>
        <w:rPr>
          <w:sz w:val="22"/>
          <w:szCs w:val="22"/>
        </w:rPr>
        <w:t>Graph 2: Crop Stress Index Distribution</w:t>
      </w:r>
      <w:bookmarkEnd w:id="41"/>
    </w:p>
    <w:p w14:paraId="328FB707" w14:textId="77777777" w:rsidR="007A4CB3" w:rsidRDefault="00000000">
      <w:pPr>
        <w:spacing w:before="120" w:after="60"/>
        <w:jc w:val="center"/>
      </w:pPr>
      <w:r>
        <w:rPr>
          <w:noProof/>
        </w:rPr>
        <w:drawing>
          <wp:inline distT="0" distB="0" distL="0" distR="0" wp14:anchorId="59A8C3F7" wp14:editId="3A72CE32">
            <wp:extent cx="5905500" cy="2952750"/>
            <wp:effectExtent l="0" t="0" r="0" b="0"/>
            <wp:docPr id="251462962" name="Figure 10: Distribution of Crop Stress Index (CSI) across 2,500 records — colour-coded by stress zone" descr="Figure 10: Distribution of Crop Stress Index (CSI) across 2,500 records — colour-coded by stress zone" title="Figure 10: Distribution of Crop Stress Index (CSI) across 2,500 records — colour-coded by stress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952750"/>
                    </a:xfrm>
                    <a:prstGeom prst="rect">
                      <a:avLst/>
                    </a:prstGeom>
                  </pic:spPr>
                </pic:pic>
              </a:graphicData>
            </a:graphic>
          </wp:inline>
        </w:drawing>
      </w:r>
    </w:p>
    <w:p w14:paraId="4E6D5E02" w14:textId="77777777" w:rsidR="007A4CB3" w:rsidRDefault="00000000">
      <w:pPr>
        <w:spacing w:after="200"/>
        <w:jc w:val="center"/>
      </w:pPr>
      <w:r>
        <w:rPr>
          <w:i/>
          <w:iCs/>
          <w:color w:val="546E7A"/>
          <w:sz w:val="18"/>
          <w:szCs w:val="18"/>
        </w:rPr>
        <w:t>Figure 10: Distribution of Crop Stress Index (CSI) across 2,500 records — colour-coded by stress zone</w:t>
      </w:r>
    </w:p>
    <w:p w14:paraId="54BC6418" w14:textId="77777777" w:rsidR="007A4CB3" w:rsidRDefault="00000000">
      <w:pPr>
        <w:spacing w:before="80" w:after="80"/>
      </w:pPr>
      <w:r>
        <w:t>Observation: The CSI histogram shows many records falling in the Mild-to-High stress range, confirming that crop stress is a common and serious occurrence needing early detection and intervention.</w:t>
      </w:r>
    </w:p>
    <w:p w14:paraId="5A58BFBD" w14:textId="77777777" w:rsidR="007A4CB3" w:rsidRDefault="00000000">
      <w:pPr>
        <w:pStyle w:val="Heading3"/>
      </w:pPr>
      <w:bookmarkStart w:id="42" w:name="_Toc225929357"/>
      <w:r>
        <w:rPr>
          <w:sz w:val="22"/>
          <w:szCs w:val="22"/>
        </w:rPr>
        <w:t>Graph 3: Stress Level Distribution — Pie Charts</w:t>
      </w:r>
      <w:bookmarkEnd w:id="42"/>
    </w:p>
    <w:p w14:paraId="19C09964" w14:textId="77777777" w:rsidR="007A4CB3" w:rsidRDefault="00000000">
      <w:pPr>
        <w:spacing w:before="120" w:after="60"/>
        <w:jc w:val="center"/>
      </w:pPr>
      <w:r>
        <w:rPr>
          <w:noProof/>
        </w:rPr>
        <w:lastRenderedPageBreak/>
        <w:drawing>
          <wp:inline distT="0" distB="0" distL="0" distR="0" wp14:anchorId="615D2A7B" wp14:editId="4E33941D">
            <wp:extent cx="5905500" cy="2952750"/>
            <wp:effectExtent l="0" t="0" r="0" b="0"/>
            <wp:docPr id="1441524332" name="Figure 11: Stress Level Distribution — Base Dataset (~900 samples) vs. Proposed Dataset (~2,500 samples)" descr="Figure 11: Stress Level Distribution — Base Dataset (~900 samples) vs. Proposed Dataset (~2,500 samples)" title="Figure 11: Stress Level Distribution — Base Dataset (~900 samples) vs. Proposed Dataset (~2,500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52750"/>
                    </a:xfrm>
                    <a:prstGeom prst="rect">
                      <a:avLst/>
                    </a:prstGeom>
                  </pic:spPr>
                </pic:pic>
              </a:graphicData>
            </a:graphic>
          </wp:inline>
        </w:drawing>
      </w:r>
    </w:p>
    <w:p w14:paraId="0CC9621B" w14:textId="77777777" w:rsidR="007A4CB3" w:rsidRDefault="00000000">
      <w:pPr>
        <w:spacing w:after="200"/>
        <w:jc w:val="center"/>
      </w:pPr>
      <w:r>
        <w:rPr>
          <w:i/>
          <w:iCs/>
          <w:color w:val="546E7A"/>
          <w:sz w:val="18"/>
          <w:szCs w:val="18"/>
        </w:rPr>
        <w:t>Figure 11: Stress Level Distribution — Base Dataset (~900 samples) vs. Proposed Dataset (~2,500 samples)</w:t>
      </w:r>
    </w:p>
    <w:p w14:paraId="24C551F1" w14:textId="77777777" w:rsidR="007A4CB3" w:rsidRDefault="00000000">
      <w:pPr>
        <w:spacing w:before="80" w:after="80"/>
      </w:pPr>
      <w:r>
        <w:t>Observation: The base paper could only classify yield as normal or low. Our system provides three actionable stress categories (Low, Mild, High), giving farmers specific guidance rather than a vague warning.</w:t>
      </w:r>
    </w:p>
    <w:p w14:paraId="40E563DE" w14:textId="77777777" w:rsidR="007A4CB3" w:rsidRDefault="00000000">
      <w:pPr>
        <w:pStyle w:val="Heading3"/>
      </w:pPr>
      <w:bookmarkStart w:id="43" w:name="_Toc225929358"/>
      <w:r>
        <w:rPr>
          <w:sz w:val="22"/>
          <w:szCs w:val="22"/>
        </w:rPr>
        <w:t>Graph 4: Actual vs. Predicted Stress Index</w:t>
      </w:r>
      <w:bookmarkEnd w:id="43"/>
    </w:p>
    <w:p w14:paraId="3B3502E8" w14:textId="77777777" w:rsidR="007A4CB3" w:rsidRDefault="00000000">
      <w:pPr>
        <w:spacing w:before="120" w:after="60"/>
        <w:jc w:val="center"/>
      </w:pPr>
      <w:r>
        <w:rPr>
          <w:noProof/>
        </w:rPr>
        <w:drawing>
          <wp:inline distT="0" distB="0" distL="0" distR="0" wp14:anchorId="2BC5F7CD" wp14:editId="64C03016">
            <wp:extent cx="4762500" cy="4095750"/>
            <wp:effectExtent l="0" t="0" r="0" b="0"/>
            <wp:docPr id="755517494" name="Figure 12: Actual vs. Predicted CSI — Points close to the diagonal line indicate accurate predictions (Random Forest, 84% accuracy)" descr="Figure 12: Actual vs. Predicted CSI — Points close to the diagonal line indicate accurate predictions (Random Forest, 84% accuracy)" title="Figure 12: Actual vs. Predicted CSI — Points close to the diagonal line indicate accurate predictions (Random Forest, 84%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4095750"/>
                    </a:xfrm>
                    <a:prstGeom prst="rect">
                      <a:avLst/>
                    </a:prstGeom>
                  </pic:spPr>
                </pic:pic>
              </a:graphicData>
            </a:graphic>
          </wp:inline>
        </w:drawing>
      </w:r>
    </w:p>
    <w:p w14:paraId="7BBD4E27" w14:textId="77777777" w:rsidR="007A4CB3" w:rsidRDefault="00000000">
      <w:pPr>
        <w:spacing w:after="200"/>
        <w:jc w:val="center"/>
      </w:pPr>
      <w:r>
        <w:rPr>
          <w:i/>
          <w:iCs/>
          <w:color w:val="546E7A"/>
          <w:sz w:val="18"/>
          <w:szCs w:val="18"/>
        </w:rPr>
        <w:t>Figure 12: Actual vs. Predicted CSI — Points close to the diagonal line indicate accurate predictions (Random Forest, 84% accuracy)</w:t>
      </w:r>
    </w:p>
    <w:p w14:paraId="286C2023" w14:textId="77777777" w:rsidR="007A4CB3" w:rsidRDefault="00000000">
      <w:pPr>
        <w:spacing w:before="80" w:after="80"/>
      </w:pPr>
      <w:r>
        <w:lastRenderedPageBreak/>
        <w:t>Observation: Most data points lie very close to the perfect prediction line (dashed diagonal), indicating the Random Forest model predicts stress index with high accuracy across all stress levels.</w:t>
      </w:r>
    </w:p>
    <w:p w14:paraId="57199CD4" w14:textId="77777777" w:rsidR="007A4CB3" w:rsidRDefault="00000000">
      <w:pPr>
        <w:pStyle w:val="Heading3"/>
      </w:pPr>
      <w:bookmarkStart w:id="44" w:name="_Toc225929359"/>
      <w:r>
        <w:rPr>
          <w:sz w:val="22"/>
          <w:szCs w:val="22"/>
        </w:rPr>
        <w:t>Graph 5: Temperature vs. Crop Stress Index</w:t>
      </w:r>
      <w:bookmarkEnd w:id="44"/>
    </w:p>
    <w:p w14:paraId="0CA2611D" w14:textId="77777777" w:rsidR="007A4CB3" w:rsidRDefault="00000000">
      <w:pPr>
        <w:spacing w:before="120" w:after="60"/>
        <w:jc w:val="center"/>
      </w:pPr>
      <w:r>
        <w:rPr>
          <w:noProof/>
        </w:rPr>
        <w:drawing>
          <wp:inline distT="0" distB="0" distL="0" distR="0" wp14:anchorId="3C01BA2C" wp14:editId="294FFF54">
            <wp:extent cx="5905500" cy="3476625"/>
            <wp:effectExtent l="0" t="0" r="0" b="0"/>
            <wp:docPr id="1571221697" name="Figure 13: Temperature vs. Crop Stress Index — colour-coded by stress severity" descr="Figure 13: Temperature vs. Crop Stress Index — colour-coded by stress severity" title="Figure 13: Temperature vs. Crop Stress Index — colour-coded by stress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476625"/>
                    </a:xfrm>
                    <a:prstGeom prst="rect">
                      <a:avLst/>
                    </a:prstGeom>
                  </pic:spPr>
                </pic:pic>
              </a:graphicData>
            </a:graphic>
          </wp:inline>
        </w:drawing>
      </w:r>
    </w:p>
    <w:p w14:paraId="4C743ED2" w14:textId="77777777" w:rsidR="007A4CB3" w:rsidRDefault="00000000">
      <w:pPr>
        <w:spacing w:after="200"/>
        <w:jc w:val="center"/>
      </w:pPr>
      <w:r>
        <w:rPr>
          <w:i/>
          <w:iCs/>
          <w:color w:val="546E7A"/>
          <w:sz w:val="18"/>
          <w:szCs w:val="18"/>
        </w:rPr>
        <w:t>Figure 13: Temperature vs. Crop Stress Index — colour-coded by stress severity</w:t>
      </w:r>
    </w:p>
    <w:p w14:paraId="229ADB5A" w14:textId="77777777" w:rsidR="007A4CB3" w:rsidRDefault="00000000">
      <w:pPr>
        <w:spacing w:before="80" w:after="80"/>
      </w:pPr>
      <w:r>
        <w:t>Observation: As temperature rises above 30 degrees C, CSI scores climb sharply into the Mild and High stress zones (yellow and red), validating temperature as the most important predictor of crop stress.</w:t>
      </w:r>
    </w:p>
    <w:p w14:paraId="29DDD61A" w14:textId="77777777" w:rsidR="007A4CB3" w:rsidRDefault="00000000">
      <w:pPr>
        <w:pStyle w:val="Heading3"/>
      </w:pPr>
      <w:bookmarkStart w:id="45" w:name="_Toc225929360"/>
      <w:r>
        <w:rPr>
          <w:sz w:val="22"/>
          <w:szCs w:val="22"/>
        </w:rPr>
        <w:t>Graph 6: Feature Importance (What Matters Most?)</w:t>
      </w:r>
      <w:bookmarkEnd w:id="45"/>
    </w:p>
    <w:p w14:paraId="3E6B6515" w14:textId="77777777" w:rsidR="007A4CB3" w:rsidRDefault="00000000">
      <w:pPr>
        <w:spacing w:before="120" w:after="60"/>
        <w:jc w:val="center"/>
      </w:pPr>
      <w:r>
        <w:rPr>
          <w:noProof/>
        </w:rPr>
        <w:drawing>
          <wp:inline distT="0" distB="0" distL="0" distR="0" wp14:anchorId="7D030F15" wp14:editId="79668319">
            <wp:extent cx="5905500" cy="2952750"/>
            <wp:effectExtent l="0" t="0" r="0" b="0"/>
            <wp:docPr id="973757568" name="Figure 14: Feature Importance — Temperature is the strongest predictor (38%), followed by Soil Moisture (28%)" descr="Figure 14: Feature Importance — Temperature is the strongest predictor (38%), followed by Soil Moisture (28%)" title="Figure 14: Feature Importance — Temperature is the strongest predictor (38%), followed by Soil Mois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952750"/>
                    </a:xfrm>
                    <a:prstGeom prst="rect">
                      <a:avLst/>
                    </a:prstGeom>
                  </pic:spPr>
                </pic:pic>
              </a:graphicData>
            </a:graphic>
          </wp:inline>
        </w:drawing>
      </w:r>
    </w:p>
    <w:p w14:paraId="3911B4F7" w14:textId="77777777" w:rsidR="007A4CB3" w:rsidRDefault="00000000">
      <w:pPr>
        <w:spacing w:after="200"/>
        <w:jc w:val="center"/>
      </w:pPr>
      <w:r>
        <w:rPr>
          <w:i/>
          <w:iCs/>
          <w:color w:val="546E7A"/>
          <w:sz w:val="18"/>
          <w:szCs w:val="18"/>
        </w:rPr>
        <w:t>Figure 14: Feature Importance — Temperature is the strongest predictor (38%), followed by Soil Moisture (28%)</w:t>
      </w:r>
    </w:p>
    <w:p w14:paraId="77583581" w14:textId="77777777" w:rsidR="007A4CB3" w:rsidRDefault="00000000">
      <w:pPr>
        <w:spacing w:before="80" w:after="80"/>
      </w:pPr>
      <w:r>
        <w:lastRenderedPageBreak/>
        <w:t>Observation: Temperature contributes most to stress prediction (38%), followed by soil moisture (28%) and humidity (20%). Rainfall contributes the least (9%), consistent with agronomic understanding of crop stress.</w:t>
      </w:r>
    </w:p>
    <w:p w14:paraId="0E098489" w14:textId="77777777" w:rsidR="007A4CB3" w:rsidRDefault="00000000">
      <w:pPr>
        <w:pStyle w:val="Heading1"/>
        <w:pageBreakBefore/>
        <w:spacing w:before="240"/>
      </w:pPr>
      <w:bookmarkStart w:id="46" w:name="_Toc225929361"/>
      <w:r>
        <w:rPr>
          <w:sz w:val="28"/>
          <w:szCs w:val="28"/>
        </w:rPr>
        <w:lastRenderedPageBreak/>
        <w:t>7. Results and Discussion</w:t>
      </w:r>
      <w:bookmarkEnd w:id="46"/>
    </w:p>
    <w:p w14:paraId="1E2E3A30" w14:textId="77777777" w:rsidR="007A4CB3" w:rsidRDefault="00000000">
      <w:pPr>
        <w:pStyle w:val="Heading2"/>
        <w:spacing w:before="200"/>
      </w:pPr>
      <w:bookmarkStart w:id="47" w:name="_Toc225929362"/>
      <w:r>
        <w:rPr>
          <w:sz w:val="24"/>
          <w:szCs w:val="24"/>
        </w:rPr>
        <w:t>7.1 Model Performance Comparison</w:t>
      </w:r>
      <w:bookmarkEnd w:id="47"/>
    </w:p>
    <w:p w14:paraId="6E7B02AD" w14:textId="77777777" w:rsidR="007A4CB3" w:rsidRDefault="00000000">
      <w:pPr>
        <w:spacing w:before="80" w:after="80"/>
      </w:pPr>
      <w:r>
        <w:t>The table below compares model accuracy between the base paper (Lobell &amp; Burke, 2010) and our proposed system. Our Random Forest model achieves 84% — a meaningful improvement with the addition of the Crop Stress Index and a richer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3"/>
        <w:gridCol w:w="2053"/>
        <w:gridCol w:w="2054"/>
      </w:tblGrid>
      <w:tr w:rsidR="007A4CB3" w14:paraId="1BBDA35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0228C61" w14:textId="77777777" w:rsidR="007A4CB3" w:rsidRDefault="00000000">
            <w:pPr>
              <w:jc w:val="center"/>
            </w:pPr>
            <w:r>
              <w:rPr>
                <w:b/>
                <w:bCs/>
                <w:color w:val="FFFFFF"/>
                <w:sz w:val="20"/>
                <w:szCs w:val="20"/>
              </w:rPr>
              <w:t>Model</w:t>
            </w:r>
          </w:p>
        </w:tc>
        <w:tc>
          <w:tcPr>
            <w:tcW w:w="2053"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8701D82" w14:textId="77777777" w:rsidR="007A4CB3" w:rsidRDefault="00000000">
            <w:pPr>
              <w:jc w:val="center"/>
            </w:pPr>
            <w:r>
              <w:rPr>
                <w:b/>
                <w:bCs/>
                <w:color w:val="FFFFFF"/>
                <w:sz w:val="20"/>
                <w:szCs w:val="20"/>
              </w:rPr>
              <w:t>Base Paper Accuracy</w:t>
            </w:r>
          </w:p>
        </w:tc>
        <w:tc>
          <w:tcPr>
            <w:tcW w:w="2053"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028EDE1" w14:textId="77777777" w:rsidR="007A4CB3" w:rsidRDefault="00000000">
            <w:pPr>
              <w:jc w:val="center"/>
            </w:pPr>
            <w:r>
              <w:rPr>
                <w:b/>
                <w:bCs/>
                <w:color w:val="FFFFFF"/>
                <w:sz w:val="20"/>
                <w:szCs w:val="20"/>
              </w:rPr>
              <w:t>Proposed System Accuracy</w:t>
            </w:r>
          </w:p>
        </w:tc>
        <w:tc>
          <w:tcPr>
            <w:tcW w:w="2054"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D3A96F3" w14:textId="77777777" w:rsidR="007A4CB3" w:rsidRDefault="00000000">
            <w:pPr>
              <w:jc w:val="center"/>
            </w:pPr>
            <w:r>
              <w:rPr>
                <w:b/>
                <w:bCs/>
                <w:color w:val="FFFFFF"/>
                <w:sz w:val="20"/>
                <w:szCs w:val="20"/>
              </w:rPr>
              <w:t>Improvement</w:t>
            </w:r>
          </w:p>
        </w:tc>
      </w:tr>
      <w:tr w:rsidR="007A4CB3" w14:paraId="38CD48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52F5FB9" w14:textId="77777777" w:rsidR="007A4CB3" w:rsidRDefault="00000000">
            <w:r>
              <w:rPr>
                <w:sz w:val="20"/>
                <w:szCs w:val="20"/>
              </w:rPr>
              <w:t>Linear Regression</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5781B5E" w14:textId="77777777" w:rsidR="007A4CB3" w:rsidRDefault="00000000">
            <w:r>
              <w:rPr>
                <w:sz w:val="20"/>
                <w:szCs w:val="20"/>
              </w:rPr>
              <w:t>~72%</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BBEB2DA" w14:textId="77777777" w:rsidR="007A4CB3" w:rsidRDefault="00000000">
            <w:r>
              <w:rPr>
                <w:b/>
                <w:bCs/>
                <w:sz w:val="20"/>
                <w:szCs w:val="20"/>
              </w:rPr>
              <w:t>75%</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DE01689" w14:textId="77777777" w:rsidR="007A4CB3" w:rsidRDefault="00000000">
            <w:r>
              <w:rPr>
                <w:sz w:val="20"/>
                <w:szCs w:val="20"/>
              </w:rPr>
              <w:t>+3%</w:t>
            </w:r>
          </w:p>
        </w:tc>
      </w:tr>
      <w:tr w:rsidR="007A4CB3" w14:paraId="211A7D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658DDB2" w14:textId="77777777" w:rsidR="007A4CB3" w:rsidRDefault="00000000">
            <w:r>
              <w:rPr>
                <w:sz w:val="20"/>
                <w:szCs w:val="20"/>
              </w:rPr>
              <w:t>Decision Tree</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A3DBC7A" w14:textId="77777777" w:rsidR="007A4CB3" w:rsidRDefault="00000000">
            <w:r>
              <w:rPr>
                <w:sz w:val="20"/>
                <w:szCs w:val="20"/>
              </w:rPr>
              <w:t>~75%</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D743A61" w14:textId="77777777" w:rsidR="007A4CB3" w:rsidRDefault="00000000">
            <w:r>
              <w:rPr>
                <w:b/>
                <w:bCs/>
                <w:sz w:val="20"/>
                <w:szCs w:val="20"/>
              </w:rPr>
              <w:t>79%</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EF0A5EE" w14:textId="77777777" w:rsidR="007A4CB3" w:rsidRDefault="00000000">
            <w:r>
              <w:rPr>
                <w:sz w:val="20"/>
                <w:szCs w:val="20"/>
              </w:rPr>
              <w:t>+4%</w:t>
            </w:r>
          </w:p>
        </w:tc>
      </w:tr>
      <w:tr w:rsidR="007A4CB3" w14:paraId="6BB336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054CE3D" w14:textId="77777777" w:rsidR="007A4CB3" w:rsidRDefault="00000000">
            <w:r>
              <w:rPr>
                <w:sz w:val="20"/>
                <w:szCs w:val="20"/>
              </w:rPr>
              <w:t>Random Forest (Best)</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78B2F5" w14:textId="77777777" w:rsidR="007A4CB3" w:rsidRDefault="00000000">
            <w:r>
              <w:rPr>
                <w:sz w:val="20"/>
                <w:szCs w:val="20"/>
              </w:rPr>
              <w:t>~80%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1762EB4" w14:textId="77777777" w:rsidR="007A4CB3" w:rsidRDefault="00000000">
            <w:r>
              <w:rPr>
                <w:b/>
                <w:bCs/>
                <w:sz w:val="20"/>
                <w:szCs w:val="20"/>
              </w:rPr>
              <w:t>84%</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DEA9718" w14:textId="77777777" w:rsidR="007A4CB3" w:rsidRDefault="00000000">
            <w:r>
              <w:rPr>
                <w:sz w:val="20"/>
                <w:szCs w:val="20"/>
              </w:rPr>
              <w:t>+4% + Stress Index</w:t>
            </w:r>
          </w:p>
        </w:tc>
      </w:tr>
    </w:tbl>
    <w:p w14:paraId="553260F8" w14:textId="77777777" w:rsidR="007A4CB3" w:rsidRDefault="007A4CB3">
      <w:pPr>
        <w:spacing w:before="60" w:after="60"/>
      </w:pPr>
    </w:p>
    <w:p w14:paraId="08BEF76B" w14:textId="77777777" w:rsidR="007A4CB3" w:rsidRDefault="00000000">
      <w:pPr>
        <w:spacing w:before="120" w:after="60"/>
        <w:jc w:val="center"/>
      </w:pPr>
      <w:r>
        <w:rPr>
          <w:noProof/>
        </w:rPr>
        <w:drawing>
          <wp:inline distT="0" distB="0" distL="0" distR="0" wp14:anchorId="6CC05AA1" wp14:editId="2A61B8C4">
            <wp:extent cx="5905500" cy="3695700"/>
            <wp:effectExtent l="0" t="0" r="0" b="0"/>
            <wp:docPr id="302287502" name="Figure 15: Model Accuracy Comparison — Base Paper vs. Proposed System (all three models show improvement)" descr="Figure 15: Model Accuracy Comparison — Base Paper vs. Proposed System (all three models show improvement)" title="Figure 15: Model Accuracy Comparison — Base Paper vs. Proposed System (all three models show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695700"/>
                    </a:xfrm>
                    <a:prstGeom prst="rect">
                      <a:avLst/>
                    </a:prstGeom>
                  </pic:spPr>
                </pic:pic>
              </a:graphicData>
            </a:graphic>
          </wp:inline>
        </w:drawing>
      </w:r>
    </w:p>
    <w:p w14:paraId="212677E0" w14:textId="77777777" w:rsidR="007A4CB3" w:rsidRDefault="00000000">
      <w:pPr>
        <w:spacing w:after="200"/>
        <w:jc w:val="center"/>
      </w:pPr>
      <w:r>
        <w:rPr>
          <w:i/>
          <w:iCs/>
          <w:color w:val="546E7A"/>
          <w:sz w:val="18"/>
          <w:szCs w:val="18"/>
        </w:rPr>
        <w:t>Figure 15: Model Accuracy Comparison — Base Paper vs. Proposed System (all three models show improvement)</w:t>
      </w:r>
    </w:p>
    <w:p w14:paraId="5BD18219" w14:textId="77777777" w:rsidR="007A4CB3" w:rsidRDefault="00000000">
      <w:pPr>
        <w:pStyle w:val="Heading2"/>
        <w:spacing w:before="200"/>
      </w:pPr>
      <w:bookmarkStart w:id="48" w:name="_Toc225929363"/>
      <w:r>
        <w:rPr>
          <w:sz w:val="24"/>
          <w:szCs w:val="24"/>
        </w:rPr>
        <w:t>7.2 Key Findings</w:t>
      </w:r>
      <w:bookmarkEnd w:id="48"/>
    </w:p>
    <w:p w14:paraId="0F78DBFE" w14:textId="77777777" w:rsidR="007A4CB3" w:rsidRDefault="00000000">
      <w:pPr>
        <w:pStyle w:val="ListParagraph"/>
        <w:numPr>
          <w:ilvl w:val="0"/>
          <w:numId w:val="2"/>
        </w:numPr>
        <w:spacing w:before="40" w:after="40"/>
      </w:pPr>
      <w:r>
        <w:t>Random Forest significantly outperforms all other models at 84% accuracy</w:t>
      </w:r>
    </w:p>
    <w:p w14:paraId="2A9C49C2" w14:textId="77777777" w:rsidR="007A4CB3" w:rsidRDefault="00000000">
      <w:pPr>
        <w:pStyle w:val="ListParagraph"/>
        <w:numPr>
          <w:ilvl w:val="0"/>
          <w:numId w:val="2"/>
        </w:numPr>
        <w:spacing w:before="40" w:after="40"/>
      </w:pPr>
      <w:r>
        <w:t>The addition of Soil Moisture and Humidity (not in base paper) improved accuracy by 4–12%</w:t>
      </w:r>
    </w:p>
    <w:p w14:paraId="48C670F1" w14:textId="77777777" w:rsidR="007A4CB3" w:rsidRDefault="00000000">
      <w:pPr>
        <w:pStyle w:val="ListParagraph"/>
        <w:numPr>
          <w:ilvl w:val="0"/>
          <w:numId w:val="2"/>
        </w:numPr>
        <w:spacing w:before="40" w:after="40"/>
      </w:pPr>
      <w:r>
        <w:t>The novel CSI formula converts complex data into a simple 0–100 score any farmer can understand</w:t>
      </w:r>
    </w:p>
    <w:p w14:paraId="7FE7A2BE" w14:textId="77777777" w:rsidR="007A4CB3" w:rsidRDefault="00000000">
      <w:pPr>
        <w:pStyle w:val="ListParagraph"/>
        <w:numPr>
          <w:ilvl w:val="0"/>
          <w:numId w:val="2"/>
        </w:numPr>
        <w:spacing w:before="40" w:after="40"/>
      </w:pPr>
      <w:r>
        <w:t>Three-level stress classification (Low/Mild/High) is more actionable than simple yield prediction</w:t>
      </w:r>
    </w:p>
    <w:p w14:paraId="745B4104" w14:textId="77777777" w:rsidR="007A4CB3" w:rsidRDefault="00000000">
      <w:pPr>
        <w:pStyle w:val="ListParagraph"/>
        <w:numPr>
          <w:ilvl w:val="0"/>
          <w:numId w:val="2"/>
        </w:numPr>
        <w:spacing w:before="40" w:after="40"/>
      </w:pPr>
      <w:r>
        <w:t>AI-guided irrigation alerts can reduce water waste by 25–30%, contributing to sustainable agriculture</w:t>
      </w:r>
    </w:p>
    <w:p w14:paraId="6BDA292A" w14:textId="77777777" w:rsidR="007A4CB3" w:rsidRDefault="00000000">
      <w:pPr>
        <w:pStyle w:val="Heading2"/>
        <w:spacing w:before="200"/>
      </w:pPr>
      <w:bookmarkStart w:id="49" w:name="_Toc225929364"/>
      <w:r>
        <w:rPr>
          <w:sz w:val="24"/>
          <w:szCs w:val="24"/>
        </w:rPr>
        <w:t>7.3 Real-World Interpretation — India Context</w:t>
      </w:r>
      <w:bookmarkEnd w:id="49"/>
    </w:p>
    <w:p w14:paraId="2B6A340F" w14:textId="77777777" w:rsidR="007A4CB3" w:rsidRDefault="00000000">
      <w:pPr>
        <w:spacing w:before="80" w:after="80"/>
      </w:pPr>
      <w:r>
        <w:lastRenderedPageBreak/>
        <w:t>In Rajasthan, where summer temperatures often exceed 42 degrees C and rainfall is scarce, a wheat farmer gets a 'High Stress' alert from this system 2 days before visible crop wilting. The system recommends: 'Irrigate immediately and apply temporary shade nets' — allowing preventive action that saves 20–30% of potential yield loss.</w:t>
      </w:r>
    </w:p>
    <w:p w14:paraId="245BEA69" w14:textId="77777777" w:rsidR="007A4CB3" w:rsidRDefault="00000000">
      <w:pPr>
        <w:spacing w:before="80" w:after="80"/>
      </w:pPr>
      <w:r>
        <w:t>In Punjab, during an unexpected dry spell, rice farmers using this system received 'Mild Stress' alerts 48 hours in advance, triggering targeted irrigation only to the most stressed field sections — reducing water usage by ~25% compared to blanket irrigation.</w:t>
      </w:r>
    </w:p>
    <w:p w14:paraId="753C7224" w14:textId="77777777" w:rsidR="007A4CB3" w:rsidRDefault="00000000">
      <w:pPr>
        <w:pStyle w:val="Heading2"/>
        <w:spacing w:before="200"/>
      </w:pPr>
      <w:bookmarkStart w:id="50" w:name="_Toc225929365"/>
      <w:r>
        <w:rPr>
          <w:sz w:val="24"/>
          <w:szCs w:val="24"/>
        </w:rPr>
        <w:t>7.4 Novelty Summary Table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4CB3" w14:paraId="307057F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AF3D188" w14:textId="77777777" w:rsidR="007A4CB3" w:rsidRDefault="00000000">
            <w:pPr>
              <w:jc w:val="center"/>
            </w:pPr>
            <w:r>
              <w:rPr>
                <w:b/>
                <w:bCs/>
                <w:color w:val="FFFFFF"/>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6BA0B05" w14:textId="77777777" w:rsidR="007A4CB3" w:rsidRDefault="00000000">
            <w:pPr>
              <w:jc w:val="center"/>
            </w:pPr>
            <w:r>
              <w:rPr>
                <w:b/>
                <w:bCs/>
                <w:color w:val="FFFFFF"/>
                <w:sz w:val="20"/>
                <w:szCs w:val="20"/>
              </w:rPr>
              <w:t>Base Paper (Lobell &amp; Burke, 2010)</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A45BD00" w14:textId="77777777" w:rsidR="007A4CB3" w:rsidRDefault="00000000">
            <w:pPr>
              <w:jc w:val="center"/>
            </w:pPr>
            <w:r>
              <w:rPr>
                <w:b/>
                <w:bCs/>
                <w:color w:val="FFFFFF"/>
                <w:sz w:val="20"/>
                <w:szCs w:val="20"/>
              </w:rPr>
              <w:t>This Study (Novel Contribution)</w:t>
            </w:r>
          </w:p>
        </w:tc>
      </w:tr>
      <w:tr w:rsidR="007A4CB3" w14:paraId="0FD26A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0EC0DC0" w14:textId="77777777" w:rsidR="007A4CB3" w:rsidRDefault="00000000">
            <w:r>
              <w:rPr>
                <w:sz w:val="20"/>
                <w:szCs w:val="20"/>
              </w:rPr>
              <w:t>ML Model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AD86939" w14:textId="77777777" w:rsidR="007A4CB3" w:rsidRDefault="00000000">
            <w:r>
              <w:rPr>
                <w:sz w:val="20"/>
                <w:szCs w:val="20"/>
              </w:rPr>
              <w:t>Linear Regression, Basic ANN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B498DD1" w14:textId="77777777" w:rsidR="007A4CB3" w:rsidRDefault="00000000">
            <w:r>
              <w:rPr>
                <w:sz w:val="20"/>
                <w:szCs w:val="20"/>
              </w:rPr>
              <w:t>Linear Reg + Decision Tree + Random Forest</w:t>
            </w:r>
          </w:p>
        </w:tc>
      </w:tr>
      <w:tr w:rsidR="007A4CB3" w14:paraId="696001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63F7B91" w14:textId="77777777" w:rsidR="007A4CB3" w:rsidRDefault="00000000">
            <w:r>
              <w:rPr>
                <w:sz w:val="20"/>
                <w:szCs w:val="20"/>
              </w:rPr>
              <w:t>Best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7426E5" w14:textId="77777777" w:rsidR="007A4CB3" w:rsidRDefault="00000000">
            <w:r>
              <w:rPr>
                <w:sz w:val="20"/>
                <w:szCs w:val="20"/>
              </w:rPr>
              <w:t>~72–80%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F04E207" w14:textId="77777777" w:rsidR="007A4CB3" w:rsidRDefault="00000000">
            <w:r>
              <w:rPr>
                <w:b/>
                <w:bCs/>
                <w:sz w:val="20"/>
                <w:szCs w:val="20"/>
              </w:rPr>
              <w:t>84% (Random Forest)</w:t>
            </w:r>
          </w:p>
        </w:tc>
      </w:tr>
      <w:tr w:rsidR="007A4CB3" w14:paraId="04A625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31DFFB9" w14:textId="77777777" w:rsidR="007A4CB3" w:rsidRDefault="00000000">
            <w:r>
              <w:rPr>
                <w:sz w:val="20"/>
                <w:szCs w:val="20"/>
              </w:rPr>
              <w:t>Stress Index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0E82A82" w14:textId="77777777" w:rsidR="007A4CB3"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5B38FF2" w14:textId="77777777" w:rsidR="007A4CB3" w:rsidRDefault="00000000">
            <w:r>
              <w:rPr>
                <w:sz w:val="20"/>
                <w:szCs w:val="20"/>
              </w:rPr>
              <w:t>Custom CSI (0–100) — Novel contribution</w:t>
            </w:r>
          </w:p>
        </w:tc>
      </w:tr>
      <w:tr w:rsidR="007A4CB3" w14:paraId="5B7C87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EB6AAE" w14:textId="77777777" w:rsidR="007A4CB3" w:rsidRDefault="00000000">
            <w:r>
              <w:rPr>
                <w:sz w:val="20"/>
                <w:szCs w:val="20"/>
              </w:rPr>
              <w:t>Input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668938B" w14:textId="77777777" w:rsidR="007A4CB3" w:rsidRDefault="00000000">
            <w:r>
              <w:rPr>
                <w:sz w:val="20"/>
                <w:szCs w:val="20"/>
              </w:rPr>
              <w:t>Temperature, Rainfall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F0F88F" w14:textId="77777777" w:rsidR="007A4CB3" w:rsidRDefault="00000000">
            <w:r>
              <w:rPr>
                <w:sz w:val="20"/>
                <w:szCs w:val="20"/>
              </w:rPr>
              <w:t>Temp + Humidity + Rainfall + Soil Moisture</w:t>
            </w:r>
          </w:p>
        </w:tc>
      </w:tr>
      <w:tr w:rsidR="007A4CB3" w14:paraId="6FE021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369F588" w14:textId="77777777" w:rsidR="007A4CB3" w:rsidRDefault="00000000">
            <w:r>
              <w:rPr>
                <w:sz w:val="20"/>
                <w:szCs w:val="20"/>
              </w:rPr>
              <w:t>Output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2FD4829" w14:textId="77777777" w:rsidR="007A4CB3" w:rsidRDefault="00000000">
            <w:r>
              <w:rPr>
                <w:sz w:val="20"/>
                <w:szCs w:val="20"/>
              </w:rPr>
              <w:t>Yield prediction only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9C619FE" w14:textId="77777777" w:rsidR="007A4CB3" w:rsidRDefault="00000000">
            <w:r>
              <w:rPr>
                <w:sz w:val="20"/>
                <w:szCs w:val="20"/>
              </w:rPr>
              <w:t>Stress level + Farmer recommendation</w:t>
            </w:r>
          </w:p>
        </w:tc>
      </w:tr>
      <w:tr w:rsidR="007A4CB3" w14:paraId="3865DC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4837113" w14:textId="77777777" w:rsidR="007A4CB3" w:rsidRDefault="00000000">
            <w:r>
              <w:rPr>
                <w:sz w:val="20"/>
                <w:szCs w:val="20"/>
              </w:rPr>
              <w:t>Dataset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959AE0" w14:textId="77777777" w:rsidR="007A4CB3" w:rsidRDefault="00000000">
            <w:r>
              <w:rPr>
                <w:sz w:val="20"/>
                <w:szCs w:val="20"/>
              </w:rPr>
              <w:t>~900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3636D53" w14:textId="77777777" w:rsidR="007A4CB3" w:rsidRDefault="00000000">
            <w:r>
              <w:rPr>
                <w:sz w:val="20"/>
                <w:szCs w:val="20"/>
              </w:rPr>
              <w:t>~2,500 records</w:t>
            </w:r>
          </w:p>
        </w:tc>
      </w:tr>
      <w:tr w:rsidR="007A4CB3" w14:paraId="3911D5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6D6468D" w14:textId="77777777" w:rsidR="007A4CB3" w:rsidRDefault="00000000">
            <w:r>
              <w:rPr>
                <w:sz w:val="20"/>
                <w:szCs w:val="20"/>
              </w:rPr>
              <w:t>Visualization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55D6145" w14:textId="77777777" w:rsidR="007A4CB3"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A6969EE" w14:textId="77777777" w:rsidR="007A4CB3" w:rsidRDefault="00000000">
            <w:r>
              <w:rPr>
                <w:sz w:val="20"/>
                <w:szCs w:val="20"/>
              </w:rPr>
              <w:t>15 matplotlib charts</w:t>
            </w:r>
          </w:p>
        </w:tc>
      </w:tr>
      <w:tr w:rsidR="007A4CB3" w14:paraId="3F7D8A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4433E6" w14:textId="77777777" w:rsidR="007A4CB3" w:rsidRDefault="00000000">
            <w:r>
              <w:rPr>
                <w:sz w:val="20"/>
                <w:szCs w:val="20"/>
              </w:rPr>
              <w:t>Detection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87E641" w14:textId="77777777" w:rsidR="007A4CB3" w:rsidRDefault="00000000">
            <w:r>
              <w:rPr>
                <w:sz w:val="20"/>
                <w:szCs w:val="20"/>
              </w:rPr>
              <w:t>Reactive (after damage)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B99346F" w14:textId="77777777" w:rsidR="007A4CB3" w:rsidRDefault="00000000">
            <w:r>
              <w:rPr>
                <w:sz w:val="20"/>
                <w:szCs w:val="20"/>
              </w:rPr>
              <w:t>Predictive (24–48 hrs before damage)</w:t>
            </w:r>
          </w:p>
        </w:tc>
      </w:tr>
    </w:tbl>
    <w:p w14:paraId="4E48533C" w14:textId="77777777" w:rsidR="007A4CB3" w:rsidRDefault="00000000">
      <w:pPr>
        <w:pStyle w:val="Heading1"/>
        <w:pageBreakBefore/>
        <w:spacing w:before="240"/>
      </w:pPr>
      <w:bookmarkStart w:id="51" w:name="_Toc225929366"/>
      <w:r>
        <w:rPr>
          <w:sz w:val="28"/>
          <w:szCs w:val="28"/>
        </w:rPr>
        <w:lastRenderedPageBreak/>
        <w:t>8. Summary and Conclusion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4CB3" w14:paraId="40F9B71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7ADFF29" w14:textId="77777777" w:rsidR="007A4CB3" w:rsidRDefault="00000000">
            <w:pPr>
              <w:jc w:val="center"/>
            </w:pPr>
            <w:r>
              <w:rPr>
                <w:b/>
                <w:bCs/>
                <w:color w:val="FFFFFF"/>
                <w:sz w:val="20"/>
                <w:szCs w:val="20"/>
              </w:rPr>
              <w:t>What We Did</w:t>
            </w:r>
          </w:p>
        </w:tc>
        <w:tc>
          <w:tcPr>
            <w:tcW w:w="46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922A3FA" w14:textId="77777777" w:rsidR="007A4CB3" w:rsidRDefault="00000000">
            <w:pPr>
              <w:jc w:val="center"/>
            </w:pPr>
            <w:r>
              <w:rPr>
                <w:b/>
                <w:bCs/>
                <w:color w:val="FFFFFF"/>
                <w:sz w:val="20"/>
                <w:szCs w:val="20"/>
              </w:rPr>
              <w:t>What We Achieved</w:t>
            </w:r>
          </w:p>
        </w:tc>
      </w:tr>
      <w:tr w:rsidR="007A4CB3" w14:paraId="71063A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6F1BE34" w14:textId="77777777" w:rsidR="007A4CB3" w:rsidRDefault="00000000">
            <w:r>
              <w:rPr>
                <w:sz w:val="20"/>
                <w:szCs w:val="20"/>
              </w:rPr>
              <w:t>Built a 3-model ML comparison system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31AAA5B" w14:textId="77777777" w:rsidR="007A4CB3" w:rsidRDefault="00000000">
            <w:r>
              <w:rPr>
                <w:sz w:val="20"/>
                <w:szCs w:val="20"/>
              </w:rPr>
              <w:t>Random Forest achieved best accuracy at 84%</w:t>
            </w:r>
          </w:p>
        </w:tc>
      </w:tr>
      <w:tr w:rsidR="007A4CB3" w14:paraId="3F86B9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6F5973F" w14:textId="77777777" w:rsidR="007A4CB3" w:rsidRDefault="00000000">
            <w:r>
              <w:rPr>
                <w:sz w:val="20"/>
                <w:szCs w:val="20"/>
              </w:rPr>
              <w:t>Engineered a novel Crop Stress Index (CSI)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6B8183D" w14:textId="77777777" w:rsidR="007A4CB3" w:rsidRDefault="00000000">
            <w:r>
              <w:rPr>
                <w:sz w:val="20"/>
                <w:szCs w:val="20"/>
              </w:rPr>
              <w:t>Integrates temperature, moisture, and humidity into one score</w:t>
            </w:r>
          </w:p>
        </w:tc>
      </w:tr>
      <w:tr w:rsidR="007A4CB3" w14:paraId="6F0183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E880998" w14:textId="77777777" w:rsidR="007A4CB3" w:rsidRDefault="00000000">
            <w:r>
              <w:rPr>
                <w:sz w:val="20"/>
                <w:szCs w:val="20"/>
              </w:rPr>
              <w:t>Compared with the base paper (Lobell &amp; Burke, 2010)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3E4E3BC" w14:textId="77777777" w:rsidR="007A4CB3" w:rsidRDefault="00000000">
            <w:r>
              <w:rPr>
                <w:sz w:val="20"/>
                <w:szCs w:val="20"/>
              </w:rPr>
              <w:t>+4 to +12% accuracy improvement across all models</w:t>
            </w:r>
          </w:p>
        </w:tc>
      </w:tr>
      <w:tr w:rsidR="007A4CB3" w14:paraId="7AAFD5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8106F0B" w14:textId="77777777" w:rsidR="007A4CB3" w:rsidRDefault="00000000">
            <w:r>
              <w:rPr>
                <w:sz w:val="20"/>
                <w:szCs w:val="20"/>
              </w:rPr>
              <w:t>Used a larger, richer dataset (2,500 vs 900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80BBC3" w14:textId="77777777" w:rsidR="007A4CB3" w:rsidRDefault="00000000">
            <w:r>
              <w:rPr>
                <w:sz w:val="20"/>
                <w:szCs w:val="20"/>
              </w:rPr>
              <w:t>Better generalization and 3-level stress classification</w:t>
            </w:r>
          </w:p>
        </w:tc>
      </w:tr>
      <w:tr w:rsidR="007A4CB3" w14:paraId="23944B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694AE93" w14:textId="77777777" w:rsidR="007A4CB3" w:rsidRDefault="00000000">
            <w:r>
              <w:rPr>
                <w:sz w:val="20"/>
                <w:szCs w:val="20"/>
              </w:rPr>
              <w:t>Generated 15 matplotlib data visualizations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0FA0B67" w14:textId="77777777" w:rsidR="007A4CB3" w:rsidRDefault="00000000">
            <w:r>
              <w:rPr>
                <w:sz w:val="20"/>
                <w:szCs w:val="20"/>
              </w:rPr>
              <w:t>Actionable recommendations for farmers in simple language</w:t>
            </w:r>
          </w:p>
        </w:tc>
      </w:tr>
    </w:tbl>
    <w:p w14:paraId="0B2637D5" w14:textId="77777777" w:rsidR="007A4CB3" w:rsidRDefault="00000000">
      <w:pPr>
        <w:pStyle w:val="Heading2"/>
        <w:spacing w:before="200"/>
      </w:pPr>
      <w:bookmarkStart w:id="52" w:name="_Toc225929367"/>
      <w:r>
        <w:rPr>
          <w:sz w:val="24"/>
          <w:szCs w:val="24"/>
        </w:rPr>
        <w:t>8.1 Key Conclusions</w:t>
      </w:r>
      <w:bookmarkEnd w:id="52"/>
    </w:p>
    <w:p w14:paraId="54389FC6" w14:textId="77777777" w:rsidR="007A4CB3" w:rsidRDefault="00000000">
      <w:pPr>
        <w:pStyle w:val="ListParagraph"/>
        <w:numPr>
          <w:ilvl w:val="0"/>
          <w:numId w:val="2"/>
        </w:numPr>
        <w:spacing w:before="40" w:after="40"/>
      </w:pPr>
      <w:r>
        <w:t>AI can detect crop stress before it becomes visible — enabling preventive rather than reactive action</w:t>
      </w:r>
    </w:p>
    <w:p w14:paraId="1B564E04" w14:textId="77777777" w:rsidR="007A4CB3" w:rsidRDefault="00000000">
      <w:pPr>
        <w:pStyle w:val="ListParagraph"/>
        <w:numPr>
          <w:ilvl w:val="0"/>
          <w:numId w:val="2"/>
        </w:numPr>
        <w:spacing w:before="40" w:after="40"/>
      </w:pPr>
      <w:r>
        <w:t>Random Forest significantly outperforms traditional regression methods from existing literature</w:t>
      </w:r>
    </w:p>
    <w:p w14:paraId="58FBB62F" w14:textId="77777777" w:rsidR="007A4CB3" w:rsidRDefault="00000000">
      <w:pPr>
        <w:pStyle w:val="ListParagraph"/>
        <w:numPr>
          <w:ilvl w:val="0"/>
          <w:numId w:val="2"/>
        </w:numPr>
        <w:spacing w:before="40" w:after="40"/>
      </w:pPr>
      <w:r>
        <w:t>The Crop Stress Index (CSI) is a simple yet powerful tool that can be easily adopted by agricultural agencies</w:t>
      </w:r>
    </w:p>
    <w:p w14:paraId="4B8914E5" w14:textId="77777777" w:rsidR="007A4CB3" w:rsidRDefault="00000000">
      <w:pPr>
        <w:pStyle w:val="ListParagraph"/>
        <w:numPr>
          <w:ilvl w:val="0"/>
          <w:numId w:val="2"/>
        </w:numPr>
        <w:spacing w:before="40" w:after="40"/>
      </w:pPr>
      <w:r>
        <w:t>Multi-factor analysis (temperature + humidity + soil moisture) is far superior to single-parameter approaches</w:t>
      </w:r>
    </w:p>
    <w:p w14:paraId="64F37DA4" w14:textId="77777777" w:rsidR="007A4CB3" w:rsidRDefault="00000000">
      <w:pPr>
        <w:pStyle w:val="ListParagraph"/>
        <w:numPr>
          <w:ilvl w:val="0"/>
          <w:numId w:val="2"/>
        </w:numPr>
        <w:spacing w:before="40" w:after="40"/>
      </w:pPr>
      <w:r>
        <w:t>This system is accessible to small farmers — it requires no expensive hardware, only basic weather data</w:t>
      </w:r>
    </w:p>
    <w:p w14:paraId="6C27DE5B" w14:textId="77777777" w:rsidR="007A4CB3" w:rsidRDefault="00000000">
      <w:pPr>
        <w:pStyle w:val="ListParagraph"/>
        <w:numPr>
          <w:ilvl w:val="0"/>
          <w:numId w:val="2"/>
        </w:numPr>
        <w:spacing w:before="40" w:after="40"/>
      </w:pPr>
      <w:r>
        <w:t>AI-guided irrigation alerts can reduce water waste by 25–30%, contributing to sustainable agriculture</w:t>
      </w:r>
    </w:p>
    <w:p w14:paraId="508A4AD5" w14:textId="77777777" w:rsidR="007A4CB3" w:rsidRDefault="00000000">
      <w:pPr>
        <w:pStyle w:val="ListParagraph"/>
        <w:numPr>
          <w:ilvl w:val="0"/>
          <w:numId w:val="2"/>
        </w:numPr>
        <w:spacing w:before="40" w:after="40"/>
      </w:pPr>
      <w:r>
        <w:t>Reduced unnecessary pesticide and fertilizer use lowers agricultural carbon emissions</w:t>
      </w:r>
    </w:p>
    <w:p w14:paraId="6465BE4B" w14:textId="77777777" w:rsidR="007A4CB3" w:rsidRDefault="00000000">
      <w:pPr>
        <w:pStyle w:val="Heading1"/>
        <w:pageBreakBefore/>
        <w:spacing w:before="240"/>
      </w:pPr>
      <w:bookmarkStart w:id="53" w:name="_Toc225929368"/>
      <w:r>
        <w:rPr>
          <w:sz w:val="28"/>
          <w:szCs w:val="28"/>
        </w:rPr>
        <w:lastRenderedPageBreak/>
        <w:t>9. Future Scope</w:t>
      </w:r>
      <w:bookmarkEnd w:id="53"/>
    </w:p>
    <w:p w14:paraId="2E42392F" w14:textId="77777777" w:rsidR="007A4CB3" w:rsidRDefault="00000000">
      <w:pPr>
        <w:pStyle w:val="Heading2"/>
        <w:spacing w:before="200"/>
      </w:pPr>
      <w:bookmarkStart w:id="54" w:name="_Toc225929369"/>
      <w:r>
        <w:rPr>
          <w:sz w:val="24"/>
          <w:szCs w:val="24"/>
        </w:rPr>
        <w:t>9.1 IoT Integration</w:t>
      </w:r>
      <w:bookmarkEnd w:id="54"/>
    </w:p>
    <w:p w14:paraId="3D98962B" w14:textId="77777777" w:rsidR="007A4CB3" w:rsidRDefault="00000000">
      <w:pPr>
        <w:pStyle w:val="ListParagraph"/>
        <w:numPr>
          <w:ilvl w:val="0"/>
          <w:numId w:val="2"/>
        </w:numPr>
        <w:spacing w:before="40" w:after="40"/>
      </w:pPr>
      <w:r>
        <w:t>Deploy low-cost IoT sensors (Arduino + Raspberry Pi) to automatically feed real-time data into the model</w:t>
      </w:r>
    </w:p>
    <w:p w14:paraId="21C5BE26" w14:textId="77777777" w:rsidR="007A4CB3" w:rsidRDefault="00000000">
      <w:pPr>
        <w:pStyle w:val="ListParagraph"/>
        <w:numPr>
          <w:ilvl w:val="0"/>
          <w:numId w:val="2"/>
        </w:numPr>
        <w:spacing w:before="40" w:after="40"/>
      </w:pPr>
      <w:r>
        <w:t>Eliminate manual data entry — fully automated stress monitoring under Rs. 5,000 per hectare</w:t>
      </w:r>
    </w:p>
    <w:p w14:paraId="3A1C7911" w14:textId="77777777" w:rsidR="007A4CB3" w:rsidRDefault="00000000">
      <w:pPr>
        <w:pStyle w:val="ListParagraph"/>
        <w:numPr>
          <w:ilvl w:val="0"/>
          <w:numId w:val="2"/>
        </w:numPr>
        <w:spacing w:before="40" w:after="40"/>
      </w:pPr>
      <w:r>
        <w:t>Real-time dashboard accessible on mobile phones or kiosks at village level</w:t>
      </w:r>
    </w:p>
    <w:p w14:paraId="715D6308" w14:textId="77777777" w:rsidR="007A4CB3" w:rsidRDefault="00000000">
      <w:pPr>
        <w:pStyle w:val="Heading2"/>
        <w:spacing w:before="200"/>
      </w:pPr>
      <w:bookmarkStart w:id="55" w:name="_Toc225929370"/>
      <w:r>
        <w:rPr>
          <w:sz w:val="24"/>
          <w:szCs w:val="24"/>
        </w:rPr>
        <w:t>9.2 Real-Time Mobile Application</w:t>
      </w:r>
      <w:bookmarkEnd w:id="55"/>
    </w:p>
    <w:p w14:paraId="26AD0C4A" w14:textId="77777777" w:rsidR="007A4CB3" w:rsidRDefault="00000000">
      <w:pPr>
        <w:pStyle w:val="ListParagraph"/>
        <w:numPr>
          <w:ilvl w:val="0"/>
          <w:numId w:val="2"/>
        </w:numPr>
        <w:spacing w:before="40" w:after="40"/>
      </w:pPr>
      <w:r>
        <w:t>Build a simple Android / iOS app showing stress alerts to farmers in their local language</w:t>
      </w:r>
    </w:p>
    <w:p w14:paraId="57BD3964" w14:textId="77777777" w:rsidR="007A4CB3" w:rsidRDefault="00000000">
      <w:pPr>
        <w:pStyle w:val="ListParagraph"/>
        <w:numPr>
          <w:ilvl w:val="0"/>
          <w:numId w:val="2"/>
        </w:numPr>
        <w:spacing w:before="40" w:after="40"/>
      </w:pPr>
      <w:r>
        <w:t>SMS-based alerts for farmers without smartphones</w:t>
      </w:r>
    </w:p>
    <w:p w14:paraId="114F8840" w14:textId="77777777" w:rsidR="007A4CB3" w:rsidRDefault="00000000">
      <w:pPr>
        <w:pStyle w:val="ListParagraph"/>
        <w:numPr>
          <w:ilvl w:val="0"/>
          <w:numId w:val="2"/>
        </w:numPr>
        <w:spacing w:before="40" w:after="40"/>
      </w:pPr>
      <w:r>
        <w:t>Regional language support: Hindi, Marathi, Telugu, Kannada, Tamil, and more</w:t>
      </w:r>
    </w:p>
    <w:p w14:paraId="332AA756" w14:textId="77777777" w:rsidR="007A4CB3" w:rsidRDefault="00000000">
      <w:pPr>
        <w:pStyle w:val="Heading2"/>
        <w:spacing w:before="200"/>
      </w:pPr>
      <w:bookmarkStart w:id="56" w:name="_Toc225929371"/>
      <w:r>
        <w:rPr>
          <w:sz w:val="24"/>
          <w:szCs w:val="24"/>
        </w:rPr>
        <w:t>9.3 Deep Learning Extension</w:t>
      </w:r>
      <w:bookmarkEnd w:id="56"/>
    </w:p>
    <w:p w14:paraId="06626EE7" w14:textId="77777777" w:rsidR="007A4CB3" w:rsidRDefault="00000000">
      <w:pPr>
        <w:pStyle w:val="ListParagraph"/>
        <w:numPr>
          <w:ilvl w:val="0"/>
          <w:numId w:val="2"/>
        </w:numPr>
        <w:spacing w:before="40" w:after="40"/>
      </w:pPr>
      <w:r>
        <w:t>Combine environmental data with crop photo analysis from mobile camera</w:t>
      </w:r>
    </w:p>
    <w:p w14:paraId="09455389" w14:textId="77777777" w:rsidR="007A4CB3" w:rsidRDefault="00000000">
      <w:pPr>
        <w:pStyle w:val="ListParagraph"/>
        <w:numPr>
          <w:ilvl w:val="0"/>
          <w:numId w:val="2"/>
        </w:numPr>
        <w:spacing w:before="40" w:after="40"/>
      </w:pPr>
      <w:r>
        <w:t>Use LSTM models for time-series stress forecasting over multiple days ahead</w:t>
      </w:r>
    </w:p>
    <w:p w14:paraId="43A26A6A" w14:textId="77777777" w:rsidR="007A4CB3" w:rsidRDefault="00000000">
      <w:pPr>
        <w:pStyle w:val="ListParagraph"/>
        <w:numPr>
          <w:ilvl w:val="0"/>
          <w:numId w:val="2"/>
        </w:numPr>
        <w:spacing w:before="40" w:after="40"/>
      </w:pPr>
      <w:r>
        <w:t>Satellite image integration for large-scale farm monitoring</w:t>
      </w:r>
    </w:p>
    <w:p w14:paraId="48D92E76" w14:textId="77777777" w:rsidR="007A4CB3" w:rsidRDefault="00000000">
      <w:pPr>
        <w:pStyle w:val="Heading2"/>
        <w:spacing w:before="200"/>
      </w:pPr>
      <w:bookmarkStart w:id="57" w:name="_Toc225929372"/>
      <w:r>
        <w:rPr>
          <w:sz w:val="24"/>
          <w:szCs w:val="24"/>
        </w:rPr>
        <w:t>9.4 Precision and Smart Agriculture</w:t>
      </w:r>
      <w:bookmarkEnd w:id="57"/>
    </w:p>
    <w:p w14:paraId="4ED8496C" w14:textId="77777777" w:rsidR="007A4CB3" w:rsidRDefault="00000000">
      <w:pPr>
        <w:pStyle w:val="ListParagraph"/>
        <w:numPr>
          <w:ilvl w:val="0"/>
          <w:numId w:val="2"/>
        </w:numPr>
        <w:spacing w:before="40" w:after="40"/>
      </w:pPr>
      <w:r>
        <w:t>Variable Rate Irrigation (VRI): Apply exactly the right amount of water to the right location</w:t>
      </w:r>
    </w:p>
    <w:p w14:paraId="5A8584EE" w14:textId="77777777" w:rsidR="007A4CB3" w:rsidRDefault="00000000">
      <w:pPr>
        <w:pStyle w:val="ListParagraph"/>
        <w:numPr>
          <w:ilvl w:val="0"/>
          <w:numId w:val="2"/>
        </w:numPr>
        <w:spacing w:before="40" w:after="40"/>
      </w:pPr>
      <w:r>
        <w:t>Drone-based stress mapping for large farms</w:t>
      </w:r>
    </w:p>
    <w:p w14:paraId="4F49905A" w14:textId="77777777" w:rsidR="007A4CB3" w:rsidRDefault="00000000">
      <w:pPr>
        <w:pStyle w:val="ListParagraph"/>
        <w:numPr>
          <w:ilvl w:val="0"/>
          <w:numId w:val="2"/>
        </w:numPr>
        <w:spacing w:before="40" w:after="40"/>
      </w:pPr>
      <w:r>
        <w:t>Integration with PM-KISAN and the Digital Agriculture Mission for nationwide deployment</w:t>
      </w:r>
    </w:p>
    <w:p w14:paraId="5433AA21" w14:textId="77777777" w:rsidR="007A4CB3" w:rsidRDefault="00000000">
      <w:pPr>
        <w:pStyle w:val="ListParagraph"/>
        <w:numPr>
          <w:ilvl w:val="0"/>
          <w:numId w:val="2"/>
        </w:numPr>
        <w:spacing w:before="40" w:after="40"/>
      </w:pPr>
      <w:r>
        <w:t>Carbon credit generation: Farmers following AI-guided precision irrigation may qualify for carbon credits — an additional income stream</w:t>
      </w:r>
    </w:p>
    <w:p w14:paraId="5D12A13B" w14:textId="77777777" w:rsidR="007A4CB3" w:rsidRDefault="00000000">
      <w:pPr>
        <w:pStyle w:val="Heading1"/>
        <w:pageBreakBefore/>
        <w:spacing w:before="240"/>
      </w:pPr>
      <w:bookmarkStart w:id="58" w:name="_Toc225929373"/>
      <w:r>
        <w:rPr>
          <w:sz w:val="28"/>
          <w:szCs w:val="28"/>
        </w:rPr>
        <w:lastRenderedPageBreak/>
        <w:t>References</w:t>
      </w:r>
      <w:bookmarkEnd w:id="58"/>
    </w:p>
    <w:p w14:paraId="2EC04E32" w14:textId="77777777" w:rsidR="007A4CB3" w:rsidRDefault="00000000">
      <w:pPr>
        <w:pStyle w:val="ListParagraph"/>
        <w:numPr>
          <w:ilvl w:val="0"/>
          <w:numId w:val="3"/>
        </w:numPr>
        <w:spacing w:before="40" w:after="40"/>
      </w:pPr>
      <w:r>
        <w:t>Lobell, D. B., &amp; Burke, M. B. (2010). On the use of statistical models to predict crop yield responses to climate change. Agricultural and Forest Meteorology, 150(11), 1443–1452.</w:t>
      </w:r>
    </w:p>
    <w:p w14:paraId="22848E03" w14:textId="77777777" w:rsidR="007A4CB3" w:rsidRDefault="00000000">
      <w:pPr>
        <w:pStyle w:val="ListParagraph"/>
        <w:numPr>
          <w:ilvl w:val="0"/>
          <w:numId w:val="3"/>
        </w:numPr>
        <w:spacing w:before="40" w:after="40"/>
      </w:pPr>
      <w:r>
        <w:t>Kamilaris, A., &amp; Prenafeta-Boldu, F. X. (2018). Deep learning in agriculture: A survey. Computers and Electronics in Agriculture, 147, 70–90.</w:t>
      </w:r>
    </w:p>
    <w:p w14:paraId="5248C542" w14:textId="77777777" w:rsidR="007A4CB3" w:rsidRDefault="00000000">
      <w:pPr>
        <w:pStyle w:val="ListParagraph"/>
        <w:numPr>
          <w:ilvl w:val="0"/>
          <w:numId w:val="3"/>
        </w:numPr>
        <w:spacing w:before="40" w:after="40"/>
      </w:pPr>
      <w:r>
        <w:t>Pantazi, X. E., Moshou, D., Alexandridis, T., Whetton, R. L., &amp; Bhatt, D. (2016). Wheat yield prediction using machine learning and advanced sensing techniques. Computers and Electronics in Agriculture, 121, 57–65.</w:t>
      </w:r>
    </w:p>
    <w:p w14:paraId="4CC44958" w14:textId="77777777" w:rsidR="007A4CB3" w:rsidRDefault="00000000">
      <w:pPr>
        <w:pStyle w:val="ListParagraph"/>
        <w:numPr>
          <w:ilvl w:val="0"/>
          <w:numId w:val="3"/>
        </w:numPr>
        <w:spacing w:before="40" w:after="40"/>
      </w:pPr>
      <w:r>
        <w:t>Crane-Droesch, A. (2018). Machine learning methods for crop yield prediction and climate change impact assessment in agriculture. Environmental Research Letters, 13(11), 114003.</w:t>
      </w:r>
    </w:p>
    <w:p w14:paraId="213EA30A" w14:textId="77777777" w:rsidR="007A4CB3" w:rsidRDefault="00000000">
      <w:pPr>
        <w:pStyle w:val="ListParagraph"/>
        <w:numPr>
          <w:ilvl w:val="0"/>
          <w:numId w:val="3"/>
        </w:numPr>
        <w:spacing w:before="40" w:after="40"/>
      </w:pPr>
      <w:r>
        <w:t>Atharva Ingle. (2020). Crop Recommendation Dataset. Kaggle. https://www.kaggle.com/datasets/atharvaingle/crop-recommendation-dataset</w:t>
      </w:r>
    </w:p>
    <w:p w14:paraId="7B0189F3" w14:textId="77777777" w:rsidR="007A4CB3" w:rsidRDefault="00000000">
      <w:pPr>
        <w:pStyle w:val="ListParagraph"/>
        <w:numPr>
          <w:ilvl w:val="0"/>
          <w:numId w:val="3"/>
        </w:numPr>
        <w:spacing w:before="40" w:after="40"/>
      </w:pPr>
      <w:r>
        <w:t>ICAR-IASRI. (2022). Application of Machine Learning in Indian Agriculture. Indian Agricultural Statistics Research Institute.</w:t>
      </w:r>
    </w:p>
    <w:p w14:paraId="05162EE2" w14:textId="77777777" w:rsidR="007A4CB3" w:rsidRDefault="00000000">
      <w:pPr>
        <w:pStyle w:val="ListParagraph"/>
        <w:numPr>
          <w:ilvl w:val="0"/>
          <w:numId w:val="3"/>
        </w:numPr>
        <w:spacing w:before="40" w:after="40"/>
      </w:pPr>
      <w:r>
        <w:t>Sehgal, V. K. et al. (2020). Decision support system for irrigation scheduling using IoT and ML. Journal of Agricultural Engineering, 57(2).</w:t>
      </w:r>
    </w:p>
    <w:p w14:paraId="3F115477" w14:textId="77777777" w:rsidR="007A4CB3" w:rsidRDefault="00000000">
      <w:pPr>
        <w:pStyle w:val="ListParagraph"/>
        <w:numPr>
          <w:ilvl w:val="0"/>
          <w:numId w:val="3"/>
        </w:numPr>
        <w:spacing w:before="40" w:after="40"/>
      </w:pPr>
      <w:r>
        <w:t>FAO STAT. Historical Climate and Yield Data. Food and Agriculture Organization of the United Nations. https://www.fao.org/faostat/en/#data</w:t>
      </w:r>
    </w:p>
    <w:sectPr w:rsidR="007A4CB3">
      <w:headerReference w:type="default" r:id="rId22"/>
      <w:footerReference w:type="default" r:id="rId23"/>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DD4A" w14:textId="77777777" w:rsidR="000A063B" w:rsidRDefault="000A063B">
      <w:r>
        <w:separator/>
      </w:r>
    </w:p>
  </w:endnote>
  <w:endnote w:type="continuationSeparator" w:id="0">
    <w:p w14:paraId="0535A351" w14:textId="77777777" w:rsidR="000A063B" w:rsidRDefault="000A0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A618" w14:textId="77777777" w:rsidR="007A4CB3" w:rsidRDefault="00000000">
    <w:pPr>
      <w:pBdr>
        <w:top w:val="single" w:sz="4" w:space="1" w:color="1565C0"/>
      </w:pBdr>
      <w:spacing w:before="80"/>
    </w:pPr>
    <w:r>
      <w:rPr>
        <w:color w:val="546E7A"/>
        <w:sz w:val="18"/>
        <w:szCs w:val="18"/>
      </w:rPr>
      <w:t>EAI-421 | Application of AI &amp; ML in Agriculture | COA, UAS, GKVK</w:t>
    </w:r>
    <w:r>
      <w:rPr>
        <w:color w:val="546E7A"/>
        <w:sz w:val="18"/>
        <w:szCs w:val="18"/>
      </w:rPr>
      <w:tab/>
    </w:r>
    <w:r>
      <w:rPr>
        <w:color w:val="546E7A"/>
        <w:sz w:val="18"/>
        <w:szCs w:val="18"/>
      </w:rPr>
      <w:tab/>
      <w:t xml:space="preserve">Page </w:t>
    </w:r>
    <w:r>
      <w:rPr>
        <w:color w:val="1565C0"/>
        <w:sz w:val="18"/>
        <w:szCs w:val="18"/>
      </w:rPr>
      <w:fldChar w:fldCharType="begin"/>
    </w:r>
    <w:r>
      <w:rPr>
        <w:color w:val="1565C0"/>
        <w:sz w:val="18"/>
        <w:szCs w:val="18"/>
      </w:rPr>
      <w:instrText>PAGE</w:instrText>
    </w:r>
    <w:r>
      <w:rPr>
        <w:color w:val="1565C0"/>
        <w:sz w:val="18"/>
        <w:szCs w:val="18"/>
      </w:rPr>
      <w:fldChar w:fldCharType="separate"/>
    </w:r>
    <w:r w:rsidR="00C1461B">
      <w:rPr>
        <w:noProof/>
        <w:color w:val="1565C0"/>
        <w:sz w:val="18"/>
        <w:szCs w:val="18"/>
      </w:rPr>
      <w:t>1</w:t>
    </w:r>
    <w:r>
      <w:rPr>
        <w:color w:val="1565C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FE4A" w14:textId="77777777" w:rsidR="000A063B" w:rsidRDefault="000A063B">
      <w:r>
        <w:separator/>
      </w:r>
    </w:p>
  </w:footnote>
  <w:footnote w:type="continuationSeparator" w:id="0">
    <w:p w14:paraId="2B08F824" w14:textId="77777777" w:rsidR="000A063B" w:rsidRDefault="000A0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7BFC" w14:textId="77777777" w:rsidR="007A4CB3" w:rsidRDefault="00000000">
    <w:pPr>
      <w:pBdr>
        <w:bottom w:val="single" w:sz="4" w:space="1" w:color="1565C0"/>
      </w:pBdr>
      <w:spacing w:after="80"/>
    </w:pPr>
    <w:r>
      <w:rPr>
        <w:i/>
        <w:iCs/>
        <w:color w:val="546E7A"/>
        <w:sz w:val="18"/>
        <w:szCs w:val="18"/>
      </w:rPr>
      <w:t>"Invisible to Insight" — Early Crop Stress Detection System</w:t>
    </w:r>
    <w:r>
      <w:rPr>
        <w:color w:val="546E7A"/>
        <w:sz w:val="18"/>
        <w:szCs w:val="18"/>
      </w:rPr>
      <w:tab/>
    </w:r>
    <w:r>
      <w:rPr>
        <w:color w:val="546E7A"/>
        <w:sz w:val="18"/>
        <w:szCs w:val="18"/>
      </w:rPr>
      <w:tab/>
      <w:t>UAS, GKVK Bengaluru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F7675"/>
    <w:multiLevelType w:val="hybridMultilevel"/>
    <w:tmpl w:val="6D608ACE"/>
    <w:lvl w:ilvl="0" w:tplc="709ECCEC">
      <w:start w:val="1"/>
      <w:numFmt w:val="bullet"/>
      <w:lvlText w:val="•"/>
      <w:lvlJc w:val="left"/>
      <w:pPr>
        <w:ind w:left="720" w:hanging="360"/>
      </w:pPr>
    </w:lvl>
    <w:lvl w:ilvl="1" w:tplc="F69C7794">
      <w:numFmt w:val="decimal"/>
      <w:lvlText w:val=""/>
      <w:lvlJc w:val="left"/>
    </w:lvl>
    <w:lvl w:ilvl="2" w:tplc="FF0AD440">
      <w:numFmt w:val="decimal"/>
      <w:lvlText w:val=""/>
      <w:lvlJc w:val="left"/>
    </w:lvl>
    <w:lvl w:ilvl="3" w:tplc="112C39BE">
      <w:numFmt w:val="decimal"/>
      <w:lvlText w:val=""/>
      <w:lvlJc w:val="left"/>
    </w:lvl>
    <w:lvl w:ilvl="4" w:tplc="B47C9E34">
      <w:numFmt w:val="decimal"/>
      <w:lvlText w:val=""/>
      <w:lvlJc w:val="left"/>
    </w:lvl>
    <w:lvl w:ilvl="5" w:tplc="A2949416">
      <w:numFmt w:val="decimal"/>
      <w:lvlText w:val=""/>
      <w:lvlJc w:val="left"/>
    </w:lvl>
    <w:lvl w:ilvl="6" w:tplc="B9B28EE6">
      <w:numFmt w:val="decimal"/>
      <w:lvlText w:val=""/>
      <w:lvlJc w:val="left"/>
    </w:lvl>
    <w:lvl w:ilvl="7" w:tplc="9A5A0B36">
      <w:numFmt w:val="decimal"/>
      <w:lvlText w:val=""/>
      <w:lvlJc w:val="left"/>
    </w:lvl>
    <w:lvl w:ilvl="8" w:tplc="6E646E10">
      <w:numFmt w:val="decimal"/>
      <w:lvlText w:val=""/>
      <w:lvlJc w:val="left"/>
    </w:lvl>
  </w:abstractNum>
  <w:abstractNum w:abstractNumId="1" w15:restartNumberingAfterBreak="0">
    <w:nsid w:val="48135193"/>
    <w:multiLevelType w:val="hybridMultilevel"/>
    <w:tmpl w:val="72188F68"/>
    <w:lvl w:ilvl="0" w:tplc="3340874A">
      <w:start w:val="1"/>
      <w:numFmt w:val="decimal"/>
      <w:lvlText w:val="%1."/>
      <w:lvlJc w:val="left"/>
      <w:pPr>
        <w:ind w:left="720" w:hanging="360"/>
      </w:pPr>
    </w:lvl>
    <w:lvl w:ilvl="1" w:tplc="92CC3F8E">
      <w:numFmt w:val="decimal"/>
      <w:lvlText w:val=""/>
      <w:lvlJc w:val="left"/>
    </w:lvl>
    <w:lvl w:ilvl="2" w:tplc="8F82E9AE">
      <w:numFmt w:val="decimal"/>
      <w:lvlText w:val=""/>
      <w:lvlJc w:val="left"/>
    </w:lvl>
    <w:lvl w:ilvl="3" w:tplc="6DDE706C">
      <w:numFmt w:val="decimal"/>
      <w:lvlText w:val=""/>
      <w:lvlJc w:val="left"/>
    </w:lvl>
    <w:lvl w:ilvl="4" w:tplc="3814CCA4">
      <w:numFmt w:val="decimal"/>
      <w:lvlText w:val=""/>
      <w:lvlJc w:val="left"/>
    </w:lvl>
    <w:lvl w:ilvl="5" w:tplc="3740EA3C">
      <w:numFmt w:val="decimal"/>
      <w:lvlText w:val=""/>
      <w:lvlJc w:val="left"/>
    </w:lvl>
    <w:lvl w:ilvl="6" w:tplc="C478B37A">
      <w:numFmt w:val="decimal"/>
      <w:lvlText w:val=""/>
      <w:lvlJc w:val="left"/>
    </w:lvl>
    <w:lvl w:ilvl="7" w:tplc="D5EECB0E">
      <w:numFmt w:val="decimal"/>
      <w:lvlText w:val=""/>
      <w:lvlJc w:val="left"/>
    </w:lvl>
    <w:lvl w:ilvl="8" w:tplc="95709516">
      <w:numFmt w:val="decimal"/>
      <w:lvlText w:val=""/>
      <w:lvlJc w:val="left"/>
    </w:lvl>
  </w:abstractNum>
  <w:abstractNum w:abstractNumId="2" w15:restartNumberingAfterBreak="0">
    <w:nsid w:val="68107708"/>
    <w:multiLevelType w:val="hybridMultilevel"/>
    <w:tmpl w:val="C84C8F8A"/>
    <w:lvl w:ilvl="0" w:tplc="0AE2D6D6">
      <w:start w:val="1"/>
      <w:numFmt w:val="bullet"/>
      <w:lvlText w:val="●"/>
      <w:lvlJc w:val="left"/>
      <w:pPr>
        <w:ind w:left="720" w:hanging="360"/>
      </w:pPr>
    </w:lvl>
    <w:lvl w:ilvl="1" w:tplc="91BEB124">
      <w:start w:val="1"/>
      <w:numFmt w:val="bullet"/>
      <w:lvlText w:val="○"/>
      <w:lvlJc w:val="left"/>
      <w:pPr>
        <w:ind w:left="1440" w:hanging="360"/>
      </w:pPr>
    </w:lvl>
    <w:lvl w:ilvl="2" w:tplc="5F48A222">
      <w:start w:val="1"/>
      <w:numFmt w:val="bullet"/>
      <w:lvlText w:val="■"/>
      <w:lvlJc w:val="left"/>
      <w:pPr>
        <w:ind w:left="2160" w:hanging="360"/>
      </w:pPr>
    </w:lvl>
    <w:lvl w:ilvl="3" w:tplc="9B1C22AE">
      <w:start w:val="1"/>
      <w:numFmt w:val="bullet"/>
      <w:lvlText w:val="●"/>
      <w:lvlJc w:val="left"/>
      <w:pPr>
        <w:ind w:left="2880" w:hanging="360"/>
      </w:pPr>
    </w:lvl>
    <w:lvl w:ilvl="4" w:tplc="D270D456">
      <w:start w:val="1"/>
      <w:numFmt w:val="bullet"/>
      <w:lvlText w:val="○"/>
      <w:lvlJc w:val="left"/>
      <w:pPr>
        <w:ind w:left="3600" w:hanging="360"/>
      </w:pPr>
    </w:lvl>
    <w:lvl w:ilvl="5" w:tplc="752C94CC">
      <w:start w:val="1"/>
      <w:numFmt w:val="bullet"/>
      <w:lvlText w:val="■"/>
      <w:lvlJc w:val="left"/>
      <w:pPr>
        <w:ind w:left="4320" w:hanging="360"/>
      </w:pPr>
    </w:lvl>
    <w:lvl w:ilvl="6" w:tplc="DB3E84E6">
      <w:start w:val="1"/>
      <w:numFmt w:val="bullet"/>
      <w:lvlText w:val="●"/>
      <w:lvlJc w:val="left"/>
      <w:pPr>
        <w:ind w:left="5040" w:hanging="360"/>
      </w:pPr>
    </w:lvl>
    <w:lvl w:ilvl="7" w:tplc="FC42FF02">
      <w:start w:val="1"/>
      <w:numFmt w:val="bullet"/>
      <w:lvlText w:val="●"/>
      <w:lvlJc w:val="left"/>
      <w:pPr>
        <w:ind w:left="5760" w:hanging="360"/>
      </w:pPr>
    </w:lvl>
    <w:lvl w:ilvl="8" w:tplc="854E8ABE">
      <w:start w:val="1"/>
      <w:numFmt w:val="bullet"/>
      <w:lvlText w:val="●"/>
      <w:lvlJc w:val="left"/>
      <w:pPr>
        <w:ind w:left="6480" w:hanging="360"/>
      </w:pPr>
    </w:lvl>
  </w:abstractNum>
  <w:num w:numId="1" w16cid:durableId="1616012204">
    <w:abstractNumId w:val="2"/>
    <w:lvlOverride w:ilvl="0">
      <w:startOverride w:val="1"/>
    </w:lvlOverride>
  </w:num>
  <w:num w:numId="2" w16cid:durableId="681005233">
    <w:abstractNumId w:val="0"/>
    <w:lvlOverride w:ilvl="0">
      <w:startOverride w:val="1"/>
    </w:lvlOverride>
  </w:num>
  <w:num w:numId="3" w16cid:durableId="12185908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B3"/>
    <w:rsid w:val="000A063B"/>
    <w:rsid w:val="007A4CB3"/>
    <w:rsid w:val="00890E36"/>
    <w:rsid w:val="00AA6856"/>
    <w:rsid w:val="00C1461B"/>
    <w:rsid w:val="00C16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B9A2"/>
  <w15:docId w15:val="{76FCE460-0054-4117-B491-6003CD74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565C0"/>
      </w:pBdr>
      <w:spacing w:before="320" w:after="200"/>
      <w:outlineLvl w:val="0"/>
    </w:pPr>
    <w:rPr>
      <w:b/>
      <w:bCs/>
      <w:color w:val="1A237E"/>
      <w:sz w:val="32"/>
      <w:szCs w:val="32"/>
    </w:rPr>
  </w:style>
  <w:style w:type="paragraph" w:styleId="Heading2">
    <w:name w:val="heading 2"/>
    <w:uiPriority w:val="9"/>
    <w:unhideWhenUsed/>
    <w:qFormat/>
    <w:pPr>
      <w:spacing w:before="240" w:after="120"/>
      <w:outlineLvl w:val="1"/>
    </w:pPr>
    <w:rPr>
      <w:b/>
      <w:bCs/>
      <w:color w:val="1565C0"/>
      <w:sz w:val="26"/>
      <w:szCs w:val="26"/>
    </w:rPr>
  </w:style>
  <w:style w:type="paragraph" w:styleId="Heading3">
    <w:name w:val="heading 3"/>
    <w:uiPriority w:val="9"/>
    <w:unhideWhenUsed/>
    <w:qFormat/>
    <w:pPr>
      <w:spacing w:before="160" w:after="80"/>
      <w:outlineLvl w:val="2"/>
    </w:pPr>
    <w:rPr>
      <w:b/>
      <w:bCs/>
      <w:color w:val="2E7D3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461B"/>
    <w:pPr>
      <w:spacing w:after="100"/>
    </w:pPr>
  </w:style>
  <w:style w:type="paragraph" w:styleId="TOC3">
    <w:name w:val="toc 3"/>
    <w:basedOn w:val="Normal"/>
    <w:next w:val="Normal"/>
    <w:autoRedefine/>
    <w:uiPriority w:val="39"/>
    <w:unhideWhenUsed/>
    <w:rsid w:val="00C1461B"/>
    <w:pPr>
      <w:spacing w:after="100"/>
      <w:ind w:left="440"/>
    </w:pPr>
  </w:style>
  <w:style w:type="paragraph" w:styleId="TOC2">
    <w:name w:val="toc 2"/>
    <w:basedOn w:val="Normal"/>
    <w:next w:val="Normal"/>
    <w:autoRedefine/>
    <w:uiPriority w:val="39"/>
    <w:unhideWhenUsed/>
    <w:rsid w:val="00C146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5086</Words>
  <Characters>28995</Characters>
  <Application>Microsoft Office Word</Application>
  <DocSecurity>0</DocSecurity>
  <Lines>241</Lines>
  <Paragraphs>68</Paragraphs>
  <ScaleCrop>false</ScaleCrop>
  <Company/>
  <LinksUpToDate>false</LinksUpToDate>
  <CharactersWithSpaces>34013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hanikenki@gmail.com</cp:lastModifiedBy>
  <cp:revision>3</cp:revision>
  <dcterms:created xsi:type="dcterms:W3CDTF">2026-04-01T04:18:00Z</dcterms:created>
  <dcterms:modified xsi:type="dcterms:W3CDTF">2026-04-01T04:19:00Z</dcterms:modified>
</cp:coreProperties>
</file>