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9F14773">
      <w:pPr>
        <w:pStyle w:val="style0"/>
        <w:autoSpaceDE w:val="false"/>
        <w:autoSpaceDN w:val="false"/>
        <w:spacing w:before="1484" w:after="0" w:lineRule="exact" w:line="500"/>
        <w:jc w:val="center"/>
        <w:rPr/>
      </w:pPr>
      <w:r>
        <w:rPr>
          <w:rFonts w:ascii="Noto Serif" w:eastAsia="Noto Serif" w:hAnsi="Noto Serif"/>
          <w:b/>
          <w:color w:val="000000"/>
          <w:spacing w:val="-35"/>
          <w:sz w:val="50"/>
        </w:rPr>
        <w:t>AI-BLOGNEST</w:t>
      </w:r>
      <w:r>
        <w:rPr>
          <w:rFonts w:ascii="Noto Serif" w:eastAsia="Noto Serif" w:hAnsi="Noto Serif"/>
          <w:b/>
          <w:color w:val="000000"/>
          <w:spacing w:val="-16"/>
          <w:sz w:val="30"/>
        </w:rPr>
        <w:t xml:space="preserve">AI-Powered Blog Management and Content </w:t>
      </w:r>
      <w:r>
        <w:rPr>
          <w:noProof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2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84EE6E9">
      <w:pPr>
        <w:pStyle w:val="style0"/>
        <w:autoSpaceDE w:val="false"/>
        <w:autoSpaceDN w:val="false"/>
        <w:spacing w:before="52" w:after="0" w:lineRule="exact" w:line="300"/>
        <w:jc w:val="center"/>
        <w:rPr/>
      </w:pPr>
      <w:r>
        <w:rPr>
          <w:rFonts w:ascii="Noto Serif" w:eastAsia="Noto Serif" w:hAnsi="Noto Serif"/>
          <w:b/>
          <w:color w:val="000000"/>
          <w:spacing w:val="-18"/>
          <w:sz w:val="30"/>
        </w:rPr>
        <w:t>Generation API</w:t>
      </w:r>
    </w:p>
    <w:p w14:paraId="35FD5435">
      <w:pPr>
        <w:pStyle w:val="style0"/>
        <w:autoSpaceDE w:val="false"/>
        <w:autoSpaceDN w:val="false"/>
        <w:spacing w:before="784" w:after="286" w:lineRule="exact" w:line="260"/>
        <w:ind w:left="1440"/>
        <w:rPr/>
      </w:pPr>
      <w:r>
        <w:rPr>
          <w:rFonts w:ascii="Roboto" w:eastAsia="Roboto" w:hAnsi="Roboto"/>
          <w:b/>
          <w:color w:val="000000"/>
          <w:spacing w:val="-2"/>
          <w:sz w:val="26"/>
        </w:rPr>
        <w:t xml:space="preserve">TEAM ID: </w:t>
      </w:r>
      <w:r>
        <w:rPr>
          <w:rFonts w:ascii="Noto Serif" w:eastAsia="Noto Serif" w:hAnsi="Noto Serif"/>
          <w:b/>
          <w:color w:val="000000"/>
          <w:spacing w:val="18"/>
          <w:sz w:val="24"/>
        </w:rPr>
        <w:t>SWTID-2026-4160                   TEAM SIZE: 5</w:t>
      </w:r>
    </w:p>
    <w:tbl>
      <w:tblPr>
        <w:tblW w:w="0" w:type="auto"/>
        <w:tblInd w:w="1560" w:type="dxa"/>
        <w:tblLayout w:type="fixed"/>
        <w:tblLook w:val="04A0" w:firstRow="1" w:lastRow="0" w:firstColumn="1" w:lastColumn="0" w:noHBand="0" w:noVBand="1"/>
      </w:tblPr>
      <w:tblGrid>
        <w:gridCol w:w="4668"/>
        <w:gridCol w:w="4670"/>
      </w:tblGrid>
      <w:tr w14:paraId="649FECAF">
        <w:trPr>
          <w:trHeight w:val="930" w:hRule="exact"/>
        </w:trPr>
        <w:tc>
          <w:tcPr>
            <w:tcW w:w="466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2944DBE">
            <w:pPr>
              <w:pStyle w:val="style0"/>
              <w:autoSpaceDE w:val="false"/>
              <w:autoSpaceDN w:val="false"/>
              <w:spacing w:before="74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b/>
                <w:color w:val="000000"/>
                <w:spacing w:val="-17"/>
              </w:rPr>
              <w:t>TEAM LEADER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E775FB9">
            <w:pPr>
              <w:pStyle w:val="style0"/>
              <w:autoSpaceDE w:val="false"/>
              <w:autoSpaceDN w:val="false"/>
              <w:spacing w:before="74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5"/>
              </w:rPr>
              <w:t>HEMAPRIYA.S</w:t>
            </w:r>
          </w:p>
        </w:tc>
      </w:tr>
      <w:tr w14:paraId="7DDE19E7">
        <w:tblPrEx/>
        <w:trPr>
          <w:trHeight w:val="934" w:hRule="exact"/>
        </w:trPr>
        <w:tc>
          <w:tcPr>
            <w:tcW w:w="46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647E36B">
            <w:pPr>
              <w:pStyle w:val="style0"/>
              <w:autoSpaceDE w:val="false"/>
              <w:autoSpaceDN w:val="false"/>
              <w:spacing w:before="72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b/>
                <w:color w:val="000000"/>
                <w:spacing w:val="-16"/>
              </w:rPr>
              <w:t>TEAM MEMBER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EEC64A6">
            <w:pPr>
              <w:pStyle w:val="style0"/>
              <w:autoSpaceDE w:val="false"/>
              <w:autoSpaceDN w:val="false"/>
              <w:spacing w:before="72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JANANI J</w:t>
            </w:r>
          </w:p>
        </w:tc>
      </w:tr>
      <w:tr w14:paraId="30DF7A07">
        <w:tblPrEx/>
        <w:trPr>
          <w:trHeight w:val="932" w:hRule="exact"/>
        </w:trPr>
        <w:tc>
          <w:tcPr>
            <w:tcW w:w="46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C94BECF">
            <w:pPr>
              <w:pStyle w:val="style0"/>
              <w:autoSpaceDE w:val="false"/>
              <w:autoSpaceDN w:val="false"/>
              <w:spacing w:before="68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b/>
                <w:color w:val="000000"/>
                <w:spacing w:val="-16"/>
              </w:rPr>
              <w:t>TEAM MEMBER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0168E9D6">
            <w:pPr>
              <w:pStyle w:val="style0"/>
              <w:autoSpaceDE w:val="false"/>
              <w:autoSpaceDN w:val="false"/>
              <w:spacing w:before="68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5"/>
              </w:rPr>
              <w:t>JAYALAKSHMI S</w:t>
            </w:r>
          </w:p>
        </w:tc>
      </w:tr>
      <w:tr w14:paraId="3B4D65A0">
        <w:tblPrEx/>
        <w:trPr>
          <w:trHeight w:val="934" w:hRule="exact"/>
        </w:trPr>
        <w:tc>
          <w:tcPr>
            <w:tcW w:w="466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8593CBC">
            <w:pPr>
              <w:pStyle w:val="style0"/>
              <w:autoSpaceDE w:val="false"/>
              <w:autoSpaceDN w:val="false"/>
              <w:spacing w:before="66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b/>
                <w:color w:val="000000"/>
                <w:spacing w:val="-16"/>
              </w:rPr>
              <w:t>TEAM MEMBER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27B9D46">
            <w:pPr>
              <w:pStyle w:val="style0"/>
              <w:autoSpaceDE w:val="false"/>
              <w:autoSpaceDN w:val="false"/>
              <w:spacing w:before="66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8"/>
              </w:rPr>
              <w:t>JAYASREE L</w:t>
            </w:r>
          </w:p>
        </w:tc>
      </w:tr>
      <w:tr w14:paraId="69B8A064">
        <w:tblPrEx/>
        <w:trPr>
          <w:trHeight w:val="930" w:hRule="exact"/>
        </w:trPr>
        <w:tc>
          <w:tcPr>
            <w:tcW w:w="4668" w:type="dxa"/>
            <w:tcBorders>
              <w:top w:val="single" w:sz="6" w:space="0" w:color="000000"/>
              <w:left w:val="single" w:sz="4" w:space="0" w:color="000000"/>
              <w:bottom w:val="single" w:sz="3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3408F88">
            <w:pPr>
              <w:pStyle w:val="style0"/>
              <w:autoSpaceDE w:val="false"/>
              <w:autoSpaceDN w:val="false"/>
              <w:spacing w:before="76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b/>
                <w:color w:val="000000"/>
                <w:spacing w:val="-16"/>
              </w:rPr>
              <w:t>TEAM MEMBER</w:t>
            </w:r>
          </w:p>
        </w:tc>
        <w:tc>
          <w:tcPr>
            <w:tcW w:w="4670" w:type="dxa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ECF172A">
            <w:pPr>
              <w:pStyle w:val="style0"/>
              <w:autoSpaceDE w:val="false"/>
              <w:autoSpaceDN w:val="false"/>
              <w:spacing w:before="76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8"/>
              </w:rPr>
              <w:t>JEEVANA J</w:t>
            </w:r>
          </w:p>
        </w:tc>
      </w:tr>
    </w:tbl>
    <w:p w14:paraId="6AEDF903">
      <w:pPr>
        <w:pStyle w:val="style0"/>
        <w:autoSpaceDE w:val="false"/>
        <w:autoSpaceDN w:val="false"/>
        <w:spacing w:after="0" w:lineRule="exact" w:line="20"/>
        <w:rPr/>
      </w:pPr>
    </w:p>
    <w:p w14:paraId="4676DC61">
      <w:pPr>
        <w:pStyle w:val="style0"/>
        <w:autoSpaceDE w:val="false"/>
        <w:autoSpaceDN w:val="false"/>
        <w:spacing w:before="732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0"/>
          <w:sz w:val="32"/>
        </w:rPr>
        <w:t>1. Project Description</w:t>
      </w:r>
    </w:p>
    <w:p w14:paraId="58F14B7B">
      <w:pPr>
        <w:pStyle w:val="style0"/>
        <w:autoSpaceDE w:val="false"/>
        <w:autoSpaceDN w:val="false"/>
        <w:spacing w:before="265" w:after="0" w:lineRule="exact" w:line="252"/>
        <w:ind w:left="1440" w:right="1296"/>
        <w:rPr/>
      </w:pPr>
      <w:r>
        <w:rPr>
          <w:rFonts w:ascii="Noto Serif" w:eastAsia="Noto Serif" w:hAnsi="Noto Serif"/>
          <w:color w:val="000000"/>
          <w:spacing w:val="-12"/>
        </w:rPr>
        <w:t xml:space="preserve">AI-BlogNest is a backend-oriented blog management system developed to simplify user </w:t>
      </w:r>
      <w:r>
        <w:br/>
      </w:r>
      <w:r>
        <w:rPr>
          <w:rFonts w:ascii="Noto Serif" w:eastAsia="Noto Serif" w:hAnsi="Noto Serif"/>
          <w:color w:val="000000"/>
          <w:spacing w:val="-11"/>
        </w:rPr>
        <w:t xml:space="preserve">authentication, blog creation, blog retrieval and AI-assisted content creation. The application is built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using Node.js and Express.js and uses MongoDB for persistent data storage through Mongoose. The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project also connects with an AI service to generate blog content from a user-provided topic and to </w:t>
      </w:r>
      <w:r>
        <w:br/>
      </w:r>
      <w:r>
        <w:rPr>
          <w:rFonts w:ascii="Noto Serif" w:eastAsia="Noto Serif" w:hAnsi="Noto Serif"/>
          <w:color w:val="000000"/>
          <w:spacing w:val="-12"/>
        </w:rPr>
        <w:t>produce concise summaries from existing blog content.</w:t>
      </w:r>
    </w:p>
    <w:p w14:paraId="3BE98A25">
      <w:pPr>
        <w:pStyle w:val="style0"/>
        <w:autoSpaceDE w:val="false"/>
        <w:autoSpaceDN w:val="false"/>
        <w:spacing w:before="495" w:after="0" w:lineRule="exact" w:line="255"/>
        <w:ind w:left="1440" w:right="1296"/>
        <w:rPr/>
      </w:pPr>
      <w:r>
        <w:rPr>
          <w:rFonts w:ascii="Noto Serif" w:eastAsia="Noto Serif" w:hAnsi="Noto Serif"/>
          <w:color w:val="000000"/>
          <w:spacing w:val="-12"/>
        </w:rPr>
        <w:t xml:space="preserve">The system follows a REST API approach so that clients or testing tools can communicate with the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backend using HTTP requests and JSON responses. Authentication protects user-specific operations,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while the blog module manages the creation and retrieval of content. AI features reduce the time </w:t>
      </w:r>
      <w:r>
        <w:br/>
      </w:r>
      <w:r>
        <w:rPr>
          <w:rFonts w:ascii="Noto Serif" w:eastAsia="Noto Serif" w:hAnsi="Noto Serif"/>
          <w:color w:val="000000"/>
          <w:spacing w:val="-12"/>
        </w:rPr>
        <w:t>required to draft and understand long blog posts.</w:t>
      </w:r>
    </w:p>
    <w:p w14:paraId="09658CD4">
      <w:pPr>
        <w:pStyle w:val="style0"/>
        <w:autoSpaceDE w:val="false"/>
        <w:autoSpaceDN w:val="false"/>
        <w:spacing w:before="260" w:after="0" w:lineRule="exact" w:line="318"/>
        <w:ind w:left="1440"/>
        <w:rPr/>
      </w:pPr>
      <w:r>
        <w:rPr>
          <w:rFonts w:ascii="Roboto" w:eastAsia="Roboto" w:hAnsi="Roboto"/>
          <w:b/>
          <w:color w:val="365f91"/>
          <w:spacing w:val="-14"/>
          <w:sz w:val="32"/>
        </w:rPr>
        <w:t>2. Scenario-Based Case Study</w:t>
      </w:r>
    </w:p>
    <w:p w14:paraId="17D85D43">
      <w:pPr>
        <w:pStyle w:val="style0"/>
        <w:autoSpaceDE w:val="false"/>
        <w:autoSpaceDN w:val="false"/>
        <w:spacing w:before="296" w:after="0" w:lineRule="exact" w:line="260"/>
        <w:ind w:left="1440"/>
        <w:rPr/>
      </w:pPr>
      <w:r>
        <w:rPr>
          <w:rFonts w:ascii="Roboto" w:eastAsia="Roboto" w:hAnsi="Roboto"/>
          <w:b/>
          <w:color w:val="4f81bd"/>
          <w:spacing w:val="-11"/>
          <w:sz w:val="26"/>
        </w:rPr>
        <w:t>Background</w:t>
      </w:r>
    </w:p>
    <w:p w14:paraId="627E8850">
      <w:pPr>
        <w:pStyle w:val="style0"/>
        <w:autoSpaceDE w:val="false"/>
        <w:autoSpaceDN w:val="false"/>
        <w:spacing w:before="248" w:after="0" w:lineRule="exact" w:line="254"/>
        <w:ind w:left="1440" w:right="1728"/>
        <w:rPr/>
      </w:pPr>
      <w:r>
        <w:rPr>
          <w:rFonts w:ascii="Noto Serif" w:eastAsia="Noto Serif" w:hAnsi="Noto Serif"/>
          <w:color w:val="000000"/>
          <w:spacing w:val="-12"/>
        </w:rPr>
        <w:t xml:space="preserve">A student content creator wants a simple platform where users can register, log in, create blogs,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retrieve published blog records, generate a new blog with AI assistance and </w:t>
      </w:r>
    </w:p>
    <w:p w14:paraId="2B404F03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5D23F9C9">
      <w:pPr>
        <w:pStyle w:val="style0"/>
        <w:autoSpaceDE w:val="false"/>
        <w:autoSpaceDN w:val="false"/>
        <w:spacing w:before="1442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3"/>
        </w:rPr>
        <w:t>summarize blog content without manually rewriting large amounts of text.</w:t>
      </w:r>
      <w:r>
        <w:rPr>
          <w:noProof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2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483269BD">
      <w:pPr>
        <w:pStyle w:val="style0"/>
        <w:autoSpaceDE w:val="false"/>
        <w:autoSpaceDN w:val="false"/>
        <w:spacing w:before="274" w:after="0" w:lineRule="exact" w:line="258"/>
        <w:ind w:left="1440"/>
        <w:rPr/>
      </w:pPr>
      <w:r>
        <w:rPr>
          <w:rFonts w:ascii="Roboto" w:eastAsia="Roboto" w:hAnsi="Roboto"/>
          <w:b/>
          <w:color w:val="4f81bd"/>
          <w:spacing w:val="-10"/>
          <w:sz w:val="26"/>
        </w:rPr>
        <w:t>Problem</w:t>
      </w:r>
    </w:p>
    <w:p w14:paraId="510F49B5">
      <w:pPr>
        <w:pStyle w:val="style0"/>
        <w:autoSpaceDE w:val="false"/>
        <w:autoSpaceDN w:val="false"/>
        <w:spacing w:before="288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Manual blog drafting can take considerable time.</w:t>
      </w:r>
    </w:p>
    <w:p w14:paraId="528B7A9F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Users need a secure method to register and log in before using protected features.</w:t>
      </w:r>
    </w:p>
    <w:p w14:paraId="4BEC05BF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Blog content should be stored and retrieved from a central database.</w:t>
      </w:r>
    </w:p>
    <w:p w14:paraId="38A53E03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Long blog posts can be difficult to review quickly.</w:t>
      </w:r>
    </w:p>
    <w:p w14:paraId="3648D9D3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Separate AI operations are useful for generation and summarization.</w:t>
      </w:r>
    </w:p>
    <w:p w14:paraId="23D93A3D">
      <w:pPr>
        <w:pStyle w:val="style0"/>
        <w:autoSpaceDE w:val="false"/>
        <w:autoSpaceDN w:val="false"/>
        <w:spacing w:before="264" w:after="0" w:lineRule="exact" w:line="258"/>
        <w:ind w:left="1440"/>
        <w:rPr/>
      </w:pPr>
      <w:r>
        <w:rPr>
          <w:rFonts w:ascii="Roboto" w:eastAsia="Roboto" w:hAnsi="Roboto"/>
          <w:b/>
          <w:color w:val="4f81bd"/>
          <w:spacing w:val="-7"/>
          <w:sz w:val="26"/>
        </w:rPr>
        <w:t>Solution</w:t>
      </w:r>
    </w:p>
    <w:p w14:paraId="5F9BEDAE">
      <w:pPr>
        <w:pStyle w:val="style0"/>
        <w:autoSpaceDE w:val="false"/>
        <w:autoSpaceDN w:val="false"/>
        <w:spacing w:before="282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AI-BlogNest provides a centralized REST API that combines authentication, blog management and </w:t>
      </w:r>
    </w:p>
    <w:p w14:paraId="7BFA1CE6">
      <w:pPr>
        <w:pStyle w:val="style0"/>
        <w:autoSpaceDE w:val="false"/>
        <w:autoSpaceDN w:val="false"/>
        <w:spacing w:before="36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AI-assisted content processing. The backend receives requests, validates input, performs the </w:t>
      </w:r>
    </w:p>
    <w:p w14:paraId="4533AAF3">
      <w:pPr>
        <w:pStyle w:val="style0"/>
        <w:autoSpaceDE w:val="false"/>
        <w:autoSpaceDN w:val="false"/>
        <w:spacing w:before="34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3"/>
        </w:rPr>
        <w:t xml:space="preserve">required service operation, communicates with MongoDB when data persistence is required, and </w:t>
      </w:r>
    </w:p>
    <w:p w14:paraId="6A320ECE">
      <w:pPr>
        <w:pStyle w:val="style0"/>
        <w:autoSpaceDE w:val="false"/>
        <w:autoSpaceDN w:val="false"/>
        <w:spacing w:before="36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>returns structured JSON responses.</w:t>
      </w:r>
    </w:p>
    <w:p w14:paraId="1D6EEF92">
      <w:pPr>
        <w:pStyle w:val="style0"/>
        <w:autoSpaceDE w:val="false"/>
        <w:autoSpaceDN w:val="false"/>
        <w:spacing w:before="274" w:after="0" w:lineRule="exact" w:line="258"/>
        <w:ind w:left="1440"/>
        <w:rPr/>
      </w:pPr>
      <w:r>
        <w:rPr>
          <w:rFonts w:ascii="Roboto" w:eastAsia="Roboto" w:hAnsi="Roboto"/>
          <w:b/>
          <w:color w:val="4f81bd"/>
          <w:spacing w:val="-10"/>
          <w:sz w:val="26"/>
        </w:rPr>
        <w:t>Outcome</w:t>
      </w:r>
    </w:p>
    <w:p w14:paraId="43E97BBF">
      <w:pPr>
        <w:pStyle w:val="style0"/>
        <w:autoSpaceDE w:val="false"/>
        <w:autoSpaceDN w:val="false"/>
        <w:spacing w:before="282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The project provides a single backend workflow for user access, blog operations and AI content </w:t>
      </w:r>
    </w:p>
    <w:p w14:paraId="6F3D21B4">
      <w:pPr>
        <w:pStyle w:val="style0"/>
        <w:autoSpaceDE w:val="false"/>
        <w:autoSpaceDN w:val="false"/>
        <w:spacing w:before="20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assistance. It reduces repetitive content work while maintaining a structured approach to storing </w:t>
      </w:r>
    </w:p>
    <w:p w14:paraId="1742F5FF">
      <w:pPr>
        <w:pStyle w:val="style0"/>
        <w:autoSpaceDE w:val="false"/>
        <w:autoSpaceDN w:val="false"/>
        <w:spacing w:before="36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>and retrieving blog data.</w:t>
      </w:r>
    </w:p>
    <w:p w14:paraId="7EE3F7FF">
      <w:pPr>
        <w:pStyle w:val="style0"/>
        <w:autoSpaceDE w:val="false"/>
        <w:autoSpaceDN w:val="false"/>
        <w:spacing w:before="274" w:after="0" w:lineRule="exact" w:line="318"/>
        <w:ind w:left="1440"/>
        <w:rPr/>
      </w:pPr>
      <w:r>
        <w:rPr>
          <w:rFonts w:ascii="Roboto" w:eastAsia="Roboto" w:hAnsi="Roboto"/>
          <w:b/>
          <w:color w:val="365f91"/>
          <w:spacing w:val="-11"/>
          <w:sz w:val="32"/>
        </w:rPr>
        <w:t>3. Software Requirements</w:t>
      </w:r>
    </w:p>
    <w:p w14:paraId="0AADF2F7">
      <w:pPr>
        <w:pStyle w:val="style0"/>
        <w:autoSpaceDE w:val="false"/>
        <w:autoSpaceDN w:val="false"/>
        <w:spacing w:before="304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Operating System: Windows 10/11 or another Node.js-supported operating system.</w:t>
      </w:r>
    </w:p>
    <w:p w14:paraId="4E4EB4D6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Node.js: JavaScript runtime used to execute the backend.</w:t>
      </w:r>
    </w:p>
    <w:p w14:paraId="3C7C5E0B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npm: Package manager used to install and manage project dependencies.</w:t>
      </w:r>
    </w:p>
    <w:p w14:paraId="0A309FD8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Express.js: Framework used to create REST API routes and middleware.</w:t>
      </w:r>
    </w:p>
    <w:p w14:paraId="0670DEC4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MongoDB: NoSQL database used to store application data.</w:t>
      </w:r>
    </w:p>
    <w:p w14:paraId="331EA8A5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Mongoose: ODM used for MongoDB connection, schemas and data operations.</w:t>
      </w:r>
    </w:p>
    <w:p w14:paraId="3A38988F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Postman / Thunder Client: Used for API testing.</w:t>
      </w:r>
    </w:p>
    <w:p w14:paraId="28417EE4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Visual Studio Code: Development environment.</w:t>
      </w:r>
    </w:p>
    <w:p w14:paraId="73ADBB9B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AI API / Google Gemini integration: Used for AI-assisted generation and summarization.</w:t>
      </w:r>
    </w:p>
    <w:p w14:paraId="6B030DC9">
      <w:pPr>
        <w:pStyle w:val="style0"/>
        <w:autoSpaceDE w:val="false"/>
        <w:autoSpaceDN w:val="false"/>
        <w:spacing w:before="262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0"/>
          <w:sz w:val="32"/>
        </w:rPr>
        <w:t>4. Hardware Requirements</w:t>
      </w:r>
    </w:p>
    <w:p w14:paraId="6F34C82F">
      <w:pPr>
        <w:pStyle w:val="style0"/>
        <w:autoSpaceDE w:val="false"/>
        <w:autoSpaceDN w:val="false"/>
        <w:spacing w:before="302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Processor: Intel Core i5 / AMD Ryzen 5 or equivalent.</w:t>
      </w:r>
    </w:p>
    <w:p w14:paraId="56F0B021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6AA1C1F8">
      <w:pPr>
        <w:pStyle w:val="style0"/>
        <w:autoSpaceDE w:val="false"/>
        <w:autoSpaceDN w:val="false"/>
        <w:spacing w:before="1448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RAM: 8 GB minimum; 16 GB is recommended for development with database and editor tools.</w:t>
      </w:r>
      <w:r>
        <w:rPr>
          <w:noProof/>
        </w:rPr>
        <w:drawing>
          <wp:anchor distT="0" distB="0" distL="0" distR="0" simplePos="false" relativeHeight="4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2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1720850</wp:posOffset>
            </wp:positionH>
            <wp:positionV relativeFrom="page">
              <wp:posOffset>3187700</wp:posOffset>
            </wp:positionV>
            <wp:extent cx="4337050" cy="2901950"/>
            <wp:effectExtent l="0" t="0" r="0" b="0"/>
            <wp:wrapNone/>
            <wp:docPr id="102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37050" cy="290195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5A9B3B15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Storage: At least 1 GB of free workspace for the project and dependencies.</w:t>
      </w:r>
    </w:p>
    <w:p w14:paraId="1036755D">
      <w:pPr>
        <w:pStyle w:val="style0"/>
        <w:autoSpaceDE w:val="false"/>
        <w:autoSpaceDN w:val="false"/>
        <w:spacing w:before="262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9"/>
          <w:sz w:val="32"/>
        </w:rPr>
        <w:t>5. Project Architecture</w:t>
      </w:r>
    </w:p>
    <w:p w14:paraId="1441375F">
      <w:pPr>
        <w:pStyle w:val="style0"/>
        <w:autoSpaceDE w:val="false"/>
        <w:autoSpaceDN w:val="false"/>
        <w:spacing w:before="266" w:after="0" w:lineRule="exact" w:line="250"/>
        <w:ind w:left="1440" w:right="1440"/>
        <w:rPr/>
      </w:pPr>
      <w:r>
        <w:rPr>
          <w:rFonts w:ascii="Noto Serif" w:eastAsia="Noto Serif" w:hAnsi="Noto Serif"/>
          <w:color w:val="000000"/>
          <w:spacing w:val="-11"/>
        </w:rPr>
        <w:t xml:space="preserve">AI-BlogNest follows a layered backend structure. A client or API testing tool sends a request to the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Express API. Routes forward the request to the appropriate service or controller. Authentication </w:t>
      </w:r>
      <w:r>
        <w:br/>
      </w:r>
      <w:r>
        <w:rPr>
          <w:rFonts w:ascii="Noto Serif" w:eastAsia="Noto Serif" w:hAnsi="Noto Serif"/>
          <w:color w:val="000000"/>
          <w:spacing w:val="-13"/>
        </w:rPr>
        <w:t xml:space="preserve">middleware can validate protected requests. Blog operations communicate with MongoDB through </w:t>
      </w:r>
      <w:r>
        <w:br/>
      </w:r>
      <w:r>
        <w:rPr>
          <w:rFonts w:ascii="Noto Serif" w:eastAsia="Noto Serif" w:hAnsi="Noto Serif"/>
          <w:color w:val="000000"/>
          <w:spacing w:val="-13"/>
        </w:rPr>
        <w:t>Mongoose, while AI operations communicate with the configured AI service.</w:t>
      </w:r>
    </w:p>
    <w:p w14:paraId="24F5EF09">
      <w:pPr>
        <w:pStyle w:val="style0"/>
        <w:autoSpaceDE w:val="false"/>
        <w:autoSpaceDN w:val="false"/>
        <w:spacing w:before="6350" w:after="0" w:lineRule="exact" w:line="318"/>
        <w:ind w:left="1440"/>
        <w:rPr/>
      </w:pPr>
      <w:r>
        <w:rPr>
          <w:rFonts w:ascii="Roboto" w:eastAsia="Roboto" w:hAnsi="Roboto"/>
          <w:b/>
          <w:color w:val="365f91"/>
          <w:spacing w:val="-10"/>
          <w:sz w:val="32"/>
        </w:rPr>
        <w:t>6. Entity-Relationship (ER) Diagram</w:t>
      </w:r>
    </w:p>
    <w:p w14:paraId="09DFF69A">
      <w:pPr>
        <w:pStyle w:val="style0"/>
        <w:autoSpaceDE w:val="false"/>
        <w:autoSpaceDN w:val="false"/>
        <w:spacing w:before="271" w:after="0" w:lineRule="exact" w:line="247"/>
        <w:ind w:left="1440" w:righ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The ER model below represents the main logical data relationship used for the project. A user can </w:t>
      </w:r>
      <w:r>
        <w:br/>
      </w:r>
      <w:r>
        <w:rPr>
          <w:rFonts w:ascii="Noto Serif" w:eastAsia="Noto Serif" w:hAnsi="Noto Serif"/>
          <w:color w:val="000000"/>
          <w:spacing w:val="-11"/>
        </w:rPr>
        <w:t xml:space="preserve">create multiple blog records. AI operations are associated with blog/input processing. Field names </w:t>
      </w:r>
      <w:r>
        <w:br/>
      </w:r>
      <w:r>
        <w:rPr>
          <w:rFonts w:ascii="Noto Serif" w:eastAsia="Noto Serif" w:hAnsi="Noto Serif"/>
          <w:color w:val="000000"/>
          <w:spacing w:val="-12"/>
        </w:rPr>
        <w:t>should be aligned with the final Mongoose schemas used in the submitted source code.</w:t>
      </w:r>
    </w:p>
    <w:p w14:paraId="70042C9D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6B30657D">
      <w:pPr>
        <w:pStyle w:val="style0"/>
        <w:autoSpaceDE w:val="false"/>
        <w:autoSpaceDN w:val="false"/>
        <w:spacing w:before="6600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8"/>
          <w:sz w:val="32"/>
        </w:rPr>
        <w:t>7. Main Entities</w:t>
      </w:r>
      <w:r>
        <w:rPr>
          <w:noProof/>
        </w:rPr>
        <w:drawing>
          <wp:anchor distT="0" distB="0" distL="0" distR="0" simplePos="false" relativeHeight="6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3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1790700</wp:posOffset>
            </wp:positionH>
            <wp:positionV relativeFrom="page">
              <wp:posOffset>914400</wp:posOffset>
            </wp:positionV>
            <wp:extent cx="4191000" cy="2794000"/>
            <wp:effectExtent l="0" t="0" r="0" b="0"/>
            <wp:wrapNone/>
            <wp:docPr id="103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91000" cy="2794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3AB2602D">
      <w:pPr>
        <w:pStyle w:val="style0"/>
        <w:autoSpaceDE w:val="false"/>
        <w:autoSpaceDN w:val="false"/>
        <w:spacing w:before="280" w:after="0" w:lineRule="exact" w:line="260"/>
        <w:ind w:left="1440"/>
        <w:rPr/>
      </w:pPr>
      <w:r>
        <w:rPr>
          <w:rFonts w:ascii="Roboto" w:eastAsia="Roboto" w:hAnsi="Roboto"/>
          <w:b/>
          <w:color w:val="4f81bd"/>
          <w:spacing w:val="-6"/>
          <w:sz w:val="26"/>
        </w:rPr>
        <w:t>User Entity</w:t>
      </w:r>
    </w:p>
    <w:p w14:paraId="68206A3F">
      <w:pPr>
        <w:pStyle w:val="style0"/>
        <w:autoSpaceDE w:val="false"/>
        <w:autoSpaceDN w:val="false"/>
        <w:spacing w:before="288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7"/>
          <w:sz w:val="21"/>
        </w:rPr>
        <w:t>_id – Primary identifier.</w:t>
      </w:r>
    </w:p>
    <w:p w14:paraId="3E98F32A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name – User name.</w:t>
      </w:r>
    </w:p>
    <w:p w14:paraId="0CB56AE7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email – User email used for authentication.</w:t>
      </w:r>
    </w:p>
    <w:p w14:paraId="26D2CED3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password – Stored in protected/hashed form.</w:t>
      </w:r>
    </w:p>
    <w:p w14:paraId="00554342">
      <w:pPr>
        <w:pStyle w:val="style0"/>
        <w:autoSpaceDE w:val="false"/>
        <w:autoSpaceDN w:val="false"/>
        <w:spacing w:before="284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createdAt – User creation timestamp.</w:t>
      </w:r>
    </w:p>
    <w:p w14:paraId="6201DCD8">
      <w:pPr>
        <w:pStyle w:val="style0"/>
        <w:autoSpaceDE w:val="false"/>
        <w:autoSpaceDN w:val="false"/>
        <w:spacing w:before="264" w:after="0" w:lineRule="exact" w:line="258"/>
        <w:ind w:left="1440"/>
        <w:rPr/>
      </w:pPr>
      <w:r>
        <w:rPr>
          <w:rFonts w:ascii="Roboto" w:eastAsia="Roboto" w:hAnsi="Roboto"/>
          <w:b/>
          <w:color w:val="4f81bd"/>
          <w:spacing w:val="-7"/>
          <w:sz w:val="26"/>
        </w:rPr>
        <w:t>Blog Entity</w:t>
      </w:r>
    </w:p>
    <w:p w14:paraId="7C822834">
      <w:pPr>
        <w:pStyle w:val="style0"/>
        <w:autoSpaceDE w:val="false"/>
        <w:autoSpaceDN w:val="false"/>
        <w:spacing w:before="288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7"/>
          <w:sz w:val="21"/>
        </w:rPr>
        <w:t>_id – Primary identifier.</w:t>
      </w:r>
    </w:p>
    <w:p w14:paraId="284D4409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userId – Reference to the user who created the blog.</w:t>
      </w:r>
    </w:p>
    <w:p w14:paraId="3737CB63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7"/>
          <w:sz w:val="21"/>
        </w:rPr>
        <w:t>title/name – Blog title.</w:t>
      </w:r>
    </w:p>
    <w:p w14:paraId="72825EB1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content/message – Main blog content.</w:t>
      </w:r>
    </w:p>
    <w:p w14:paraId="0E77A251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photo – Optional image/path information.</w:t>
      </w:r>
    </w:p>
    <w:p w14:paraId="1E9AB433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likes – Blog engagement count when implemented.</w:t>
      </w:r>
    </w:p>
    <w:p w14:paraId="2FFFD9E7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timestamps – Creation/update tracking.</w:t>
      </w:r>
    </w:p>
    <w:p w14:paraId="05573070">
      <w:pPr>
        <w:pStyle w:val="style0"/>
        <w:autoSpaceDE w:val="false"/>
        <w:autoSpaceDN w:val="false"/>
        <w:spacing w:before="264" w:after="0" w:lineRule="exact" w:line="258"/>
        <w:ind w:left="1440"/>
        <w:rPr/>
      </w:pPr>
      <w:r>
        <w:rPr>
          <w:rFonts w:ascii="Roboto" w:eastAsia="Roboto" w:hAnsi="Roboto"/>
          <w:b/>
          <w:color w:val="4f81bd"/>
          <w:spacing w:val="-6"/>
          <w:sz w:val="26"/>
        </w:rPr>
        <w:t>AI Operation</w:t>
      </w:r>
    </w:p>
    <w:p w14:paraId="7CE9F108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35D0B086">
      <w:pPr>
        <w:pStyle w:val="style0"/>
        <w:autoSpaceDE w:val="false"/>
        <w:autoSpaceDN w:val="false"/>
        <w:spacing w:before="1442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AI processing represents the generation or summarization activity performed by the AI service. </w:t>
      </w:r>
      <w:r>
        <w:rPr>
          <w:noProof/>
        </w:rPr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3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2210DED2">
      <w:pPr>
        <w:pStyle w:val="style0"/>
        <w:autoSpaceDE w:val="false"/>
        <w:autoSpaceDN w:val="false"/>
        <w:spacing w:before="34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Whether these operations are persisted as a separate MongoDB collection depends on the final </w:t>
      </w:r>
    </w:p>
    <w:p w14:paraId="7C40E578">
      <w:pPr>
        <w:pStyle w:val="style0"/>
        <w:autoSpaceDE w:val="false"/>
        <w:autoSpaceDN w:val="false"/>
        <w:spacing w:before="36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3"/>
        </w:rPr>
        <w:t>implementation.</w:t>
      </w:r>
    </w:p>
    <w:p w14:paraId="60B01BDC">
      <w:pPr>
        <w:pStyle w:val="style0"/>
        <w:autoSpaceDE w:val="false"/>
        <w:autoSpaceDN w:val="false"/>
        <w:spacing w:before="274" w:after="0" w:lineRule="exact" w:line="318"/>
        <w:ind w:left="1440"/>
        <w:rPr/>
      </w:pPr>
      <w:r>
        <w:rPr>
          <w:rFonts w:ascii="Roboto" w:eastAsia="Roboto" w:hAnsi="Roboto"/>
          <w:b/>
          <w:color w:val="365f91"/>
          <w:spacing w:val="-12"/>
          <w:sz w:val="32"/>
        </w:rPr>
        <w:t>8. Key Features</w:t>
      </w:r>
    </w:p>
    <w:p w14:paraId="5F29BD15">
      <w:pPr>
        <w:pStyle w:val="style0"/>
        <w:autoSpaceDE w:val="false"/>
        <w:autoSpaceDN w:val="false"/>
        <w:spacing w:before="288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User registration and authentication.</w:t>
      </w:r>
    </w:p>
    <w:p w14:paraId="5F47B9A0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Secure password handling.</w:t>
      </w:r>
    </w:p>
    <w:p w14:paraId="5DA917A6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1"/>
          <w:sz w:val="21"/>
        </w:rPr>
        <w:t>JWT-based protected API access where configured.</w:t>
      </w:r>
    </w:p>
    <w:p w14:paraId="3AFD240E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Create and manage blog content.</w:t>
      </w:r>
    </w:p>
    <w:p w14:paraId="1C5D0461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Retrieve stored blogs.</w:t>
      </w:r>
    </w:p>
    <w:p w14:paraId="377DC82B">
      <w:pPr>
        <w:pStyle w:val="style0"/>
        <w:autoSpaceDE w:val="false"/>
        <w:autoSpaceDN w:val="false"/>
        <w:spacing w:before="286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AI-based blog generation from a topic or prompt.</w:t>
      </w:r>
    </w:p>
    <w:p w14:paraId="6F74E5AC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AI-based summarization of blog content.</w:t>
      </w:r>
    </w:p>
    <w:p w14:paraId="729BDF55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MongoDB persistence through Mongoose.</w:t>
      </w:r>
    </w:p>
    <w:p w14:paraId="60D3B6A3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4"/>
          <w:sz w:val="21"/>
        </w:rPr>
        <w:t>RESTful JSON API responses.</w:t>
      </w:r>
    </w:p>
    <w:p w14:paraId="351287AC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7"/>
          <w:sz w:val="21"/>
        </w:rPr>
        <w:t>Input validation and centralized error handling.</w:t>
      </w:r>
    </w:p>
    <w:p w14:paraId="22EBA003">
      <w:pPr>
        <w:pStyle w:val="style0"/>
        <w:autoSpaceDE w:val="false"/>
        <w:autoSpaceDN w:val="false"/>
        <w:spacing w:before="262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2"/>
          <w:sz w:val="32"/>
        </w:rPr>
        <w:t>9. MVC / Layered Design</w:t>
      </w:r>
    </w:p>
    <w:p w14:paraId="4466545A">
      <w:pPr>
        <w:pStyle w:val="style0"/>
        <w:autoSpaceDE w:val="false"/>
        <w:autoSpaceDN w:val="false"/>
        <w:spacing w:before="296" w:after="0" w:lineRule="exact" w:line="258"/>
        <w:ind w:left="1440"/>
        <w:rPr/>
      </w:pPr>
      <w:r>
        <w:rPr>
          <w:rFonts w:ascii="Roboto" w:eastAsia="Roboto" w:hAnsi="Roboto"/>
          <w:b/>
          <w:color w:val="4f81bd"/>
          <w:spacing w:val="-8"/>
          <w:sz w:val="26"/>
        </w:rPr>
        <w:t>Model Layer</w:t>
      </w:r>
    </w:p>
    <w:p w14:paraId="24BEE28E">
      <w:pPr>
        <w:pStyle w:val="style0"/>
        <w:autoSpaceDE w:val="false"/>
        <w:autoSpaceDN w:val="false"/>
        <w:spacing w:before="268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3"/>
        </w:rPr>
        <w:t xml:space="preserve">Defines Mongoose schemas and controls how user and blog information is represented in </w:t>
      </w:r>
    </w:p>
    <w:p w14:paraId="4A061D9A">
      <w:pPr>
        <w:pStyle w:val="style0"/>
        <w:autoSpaceDE w:val="false"/>
        <w:autoSpaceDN w:val="false"/>
        <w:spacing w:before="34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4"/>
        </w:rPr>
        <w:t>MongoDB.</w:t>
      </w:r>
    </w:p>
    <w:p w14:paraId="67AA89BD">
      <w:pPr>
        <w:pStyle w:val="style0"/>
        <w:autoSpaceDE w:val="false"/>
        <w:autoSpaceDN w:val="false"/>
        <w:spacing w:before="274" w:after="0" w:lineRule="exact" w:line="260"/>
        <w:ind w:left="1440"/>
        <w:rPr/>
      </w:pPr>
      <w:r>
        <w:rPr>
          <w:rFonts w:ascii="Roboto" w:eastAsia="Roboto" w:hAnsi="Roboto"/>
          <w:b/>
          <w:color w:val="4f81bd"/>
          <w:spacing w:val="-8"/>
          <w:sz w:val="26"/>
        </w:rPr>
        <w:t>Controller / Service Layer</w:t>
      </w:r>
    </w:p>
    <w:p w14:paraId="14730DFA">
      <w:pPr>
        <w:pStyle w:val="style0"/>
        <w:autoSpaceDE w:val="false"/>
        <w:autoSpaceDN w:val="false"/>
        <w:spacing w:before="282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1"/>
        </w:rPr>
        <w:t xml:space="preserve">Processes incoming requests, applies business rules, calls database or AI services and prepares </w:t>
      </w:r>
    </w:p>
    <w:p w14:paraId="1CEBDC08">
      <w:pPr>
        <w:pStyle w:val="style0"/>
        <w:autoSpaceDE w:val="false"/>
        <w:autoSpaceDN w:val="false"/>
        <w:spacing w:before="34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>JSON responses.</w:t>
      </w:r>
    </w:p>
    <w:p w14:paraId="1F64D8D4">
      <w:pPr>
        <w:pStyle w:val="style0"/>
        <w:autoSpaceDE w:val="false"/>
        <w:autoSpaceDN w:val="false"/>
        <w:spacing w:before="274" w:after="0" w:lineRule="exact" w:line="260"/>
        <w:ind w:left="1440"/>
        <w:rPr/>
      </w:pPr>
      <w:r>
        <w:rPr>
          <w:rFonts w:ascii="Roboto" w:eastAsia="Roboto" w:hAnsi="Roboto"/>
          <w:b/>
          <w:color w:val="4f81bd"/>
          <w:spacing w:val="-8"/>
          <w:sz w:val="26"/>
        </w:rPr>
        <w:t>View / API Layer</w:t>
      </w:r>
    </w:p>
    <w:p w14:paraId="7ADF0026">
      <w:pPr>
        <w:pStyle w:val="style0"/>
        <w:autoSpaceDE w:val="false"/>
        <w:autoSpaceDN w:val="false"/>
        <w:spacing w:before="282" w:after="0" w:lineRule="exact" w:line="220"/>
        <w:jc w:val="center"/>
        <w:rPr/>
      </w:pPr>
      <w:r>
        <w:rPr>
          <w:rFonts w:ascii="Noto Serif" w:eastAsia="Noto Serif" w:hAnsi="Noto Serif"/>
          <w:color w:val="000000"/>
          <w:spacing w:val="-12"/>
        </w:rPr>
        <w:t xml:space="preserve">Because AI-BlogNest is a backend REST API, a traditional server-rendered view is not required. API </w:t>
      </w:r>
    </w:p>
    <w:p w14:paraId="5815A86A">
      <w:pPr>
        <w:pStyle w:val="style0"/>
        <w:autoSpaceDE w:val="false"/>
        <w:autoSpaceDN w:val="false"/>
        <w:spacing w:before="34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>routes act as the external interface.</w:t>
      </w:r>
    </w:p>
    <w:p w14:paraId="51EAD907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3994B850">
      <w:pPr>
        <w:pStyle w:val="style0"/>
        <w:autoSpaceDE w:val="false"/>
        <w:autoSpaceDN w:val="false"/>
        <w:spacing w:before="6870" w:after="0" w:lineRule="exact" w:line="320"/>
        <w:ind w:left="1440"/>
        <w:rPr/>
      </w:pPr>
      <w:r>
        <w:rPr>
          <w:noProof/>
        </w:rPr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25400</wp:posOffset>
            </wp:positionH>
            <wp:positionV relativeFrom="page">
              <wp:posOffset>-16510</wp:posOffset>
            </wp:positionV>
            <wp:extent cx="7772400" cy="10058400"/>
            <wp:effectExtent l="0" t="0" r="0" b="0"/>
            <wp:wrapNone/>
            <wp:docPr id="103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10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974785</wp:posOffset>
            </wp:positionV>
            <wp:extent cx="4200483" cy="2484407"/>
            <wp:effectExtent l="0" t="0" r="0" b="0"/>
            <wp:wrapNone/>
            <wp:docPr id="103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00483" cy="2484407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" w:eastAsia="Roboto" w:hAnsi="Roboto"/>
          <w:b/>
          <w:color w:val="365f91"/>
          <w:spacing w:val="-11"/>
          <w:sz w:val="32"/>
        </w:rPr>
        <w:t>10. Project Setup and Configuration</w:t>
      </w:r>
      <w:r>
        <w:rPr>
          <w:noProof/>
        </w:rPr>
        <w:drawing>
          <wp:anchor distT="0" distB="0" distL="0" distR="0" simplePos="false" relativeHeight="11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6305550</wp:posOffset>
            </wp:positionV>
            <wp:extent cx="3841750" cy="2152650"/>
            <wp:effectExtent l="0" t="0" r="0" b="0"/>
            <wp:wrapNone/>
            <wp:docPr id="103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named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41750" cy="215265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196F9594">
      <w:pPr>
        <w:pStyle w:val="style0"/>
        <w:autoSpaceDE w:val="false"/>
        <w:autoSpaceDN w:val="false"/>
        <w:spacing w:before="302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Create o</w:t>
      </w:r>
      <w:r>
        <w:rPr>
          <w:rFonts w:ascii="Roboto" w:eastAsia="Roboto" w:hAnsi="Roboto"/>
          <w:color w:val="000000"/>
          <w:spacing w:val="-8"/>
          <w:sz w:val="21"/>
        </w:rPr>
        <w:t>r</w:t>
      </w:r>
      <w:r>
        <w:rPr>
          <w:rFonts w:ascii="Roboto" w:eastAsia="Roboto" w:hAnsi="Roboto"/>
          <w:color w:val="000000"/>
          <w:spacing w:val="-8"/>
          <w:sz w:val="21"/>
        </w:rPr>
        <w:t xml:space="preserve"> open the AI-</w:t>
      </w:r>
      <w:r>
        <w:rPr>
          <w:rFonts w:ascii="Roboto" w:eastAsia="Roboto" w:hAnsi="Roboto"/>
          <w:color w:val="000000"/>
          <w:spacing w:val="-8"/>
          <w:sz w:val="21"/>
        </w:rPr>
        <w:t>BlogNest</w:t>
      </w:r>
      <w:r>
        <w:rPr>
          <w:rFonts w:ascii="Roboto" w:eastAsia="Roboto" w:hAnsi="Roboto"/>
          <w:color w:val="000000"/>
          <w:spacing w:val="-8"/>
          <w:sz w:val="21"/>
        </w:rPr>
        <w:t xml:space="preserve"> project folder in Visual Studio Code.</w:t>
      </w:r>
    </w:p>
    <w:p w14:paraId="68CA114D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6"/>
          <w:sz w:val="21"/>
        </w:rPr>
        <w:t>Open the project folder in the integrated terminal.</w:t>
      </w:r>
    </w:p>
    <w:p w14:paraId="2B069C34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Initialize the Node.js project using npm.</w:t>
      </w:r>
    </w:p>
    <w:p w14:paraId="37A33994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Install the required backend dependencies.</w:t>
      </w:r>
    </w:p>
    <w:p w14:paraId="0BE4AF92">
      <w:pPr>
        <w:pStyle w:val="style0"/>
        <w:autoSpaceDE w:val="false"/>
        <w:autoSpaceDN w:val="false"/>
        <w:spacing w:before="495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Create the server entry point and organize routes, controllers/services and models.</w:t>
      </w:r>
    </w:p>
    <w:p w14:paraId="5F302E7B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56741899">
      <w:pPr>
        <w:pStyle w:val="style0"/>
        <w:autoSpaceDE w:val="false"/>
        <w:autoSpaceDN w:val="false"/>
        <w:spacing w:before="1448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Add the MongoDB connection string through the project configuration/environment file.</w:t>
      </w:r>
      <w:r>
        <w:rPr>
          <w:noProof/>
        </w:rPr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3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13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1543050</wp:posOffset>
            </wp:positionV>
            <wp:extent cx="3943350" cy="2222500"/>
            <wp:effectExtent l="0" t="0" r="0" b="0"/>
            <wp:wrapNone/>
            <wp:docPr id="103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named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43350" cy="22225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3EE07F59">
      <w:pPr>
        <w:pStyle w:val="style0"/>
        <w:autoSpaceDE w:val="false"/>
        <w:autoSpaceDN w:val="false"/>
        <w:spacing w:before="504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Configure the AI API key securely and do not expose secret keys in source code.</w:t>
      </w:r>
    </w:p>
    <w:p w14:paraId="45824409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Start the backend and verify the API endpoints using Postman or Thunder Client.</w:t>
      </w:r>
    </w:p>
    <w:p w14:paraId="3178EAC8">
      <w:pPr>
        <w:pStyle w:val="style0"/>
        <w:autoSpaceDE w:val="false"/>
        <w:autoSpaceDN w:val="false"/>
        <w:spacing w:before="772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2"/>
          <w:sz w:val="32"/>
        </w:rPr>
        <w:t>11. Database Configuration</w:t>
      </w:r>
    </w:p>
    <w:p w14:paraId="06D3C883">
      <w:pPr>
        <w:pStyle w:val="style0"/>
        <w:autoSpaceDE w:val="false"/>
        <w:autoSpaceDN w:val="false"/>
        <w:spacing w:before="296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MongoDB is used as the persistent data layer. Mongoose provides the connection and schema </w:t>
      </w:r>
    </w:p>
    <w:p w14:paraId="05BFF281">
      <w:pPr>
        <w:pStyle w:val="style0"/>
        <w:autoSpaceDE w:val="false"/>
        <w:autoSpaceDN w:val="false"/>
        <w:spacing w:before="36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 xml:space="preserve">abstraction. The backend should establish the database connection before performing operations </w:t>
      </w:r>
    </w:p>
    <w:p w14:paraId="2FC6F915">
      <w:pPr>
        <w:pStyle w:val="style0"/>
        <w:autoSpaceDE w:val="false"/>
        <w:autoSpaceDN w:val="false"/>
        <w:spacing w:before="34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2"/>
        </w:rPr>
        <w:t>that require stored data.</w:t>
      </w:r>
    </w:p>
    <w:p w14:paraId="7F4E79A2">
      <w:pPr>
        <w:pStyle w:val="style0"/>
        <w:autoSpaceDE w:val="false"/>
        <w:autoSpaceDN w:val="false"/>
        <w:spacing w:before="260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1"/>
        </w:rPr>
        <w:t>Typical database responsibilities include:</w:t>
      </w:r>
    </w:p>
    <w:p w14:paraId="009D4859">
      <w:pPr>
        <w:pStyle w:val="style0"/>
        <w:autoSpaceDE w:val="false"/>
        <w:autoSpaceDN w:val="false"/>
        <w:spacing w:before="282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8"/>
          <w:sz w:val="21"/>
        </w:rPr>
        <w:t>Storing registered user information.</w:t>
      </w:r>
    </w:p>
    <w:p w14:paraId="2CED21A0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Storing blog records.</w:t>
      </w:r>
    </w:p>
    <w:p w14:paraId="202FBFCF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Associating a blog with its creator.</w:t>
      </w:r>
    </w:p>
    <w:p w14:paraId="62DE2E85">
      <w:pPr>
        <w:pStyle w:val="style0"/>
        <w:autoSpaceDE w:val="false"/>
        <w:autoSpaceDN w:val="false"/>
        <w:spacing w:before="284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10"/>
          <w:sz w:val="21"/>
        </w:rPr>
        <w:t>Reading blog records for GET operations.</w:t>
      </w:r>
    </w:p>
    <w:p w14:paraId="00AB7D00">
      <w:pPr>
        <w:pStyle w:val="style0"/>
        <w:autoSpaceDE w:val="false"/>
        <w:autoSpaceDN w:val="false"/>
        <w:spacing w:before="270" w:after="0" w:lineRule="exact" w:line="210"/>
        <w:ind w:left="1440"/>
        <w:rPr/>
      </w:pPr>
      <w:r>
        <w:rPr>
          <w:rFonts w:ascii="Roboto" w:eastAsia="Roboto" w:hAnsi="Roboto"/>
          <w:color w:val="000000"/>
          <w:spacing w:val="-9"/>
          <w:sz w:val="21"/>
        </w:rPr>
        <w:t>Maintaining timestamps and other schema-defined fields.</w:t>
      </w:r>
    </w:p>
    <w:p w14:paraId="4DE7083F">
      <w:pPr>
        <w:pStyle w:val="style0"/>
        <w:autoSpaceDE w:val="false"/>
        <w:autoSpaceDN w:val="false"/>
        <w:spacing w:before="264" w:after="0" w:lineRule="exact" w:line="318"/>
        <w:ind w:left="1440"/>
        <w:rPr/>
      </w:pPr>
      <w:r>
        <w:rPr>
          <w:rFonts w:ascii="Roboto" w:eastAsia="Roboto" w:hAnsi="Roboto"/>
          <w:b/>
          <w:color w:val="365f91"/>
          <w:spacing w:val="-13"/>
          <w:sz w:val="32"/>
        </w:rPr>
        <w:t>12. API Testing and Project Execution</w:t>
      </w:r>
    </w:p>
    <w:p w14:paraId="333428EA">
      <w:pPr>
        <w:pStyle w:val="style0"/>
        <w:autoSpaceDE w:val="false"/>
        <w:autoSpaceDN w:val="false"/>
        <w:spacing w:before="282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1"/>
        </w:rPr>
        <w:t xml:space="preserve">The following modules represent the testing scope for the AI-BlogNest project. The exact route </w:t>
      </w:r>
    </w:p>
    <w:p w14:paraId="731257A5">
      <w:pPr>
        <w:pStyle w:val="style0"/>
        <w:autoSpaceDE w:val="false"/>
        <w:autoSpaceDN w:val="false"/>
        <w:spacing w:before="36" w:after="0" w:lineRule="exact" w:line="220"/>
        <w:ind w:left="1440"/>
        <w:rPr/>
      </w:pPr>
      <w:r>
        <w:rPr>
          <w:rFonts w:ascii="Noto Serif" w:eastAsia="Noto Serif" w:hAnsi="Noto Serif"/>
          <w:color w:val="000000"/>
          <w:spacing w:val="-13"/>
        </w:rPr>
        <w:t>names should match the routes implemented in the final source code.</w:t>
      </w:r>
    </w:p>
    <w:p w14:paraId="21B94F74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5D29C804">
      <w:pPr>
        <w:pStyle w:val="style0"/>
        <w:autoSpaceDE w:val="false"/>
        <w:autoSpaceDN w:val="false"/>
        <w:spacing w:after="0" w:lineRule="exact" w:line="1446"/>
        <w:rPr/>
      </w:pPr>
      <w:r>
        <w:rPr>
          <w:noProof/>
        </w:rPr>
        <w:drawing>
          <wp:anchor distT="0" distB="0" distL="0" distR="0" simplePos="false" relativeHeight="14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3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0" w:type="auto"/>
        <w:tblInd w:w="1560" w:type="dxa"/>
        <w:tblLayout w:type="fixed"/>
        <w:tblLook w:val="04A0" w:firstRow="1" w:lastRow="0" w:firstColumn="1" w:lastColumn="0" w:noHBand="0" w:noVBand="1"/>
      </w:tblPr>
      <w:tblGrid>
        <w:gridCol w:w="2332"/>
        <w:gridCol w:w="2336"/>
        <w:gridCol w:w="2336"/>
        <w:gridCol w:w="2334"/>
      </w:tblGrid>
      <w:tr w14:paraId="0290A01B">
        <w:trPr>
          <w:trHeight w:val="930" w:hRule="exact"/>
        </w:trPr>
        <w:tc>
          <w:tcPr>
            <w:tcW w:w="233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6EB281B">
            <w:pPr>
              <w:pStyle w:val="style0"/>
              <w:autoSpaceDE w:val="false"/>
              <w:autoSpaceDN w:val="false"/>
              <w:spacing w:before="74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color w:val="000000"/>
                <w:spacing w:val="-15"/>
              </w:rPr>
              <w:t>Module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66E67CE">
            <w:pPr>
              <w:pStyle w:val="style0"/>
              <w:autoSpaceDE w:val="false"/>
              <w:autoSpaceDN w:val="false"/>
              <w:spacing w:before="74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4"/>
              </w:rPr>
              <w:t>Method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4911510">
            <w:pPr>
              <w:pStyle w:val="style0"/>
              <w:autoSpaceDE w:val="false"/>
              <w:autoSpaceDN w:val="false"/>
              <w:spacing w:before="74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Purpose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CE1EEBC">
            <w:pPr>
              <w:pStyle w:val="style0"/>
              <w:autoSpaceDE w:val="false"/>
              <w:autoSpaceDN w:val="false"/>
              <w:spacing w:before="74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>Expected Result</w:t>
            </w:r>
          </w:p>
        </w:tc>
      </w:tr>
      <w:tr w14:paraId="1744678C">
        <w:tblPrEx/>
        <w:trPr>
          <w:trHeight w:val="1186" w:hRule="exact"/>
        </w:trPr>
        <w:tc>
          <w:tcPr>
            <w:tcW w:w="233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015ADE64">
            <w:pPr>
              <w:pStyle w:val="style0"/>
              <w:autoSpaceDE w:val="false"/>
              <w:autoSpaceDN w:val="false"/>
              <w:spacing w:before="72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>User Registration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61246C0">
            <w:pPr>
              <w:pStyle w:val="style0"/>
              <w:autoSpaceDE w:val="false"/>
              <w:autoSpaceDN w:val="false"/>
              <w:spacing w:before="72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POST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630E280">
            <w:pPr>
              <w:pStyle w:val="style0"/>
              <w:autoSpaceDE w:val="false"/>
              <w:autoSpaceDN w:val="false"/>
              <w:spacing w:before="38" w:after="0" w:lineRule="exact" w:line="254"/>
              <w:ind w:left="74" w:right="432"/>
              <w:rPr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Create a new user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</w:rPr>
              <w:t>account.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C6E1C67">
            <w:pPr>
              <w:pStyle w:val="style0"/>
              <w:autoSpaceDE w:val="false"/>
              <w:autoSpaceDN w:val="false"/>
              <w:spacing w:before="38" w:after="0" w:lineRule="exact" w:line="254"/>
              <w:ind w:left="74" w:right="432"/>
              <w:rPr/>
            </w:pPr>
            <w:r>
              <w:rPr>
                <w:rFonts w:ascii="Noto Serif" w:eastAsia="Noto Serif" w:hAnsi="Noto Serif"/>
                <w:color w:val="000000"/>
                <w:spacing w:val="-10"/>
              </w:rPr>
              <w:t xml:space="preserve">User is registered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</w:rPr>
              <w:t>successfully.</w:t>
            </w:r>
          </w:p>
        </w:tc>
      </w:tr>
      <w:tr w14:paraId="619B273A">
        <w:tblPrEx/>
        <w:trPr>
          <w:trHeight w:val="1440" w:hRule="exact"/>
        </w:trPr>
        <w:tc>
          <w:tcPr>
            <w:tcW w:w="233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6452E51">
            <w:pPr>
              <w:pStyle w:val="style0"/>
              <w:autoSpaceDE w:val="false"/>
              <w:autoSpaceDN w:val="false"/>
              <w:spacing w:before="70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>User Login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70EA5B5">
            <w:pPr>
              <w:pStyle w:val="style0"/>
              <w:autoSpaceDE w:val="false"/>
              <w:autoSpaceDN w:val="false"/>
              <w:spacing w:before="70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POST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7F7C0C9">
            <w:pPr>
              <w:pStyle w:val="style0"/>
              <w:autoSpaceDE w:val="false"/>
              <w:autoSpaceDN w:val="false"/>
              <w:spacing w:before="34" w:after="0" w:lineRule="exact" w:line="256"/>
              <w:ind w:left="74" w:right="720"/>
              <w:rPr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Authenticate a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2"/>
              </w:rPr>
              <w:t>registered user.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66ABA30D">
            <w:pPr>
              <w:pStyle w:val="style0"/>
              <w:autoSpaceDE w:val="false"/>
              <w:autoSpaceDN w:val="false"/>
              <w:spacing w:before="34" w:after="0" w:lineRule="exact" w:line="256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0"/>
              </w:rPr>
              <w:t xml:space="preserve">Login response/token </w:t>
            </w:r>
            <w:r>
              <w:rPr>
                <w:rFonts w:ascii="Noto Serif" w:eastAsia="Noto Serif" w:hAnsi="Noto Serif"/>
                <w:color w:val="000000"/>
                <w:spacing w:val="-12"/>
              </w:rPr>
              <w:t>is returned.</w:t>
            </w:r>
          </w:p>
        </w:tc>
      </w:tr>
      <w:tr w14:paraId="2A8068C9">
        <w:tblPrEx/>
        <w:trPr>
          <w:trHeight w:val="1186" w:hRule="exact"/>
        </w:trPr>
        <w:tc>
          <w:tcPr>
            <w:tcW w:w="233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83CBF6E">
            <w:pPr>
              <w:pStyle w:val="style0"/>
              <w:autoSpaceDE w:val="false"/>
              <w:autoSpaceDN w:val="false"/>
              <w:spacing w:before="70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>Create Blog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D888CE4">
            <w:pPr>
              <w:pStyle w:val="style0"/>
              <w:autoSpaceDE w:val="false"/>
              <w:autoSpaceDN w:val="false"/>
              <w:spacing w:before="70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POST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A91EDEE">
            <w:pPr>
              <w:pStyle w:val="style0"/>
              <w:autoSpaceDE w:val="false"/>
              <w:autoSpaceDN w:val="false"/>
              <w:spacing w:before="70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Store a new blog.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B619AE7">
            <w:pPr>
              <w:pStyle w:val="style0"/>
              <w:autoSpaceDE w:val="false"/>
              <w:autoSpaceDN w:val="false"/>
              <w:spacing w:before="70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>Blog record is created.</w:t>
            </w:r>
          </w:p>
        </w:tc>
      </w:tr>
      <w:tr w14:paraId="7A92EFD2">
        <w:tblPrEx/>
        <w:trPr>
          <w:trHeight w:val="1186" w:hRule="exact"/>
        </w:trPr>
        <w:tc>
          <w:tcPr>
            <w:tcW w:w="233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B40AAD5">
            <w:pPr>
              <w:pStyle w:val="style0"/>
              <w:autoSpaceDE w:val="false"/>
              <w:autoSpaceDN w:val="false"/>
              <w:spacing w:before="70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color w:val="000000"/>
                <w:spacing w:val="-10"/>
              </w:rPr>
              <w:t>Get Blogs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AE66F9E">
            <w:pPr>
              <w:pStyle w:val="style0"/>
              <w:autoSpaceDE w:val="false"/>
              <w:autoSpaceDN w:val="false"/>
              <w:spacing w:before="70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>GET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554C9C2">
            <w:pPr>
              <w:pStyle w:val="style0"/>
              <w:autoSpaceDE w:val="false"/>
              <w:autoSpaceDN w:val="false"/>
              <w:spacing w:before="36" w:after="0" w:lineRule="exact" w:line="254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Retrieve available blog records.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70CCC448">
            <w:pPr>
              <w:pStyle w:val="style0"/>
              <w:autoSpaceDE w:val="false"/>
              <w:autoSpaceDN w:val="false"/>
              <w:spacing w:before="70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>Blog data is returned.</w:t>
            </w:r>
          </w:p>
        </w:tc>
      </w:tr>
      <w:tr w14:paraId="2379DDCB">
        <w:tblPrEx/>
        <w:trPr>
          <w:trHeight w:val="1188" w:hRule="exact"/>
        </w:trPr>
        <w:tc>
          <w:tcPr>
            <w:tcW w:w="233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2073A41">
            <w:pPr>
              <w:pStyle w:val="style0"/>
              <w:autoSpaceDE w:val="false"/>
              <w:autoSpaceDN w:val="false"/>
              <w:spacing w:before="68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>Generate Blog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A52D045">
            <w:pPr>
              <w:pStyle w:val="style0"/>
              <w:autoSpaceDE w:val="false"/>
              <w:autoSpaceDN w:val="false"/>
              <w:spacing w:before="68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POST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60C95E5">
            <w:pPr>
              <w:pStyle w:val="style0"/>
              <w:autoSpaceDE w:val="false"/>
              <w:autoSpaceDN w:val="false"/>
              <w:spacing w:before="32" w:after="0" w:lineRule="exact" w:line="256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Generate blog content using AI.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5BDF602F">
            <w:pPr>
              <w:pStyle w:val="style0"/>
              <w:autoSpaceDE w:val="false"/>
              <w:autoSpaceDN w:val="false"/>
              <w:spacing w:before="32" w:after="0" w:lineRule="exact" w:line="256"/>
              <w:ind w:left="74" w:right="288"/>
              <w:rPr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AI-generated blog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2"/>
              </w:rPr>
              <w:t>content is returned.</w:t>
            </w:r>
          </w:p>
        </w:tc>
      </w:tr>
      <w:tr w14:paraId="77309660">
        <w:tblPrEx/>
        <w:trPr>
          <w:trHeight w:val="1438" w:hRule="exact"/>
        </w:trPr>
        <w:tc>
          <w:tcPr>
            <w:tcW w:w="2332" w:type="dxa"/>
            <w:tcBorders>
              <w:top w:val="single" w:sz="6" w:space="0" w:color="000000"/>
              <w:left w:val="single" w:sz="4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53E6BBF">
            <w:pPr>
              <w:pStyle w:val="style0"/>
              <w:autoSpaceDE w:val="false"/>
              <w:autoSpaceDN w:val="false"/>
              <w:spacing w:before="80" w:after="0" w:lineRule="exact" w:line="220"/>
              <w:ind w:left="72"/>
              <w:rPr/>
            </w:pPr>
            <w:r>
              <w:rPr>
                <w:rFonts w:ascii="Noto Serif" w:eastAsia="Noto Serif" w:hAnsi="Noto Serif"/>
                <w:color w:val="000000"/>
                <w:spacing w:val="-14"/>
              </w:rPr>
              <w:t>Summarize Blog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6B83E4E">
            <w:pPr>
              <w:pStyle w:val="style0"/>
              <w:autoSpaceDE w:val="false"/>
              <w:autoSpaceDN w:val="false"/>
              <w:spacing w:before="80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2"/>
              </w:rPr>
              <w:t>POST</w:t>
            </w:r>
          </w:p>
        </w:tc>
        <w:tc>
          <w:tcPr>
            <w:tcW w:w="2336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353AE77D">
            <w:pPr>
              <w:pStyle w:val="style0"/>
              <w:autoSpaceDE w:val="false"/>
              <w:autoSpaceDN w:val="false"/>
              <w:spacing w:before="60" w:after="0" w:lineRule="exact" w:line="240"/>
              <w:ind w:left="74" w:right="288"/>
              <w:rPr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 xml:space="preserve">Create a short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4"/>
              </w:rPr>
              <w:t xml:space="preserve">summary from blog </w:t>
            </w:r>
          </w:p>
          <w:p w14:paraId="2FCF863F">
            <w:pPr>
              <w:pStyle w:val="style0"/>
              <w:autoSpaceDE w:val="false"/>
              <w:autoSpaceDN w:val="false"/>
              <w:spacing w:before="36" w:after="0" w:lineRule="exact" w:line="220"/>
              <w:ind w:left="74"/>
              <w:rPr/>
            </w:pPr>
            <w:r>
              <w:rPr>
                <w:rFonts w:ascii="Noto Serif" w:eastAsia="Noto Serif" w:hAnsi="Noto Serif"/>
                <w:color w:val="000000"/>
                <w:spacing w:val="-11"/>
              </w:rPr>
              <w:t>content.</w:t>
            </w:r>
          </w:p>
        </w:tc>
        <w:tc>
          <w:tcPr>
            <w:tcW w:w="2334" w:type="dxa"/>
            <w:tcBorders>
              <w:top w:val="single" w:sz="6" w:space="0" w:color="000000"/>
              <w:left w:val="single" w:sz="6" w:space="0" w:color="000000"/>
              <w:bottom w:val="single" w:sz="5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75DDE93">
            <w:pPr>
              <w:pStyle w:val="style0"/>
              <w:autoSpaceDE w:val="false"/>
              <w:autoSpaceDN w:val="false"/>
              <w:spacing w:before="60" w:after="0" w:lineRule="exact" w:line="240"/>
              <w:ind w:left="74" w:right="288"/>
              <w:rPr/>
            </w:pPr>
            <w:r>
              <w:rPr>
                <w:rFonts w:ascii="Noto Serif" w:eastAsia="Noto Serif" w:hAnsi="Noto Serif"/>
                <w:color w:val="000000"/>
                <w:spacing w:val="-13"/>
              </w:rPr>
              <w:t xml:space="preserve">Concise summary is </w:t>
            </w:r>
            <w:r>
              <w:br/>
            </w:r>
            <w:r>
              <w:rPr>
                <w:rFonts w:ascii="Noto Serif" w:eastAsia="Noto Serif" w:hAnsi="Noto Serif"/>
                <w:color w:val="000000"/>
                <w:spacing w:val="-13"/>
              </w:rPr>
              <w:t>returned.</w:t>
            </w:r>
          </w:p>
        </w:tc>
      </w:tr>
    </w:tbl>
    <w:p w14:paraId="1E05CD13">
      <w:pPr>
        <w:pStyle w:val="style0"/>
        <w:autoSpaceDE w:val="false"/>
        <w:autoSpaceDN w:val="false"/>
        <w:spacing w:after="0" w:lineRule="exact" w:line="584"/>
        <w:ind w:left="1440" w:right="8208"/>
        <w:rPr/>
      </w:pPr>
      <w:r>
        <w:rPr>
          <w:rFonts w:ascii="Roboto" w:eastAsia="Roboto" w:hAnsi="Roboto"/>
          <w:b/>
          <w:color w:val="365f91"/>
          <w:spacing w:val="-10"/>
          <w:sz w:val="32"/>
        </w:rPr>
        <w:t>Project Execution :</w:t>
      </w:r>
      <w:r>
        <w:br/>
      </w:r>
      <w:r>
        <w:rPr>
          <w:rFonts w:ascii="Roboto" w:eastAsia="Roboto" w:hAnsi="Roboto"/>
          <w:b/>
          <w:color w:val="365f91"/>
          <w:spacing w:val="-8"/>
          <w:sz w:val="32"/>
        </w:rPr>
        <w:t xml:space="preserve">User registration: </w:t>
      </w:r>
    </w:p>
    <w:p w14:paraId="5F991077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0E1998C6">
      <w:pPr>
        <w:pStyle w:val="style0"/>
        <w:autoSpaceDE w:val="false"/>
        <w:autoSpaceDN w:val="false"/>
        <w:spacing w:before="5806" w:after="0" w:lineRule="exact" w:line="318"/>
        <w:ind w:left="1440"/>
        <w:rPr/>
      </w:pPr>
      <w:r>
        <w:rPr>
          <w:rFonts w:ascii="Roboto" w:eastAsia="Roboto" w:hAnsi="Roboto"/>
          <w:b/>
          <w:color w:val="365f91"/>
          <w:spacing w:val="-8"/>
          <w:sz w:val="32"/>
        </w:rPr>
        <w:t xml:space="preserve">User login: </w:t>
      </w:r>
      <w:r>
        <w:rPr>
          <w:noProof/>
        </w:rPr>
        <w:drawing>
          <wp:anchor distT="0" distB="0" distL="0" distR="0" simplePos="false" relativeHeight="15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3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16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070350" cy="2286000"/>
            <wp:effectExtent l="0" t="0" r="0" b="0"/>
            <wp:wrapNone/>
            <wp:docPr id="104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named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70350" cy="2286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17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4387850</wp:posOffset>
            </wp:positionV>
            <wp:extent cx="4108449" cy="2317750"/>
            <wp:effectExtent l="0" t="0" r="0" b="0"/>
            <wp:wrapNone/>
            <wp:docPr id="104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named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08449" cy="231775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07069ADB">
      <w:pPr>
        <w:pStyle w:val="style0"/>
        <w:autoSpaceDE w:val="false"/>
        <w:autoSpaceDN w:val="false"/>
        <w:spacing w:before="5186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2"/>
          <w:sz w:val="32"/>
        </w:rPr>
        <w:t>create blogs:</w:t>
      </w:r>
    </w:p>
    <w:p w14:paraId="236F7C82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07083C81">
      <w:pPr>
        <w:pStyle w:val="style0"/>
        <w:autoSpaceDE w:val="false"/>
        <w:autoSpaceDN w:val="false"/>
        <w:spacing w:before="6076" w:after="0" w:lineRule="exact" w:line="318"/>
        <w:ind w:left="1440"/>
        <w:rPr/>
      </w:pPr>
      <w:r>
        <w:rPr>
          <w:rFonts w:ascii="Roboto" w:eastAsia="Roboto" w:hAnsi="Roboto"/>
          <w:b/>
          <w:color w:val="365f91"/>
          <w:spacing w:val="-14"/>
          <w:sz w:val="32"/>
        </w:rPr>
        <w:t>Fetch blogs:</w:t>
      </w:r>
      <w:r>
        <w:rPr>
          <w:noProof/>
        </w:rPr>
        <w:drawing>
          <wp:anchor distT="0" distB="0" distL="0" distR="0" simplePos="false" relativeHeight="18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4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19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356100" cy="2451100"/>
            <wp:effectExtent l="0" t="0" r="0" b="0"/>
            <wp:wrapNone/>
            <wp:docPr id="104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6100" cy="2451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20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4559300</wp:posOffset>
            </wp:positionV>
            <wp:extent cx="4400550" cy="2482850"/>
            <wp:effectExtent l="0" t="0" r="0" b="0"/>
            <wp:wrapNone/>
            <wp:docPr id="104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named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00550" cy="248285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6205D9F5">
      <w:pPr>
        <w:pStyle w:val="style0"/>
        <w:autoSpaceDE w:val="false"/>
        <w:autoSpaceDN w:val="false"/>
        <w:spacing w:before="5456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0"/>
          <w:sz w:val="32"/>
        </w:rPr>
        <w:t>Generate ai blogs:</w:t>
      </w:r>
    </w:p>
    <w:p w14:paraId="15877595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08B685FC">
      <w:pPr>
        <w:pStyle w:val="style0"/>
        <w:autoSpaceDE w:val="false"/>
        <w:autoSpaceDN w:val="false"/>
        <w:spacing w:before="5970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4"/>
          <w:sz w:val="32"/>
        </w:rPr>
        <w:t>Summarize blogs:</w:t>
      </w:r>
      <w:r>
        <w:rPr>
          <w:noProof/>
        </w:rPr>
        <w:drawing>
          <wp:anchor distT="0" distB="0" distL="0" distR="0" simplePos="false" relativeHeight="21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4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22" behindDoc="tru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267200" cy="2400300"/>
            <wp:effectExtent l="0" t="0" r="0" b="0"/>
            <wp:wrapNone/>
            <wp:docPr id="104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named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67200" cy="24003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false" relativeHeight="23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4502150</wp:posOffset>
            </wp:positionV>
            <wp:extent cx="4267200" cy="2406650"/>
            <wp:effectExtent l="0" t="0" r="0" b="0"/>
            <wp:wrapNone/>
            <wp:docPr id="104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named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67200" cy="240665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5D3ED881">
      <w:pPr>
        <w:pStyle w:val="style0"/>
        <w:autoSpaceDE w:val="false"/>
        <w:autoSpaceDN w:val="false"/>
        <w:spacing w:before="5860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2"/>
          <w:sz w:val="32"/>
        </w:rPr>
        <w:t>13. API Execution Flow</w:t>
      </w:r>
    </w:p>
    <w:p w14:paraId="4F04C366">
      <w:pPr>
        <w:pStyle w:val="style0"/>
        <w:autoSpaceDE w:val="false"/>
        <w:autoSpaceDN w:val="false"/>
        <w:spacing w:before="247" w:after="0" w:lineRule="exact" w:line="255"/>
        <w:ind w:left="1440" w:right="1584"/>
        <w:rPr/>
      </w:pPr>
      <w:r>
        <w:rPr>
          <w:rFonts w:ascii="Noto Serif" w:eastAsia="Noto Serif" w:hAnsi="Noto Serif"/>
          <w:color w:val="000000"/>
          <w:spacing w:val="-12"/>
        </w:rPr>
        <w:t xml:space="preserve">API testing begins with user registration and login. After authentication, blog operations can be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tested. The AI generation operation accepts a topic or prompt and returns generated content. The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summarization operation accepts blog content and returns a shorter version suitable for quick </w:t>
      </w:r>
      <w:r>
        <w:br/>
      </w:r>
      <w:r>
        <w:rPr>
          <w:rFonts w:ascii="Noto Serif" w:eastAsia="Noto Serif" w:hAnsi="Noto Serif"/>
          <w:color w:val="000000"/>
          <w:spacing w:val="-13"/>
        </w:rPr>
        <w:t>reading.</w:t>
      </w:r>
    </w:p>
    <w:p w14:paraId="04C90789">
      <w:pPr>
        <w:pStyle w:val="style0"/>
        <w:autoSpaceDE w:val="false"/>
        <w:autoSpaceDN w:val="false"/>
        <w:spacing w:before="274" w:after="0" w:lineRule="exact" w:line="320"/>
        <w:ind w:left="1440"/>
        <w:rPr/>
      </w:pPr>
      <w:r>
        <w:rPr>
          <w:rFonts w:ascii="Roboto" w:eastAsia="Roboto" w:hAnsi="Roboto"/>
          <w:b/>
          <w:color w:val="365f91"/>
          <w:spacing w:val="-14"/>
          <w:sz w:val="32"/>
        </w:rPr>
        <w:t>14. Conclusion</w:t>
      </w:r>
    </w:p>
    <w:p w14:paraId="2F32C054">
      <w:pPr>
        <w:pStyle w:val="style0"/>
        <w:rPr/>
        <w:sectPr>
          <w:pgSz w:w="12240" w:h="15840" w:orient="portrait"/>
          <w:pgMar w:top="0" w:right="0" w:bottom="0" w:left="0" w:header="720" w:footer="720" w:gutter="0"/>
          <w:cols w:space="720"/>
          <w:docGrid w:linePitch="360"/>
        </w:sectPr>
      </w:pPr>
    </w:p>
    <w:p w14:paraId="49091AC6">
      <w:pPr>
        <w:pStyle w:val="style0"/>
        <w:autoSpaceDE w:val="false"/>
        <w:autoSpaceDN w:val="false"/>
        <w:spacing w:before="1411" w:after="0" w:lineRule="exact" w:line="251"/>
        <w:ind w:left="1440" w:right="1440"/>
        <w:rPr/>
      </w:pPr>
      <w:r>
        <w:rPr>
          <w:rFonts w:ascii="Noto Serif" w:eastAsia="Noto Serif" w:hAnsi="Noto Serif"/>
          <w:color w:val="000000"/>
          <w:spacing w:val="-13"/>
        </w:rPr>
        <w:t xml:space="preserve">AI-BlogNest demonstrates how a RESTful backend can combine conventional blog management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with AI-assisted content creation. Node.js and Express.js provide the API layer, MongoDB and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Mongoose manage persistent data, and AI integration supports generation and summarization. The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resulting structure is modular, testable and appropriate for extending the application with </w:t>
      </w:r>
      <w:r>
        <w:br/>
      </w:r>
      <w:r>
        <w:rPr>
          <w:rFonts w:ascii="Noto Serif" w:eastAsia="Noto Serif" w:hAnsi="Noto Serif"/>
          <w:color w:val="000000"/>
          <w:spacing w:val="-12"/>
        </w:rPr>
        <w:t>additional blog and AI features in the future.</w:t>
      </w:r>
      <w:r>
        <w:rPr>
          <w:noProof/>
        </w:rPr>
        <w:drawing>
          <wp:anchor distT="0" distB="0" distL="0" distR="0" simplePos="false" relativeHeight="24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4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7D5509F9">
      <w:pPr>
        <w:pStyle w:val="style0"/>
        <w:autoSpaceDE w:val="false"/>
        <w:autoSpaceDN w:val="false"/>
        <w:spacing w:before="530" w:after="0" w:lineRule="exact" w:line="318"/>
        <w:ind w:left="1440"/>
        <w:rPr/>
      </w:pPr>
      <w:r>
        <w:rPr>
          <w:rFonts w:ascii="Roboto" w:eastAsia="Roboto" w:hAnsi="Roboto"/>
          <w:b/>
          <w:color w:val="365f91"/>
          <w:spacing w:val="-16"/>
          <w:sz w:val="32"/>
        </w:rPr>
        <w:t>Project Testing Scope</w:t>
      </w:r>
    </w:p>
    <w:p w14:paraId="426C92D0">
      <w:pPr>
        <w:pStyle w:val="style0"/>
        <w:autoSpaceDE w:val="false"/>
        <w:autoSpaceDN w:val="false"/>
        <w:spacing w:before="268" w:after="0" w:lineRule="exact" w:line="250"/>
        <w:ind w:left="1440" w:right="1440"/>
        <w:rPr>
          <w:rFonts w:ascii="Noto Serif" w:eastAsia="Noto Serif" w:hAnsi="Noto Serif"/>
          <w:color w:val="000000"/>
          <w:spacing w:val="-12"/>
        </w:rPr>
      </w:pPr>
      <w:r>
        <w:rPr>
          <w:rFonts w:ascii="Noto Serif" w:eastAsia="Noto Serif" w:hAnsi="Noto Serif"/>
          <w:color w:val="000000"/>
          <w:spacing w:val="-12"/>
        </w:rPr>
        <w:t xml:space="preserve">Current functional testing covered user registration, user login, blog operations, AI blog generation, </w:t>
      </w:r>
      <w:r>
        <w:br/>
      </w:r>
      <w:r>
        <w:rPr>
          <w:rFonts w:ascii="Noto Serif" w:eastAsia="Noto Serif" w:hAnsi="Noto Serif"/>
          <w:color w:val="000000"/>
          <w:spacing w:val="-12"/>
        </w:rPr>
        <w:t xml:space="preserve">blog summarization and retrieval of completed blog records. Screenshots of successful </w:t>
      </w:r>
      <w:r>
        <w:br/>
      </w:r>
      <w:r>
        <w:rPr>
          <w:rFonts w:ascii="Noto Serif" w:eastAsia="Noto Serif" w:hAnsi="Noto Serif"/>
          <w:color w:val="000000"/>
          <w:spacing w:val="-11"/>
        </w:rPr>
        <w:t xml:space="preserve">Postman/Thunder Client responses can be inserted below the corresponding test case descriptions </w:t>
      </w:r>
      <w:r>
        <w:br/>
      </w:r>
      <w:r>
        <w:rPr>
          <w:rFonts w:ascii="Noto Serif" w:eastAsia="Noto Serif" w:hAnsi="Noto Serif"/>
          <w:color w:val="000000"/>
          <w:spacing w:val="-12"/>
        </w:rPr>
        <w:t>in the final submission.</w:t>
      </w:r>
    </w:p>
    <w:p w14:paraId="00EA7EFF">
      <w:pPr>
        <w:pStyle w:val="style0"/>
        <w:autoSpaceDE w:val="false"/>
        <w:autoSpaceDN w:val="false"/>
        <w:spacing w:before="268" w:after="0" w:lineRule="exact" w:line="250"/>
        <w:ind w:left="1440" w:right="1440"/>
        <w:rPr/>
      </w:pPr>
    </w:p>
    <w:p w14:paraId="113BA77E">
      <w:pPr>
        <w:pStyle w:val="style0"/>
        <w:spacing w:before="160" w:after="120" w:lineRule="auto" w:line="27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  <w:lang w:val="en-US"/>
        </w:rPr>
        <w:t xml:space="preserve">                          </w:t>
      </w:r>
      <w:r>
        <w:rPr>
          <w:rFonts w:ascii="Arial" w:hAnsi="Arial"/>
          <w:b/>
          <w:sz w:val="22"/>
        </w:rPr>
        <w:t xml:space="preserve">Demo Videos link: </w:t>
      </w:r>
    </w:p>
    <w:p w14:paraId="616339B3">
      <w:pPr>
        <w:pStyle w:val="style0"/>
        <w:spacing w:before="160" w:after="120" w:lineRule="auto" w:line="276"/>
        <w:jc w:val="left"/>
        <w:rPr/>
      </w:pPr>
      <w:r>
        <w:rPr>
          <w:rFonts w:ascii="Arial" w:hAnsi="Arial"/>
          <w:b/>
          <w:sz w:val="22"/>
          <w:lang w:val="en-US"/>
        </w:rPr>
        <w:t xml:space="preserve">                          </w:t>
      </w:r>
      <w:r>
        <w:rPr/>
        <w:fldChar w:fldCharType="begin"/>
      </w:r>
      <w:r>
        <w:instrText xml:space="preserve"> HYPERLINK "https://drive.google.com/drive/folders/1uqAU0fG3hXYjZQfDnCxfjKFNeq_eSE1h?usp=sharing" </w:instrText>
      </w:r>
      <w:r>
        <w:rPr/>
        <w:fldChar w:fldCharType="separate"/>
      </w:r>
      <w:r>
        <w:rPr>
          <w:rFonts w:ascii="Arial" w:hAnsi="Arial"/>
          <w:color w:val="0563c1"/>
          <w:sz w:val="22"/>
          <w:u w:val="single"/>
        </w:rPr>
        <w:t>https://drive.google.com/drive/folders/1uqAU0fG3hXYjZQfDnCxfjKFNeq_eSE1h?usp=sharing</w:t>
      </w:r>
      <w:r>
        <w:rPr/>
        <w:fldChar w:fldCharType="end"/>
      </w:r>
    </w:p>
    <w:sectPr>
      <w:pgSz w:w="12240" w:h="15840" w:orient="portrait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roman"/>
    <w:pitch w:val="fixed"/>
    <w:sig w:usb0="00000001" w:usb1="08070000" w:usb2="00000010" w:usb3="00000000" w:csb0="00020000" w:csb1="00000000"/>
  </w:font>
  <w:font w:name="Latha">
    <w:altName w:val="Latha"/>
    <w:panose1 w:val="020b0604020002020204"/>
    <w:charset w:val="00"/>
    <w:family w:val="swiss"/>
    <w:pitch w:val="variable"/>
    <w:sig w:usb0="00100003" w:usb1="00000000" w:usb2="00000000" w:usb3="00000000" w:csb0="00000001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002080204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Noto Serif">
    <w:altName w:val="Noto Serif"/>
    <w:panose1 w:val="020b0502040005020204"/>
    <w:charset w:val="00"/>
    <w:family w:val="swiss"/>
    <w:pitch w:val="variable"/>
    <w:sig w:usb0="E00002FF" w:usb1="00000000" w:usb2="0000000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Latha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Latha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Latha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Latha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Latha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Latha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Latha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Latha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Latha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Latha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cc1fca0-cea5-4ad5-9fe3-04dfb8ab65f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eefe2b5-8a53-48ce-a91b-655b614c01bd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b75d559-ab02-45f7-a32c-4da288ae44d5"/>
    <w:basedOn w:val="style65"/>
    <w:next w:val="style4099"/>
    <w:link w:val="style1"/>
    <w:uiPriority w:val="9"/>
    <w:rPr>
      <w:rFonts w:ascii="Calibri" w:cs="Latha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be33007-78b9-4643-899b-22e3cb5daa21"/>
    <w:basedOn w:val="style65"/>
    <w:next w:val="style4100"/>
    <w:link w:val="style2"/>
    <w:uiPriority w:val="9"/>
    <w:rPr>
      <w:rFonts w:ascii="Calibri" w:cs="Latha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92b8526-6f8c-406a-be63-f3ca6ac23dd2"/>
    <w:basedOn w:val="style65"/>
    <w:next w:val="style4101"/>
    <w:link w:val="style3"/>
    <w:uiPriority w:val="9"/>
    <w:rPr>
      <w:rFonts w:ascii="Calibri" w:cs="Latha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Latha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7afd629-f412-4053-a638-c733900a72a8"/>
    <w:basedOn w:val="style65"/>
    <w:next w:val="style4102"/>
    <w:link w:val="style62"/>
    <w:uiPriority w:val="10"/>
    <w:rPr>
      <w:rFonts w:ascii="Calibri" w:cs="Latha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Latha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Latha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77d6b98-8e21-4ffa-8380-f0263e202d0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1498d93-3e77-4d81-aaa8-6b5060479d29"/>
    <w:basedOn w:val="style65"/>
    <w:next w:val="style4109"/>
    <w:link w:val="style4"/>
    <w:uiPriority w:val="9"/>
    <w:rPr>
      <w:rFonts w:ascii="Calibri" w:cs="Latha" w:eastAsia="ＭＳ ゴシック" w:hAnsi="Calibri"/>
      <w:b/>
      <w:bCs/>
      <w:i/>
      <w:iCs/>
      <w:color w:val="4f81bd"/>
    </w:rPr>
  </w:style>
  <w:style w:type="character" w:customStyle="1" w:styleId="style4110">
    <w:name w:val="Heading 5 Char_efa774a4-5a02-48cd-95ca-a4fe02c84c60"/>
    <w:basedOn w:val="style65"/>
    <w:next w:val="style4110"/>
    <w:link w:val="style5"/>
    <w:uiPriority w:val="9"/>
    <w:rPr>
      <w:rFonts w:ascii="Calibri" w:cs="Latha" w:eastAsia="ＭＳ ゴシック" w:hAnsi="Calibri"/>
      <w:color w:val="243f60"/>
    </w:rPr>
  </w:style>
  <w:style w:type="character" w:customStyle="1" w:styleId="style4111">
    <w:name w:val="Heading 6 Char_dda6d9f2-fb30-43e1-8acd-1930703b6ba3"/>
    <w:basedOn w:val="style65"/>
    <w:next w:val="style4111"/>
    <w:link w:val="style6"/>
    <w:uiPriority w:val="9"/>
    <w:rPr>
      <w:rFonts w:ascii="Calibri" w:cs="Latha" w:eastAsia="ＭＳ ゴシック" w:hAnsi="Calibri"/>
      <w:i/>
      <w:iCs/>
      <w:color w:val="243f60"/>
    </w:rPr>
  </w:style>
  <w:style w:type="character" w:customStyle="1" w:styleId="style4112">
    <w:name w:val="Heading 7 Char_ee759307-6fb1-49a5-9e8a-0e489311fe6f"/>
    <w:basedOn w:val="style65"/>
    <w:next w:val="style4112"/>
    <w:link w:val="style7"/>
    <w:uiPriority w:val="9"/>
    <w:rPr>
      <w:rFonts w:ascii="Calibri" w:cs="Latha" w:eastAsia="ＭＳ ゴシック" w:hAnsi="Calibri"/>
      <w:i/>
      <w:iCs/>
      <w:color w:val="404040"/>
    </w:rPr>
  </w:style>
  <w:style w:type="character" w:customStyle="1" w:styleId="style4113">
    <w:name w:val="Heading 8 Char_854caac5-d0c6-4544-b3f7-077b4fa32d33"/>
    <w:basedOn w:val="style65"/>
    <w:next w:val="style4113"/>
    <w:link w:val="style8"/>
    <w:uiPriority w:val="9"/>
    <w:rPr>
      <w:rFonts w:ascii="Calibri" w:cs="Latha" w:eastAsia="ＭＳ ゴシック" w:hAnsi="Calibri"/>
      <w:color w:val="4f81bd"/>
      <w:sz w:val="20"/>
      <w:szCs w:val="20"/>
    </w:rPr>
  </w:style>
  <w:style w:type="character" w:customStyle="1" w:styleId="style4114">
    <w:name w:val="Heading 9 Char_9e24773a-113f-4e11-9ad3-af8687278681"/>
    <w:basedOn w:val="style65"/>
    <w:next w:val="style4114"/>
    <w:link w:val="style9"/>
    <w:uiPriority w:val="9"/>
    <w:rPr>
      <w:rFonts w:ascii="Calibri" w:cs="Latha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28e9f9b-5911-4202-bc1c-5738296dcbb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Latha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Latha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Latha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Latha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Latha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Latha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Latha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Latha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Latha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Latha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Latha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Latha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Latha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Latha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Latha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Latha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Latha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7" Type="http://schemas.openxmlformats.org/officeDocument/2006/relationships/theme" Target="theme/theme1.xml"/><Relationship Id="rId16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18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1181</Words>
  <Pages>12</Pages>
  <Characters>7134</Characters>
  <Application>WPS Office</Application>
  <DocSecurity>0</DocSecurity>
  <Paragraphs>184</Paragraphs>
  <ScaleCrop>false</ScaleCrop>
  <LinksUpToDate>false</LinksUpToDate>
  <CharactersWithSpaces>8245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2026-10-04T20:05:00Z</dcterms:created>
  <dc:creator>python-docx</dc:creator>
  <dc:description>generated by python-docx</dc:description>
  <lastModifiedBy>RMX3844</lastModifiedBy>
  <dcterms:modified xsi:type="dcterms:W3CDTF">2026-10-05T00:04:50Z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5d4dc9154a7f421c90d7d71d3cdb35ea_23</vt:lpwstr>
  </property>
</Properties>
</file>