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B44F" w14:textId="0EA55D07" w:rsidR="00B06176" w:rsidRDefault="00B06176" w:rsidP="00617066">
      <w:pPr>
        <w:pStyle w:val="Heading1"/>
        <w:rPr>
          <w:rStyle w:val="Strong"/>
          <w:b w:val="0"/>
          <w:bCs w:val="0"/>
          <w:color w:val="000000"/>
          <w:sz w:val="32"/>
          <w:szCs w:val="32"/>
        </w:rPr>
      </w:pPr>
      <w:r>
        <w:rPr>
          <w:rStyle w:val="Strong"/>
          <w:b w:val="0"/>
          <w:bCs w:val="0"/>
          <w:color w:val="000000"/>
          <w:sz w:val="32"/>
          <w:szCs w:val="32"/>
        </w:rPr>
        <w:t>LOGIC OF THE MODULES</w:t>
      </w:r>
    </w:p>
    <w:p w14:paraId="0923C269" w14:textId="1E680807" w:rsidR="00617066" w:rsidRPr="00617066" w:rsidRDefault="00B06176" w:rsidP="00617066">
      <w:pPr>
        <w:pStyle w:val="Heading1"/>
        <w:rPr>
          <w:color w:val="000000"/>
          <w:sz w:val="32"/>
          <w:szCs w:val="32"/>
        </w:rPr>
      </w:pPr>
      <w:r>
        <w:rPr>
          <w:rStyle w:val="Strong"/>
          <w:b w:val="0"/>
          <w:bCs w:val="0"/>
          <w:color w:val="000000"/>
          <w:sz w:val="32"/>
          <w:szCs w:val="32"/>
        </w:rPr>
        <w:t>A</w:t>
      </w:r>
      <w:r w:rsidR="00617066" w:rsidRPr="00617066">
        <w:rPr>
          <w:rStyle w:val="Strong"/>
          <w:b w:val="0"/>
          <w:bCs w:val="0"/>
          <w:color w:val="000000"/>
          <w:sz w:val="32"/>
          <w:szCs w:val="32"/>
        </w:rPr>
        <w:t>sset Management</w:t>
      </w:r>
    </w:p>
    <w:p w14:paraId="3BE5ED71" w14:textId="77777777" w:rsidR="00617066" w:rsidRDefault="00617066" w:rsidP="00617066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Assign company assets (Laptop, ID card, SIM, etc.)</w:t>
      </w:r>
    </w:p>
    <w:p w14:paraId="7ED2E3D6" w14:textId="77777777" w:rsidR="00617066" w:rsidRDefault="00617066" w:rsidP="00617066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Warranty &amp; service details</w:t>
      </w:r>
    </w:p>
    <w:p w14:paraId="7B7B7622" w14:textId="77777777" w:rsidR="00617066" w:rsidRDefault="00617066" w:rsidP="00617066">
      <w:pPr>
        <w:pStyle w:val="NormalWeb"/>
        <w:numPr>
          <w:ilvl w:val="0"/>
          <w:numId w:val="64"/>
        </w:numPr>
        <w:rPr>
          <w:color w:val="000000"/>
        </w:rPr>
      </w:pPr>
      <w:r>
        <w:rPr>
          <w:color w:val="000000"/>
        </w:rPr>
        <w:t>Asset return on resignation</w:t>
      </w:r>
    </w:p>
    <w:p w14:paraId="02B40F8E" w14:textId="77777777" w:rsidR="002B773C" w:rsidRDefault="002B773C" w:rsidP="002B773C">
      <w:pPr>
        <w:rPr>
          <w:lang w:val="en-US"/>
        </w:rPr>
      </w:pPr>
    </w:p>
    <w:p w14:paraId="3E534D8F" w14:textId="77777777" w:rsidR="002B773C" w:rsidRPr="00104954" w:rsidRDefault="002B773C" w:rsidP="002B773C">
      <w:pPr>
        <w:rPr>
          <w:b/>
          <w:bCs/>
          <w:lang w:val="en-US"/>
        </w:rPr>
      </w:pPr>
    </w:p>
    <w:p w14:paraId="47AFDED8" w14:textId="77777777" w:rsidR="002F1D51" w:rsidRPr="00104954" w:rsidRDefault="002F1D51" w:rsidP="002F1D51">
      <w:pPr>
        <w:pStyle w:val="Heading2"/>
        <w:rPr>
          <w:b/>
          <w:bCs/>
          <w:color w:val="000000"/>
        </w:rPr>
      </w:pPr>
      <w:r w:rsidRPr="00104954">
        <w:rPr>
          <w:rStyle w:val="Strong"/>
          <w:color w:val="000000"/>
        </w:rPr>
        <w:t>Project Planning &amp; Setup</w:t>
      </w:r>
    </w:p>
    <w:p w14:paraId="4104DAA3" w14:textId="77777777" w:rsidR="002F1D51" w:rsidRDefault="002F1D51" w:rsidP="002F1D51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Create new projects with timelines, budget, objectives</w:t>
      </w:r>
    </w:p>
    <w:p w14:paraId="724474B5" w14:textId="77777777" w:rsidR="002F1D51" w:rsidRDefault="002F1D51" w:rsidP="002F1D51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Define project milestones</w:t>
      </w:r>
    </w:p>
    <w:p w14:paraId="473E2742" w14:textId="77777777" w:rsidR="002F1D51" w:rsidRDefault="002F1D51" w:rsidP="002F1D51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Assign project managers &amp; team members</w:t>
      </w:r>
    </w:p>
    <w:p w14:paraId="3674F135" w14:textId="77777777" w:rsidR="002F1D51" w:rsidRDefault="002F1D51" w:rsidP="002F1D51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Set project categories, priority, and client details</w:t>
      </w:r>
    </w:p>
    <w:p w14:paraId="3F565D1D" w14:textId="77777777" w:rsidR="002F1D51" w:rsidRDefault="002F1D51" w:rsidP="002F1D51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Resource allocation matrix</w:t>
      </w:r>
    </w:p>
    <w:p w14:paraId="6F3EF9B9" w14:textId="77777777" w:rsidR="002F1D51" w:rsidRDefault="002F1D51" w:rsidP="002F1D51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Project-based billing type (Fixed, Hourly, Retainer)</w:t>
      </w:r>
    </w:p>
    <w:p w14:paraId="1174FC0C" w14:textId="23329681" w:rsidR="0037654C" w:rsidRPr="00B758F1" w:rsidRDefault="0037654C" w:rsidP="00B758F1">
      <w:pPr>
        <w:pStyle w:val="NormalWeb"/>
        <w:numPr>
          <w:ilvl w:val="0"/>
          <w:numId w:val="53"/>
        </w:numPr>
        <w:rPr>
          <w:color w:val="000000"/>
        </w:rPr>
      </w:pPr>
      <w:r>
        <w:rPr>
          <w:color w:val="000000"/>
        </w:rPr>
        <w:t>File attachments inside the Project</w:t>
      </w:r>
    </w:p>
    <w:p w14:paraId="24654631" w14:textId="77777777" w:rsidR="006F1E77" w:rsidRPr="00104954" w:rsidRDefault="006F1E77" w:rsidP="006F1E77">
      <w:pPr>
        <w:pStyle w:val="Heading2"/>
        <w:rPr>
          <w:color w:val="000000"/>
        </w:rPr>
      </w:pPr>
      <w:r w:rsidRPr="00104954">
        <w:rPr>
          <w:rStyle w:val="Strong"/>
          <w:color w:val="000000"/>
        </w:rPr>
        <w:t>Task Management</w:t>
      </w:r>
    </w:p>
    <w:p w14:paraId="5C429B71" w14:textId="77777777" w:rsidR="006F1E77" w:rsidRDefault="006F1E77" w:rsidP="006F1E77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Create tasks &amp; sub-tasks</w:t>
      </w:r>
    </w:p>
    <w:p w14:paraId="02522F7F" w14:textId="77777777" w:rsidR="006F1E77" w:rsidRDefault="006F1E77" w:rsidP="006F1E77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Assign staff with priority &amp; due dates</w:t>
      </w:r>
    </w:p>
    <w:p w14:paraId="25F4CEC4" w14:textId="77777777" w:rsidR="006F1E77" w:rsidRDefault="006F1E77" w:rsidP="006F1E77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Kanban view (To-Do, In-Progress, Review, Done)</w:t>
      </w:r>
    </w:p>
    <w:p w14:paraId="3BACEE74" w14:textId="77777777" w:rsidR="006F1E77" w:rsidRDefault="006F1E77" w:rsidP="006F1E77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List/Gantt/Calendar views</w:t>
      </w:r>
    </w:p>
    <w:p w14:paraId="744499ED" w14:textId="77777777" w:rsidR="006F1E77" w:rsidRDefault="006F1E77" w:rsidP="006F1E77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Task dependencies</w:t>
      </w:r>
    </w:p>
    <w:p w14:paraId="06D2055F" w14:textId="77777777" w:rsidR="006F1E77" w:rsidRDefault="006F1E77" w:rsidP="006F1E77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Automated task reminders &amp; alarms</w:t>
      </w:r>
    </w:p>
    <w:p w14:paraId="4224D31F" w14:textId="77777777" w:rsidR="006F1E77" w:rsidRDefault="006F1E77" w:rsidP="006F1E77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Recurring tasks</w:t>
      </w:r>
    </w:p>
    <w:p w14:paraId="19C41C4A" w14:textId="77777777" w:rsidR="006F1E77" w:rsidRDefault="006F1E77" w:rsidP="006F1E77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File attachments inside tasks</w:t>
      </w:r>
    </w:p>
    <w:p w14:paraId="137DF610" w14:textId="77777777" w:rsidR="006F1E77" w:rsidRDefault="006F1E77" w:rsidP="006F1E77">
      <w:pPr>
        <w:pStyle w:val="NormalWeb"/>
        <w:numPr>
          <w:ilvl w:val="0"/>
          <w:numId w:val="52"/>
        </w:numPr>
        <w:rPr>
          <w:color w:val="000000"/>
        </w:rPr>
      </w:pPr>
      <w:r>
        <w:rPr>
          <w:color w:val="000000"/>
        </w:rPr>
        <w:t>Internal &amp; client comments</w:t>
      </w:r>
    </w:p>
    <w:p w14:paraId="174DF9D6" w14:textId="77777777" w:rsidR="00D15B93" w:rsidRPr="00D15B93" w:rsidRDefault="00D15B93" w:rsidP="00D15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15B9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Team Collaboration Tools</w:t>
      </w:r>
    </w:p>
    <w:p w14:paraId="25764AB4" w14:textId="77777777" w:rsidR="00D15B93" w:rsidRPr="00D15B93" w:rsidRDefault="00D15B93" w:rsidP="00D15B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GB"/>
          <w14:ligatures w14:val="none"/>
        </w:rPr>
      </w:pPr>
      <w:r w:rsidRPr="00D15B9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GB"/>
          <w14:ligatures w14:val="none"/>
        </w:rPr>
        <w:t>Real-time project chat</w:t>
      </w:r>
    </w:p>
    <w:p w14:paraId="461CAB90" w14:textId="77777777" w:rsidR="00D15B93" w:rsidRPr="00D15B93" w:rsidRDefault="00D15B93" w:rsidP="00D15B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GB"/>
          <w14:ligatures w14:val="none"/>
        </w:rPr>
      </w:pPr>
      <w:r w:rsidRPr="00D15B9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GB"/>
          <w14:ligatures w14:val="none"/>
        </w:rPr>
        <w:t>Discussion boards</w:t>
      </w:r>
    </w:p>
    <w:p w14:paraId="54EE9ACA" w14:textId="77777777" w:rsidR="00D15B93" w:rsidRPr="00D15B93" w:rsidRDefault="00D15B93" w:rsidP="00D15B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GB"/>
          <w14:ligatures w14:val="none"/>
        </w:rPr>
      </w:pPr>
      <w:r w:rsidRPr="00D15B9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GB"/>
          <w14:ligatures w14:val="none"/>
        </w:rPr>
        <w:t>File sharing with version control</w:t>
      </w:r>
    </w:p>
    <w:p w14:paraId="60B50B4D" w14:textId="77777777" w:rsidR="00D15B93" w:rsidRPr="00D15B93" w:rsidRDefault="00D15B93" w:rsidP="00D15B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GB"/>
          <w14:ligatures w14:val="none"/>
        </w:rPr>
      </w:pPr>
      <w:r w:rsidRPr="00D15B9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GB"/>
          <w14:ligatures w14:val="none"/>
        </w:rPr>
        <w:t>Task-level communication</w:t>
      </w:r>
    </w:p>
    <w:p w14:paraId="1C7F7399" w14:textId="77777777" w:rsidR="00D15B93" w:rsidRPr="00D15B93" w:rsidRDefault="00D15B93" w:rsidP="00D15B9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GB"/>
          <w14:ligatures w14:val="none"/>
        </w:rPr>
      </w:pPr>
      <w:r w:rsidRPr="00D15B9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GB"/>
          <w14:ligatures w14:val="none"/>
        </w:rPr>
        <w:t>Auto-notifications on updates</w:t>
      </w:r>
    </w:p>
    <w:p w14:paraId="6D44FFE5" w14:textId="77777777" w:rsidR="00D15B93" w:rsidRPr="00D15B93" w:rsidRDefault="00D15B93" w:rsidP="00D15B93">
      <w:pPr>
        <w:pStyle w:val="Heading2"/>
        <w:rPr>
          <w:color w:val="000000"/>
        </w:rPr>
      </w:pPr>
      <w:r w:rsidRPr="00D15B93">
        <w:rPr>
          <w:rStyle w:val="Strong"/>
          <w:color w:val="000000"/>
        </w:rPr>
        <w:t>Client Portal Access (Optional)</w:t>
      </w:r>
    </w:p>
    <w:p w14:paraId="0B19D5AD" w14:textId="77777777" w:rsidR="00D15B93" w:rsidRDefault="00D15B93" w:rsidP="00D15B93">
      <w:pPr>
        <w:pStyle w:val="NormalWeb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Clients can view project progress</w:t>
      </w:r>
    </w:p>
    <w:p w14:paraId="79270D75" w14:textId="77777777" w:rsidR="00D15B93" w:rsidRDefault="00D15B93" w:rsidP="00D15B93">
      <w:pPr>
        <w:pStyle w:val="NormalWeb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View tasks, approvals, files</w:t>
      </w:r>
    </w:p>
    <w:p w14:paraId="6A3C49DF" w14:textId="77777777" w:rsidR="00D15B93" w:rsidRDefault="00D15B93" w:rsidP="00D15B93">
      <w:pPr>
        <w:pStyle w:val="NormalWeb"/>
        <w:numPr>
          <w:ilvl w:val="0"/>
          <w:numId w:val="55"/>
        </w:numPr>
        <w:rPr>
          <w:color w:val="000000"/>
        </w:rPr>
      </w:pPr>
      <w:r>
        <w:rPr>
          <w:color w:val="000000"/>
        </w:rPr>
        <w:lastRenderedPageBreak/>
        <w:t>Raise queries or upload documents</w:t>
      </w:r>
    </w:p>
    <w:p w14:paraId="25EAE055" w14:textId="77777777" w:rsidR="00D15B93" w:rsidRDefault="00D15B93" w:rsidP="00D15B93">
      <w:pPr>
        <w:pStyle w:val="NormalWeb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>Approve milestones / deliverables</w:t>
      </w:r>
    </w:p>
    <w:p w14:paraId="7768FED3" w14:textId="2E58EDC3" w:rsidR="00151161" w:rsidRDefault="00151161" w:rsidP="00D15B93">
      <w:pPr>
        <w:pStyle w:val="NormalWeb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 xml:space="preserve">Payments </w:t>
      </w:r>
    </w:p>
    <w:p w14:paraId="145F9579" w14:textId="03FB6DC2" w:rsidR="00151161" w:rsidRDefault="00151161" w:rsidP="00D15B93">
      <w:pPr>
        <w:pStyle w:val="NormalWeb"/>
        <w:numPr>
          <w:ilvl w:val="0"/>
          <w:numId w:val="55"/>
        </w:numPr>
        <w:rPr>
          <w:color w:val="000000"/>
        </w:rPr>
      </w:pPr>
      <w:r>
        <w:rPr>
          <w:color w:val="000000"/>
        </w:rPr>
        <w:t xml:space="preserve">Invoice , Proposal, Payment records </w:t>
      </w:r>
    </w:p>
    <w:p w14:paraId="58C9220C" w14:textId="77777777" w:rsidR="00D121D2" w:rsidRPr="00D121D2" w:rsidRDefault="00D121D2" w:rsidP="00D121D2">
      <w:pPr>
        <w:pStyle w:val="Heading2"/>
        <w:rPr>
          <w:color w:val="000000"/>
        </w:rPr>
      </w:pPr>
      <w:r w:rsidRPr="00D121D2">
        <w:rPr>
          <w:rStyle w:val="Strong"/>
          <w:color w:val="000000"/>
        </w:rPr>
        <w:t>Notifications &amp; Automation</w:t>
      </w:r>
    </w:p>
    <w:p w14:paraId="372C0FEF" w14:textId="77777777" w:rsidR="00D121D2" w:rsidRDefault="00D121D2" w:rsidP="00D121D2">
      <w:pPr>
        <w:pStyle w:val="NormalWeb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Email/SMS/Push alerts</w:t>
      </w:r>
    </w:p>
    <w:p w14:paraId="306C1B0B" w14:textId="77777777" w:rsidR="00D121D2" w:rsidRDefault="00D121D2" w:rsidP="00D121D2">
      <w:pPr>
        <w:pStyle w:val="NormalWeb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Auto reminders for delays</w:t>
      </w:r>
    </w:p>
    <w:p w14:paraId="3E5638F5" w14:textId="77777777" w:rsidR="00D121D2" w:rsidRDefault="00D121D2" w:rsidP="00D121D2">
      <w:pPr>
        <w:pStyle w:val="NormalWeb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Automatic task assignment rules</w:t>
      </w:r>
    </w:p>
    <w:p w14:paraId="0CD3DF2E" w14:textId="77777777" w:rsidR="00D121D2" w:rsidRDefault="00D121D2" w:rsidP="00D121D2">
      <w:pPr>
        <w:pStyle w:val="NormalWeb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Workflow automation</w:t>
      </w:r>
    </w:p>
    <w:p w14:paraId="3725A8D3" w14:textId="77777777" w:rsidR="00D121D2" w:rsidRDefault="00D121D2" w:rsidP="00D121D2">
      <w:pPr>
        <w:pStyle w:val="NormalWeb"/>
        <w:numPr>
          <w:ilvl w:val="0"/>
          <w:numId w:val="56"/>
        </w:numPr>
        <w:rPr>
          <w:color w:val="000000"/>
        </w:rPr>
      </w:pPr>
      <w:r>
        <w:rPr>
          <w:color w:val="000000"/>
        </w:rPr>
        <w:t>SLA alerts</w:t>
      </w:r>
    </w:p>
    <w:p w14:paraId="17FC57E3" w14:textId="460A303F" w:rsidR="00D121D2" w:rsidRPr="00CC61B9" w:rsidRDefault="00B16C4A" w:rsidP="00D121D2">
      <w:pPr>
        <w:pStyle w:val="NormalWeb"/>
        <w:rPr>
          <w:b/>
          <w:bCs/>
          <w:color w:val="000000"/>
        </w:rPr>
      </w:pPr>
      <w:r w:rsidRPr="00CC61B9">
        <w:rPr>
          <w:b/>
          <w:bCs/>
          <w:color w:val="000000"/>
        </w:rPr>
        <w:t>HRM MODULE — ERP FEATURES</w:t>
      </w:r>
    </w:p>
    <w:p w14:paraId="3B2C9D09" w14:textId="77777777" w:rsidR="00B16C4A" w:rsidRPr="00652E02" w:rsidRDefault="00B16C4A" w:rsidP="00B16C4A">
      <w:pPr>
        <w:pStyle w:val="Heading1"/>
        <w:rPr>
          <w:color w:val="000000"/>
          <w:sz w:val="24"/>
          <w:szCs w:val="24"/>
        </w:rPr>
      </w:pPr>
      <w:r w:rsidRPr="00652E02">
        <w:rPr>
          <w:rStyle w:val="Strong"/>
          <w:b w:val="0"/>
          <w:bCs w:val="0"/>
          <w:color w:val="000000"/>
          <w:sz w:val="24"/>
          <w:szCs w:val="24"/>
        </w:rPr>
        <w:t>Employee Management</w:t>
      </w:r>
    </w:p>
    <w:p w14:paraId="399126AE" w14:textId="77777777" w:rsidR="00B16C4A" w:rsidRDefault="00B16C4A" w:rsidP="00B16C4A">
      <w:pPr>
        <w:pStyle w:val="NormalWeb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Employee master profile</w:t>
      </w:r>
    </w:p>
    <w:p w14:paraId="1085B4D6" w14:textId="77777777" w:rsidR="00B16C4A" w:rsidRDefault="00B16C4A" w:rsidP="00B16C4A">
      <w:pPr>
        <w:pStyle w:val="NormalWeb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Personal, professional &amp; emergency details</w:t>
      </w:r>
    </w:p>
    <w:p w14:paraId="74771E20" w14:textId="671B2D0C" w:rsidR="00B16C4A" w:rsidRDefault="00B16C4A" w:rsidP="00B16C4A">
      <w:pPr>
        <w:pStyle w:val="NormalWeb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Document</w:t>
      </w:r>
      <w:r w:rsidR="00E43812">
        <w:rPr>
          <w:color w:val="000000"/>
        </w:rPr>
        <w:t>s Data</w:t>
      </w:r>
    </w:p>
    <w:p w14:paraId="18CBAE29" w14:textId="77777777" w:rsidR="00B16C4A" w:rsidRDefault="00B16C4A" w:rsidP="00B16C4A">
      <w:pPr>
        <w:pStyle w:val="NormalWeb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Department &amp; designation mapping</w:t>
      </w:r>
    </w:p>
    <w:p w14:paraId="58E50A06" w14:textId="77777777" w:rsidR="00B16C4A" w:rsidRDefault="00B16C4A" w:rsidP="00B16C4A">
      <w:pPr>
        <w:pStyle w:val="NormalWeb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Employee status (Active, On Probation, Intern, Resigned)</w:t>
      </w:r>
    </w:p>
    <w:p w14:paraId="65BE6BAF" w14:textId="77777777" w:rsidR="00B16C4A" w:rsidRDefault="00B16C4A" w:rsidP="00B16C4A">
      <w:pPr>
        <w:pStyle w:val="NormalWeb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Work location, shift &amp; reporting manager setup</w:t>
      </w:r>
    </w:p>
    <w:p w14:paraId="5535FACE" w14:textId="77777777" w:rsidR="00B16C4A" w:rsidRDefault="00B16C4A" w:rsidP="00B16C4A">
      <w:pPr>
        <w:pStyle w:val="NormalWeb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Employee onboarding checklist</w:t>
      </w:r>
    </w:p>
    <w:p w14:paraId="12E38FB3" w14:textId="77777777" w:rsidR="00B16C4A" w:rsidRDefault="00B16C4A" w:rsidP="00B16C4A">
      <w:pPr>
        <w:pStyle w:val="NormalWeb"/>
        <w:numPr>
          <w:ilvl w:val="0"/>
          <w:numId w:val="57"/>
        </w:numPr>
        <w:rPr>
          <w:color w:val="000000"/>
        </w:rPr>
      </w:pPr>
      <w:r>
        <w:rPr>
          <w:color w:val="000000"/>
        </w:rPr>
        <w:t>Employee exit workflow with clearance</w:t>
      </w:r>
    </w:p>
    <w:p w14:paraId="721887B7" w14:textId="77777777" w:rsidR="00CC61B9" w:rsidRPr="00057326" w:rsidRDefault="00CC61B9" w:rsidP="00CC61B9">
      <w:pPr>
        <w:pStyle w:val="Heading1"/>
        <w:rPr>
          <w:color w:val="000000"/>
          <w:sz w:val="32"/>
          <w:szCs w:val="32"/>
        </w:rPr>
      </w:pPr>
      <w:r w:rsidRPr="00057326">
        <w:rPr>
          <w:rStyle w:val="Strong"/>
          <w:color w:val="000000"/>
          <w:sz w:val="32"/>
          <w:szCs w:val="32"/>
        </w:rPr>
        <w:t>Attendance &amp; Leave Management</w:t>
      </w:r>
    </w:p>
    <w:p w14:paraId="321B5AD6" w14:textId="77777777" w:rsidR="00CC61B9" w:rsidRDefault="00CC61B9" w:rsidP="00CC61B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Attendance</w:t>
      </w:r>
    </w:p>
    <w:p w14:paraId="5E789809" w14:textId="77777777" w:rsidR="00CC61B9" w:rsidRDefault="00CC61B9" w:rsidP="00CC61B9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Web &amp; mobile attendance</w:t>
      </w:r>
    </w:p>
    <w:p w14:paraId="536D785F" w14:textId="77777777" w:rsidR="00CC61B9" w:rsidRDefault="00CC61B9" w:rsidP="00CC61B9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Biometric integration (fingerprint/RFID)</w:t>
      </w:r>
    </w:p>
    <w:p w14:paraId="29AFABF4" w14:textId="77777777" w:rsidR="00CC61B9" w:rsidRDefault="00CC61B9" w:rsidP="00CC61B9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GPS-based attendance for field staff</w:t>
      </w:r>
    </w:p>
    <w:p w14:paraId="53648881" w14:textId="77777777" w:rsidR="00CC61B9" w:rsidRDefault="00CC61B9" w:rsidP="00CC61B9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Shift-wise attendance tracking</w:t>
      </w:r>
    </w:p>
    <w:p w14:paraId="52D5A709" w14:textId="77777777" w:rsidR="00CC61B9" w:rsidRDefault="00CC61B9" w:rsidP="00CC61B9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Late entry &amp; early exit rules</w:t>
      </w:r>
    </w:p>
    <w:p w14:paraId="6975ECDE" w14:textId="77777777" w:rsidR="00CC61B9" w:rsidRDefault="00CC61B9" w:rsidP="00CC61B9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Overtime calculation</w:t>
      </w:r>
    </w:p>
    <w:p w14:paraId="6C0CF05D" w14:textId="77777777" w:rsidR="00CC61B9" w:rsidRDefault="00CC61B9" w:rsidP="00CC61B9">
      <w:pPr>
        <w:pStyle w:val="NormalWeb"/>
        <w:numPr>
          <w:ilvl w:val="0"/>
          <w:numId w:val="58"/>
        </w:numPr>
        <w:rPr>
          <w:color w:val="000000"/>
        </w:rPr>
      </w:pPr>
      <w:r>
        <w:rPr>
          <w:color w:val="000000"/>
        </w:rPr>
        <w:t>Monthly attendance summary</w:t>
      </w:r>
    </w:p>
    <w:p w14:paraId="396A0064" w14:textId="77777777" w:rsidR="00057326" w:rsidRDefault="00057326" w:rsidP="00057326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Leave Management</w:t>
      </w:r>
    </w:p>
    <w:p w14:paraId="329DDCC3" w14:textId="77777777" w:rsidR="00057326" w:rsidRDefault="00057326" w:rsidP="00057326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Leave types (CL, SL, EL, WFH, Comp-off, etc.)</w:t>
      </w:r>
    </w:p>
    <w:p w14:paraId="6D2AF5E9" w14:textId="77777777" w:rsidR="00057326" w:rsidRDefault="00057326" w:rsidP="00057326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Apply/approve leave workflow</w:t>
      </w:r>
    </w:p>
    <w:p w14:paraId="2428DA04" w14:textId="77777777" w:rsidR="00057326" w:rsidRDefault="00057326" w:rsidP="00057326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Leave encashment</w:t>
      </w:r>
    </w:p>
    <w:p w14:paraId="4E40945C" w14:textId="77777777" w:rsidR="00057326" w:rsidRDefault="00057326" w:rsidP="00057326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Leave carry-forward rules</w:t>
      </w:r>
    </w:p>
    <w:p w14:paraId="1E885D26" w14:textId="77777777" w:rsidR="00057326" w:rsidRDefault="00057326" w:rsidP="00057326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Team leave calendar view</w:t>
      </w:r>
    </w:p>
    <w:p w14:paraId="706A3878" w14:textId="77777777" w:rsidR="00057326" w:rsidRDefault="00057326" w:rsidP="00057326">
      <w:pPr>
        <w:pStyle w:val="NormalWeb"/>
        <w:numPr>
          <w:ilvl w:val="0"/>
          <w:numId w:val="59"/>
        </w:numPr>
        <w:rPr>
          <w:color w:val="000000"/>
        </w:rPr>
      </w:pPr>
      <w:r>
        <w:rPr>
          <w:color w:val="000000"/>
        </w:rPr>
        <w:t>Auto leave balance calculation</w:t>
      </w:r>
    </w:p>
    <w:p w14:paraId="45F7959B" w14:textId="77777777" w:rsidR="00057326" w:rsidRPr="00411B50" w:rsidRDefault="00057326" w:rsidP="00057326">
      <w:pPr>
        <w:pStyle w:val="Heading1"/>
        <w:rPr>
          <w:color w:val="000000"/>
          <w:sz w:val="32"/>
          <w:szCs w:val="32"/>
        </w:rPr>
      </w:pPr>
      <w:r w:rsidRPr="00411B50">
        <w:rPr>
          <w:rStyle w:val="Strong"/>
          <w:b w:val="0"/>
          <w:bCs w:val="0"/>
          <w:color w:val="000000"/>
          <w:sz w:val="32"/>
          <w:szCs w:val="32"/>
        </w:rPr>
        <w:lastRenderedPageBreak/>
        <w:t>Payroll Management</w:t>
      </w:r>
    </w:p>
    <w:p w14:paraId="4633415C" w14:textId="77777777" w:rsidR="00057326" w:rsidRDefault="00057326" w:rsidP="00057326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Monthly salary processing</w:t>
      </w:r>
    </w:p>
    <w:p w14:paraId="375F4F66" w14:textId="77777777" w:rsidR="00057326" w:rsidRDefault="00057326" w:rsidP="00057326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Basic, HRA, allowances &amp; deductions setup</w:t>
      </w:r>
    </w:p>
    <w:p w14:paraId="5E75C1E3" w14:textId="77777777" w:rsidR="00057326" w:rsidRDefault="00057326" w:rsidP="00057326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Statutory compliance: PF, ESI, PT, TDS</w:t>
      </w:r>
    </w:p>
    <w:p w14:paraId="669C0664" w14:textId="77777777" w:rsidR="00057326" w:rsidRDefault="00057326" w:rsidP="00057326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Overtime, bonus &amp; incentives</w:t>
      </w:r>
    </w:p>
    <w:p w14:paraId="0AAE1DDF" w14:textId="77777777" w:rsidR="00057326" w:rsidRDefault="00057326" w:rsidP="00057326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Payroll approval workflow</w:t>
      </w:r>
    </w:p>
    <w:p w14:paraId="54BCAAEF" w14:textId="77777777" w:rsidR="00057326" w:rsidRDefault="00057326" w:rsidP="00057326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Salary revision &amp; increment history</w:t>
      </w:r>
    </w:p>
    <w:p w14:paraId="64F67222" w14:textId="77777777" w:rsidR="00057326" w:rsidRDefault="00057326" w:rsidP="00057326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Bank-wise payroll files</w:t>
      </w:r>
    </w:p>
    <w:p w14:paraId="5D855DFD" w14:textId="77777777" w:rsidR="00057326" w:rsidRDefault="00057326" w:rsidP="00057326">
      <w:pPr>
        <w:pStyle w:val="NormalWeb"/>
        <w:numPr>
          <w:ilvl w:val="0"/>
          <w:numId w:val="60"/>
        </w:numPr>
        <w:rPr>
          <w:color w:val="000000"/>
        </w:rPr>
      </w:pPr>
      <w:r>
        <w:rPr>
          <w:color w:val="000000"/>
        </w:rPr>
        <w:t>Full &amp; Final settlement</w:t>
      </w:r>
    </w:p>
    <w:p w14:paraId="6797CFF8" w14:textId="77777777" w:rsidR="00E332EB" w:rsidRPr="00042219" w:rsidRDefault="00E332EB" w:rsidP="00E332EB">
      <w:pPr>
        <w:pStyle w:val="Heading1"/>
        <w:rPr>
          <w:rFonts w:cs="Arial"/>
          <w:color w:val="000000"/>
          <w:sz w:val="32"/>
          <w:szCs w:val="32"/>
        </w:rPr>
      </w:pPr>
      <w:r w:rsidRPr="00042219">
        <w:rPr>
          <w:rStyle w:val="Strong"/>
          <w:rFonts w:cs="Arial"/>
          <w:b w:val="0"/>
          <w:bCs w:val="0"/>
          <w:color w:val="000000"/>
          <w:sz w:val="32"/>
          <w:szCs w:val="32"/>
        </w:rPr>
        <w:t>Payslip &amp; Salary Documents</w:t>
      </w:r>
    </w:p>
    <w:p w14:paraId="461242C5" w14:textId="77777777" w:rsidR="00E332EB" w:rsidRDefault="00E332EB" w:rsidP="00E332EB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Auto-generated payslip</w:t>
      </w:r>
    </w:p>
    <w:p w14:paraId="45986C10" w14:textId="77777777" w:rsidR="00E332EB" w:rsidRDefault="00E332EB" w:rsidP="00E332EB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Payslip download (PDF)</w:t>
      </w:r>
    </w:p>
    <w:p w14:paraId="03767C41" w14:textId="77777777" w:rsidR="00E332EB" w:rsidRDefault="00E332EB" w:rsidP="00E332EB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Yearly salary summary</w:t>
      </w:r>
    </w:p>
    <w:p w14:paraId="7389864D" w14:textId="77777777" w:rsidR="00E332EB" w:rsidRDefault="00E332EB" w:rsidP="00E332EB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Form-16 upload</w:t>
      </w:r>
    </w:p>
    <w:p w14:paraId="7DF23D1E" w14:textId="77777777" w:rsidR="00E332EB" w:rsidRDefault="00E332EB" w:rsidP="00E332EB">
      <w:pPr>
        <w:pStyle w:val="NormalWeb"/>
        <w:numPr>
          <w:ilvl w:val="0"/>
          <w:numId w:val="61"/>
        </w:numPr>
        <w:rPr>
          <w:color w:val="000000"/>
        </w:rPr>
      </w:pPr>
      <w:r>
        <w:rPr>
          <w:color w:val="000000"/>
        </w:rPr>
        <w:t>Salary certificate generation</w:t>
      </w:r>
    </w:p>
    <w:p w14:paraId="6DDD6AE6" w14:textId="77777777" w:rsidR="00057326" w:rsidRDefault="00057326" w:rsidP="00057326">
      <w:pPr>
        <w:pStyle w:val="NormalWeb"/>
        <w:rPr>
          <w:color w:val="000000"/>
        </w:rPr>
      </w:pPr>
    </w:p>
    <w:p w14:paraId="2D464BE1" w14:textId="77777777" w:rsidR="00617066" w:rsidRPr="00617066" w:rsidRDefault="00617066" w:rsidP="00617066">
      <w:pPr>
        <w:pStyle w:val="Heading1"/>
        <w:rPr>
          <w:color w:val="000000"/>
        </w:rPr>
      </w:pPr>
      <w:r w:rsidRPr="00617066">
        <w:rPr>
          <w:rStyle w:val="Strong"/>
          <w:b w:val="0"/>
          <w:bCs w:val="0"/>
          <w:color w:val="000000"/>
        </w:rPr>
        <w:t>Performance Management</w:t>
      </w:r>
    </w:p>
    <w:p w14:paraId="7CD9C8B5" w14:textId="77777777" w:rsidR="00617066" w:rsidRDefault="00617066" w:rsidP="00617066">
      <w:pPr>
        <w:pStyle w:val="NormalWeb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KPI/OKR setup</w:t>
      </w:r>
    </w:p>
    <w:p w14:paraId="49F5BD04" w14:textId="77777777" w:rsidR="00617066" w:rsidRDefault="00617066" w:rsidP="00617066">
      <w:pPr>
        <w:pStyle w:val="NormalWeb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Quarterly/annual review cycles</w:t>
      </w:r>
    </w:p>
    <w:p w14:paraId="736126A1" w14:textId="77777777" w:rsidR="00617066" w:rsidRDefault="00617066" w:rsidP="00617066">
      <w:pPr>
        <w:pStyle w:val="NormalWeb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Manager &amp; peer evaluations</w:t>
      </w:r>
    </w:p>
    <w:p w14:paraId="7113E911" w14:textId="77777777" w:rsidR="00617066" w:rsidRDefault="00617066" w:rsidP="00617066">
      <w:pPr>
        <w:pStyle w:val="NormalWeb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Performance scoring</w:t>
      </w:r>
    </w:p>
    <w:p w14:paraId="23E137AD" w14:textId="77777777" w:rsidR="00617066" w:rsidRDefault="00617066" w:rsidP="00617066">
      <w:pPr>
        <w:pStyle w:val="NormalWeb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Goal-setting &amp; appraisal workflow</w:t>
      </w:r>
    </w:p>
    <w:p w14:paraId="12219D20" w14:textId="77777777" w:rsidR="00617066" w:rsidRDefault="00617066" w:rsidP="00617066">
      <w:pPr>
        <w:pStyle w:val="NormalWeb"/>
        <w:numPr>
          <w:ilvl w:val="0"/>
          <w:numId w:val="63"/>
        </w:numPr>
        <w:rPr>
          <w:color w:val="000000"/>
        </w:rPr>
      </w:pPr>
      <w:r>
        <w:rPr>
          <w:color w:val="000000"/>
        </w:rPr>
        <w:t>Appraisal letter generation</w:t>
      </w:r>
    </w:p>
    <w:p w14:paraId="68549B91" w14:textId="77777777" w:rsidR="0038195D" w:rsidRPr="0038195D" w:rsidRDefault="0038195D" w:rsidP="0038195D">
      <w:pPr>
        <w:pStyle w:val="Heading1"/>
        <w:rPr>
          <w:color w:val="000000"/>
        </w:rPr>
      </w:pPr>
      <w:r w:rsidRPr="0038195D">
        <w:rPr>
          <w:rStyle w:val="Strong"/>
          <w:b w:val="0"/>
          <w:bCs w:val="0"/>
          <w:color w:val="000000"/>
        </w:rPr>
        <w:t>Notifications &amp; Automation</w:t>
      </w:r>
    </w:p>
    <w:p w14:paraId="10E0F01B" w14:textId="77777777" w:rsidR="0038195D" w:rsidRDefault="0038195D" w:rsidP="0038195D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Auto birthday &amp; anniversary messages</w:t>
      </w:r>
    </w:p>
    <w:p w14:paraId="2067FAE7" w14:textId="77777777" w:rsidR="0038195D" w:rsidRDefault="0038195D" w:rsidP="0038195D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Leave balance reminders</w:t>
      </w:r>
    </w:p>
    <w:p w14:paraId="50112125" w14:textId="77777777" w:rsidR="0038195D" w:rsidRDefault="0038195D" w:rsidP="0038195D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Interview alerts</w:t>
      </w:r>
    </w:p>
    <w:p w14:paraId="3C316F3E" w14:textId="77777777" w:rsidR="0038195D" w:rsidRDefault="0038195D" w:rsidP="0038195D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Payroll processing alert</w:t>
      </w:r>
    </w:p>
    <w:p w14:paraId="4F857F74" w14:textId="77777777" w:rsidR="0038195D" w:rsidRDefault="0038195D" w:rsidP="0038195D">
      <w:pPr>
        <w:pStyle w:val="NormalWeb"/>
        <w:numPr>
          <w:ilvl w:val="0"/>
          <w:numId w:val="65"/>
        </w:numPr>
        <w:rPr>
          <w:color w:val="000000"/>
        </w:rPr>
      </w:pPr>
      <w:r>
        <w:rPr>
          <w:color w:val="000000"/>
        </w:rPr>
        <w:t>Contract expiry reminders</w:t>
      </w:r>
    </w:p>
    <w:p w14:paraId="4FEA767C" w14:textId="77777777" w:rsidR="00A46A52" w:rsidRPr="000F6743" w:rsidRDefault="00A46A52" w:rsidP="00A46A52">
      <w:pPr>
        <w:pStyle w:val="Heading1"/>
        <w:rPr>
          <w:color w:val="000000"/>
          <w:sz w:val="32"/>
          <w:szCs w:val="32"/>
        </w:rPr>
      </w:pPr>
      <w:r w:rsidRPr="000F6743">
        <w:rPr>
          <w:rStyle w:val="Strong"/>
          <w:b w:val="0"/>
          <w:bCs w:val="0"/>
          <w:color w:val="000000"/>
          <w:sz w:val="32"/>
          <w:szCs w:val="32"/>
        </w:rPr>
        <w:t>HR Letters &amp; Certificates</w:t>
      </w:r>
    </w:p>
    <w:p w14:paraId="70D0482A" w14:textId="77777777" w:rsidR="00A46A52" w:rsidRDefault="00A46A52" w:rsidP="00A46A52">
      <w:pPr>
        <w:pStyle w:val="NormalWeb"/>
        <w:numPr>
          <w:ilvl w:val="0"/>
          <w:numId w:val="66"/>
        </w:numPr>
        <w:rPr>
          <w:color w:val="000000"/>
        </w:rPr>
      </w:pPr>
      <w:r>
        <w:rPr>
          <w:color w:val="000000"/>
        </w:rPr>
        <w:t>Auto-generate:</w:t>
      </w:r>
    </w:p>
    <w:p w14:paraId="016D5A4A" w14:textId="77777777" w:rsidR="00A46A52" w:rsidRDefault="00A46A52" w:rsidP="00400458">
      <w:pPr>
        <w:pStyle w:val="NormalWeb"/>
        <w:numPr>
          <w:ilvl w:val="1"/>
          <w:numId w:val="66"/>
        </w:numPr>
        <w:rPr>
          <w:color w:val="000000"/>
        </w:rPr>
      </w:pPr>
      <w:r>
        <w:rPr>
          <w:color w:val="000000"/>
        </w:rPr>
        <w:t>Offer Letter</w:t>
      </w:r>
    </w:p>
    <w:p w14:paraId="5B2D7311" w14:textId="77777777" w:rsidR="00A46A52" w:rsidRDefault="00A46A52" w:rsidP="00400458">
      <w:pPr>
        <w:pStyle w:val="NormalWeb"/>
        <w:numPr>
          <w:ilvl w:val="1"/>
          <w:numId w:val="66"/>
        </w:numPr>
        <w:rPr>
          <w:color w:val="000000"/>
        </w:rPr>
      </w:pPr>
      <w:r>
        <w:rPr>
          <w:color w:val="000000"/>
        </w:rPr>
        <w:t>Appointment Letter</w:t>
      </w:r>
    </w:p>
    <w:p w14:paraId="79A43721" w14:textId="77777777" w:rsidR="00A46A52" w:rsidRDefault="00A46A52" w:rsidP="00400458">
      <w:pPr>
        <w:pStyle w:val="NormalWeb"/>
        <w:numPr>
          <w:ilvl w:val="1"/>
          <w:numId w:val="66"/>
        </w:numPr>
        <w:rPr>
          <w:color w:val="000000"/>
        </w:rPr>
      </w:pPr>
      <w:r>
        <w:rPr>
          <w:color w:val="000000"/>
        </w:rPr>
        <w:t>Experience Letter</w:t>
      </w:r>
    </w:p>
    <w:p w14:paraId="2BE3DE22" w14:textId="77777777" w:rsidR="00A46A52" w:rsidRDefault="00A46A52" w:rsidP="00400458">
      <w:pPr>
        <w:pStyle w:val="NormalWeb"/>
        <w:numPr>
          <w:ilvl w:val="1"/>
          <w:numId w:val="66"/>
        </w:numPr>
        <w:rPr>
          <w:color w:val="000000"/>
        </w:rPr>
      </w:pPr>
      <w:r>
        <w:rPr>
          <w:color w:val="000000"/>
        </w:rPr>
        <w:t>Relieving Letter</w:t>
      </w:r>
    </w:p>
    <w:p w14:paraId="5FCD7C77" w14:textId="77777777" w:rsidR="00A46A52" w:rsidRDefault="00A46A52" w:rsidP="00400458">
      <w:pPr>
        <w:pStyle w:val="NormalWeb"/>
        <w:numPr>
          <w:ilvl w:val="1"/>
          <w:numId w:val="66"/>
        </w:numPr>
        <w:rPr>
          <w:color w:val="000000"/>
        </w:rPr>
      </w:pPr>
      <w:r>
        <w:rPr>
          <w:color w:val="000000"/>
        </w:rPr>
        <w:lastRenderedPageBreak/>
        <w:t>Salary Certificate</w:t>
      </w:r>
    </w:p>
    <w:p w14:paraId="79CCDC20" w14:textId="77777777" w:rsidR="00400458" w:rsidRDefault="00A46A52" w:rsidP="00400458">
      <w:pPr>
        <w:pStyle w:val="NormalWeb"/>
        <w:numPr>
          <w:ilvl w:val="1"/>
          <w:numId w:val="66"/>
        </w:numPr>
        <w:rPr>
          <w:color w:val="000000"/>
        </w:rPr>
      </w:pPr>
      <w:r>
        <w:rPr>
          <w:color w:val="000000"/>
        </w:rPr>
        <w:t>NOC Letter</w:t>
      </w:r>
    </w:p>
    <w:p w14:paraId="77672CCC" w14:textId="7AA07C48" w:rsidR="00A46A52" w:rsidRPr="00400458" w:rsidRDefault="00A46A52" w:rsidP="00400458">
      <w:pPr>
        <w:pStyle w:val="NormalWeb"/>
        <w:numPr>
          <w:ilvl w:val="1"/>
          <w:numId w:val="66"/>
        </w:numPr>
        <w:rPr>
          <w:color w:val="000000"/>
        </w:rPr>
      </w:pPr>
      <w:r w:rsidRPr="00400458">
        <w:rPr>
          <w:color w:val="000000"/>
        </w:rPr>
        <w:t>Custom letter templates</w:t>
      </w:r>
    </w:p>
    <w:p w14:paraId="745DE038" w14:textId="77777777" w:rsidR="003A06D8" w:rsidRDefault="003A06D8" w:rsidP="003A06D8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Travel &amp; Expense Management</w:t>
      </w:r>
    </w:p>
    <w:p w14:paraId="506FC140" w14:textId="77777777" w:rsidR="003A06D8" w:rsidRDefault="003A06D8" w:rsidP="003A06D8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Travel request &amp; approval</w:t>
      </w:r>
    </w:p>
    <w:p w14:paraId="6A55864B" w14:textId="77777777" w:rsidR="003A06D8" w:rsidRDefault="003A06D8" w:rsidP="003A06D8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Travel advance</w:t>
      </w:r>
    </w:p>
    <w:p w14:paraId="6E0DE77A" w14:textId="77777777" w:rsidR="003A06D8" w:rsidRDefault="003A06D8" w:rsidP="003A06D8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Claim submission</w:t>
      </w:r>
    </w:p>
    <w:p w14:paraId="2676134E" w14:textId="77777777" w:rsidR="003A06D8" w:rsidRDefault="003A06D8" w:rsidP="003A06D8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Bill attachment &amp; verification</w:t>
      </w:r>
    </w:p>
    <w:p w14:paraId="1ACF650A" w14:textId="77777777" w:rsidR="003A06D8" w:rsidRDefault="003A06D8" w:rsidP="003A06D8">
      <w:pPr>
        <w:pStyle w:val="NormalWeb"/>
        <w:numPr>
          <w:ilvl w:val="0"/>
          <w:numId w:val="67"/>
        </w:numPr>
        <w:rPr>
          <w:color w:val="000000"/>
        </w:rPr>
      </w:pPr>
      <w:r>
        <w:rPr>
          <w:color w:val="000000"/>
        </w:rPr>
        <w:t>Reimbursement through payroll</w:t>
      </w:r>
    </w:p>
    <w:p w14:paraId="1EEB6FE6" w14:textId="77777777" w:rsidR="00A46A52" w:rsidRDefault="00A46A52" w:rsidP="00A46A52">
      <w:pPr>
        <w:pStyle w:val="NormalWeb"/>
        <w:rPr>
          <w:color w:val="000000"/>
        </w:rPr>
      </w:pPr>
    </w:p>
    <w:p w14:paraId="6A572140" w14:textId="77777777" w:rsidR="00D15B93" w:rsidRDefault="00D15B93" w:rsidP="00D15B93">
      <w:pPr>
        <w:pStyle w:val="NormalWeb"/>
        <w:rPr>
          <w:color w:val="000000"/>
        </w:rPr>
      </w:pPr>
    </w:p>
    <w:p w14:paraId="09B605E1" w14:textId="75FEDE42" w:rsidR="00BC432C" w:rsidRDefault="00BC432C" w:rsidP="002B773C">
      <w:pPr>
        <w:pStyle w:val="Heading3"/>
        <w:rPr>
          <w:rFonts w:ascii="-webkit-standard" w:hAnsi="-webkit-standard"/>
          <w:b/>
          <w:bCs/>
          <w:color w:val="000000"/>
          <w:sz w:val="27"/>
          <w:szCs w:val="27"/>
        </w:rPr>
      </w:pPr>
      <w:r w:rsidRPr="00BC432C">
        <w:rPr>
          <w:rFonts w:ascii="-webkit-standard" w:hAnsi="-webkit-standard"/>
          <w:b/>
          <w:bCs/>
          <w:color w:val="000000"/>
          <w:sz w:val="27"/>
          <w:szCs w:val="27"/>
        </w:rPr>
        <w:t>SALES MODULE — ERP FEATURES</w:t>
      </w:r>
    </w:p>
    <w:p w14:paraId="50646D16" w14:textId="77777777" w:rsidR="001E3A67" w:rsidRDefault="001E3A67" w:rsidP="001E3A67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Lead &amp; Opportunity Management</w:t>
      </w:r>
    </w:p>
    <w:p w14:paraId="37B9D29D" w14:textId="77777777" w:rsidR="001E3A67" w:rsidRDefault="001E3A67" w:rsidP="001E3A67">
      <w:pPr>
        <w:pStyle w:val="NormalWeb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Lead capture (manual, CRM, website, landing pages, campaigns)</w:t>
      </w:r>
    </w:p>
    <w:p w14:paraId="6ED1A0E8" w14:textId="77777777" w:rsidR="001E3A67" w:rsidRDefault="001E3A67" w:rsidP="001E3A67">
      <w:pPr>
        <w:pStyle w:val="NormalWeb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Lead scoring &amp; priority labels</w:t>
      </w:r>
    </w:p>
    <w:p w14:paraId="7B16D63E" w14:textId="77777777" w:rsidR="001E3A67" w:rsidRDefault="001E3A67" w:rsidP="001E3A67">
      <w:pPr>
        <w:pStyle w:val="NormalWeb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Lead assignment to sales team</w:t>
      </w:r>
    </w:p>
    <w:p w14:paraId="3626135E" w14:textId="77777777" w:rsidR="001E3A67" w:rsidRDefault="001E3A67" w:rsidP="001E3A67">
      <w:pPr>
        <w:pStyle w:val="NormalWeb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Follow-up reminders &amp; activity log</w:t>
      </w:r>
    </w:p>
    <w:p w14:paraId="3DFA5542" w14:textId="40B0C1E1" w:rsidR="001E3A67" w:rsidRDefault="001E3A67" w:rsidP="001E3A67">
      <w:pPr>
        <w:pStyle w:val="NormalWeb"/>
        <w:numPr>
          <w:ilvl w:val="0"/>
          <w:numId w:val="68"/>
        </w:numPr>
        <w:rPr>
          <w:color w:val="000000"/>
        </w:rPr>
      </w:pPr>
      <w:r>
        <w:rPr>
          <w:color w:val="000000"/>
        </w:rPr>
        <w:t>Opportunity pipeline stages</w:t>
      </w:r>
    </w:p>
    <w:p w14:paraId="4368058D" w14:textId="77777777" w:rsidR="008F0C98" w:rsidRDefault="008F0C98" w:rsidP="008F0C98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Sales Team Performance</w:t>
      </w:r>
    </w:p>
    <w:p w14:paraId="08A9C1E0" w14:textId="77777777" w:rsidR="008F0C98" w:rsidRDefault="008F0C98" w:rsidP="008F0C98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Individual &amp; team targets</w:t>
      </w:r>
    </w:p>
    <w:p w14:paraId="737F6512" w14:textId="77777777" w:rsidR="008F0C98" w:rsidRDefault="008F0C98" w:rsidP="008F0C98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Achievement vs target graphs</w:t>
      </w:r>
    </w:p>
    <w:p w14:paraId="7955544E" w14:textId="77777777" w:rsidR="008F0C98" w:rsidRDefault="008F0C98" w:rsidP="008F0C98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Territory &amp; segment performance</w:t>
      </w:r>
    </w:p>
    <w:p w14:paraId="59901C69" w14:textId="77777777" w:rsidR="008F0C98" w:rsidRDefault="008F0C98" w:rsidP="008F0C98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Deal closure ratio</w:t>
      </w:r>
    </w:p>
    <w:p w14:paraId="089ECD87" w14:textId="77777777" w:rsidR="008F0C98" w:rsidRDefault="008F0C98" w:rsidP="008F0C98">
      <w:pPr>
        <w:pStyle w:val="NormalWeb"/>
        <w:numPr>
          <w:ilvl w:val="0"/>
          <w:numId w:val="75"/>
        </w:numPr>
        <w:rPr>
          <w:color w:val="000000"/>
        </w:rPr>
      </w:pPr>
      <w:r>
        <w:rPr>
          <w:color w:val="000000"/>
        </w:rPr>
        <w:t>Incentive &amp; commission tracking</w:t>
      </w:r>
    </w:p>
    <w:p w14:paraId="11A09C65" w14:textId="77777777" w:rsidR="008F0C98" w:rsidRDefault="008F0C98" w:rsidP="008F0C98">
      <w:pPr>
        <w:pStyle w:val="NormalWeb"/>
        <w:rPr>
          <w:color w:val="000000"/>
        </w:rPr>
      </w:pPr>
    </w:p>
    <w:p w14:paraId="2AFE9068" w14:textId="77777777" w:rsidR="001E3A67" w:rsidRDefault="001E3A67" w:rsidP="001E3A67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Customer Management</w:t>
      </w:r>
    </w:p>
    <w:p w14:paraId="02F6C11F" w14:textId="77777777" w:rsidR="001E3A67" w:rsidRDefault="001E3A67" w:rsidP="001E3A67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Customer database with full profile</w:t>
      </w:r>
    </w:p>
    <w:p w14:paraId="4F5B85D9" w14:textId="77777777" w:rsidR="001E3A67" w:rsidRDefault="001E3A67" w:rsidP="001E3A67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Industry, size &amp; segmentation</w:t>
      </w:r>
    </w:p>
    <w:p w14:paraId="052AA988" w14:textId="77777777" w:rsidR="001E3A67" w:rsidRDefault="001E3A67" w:rsidP="001E3A67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Contact persons &amp; departments</w:t>
      </w:r>
    </w:p>
    <w:p w14:paraId="50B68CC3" w14:textId="77777777" w:rsidR="001E3A67" w:rsidRDefault="001E3A67" w:rsidP="001E3A67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GST, PAN &amp; billing details</w:t>
      </w:r>
    </w:p>
    <w:p w14:paraId="06430430" w14:textId="77777777" w:rsidR="001E3A67" w:rsidRDefault="001E3A67" w:rsidP="001E3A67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Communication history</w:t>
      </w:r>
    </w:p>
    <w:p w14:paraId="540455C4" w14:textId="77777777" w:rsidR="001E3A67" w:rsidRDefault="001E3A67" w:rsidP="001E3A67">
      <w:pPr>
        <w:pStyle w:val="NormalWeb"/>
        <w:numPr>
          <w:ilvl w:val="0"/>
          <w:numId w:val="69"/>
        </w:numPr>
        <w:rPr>
          <w:color w:val="000000"/>
        </w:rPr>
      </w:pPr>
      <w:r>
        <w:rPr>
          <w:color w:val="000000"/>
        </w:rPr>
        <w:t>Contract &amp; renewal reminders</w:t>
      </w:r>
    </w:p>
    <w:p w14:paraId="36746B21" w14:textId="77777777" w:rsidR="001E3A67" w:rsidRDefault="001E3A67" w:rsidP="001E3A67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Quotation / Proposal Management</w:t>
      </w:r>
    </w:p>
    <w:p w14:paraId="2B3EB47F" w14:textId="77777777" w:rsidR="001E3A67" w:rsidRDefault="001E3A67" w:rsidP="001E3A67">
      <w:pPr>
        <w:pStyle w:val="NormalWeb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Quote &amp; proposal creation</w:t>
      </w:r>
    </w:p>
    <w:p w14:paraId="1F9F2802" w14:textId="77777777" w:rsidR="001E3A67" w:rsidRDefault="001E3A67" w:rsidP="001E3A67">
      <w:pPr>
        <w:pStyle w:val="NormalWeb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Product &amp; service pricing integration</w:t>
      </w:r>
    </w:p>
    <w:p w14:paraId="37CE8D39" w14:textId="77777777" w:rsidR="001E3A67" w:rsidRDefault="001E3A67" w:rsidP="001E3A67">
      <w:pPr>
        <w:pStyle w:val="NormalWeb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Discount and tax configuration</w:t>
      </w:r>
    </w:p>
    <w:p w14:paraId="0A0C9BE7" w14:textId="77777777" w:rsidR="001E3A67" w:rsidRDefault="001E3A67" w:rsidP="001E3A67">
      <w:pPr>
        <w:pStyle w:val="NormalWeb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Custom terms &amp; conditions</w:t>
      </w:r>
    </w:p>
    <w:p w14:paraId="20C59861" w14:textId="77777777" w:rsidR="001E3A67" w:rsidRDefault="001E3A67" w:rsidP="001E3A67">
      <w:pPr>
        <w:pStyle w:val="NormalWeb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Multi-currency support</w:t>
      </w:r>
    </w:p>
    <w:p w14:paraId="57738233" w14:textId="77777777" w:rsidR="001E3A67" w:rsidRDefault="001E3A67" w:rsidP="001E3A67">
      <w:pPr>
        <w:pStyle w:val="NormalWeb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Quote validity &amp; expiry dates</w:t>
      </w:r>
    </w:p>
    <w:p w14:paraId="0556CAE1" w14:textId="77777777" w:rsidR="001E3A67" w:rsidRDefault="001E3A67" w:rsidP="001E3A67">
      <w:pPr>
        <w:pStyle w:val="NormalWeb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Automated approval workflow</w:t>
      </w:r>
    </w:p>
    <w:p w14:paraId="6DB1BFE0" w14:textId="77777777" w:rsidR="001E3A67" w:rsidRDefault="001E3A67" w:rsidP="001E3A67">
      <w:pPr>
        <w:pStyle w:val="NormalWeb"/>
        <w:numPr>
          <w:ilvl w:val="0"/>
          <w:numId w:val="70"/>
        </w:numPr>
        <w:rPr>
          <w:color w:val="000000"/>
        </w:rPr>
      </w:pPr>
      <w:r>
        <w:rPr>
          <w:color w:val="000000"/>
        </w:rPr>
        <w:t>Convert quote → sales order → invoice</w:t>
      </w:r>
    </w:p>
    <w:p w14:paraId="31D9C2A1" w14:textId="77777777" w:rsidR="00733579" w:rsidRDefault="00733579" w:rsidP="00733579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Invoicing</w:t>
      </w:r>
    </w:p>
    <w:p w14:paraId="0A0C5DED" w14:textId="77777777" w:rsidR="00733579" w:rsidRDefault="00733579" w:rsidP="00733579">
      <w:pPr>
        <w:pStyle w:val="NormalWeb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Invoice creation (manual/auto from sales order)</w:t>
      </w:r>
    </w:p>
    <w:p w14:paraId="177C12DC" w14:textId="77777777" w:rsidR="00733579" w:rsidRDefault="00733579" w:rsidP="00733579">
      <w:pPr>
        <w:pStyle w:val="NormalWeb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Tax, GST, VAT, TDS configuration</w:t>
      </w:r>
    </w:p>
    <w:p w14:paraId="0DEC3986" w14:textId="77777777" w:rsidR="00733579" w:rsidRDefault="00733579" w:rsidP="00733579">
      <w:pPr>
        <w:pStyle w:val="NormalWeb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Partial or full invoicing</w:t>
      </w:r>
    </w:p>
    <w:p w14:paraId="3A67749D" w14:textId="77777777" w:rsidR="00733579" w:rsidRDefault="00733579" w:rsidP="00733579">
      <w:pPr>
        <w:pStyle w:val="NormalWeb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Multi-currency invoices</w:t>
      </w:r>
    </w:p>
    <w:p w14:paraId="2DF187F3" w14:textId="77777777" w:rsidR="00733579" w:rsidRDefault="00733579" w:rsidP="00733579">
      <w:pPr>
        <w:pStyle w:val="NormalWeb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Recurring invoices for retainer clients</w:t>
      </w:r>
    </w:p>
    <w:p w14:paraId="25F931BF" w14:textId="77777777" w:rsidR="00733579" w:rsidRDefault="00733579" w:rsidP="00733579">
      <w:pPr>
        <w:pStyle w:val="NormalWeb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Auto-send invoices via email</w:t>
      </w:r>
    </w:p>
    <w:p w14:paraId="63F63644" w14:textId="77777777" w:rsidR="00733579" w:rsidRDefault="00733579" w:rsidP="00733579">
      <w:pPr>
        <w:pStyle w:val="NormalWeb"/>
        <w:numPr>
          <w:ilvl w:val="0"/>
          <w:numId w:val="71"/>
        </w:numPr>
        <w:rPr>
          <w:color w:val="000000"/>
        </w:rPr>
      </w:pPr>
      <w:r>
        <w:rPr>
          <w:color w:val="000000"/>
        </w:rPr>
        <w:t>Invoice PDF download</w:t>
      </w:r>
    </w:p>
    <w:p w14:paraId="625967EB" w14:textId="77777777" w:rsidR="008F0C98" w:rsidRDefault="008F0C98" w:rsidP="008F0C98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Payments Management</w:t>
      </w:r>
    </w:p>
    <w:p w14:paraId="1AF48A1D" w14:textId="77777777" w:rsidR="008F0C98" w:rsidRDefault="008F0C98" w:rsidP="008F0C98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Payment record entry</w:t>
      </w:r>
    </w:p>
    <w:p w14:paraId="32632D56" w14:textId="77777777" w:rsidR="008F0C98" w:rsidRDefault="008F0C98" w:rsidP="008F0C98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Auto-payment reminders</w:t>
      </w:r>
    </w:p>
    <w:p w14:paraId="21CF1BEE" w14:textId="77777777" w:rsidR="008F0C98" w:rsidRDefault="008F0C98" w:rsidP="008F0C98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Payment gateway integration (optional)</w:t>
      </w:r>
    </w:p>
    <w:p w14:paraId="216F2B37" w14:textId="77777777" w:rsidR="008F0C98" w:rsidRDefault="008F0C98" w:rsidP="008F0C98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Advance &amp; partial payments</w:t>
      </w:r>
    </w:p>
    <w:p w14:paraId="40D9A7D6" w14:textId="77777777" w:rsidR="008F0C98" w:rsidRDefault="008F0C98" w:rsidP="008F0C98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Overdue alerts</w:t>
      </w:r>
    </w:p>
    <w:p w14:paraId="790881D3" w14:textId="77777777" w:rsidR="008F0C98" w:rsidRDefault="008F0C98" w:rsidP="008F0C98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Payment receipt generation</w:t>
      </w:r>
    </w:p>
    <w:p w14:paraId="4205F510" w14:textId="2068AE02" w:rsidR="00BC432C" w:rsidRPr="008F0C98" w:rsidRDefault="008F0C98" w:rsidP="00BC432C">
      <w:pPr>
        <w:pStyle w:val="NormalWeb"/>
        <w:numPr>
          <w:ilvl w:val="0"/>
          <w:numId w:val="72"/>
        </w:numPr>
        <w:rPr>
          <w:color w:val="000000"/>
        </w:rPr>
      </w:pPr>
      <w:r>
        <w:rPr>
          <w:color w:val="000000"/>
        </w:rPr>
        <w:t>Customer-wise statement of accounts</w:t>
      </w:r>
    </w:p>
    <w:p w14:paraId="090B972A" w14:textId="77777777" w:rsidR="008F0C98" w:rsidRDefault="008F0C98" w:rsidP="008F0C98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Credit Notes &amp; Debit Notes</w:t>
      </w:r>
    </w:p>
    <w:p w14:paraId="1CB2C940" w14:textId="77777777" w:rsidR="008F0C98" w:rsidRDefault="008F0C98" w:rsidP="008F0C98">
      <w:pPr>
        <w:pStyle w:val="NormalWeb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Create credit notes for returned/overcharged items</w:t>
      </w:r>
    </w:p>
    <w:p w14:paraId="11DF6F6C" w14:textId="77777777" w:rsidR="008F0C98" w:rsidRDefault="008F0C98" w:rsidP="008F0C98">
      <w:pPr>
        <w:pStyle w:val="NormalWeb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Link credit notes to invoices</w:t>
      </w:r>
    </w:p>
    <w:p w14:paraId="43C24D8A" w14:textId="77777777" w:rsidR="008F0C98" w:rsidRDefault="008F0C98" w:rsidP="008F0C98">
      <w:pPr>
        <w:pStyle w:val="NormalWeb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Adjustment tracking</w:t>
      </w:r>
    </w:p>
    <w:p w14:paraId="10256FAB" w14:textId="77777777" w:rsidR="008F0C98" w:rsidRDefault="008F0C98" w:rsidP="008F0C98">
      <w:pPr>
        <w:pStyle w:val="NormalWeb"/>
        <w:numPr>
          <w:ilvl w:val="0"/>
          <w:numId w:val="73"/>
        </w:numPr>
        <w:rPr>
          <w:color w:val="000000"/>
        </w:rPr>
      </w:pPr>
      <w:r>
        <w:rPr>
          <w:color w:val="000000"/>
        </w:rPr>
        <w:t>Issuing debit notes for extra charges</w:t>
      </w:r>
    </w:p>
    <w:p w14:paraId="4B6159CC" w14:textId="77777777" w:rsidR="008F0C98" w:rsidRDefault="008F0C98" w:rsidP="008F0C98">
      <w:pPr>
        <w:pStyle w:val="Heading1"/>
        <w:rPr>
          <w:color w:val="000000"/>
        </w:rPr>
      </w:pPr>
      <w:r>
        <w:rPr>
          <w:rStyle w:val="Strong"/>
          <w:b w:val="0"/>
          <w:bCs w:val="0"/>
          <w:color w:val="000000"/>
        </w:rPr>
        <w:t>Contracts &amp; Renewals</w:t>
      </w:r>
    </w:p>
    <w:p w14:paraId="70BEC405" w14:textId="77777777" w:rsidR="008F0C98" w:rsidRDefault="008F0C98" w:rsidP="008F0C98">
      <w:pPr>
        <w:pStyle w:val="NormalWeb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Contract creation with pricing</w:t>
      </w:r>
    </w:p>
    <w:p w14:paraId="6172D6A5" w14:textId="77777777" w:rsidR="008F0C98" w:rsidRDefault="008F0C98" w:rsidP="008F0C98">
      <w:pPr>
        <w:pStyle w:val="NormalWeb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Renewal date reminders</w:t>
      </w:r>
    </w:p>
    <w:p w14:paraId="0DA16843" w14:textId="77777777" w:rsidR="008F0C98" w:rsidRDefault="008F0C98" w:rsidP="008F0C98">
      <w:pPr>
        <w:pStyle w:val="NormalWeb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SLA documents upload</w:t>
      </w:r>
    </w:p>
    <w:p w14:paraId="04299089" w14:textId="77777777" w:rsidR="008F0C98" w:rsidRDefault="008F0C98" w:rsidP="008F0C98">
      <w:pPr>
        <w:pStyle w:val="NormalWeb"/>
        <w:numPr>
          <w:ilvl w:val="0"/>
          <w:numId w:val="74"/>
        </w:numPr>
        <w:rPr>
          <w:color w:val="000000"/>
        </w:rPr>
      </w:pPr>
      <w:r>
        <w:rPr>
          <w:color w:val="000000"/>
        </w:rPr>
        <w:t>Contract-to-invoice automation</w:t>
      </w:r>
    </w:p>
    <w:p w14:paraId="499A821B" w14:textId="77777777" w:rsidR="008F0C98" w:rsidRDefault="008F0C98" w:rsidP="008F0C98">
      <w:pPr>
        <w:pStyle w:val="NormalWeb"/>
        <w:numPr>
          <w:ilvl w:val="0"/>
          <w:numId w:val="74"/>
        </w:numPr>
        <w:rPr>
          <w:color w:val="000000"/>
        </w:rPr>
      </w:pPr>
      <w:r>
        <w:rPr>
          <w:color w:val="000000"/>
        </w:rPr>
        <w:lastRenderedPageBreak/>
        <w:t>AMC management</w:t>
      </w:r>
    </w:p>
    <w:p w14:paraId="1F64849B" w14:textId="77777777" w:rsidR="00BC432C" w:rsidRPr="00BC432C" w:rsidRDefault="00BC432C" w:rsidP="00BC432C"/>
    <w:p w14:paraId="2BB4CC48" w14:textId="1E930866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Accounts</w:t>
      </w:r>
    </w:p>
    <w:p w14:paraId="520DAAF1" w14:textId="77777777" w:rsidR="002B773C" w:rsidRDefault="002B773C" w:rsidP="002B773C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Income</w:t>
      </w:r>
    </w:p>
    <w:p w14:paraId="7163AFA5" w14:textId="77777777" w:rsidR="002B773C" w:rsidRDefault="002B773C" w:rsidP="002B773C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Expenses</w:t>
      </w:r>
    </w:p>
    <w:p w14:paraId="185653D1" w14:textId="77777777" w:rsidR="002B773C" w:rsidRDefault="002B773C" w:rsidP="002B773C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Bank Accounts</w:t>
      </w:r>
    </w:p>
    <w:p w14:paraId="42DA2A9A" w14:textId="77777777" w:rsidR="002B773C" w:rsidRDefault="002B773C" w:rsidP="002B773C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Ledger</w:t>
      </w:r>
    </w:p>
    <w:p w14:paraId="46A14032" w14:textId="77777777" w:rsidR="002B773C" w:rsidRDefault="002B773C" w:rsidP="002B773C">
      <w:pPr>
        <w:pStyle w:val="NormalWeb"/>
        <w:numPr>
          <w:ilvl w:val="0"/>
          <w:numId w:val="30"/>
        </w:numPr>
        <w:rPr>
          <w:color w:val="000000"/>
        </w:rPr>
      </w:pPr>
      <w:r>
        <w:rPr>
          <w:color w:val="000000"/>
        </w:rPr>
        <w:t>Tally-Style Summary</w:t>
      </w:r>
    </w:p>
    <w:p w14:paraId="52B5FA79" w14:textId="77777777" w:rsidR="00605EBD" w:rsidRPr="00605EBD" w:rsidRDefault="00605EBD" w:rsidP="00605EBD">
      <w:pPr>
        <w:pStyle w:val="Heading1"/>
        <w:rPr>
          <w:color w:val="000000"/>
          <w:sz w:val="32"/>
          <w:szCs w:val="32"/>
        </w:rPr>
      </w:pPr>
      <w:r w:rsidRPr="00605EBD">
        <w:rPr>
          <w:rStyle w:val="Strong"/>
          <w:b w:val="0"/>
          <w:bCs w:val="0"/>
          <w:color w:val="000000"/>
          <w:sz w:val="32"/>
          <w:szCs w:val="32"/>
        </w:rPr>
        <w:t>Recruitment &amp; Applicant Tracking</w:t>
      </w:r>
    </w:p>
    <w:p w14:paraId="2A56E1A7" w14:textId="77777777" w:rsidR="00605EBD" w:rsidRDefault="00605EBD" w:rsidP="00605EBD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Job postings</w:t>
      </w:r>
    </w:p>
    <w:p w14:paraId="621B9A82" w14:textId="77777777" w:rsidR="00605EBD" w:rsidRDefault="00605EBD" w:rsidP="00605EBD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Custom job description templates</w:t>
      </w:r>
    </w:p>
    <w:p w14:paraId="58035B12" w14:textId="77777777" w:rsidR="00605EBD" w:rsidRDefault="00605EBD" w:rsidP="00605EBD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Application form with resume upload</w:t>
      </w:r>
    </w:p>
    <w:p w14:paraId="13C9A652" w14:textId="77777777" w:rsidR="00605EBD" w:rsidRDefault="00605EBD" w:rsidP="00605EBD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AI-based profile matching</w:t>
      </w:r>
    </w:p>
    <w:p w14:paraId="39FE5707" w14:textId="77777777" w:rsidR="00605EBD" w:rsidRDefault="00605EBD" w:rsidP="00605EBD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Shortlisting &amp; rejection tags</w:t>
      </w:r>
    </w:p>
    <w:p w14:paraId="6D5D8D12" w14:textId="77777777" w:rsidR="00605EBD" w:rsidRDefault="00605EBD" w:rsidP="00605EBD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Interview scheduling &amp; assignment</w:t>
      </w:r>
    </w:p>
    <w:p w14:paraId="38F9CA19" w14:textId="77777777" w:rsidR="00605EBD" w:rsidRDefault="00605EBD" w:rsidP="00605EBD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HR + Technical round evaluation</w:t>
      </w:r>
    </w:p>
    <w:p w14:paraId="61CB03C3" w14:textId="77777777" w:rsidR="00605EBD" w:rsidRDefault="00605EBD" w:rsidP="00605EBD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Offer letter generation</w:t>
      </w:r>
    </w:p>
    <w:p w14:paraId="445C3225" w14:textId="77777777" w:rsidR="00605EBD" w:rsidRDefault="00605EBD" w:rsidP="00605EBD">
      <w:pPr>
        <w:pStyle w:val="NormalWeb"/>
        <w:numPr>
          <w:ilvl w:val="0"/>
          <w:numId w:val="62"/>
        </w:numPr>
        <w:rPr>
          <w:color w:val="000000"/>
        </w:rPr>
      </w:pPr>
      <w:r>
        <w:rPr>
          <w:color w:val="000000"/>
        </w:rPr>
        <w:t>Candidate-onboarding conversion</w:t>
      </w:r>
    </w:p>
    <w:p w14:paraId="3BF1EE8A" w14:textId="77777777" w:rsidR="00605EBD" w:rsidRDefault="00605EBD" w:rsidP="002B773C">
      <w:pPr>
        <w:pStyle w:val="Heading3"/>
        <w:rPr>
          <w:rStyle w:val="Strong"/>
          <w:b w:val="0"/>
          <w:bCs w:val="0"/>
          <w:color w:val="000000"/>
        </w:rPr>
      </w:pPr>
    </w:p>
    <w:p w14:paraId="12C60A9A" w14:textId="41A6ED7F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Customers</w:t>
      </w:r>
    </w:p>
    <w:p w14:paraId="529164B3" w14:textId="77777777" w:rsidR="002B773C" w:rsidRDefault="002B773C" w:rsidP="002B773C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Leads</w:t>
      </w:r>
    </w:p>
    <w:p w14:paraId="2ED10E0E" w14:textId="77777777" w:rsidR="002B773C" w:rsidRDefault="002B773C" w:rsidP="002B773C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Customers</w:t>
      </w:r>
    </w:p>
    <w:p w14:paraId="2514FF90" w14:textId="77777777" w:rsidR="002B773C" w:rsidRDefault="002B773C" w:rsidP="002B773C">
      <w:pPr>
        <w:pStyle w:val="NormalWeb"/>
        <w:numPr>
          <w:ilvl w:val="0"/>
          <w:numId w:val="32"/>
        </w:numPr>
        <w:rPr>
          <w:color w:val="000000"/>
        </w:rPr>
      </w:pPr>
      <w:r>
        <w:rPr>
          <w:color w:val="000000"/>
        </w:rPr>
        <w:t>Communication Log</w:t>
      </w:r>
    </w:p>
    <w:p w14:paraId="37DA6B54" w14:textId="77777777" w:rsidR="002B773C" w:rsidRDefault="002B773C" w:rsidP="002B773C">
      <w:pPr>
        <w:pStyle w:val="Heading3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ERP Dashboard – Wireframe UI Design</w:t>
      </w:r>
    </w:p>
    <w:p w14:paraId="313A7320" w14:textId="77777777" w:rsidR="002B773C" w:rsidRDefault="002B773C" w:rsidP="002B773C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Top Navigation Bar</w:t>
      </w:r>
    </w:p>
    <w:p w14:paraId="2A5F5936" w14:textId="77777777" w:rsidR="002B773C" w:rsidRDefault="002B773C" w:rsidP="002B773C">
      <w:pPr>
        <w:pStyle w:val="NormalWeb"/>
        <w:numPr>
          <w:ilvl w:val="0"/>
          <w:numId w:val="3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Logo (Left)</w:t>
      </w:r>
    </w:p>
    <w:p w14:paraId="26EE2424" w14:textId="77777777" w:rsidR="002B773C" w:rsidRDefault="002B773C" w:rsidP="002B773C">
      <w:pPr>
        <w:pStyle w:val="NormalWeb"/>
        <w:numPr>
          <w:ilvl w:val="0"/>
          <w:numId w:val="3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Search Bar (Center)</w:t>
      </w:r>
    </w:p>
    <w:p w14:paraId="18ED4369" w14:textId="77777777" w:rsidR="002B773C" w:rsidRDefault="002B773C" w:rsidP="002B773C">
      <w:pPr>
        <w:pStyle w:val="NormalWeb"/>
        <w:numPr>
          <w:ilvl w:val="0"/>
          <w:numId w:val="3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Notifications Icon</w:t>
      </w:r>
    </w:p>
    <w:p w14:paraId="613FCDD0" w14:textId="77777777" w:rsidR="002B773C" w:rsidRDefault="002B773C" w:rsidP="002B773C">
      <w:pPr>
        <w:pStyle w:val="NormalWeb"/>
        <w:numPr>
          <w:ilvl w:val="0"/>
          <w:numId w:val="3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Messages Icon</w:t>
      </w:r>
    </w:p>
    <w:p w14:paraId="67C78704" w14:textId="77777777" w:rsidR="002B773C" w:rsidRDefault="002B773C" w:rsidP="002B773C">
      <w:pPr>
        <w:pStyle w:val="NormalWeb"/>
        <w:numPr>
          <w:ilvl w:val="0"/>
          <w:numId w:val="3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User Profile Dropdown</w:t>
      </w:r>
      <w:r>
        <w:rPr>
          <w:color w:val="000000"/>
        </w:rPr>
        <w:br/>
        <w:t>(My Profile, Settings, Logout)</w:t>
      </w:r>
    </w:p>
    <w:p w14:paraId="763AB9EB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Dashboard (Home)</w:t>
      </w:r>
    </w:p>
    <w:p w14:paraId="45FB6E72" w14:textId="77777777" w:rsidR="002B773C" w:rsidRDefault="002B773C" w:rsidP="002B773C">
      <w:pPr>
        <w:pStyle w:val="NormalWeb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Quick KPIs</w:t>
      </w:r>
    </w:p>
    <w:p w14:paraId="59C8F1D7" w14:textId="77777777" w:rsidR="002B773C" w:rsidRDefault="002B773C" w:rsidP="002B773C">
      <w:pPr>
        <w:pStyle w:val="NormalWeb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Summary Cards</w:t>
      </w:r>
    </w:p>
    <w:p w14:paraId="0CF2AA90" w14:textId="77777777" w:rsidR="002B773C" w:rsidRDefault="002B773C" w:rsidP="002B773C">
      <w:pPr>
        <w:pStyle w:val="NormalWeb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Recent Activities</w:t>
      </w:r>
    </w:p>
    <w:p w14:paraId="31C41363" w14:textId="308FB3B3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br/>
      </w:r>
      <w:r w:rsidRPr="002B773C">
        <w:rPr>
          <w:rStyle w:val="Strong"/>
          <w:color w:val="000000"/>
        </w:rPr>
        <w:t>Feature of ERP</w:t>
      </w:r>
      <w:r>
        <w:rPr>
          <w:rStyle w:val="Strong"/>
          <w:b w:val="0"/>
          <w:bCs w:val="0"/>
          <w:color w:val="000000"/>
        </w:rPr>
        <w:t xml:space="preserve"> </w:t>
      </w:r>
      <w:r>
        <w:rPr>
          <w:rStyle w:val="Strong"/>
          <w:b w:val="0"/>
          <w:bCs w:val="0"/>
          <w:color w:val="000000"/>
        </w:rPr>
        <w:br/>
      </w:r>
      <w:r>
        <w:rPr>
          <w:rStyle w:val="Strong"/>
          <w:b w:val="0"/>
          <w:bCs w:val="0"/>
          <w:color w:val="000000"/>
        </w:rPr>
        <w:br/>
        <w:t>Projects</w:t>
      </w:r>
    </w:p>
    <w:p w14:paraId="4A288F76" w14:textId="77777777" w:rsidR="002B773C" w:rsidRDefault="002B773C" w:rsidP="002B773C">
      <w:pPr>
        <w:pStyle w:val="NormalWeb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Tasks</w:t>
      </w:r>
    </w:p>
    <w:p w14:paraId="11147B2F" w14:textId="77777777" w:rsidR="002B773C" w:rsidRDefault="002B773C" w:rsidP="002B773C">
      <w:pPr>
        <w:pStyle w:val="NormalWeb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Timesheets</w:t>
      </w:r>
    </w:p>
    <w:p w14:paraId="59C68154" w14:textId="77777777" w:rsidR="002B773C" w:rsidRDefault="002B773C" w:rsidP="002B773C">
      <w:pPr>
        <w:pStyle w:val="NormalWeb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Project Overview</w:t>
      </w:r>
    </w:p>
    <w:p w14:paraId="2F5C69C1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HRM</w:t>
      </w:r>
    </w:p>
    <w:p w14:paraId="0751DCB8" w14:textId="77777777" w:rsidR="002B773C" w:rsidRDefault="002B773C" w:rsidP="002B773C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Attendance</w:t>
      </w:r>
    </w:p>
    <w:p w14:paraId="6A8D3CE2" w14:textId="77777777" w:rsidR="002B773C" w:rsidRDefault="002B773C" w:rsidP="002B773C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Salary &amp; Payroll</w:t>
      </w:r>
    </w:p>
    <w:p w14:paraId="4765933A" w14:textId="77777777" w:rsidR="002B773C" w:rsidRDefault="002B773C" w:rsidP="002B773C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Payslips</w:t>
      </w:r>
    </w:p>
    <w:p w14:paraId="1ECDEBD8" w14:textId="77777777" w:rsidR="002B773C" w:rsidRDefault="002B773C" w:rsidP="002B773C">
      <w:pPr>
        <w:pStyle w:val="NormalWeb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Staff Documents</w:t>
      </w:r>
    </w:p>
    <w:p w14:paraId="5CDD73CA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Sales</w:t>
      </w:r>
    </w:p>
    <w:p w14:paraId="36B000AC" w14:textId="77777777" w:rsidR="002B773C" w:rsidRDefault="002B773C" w:rsidP="002B773C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Proposals</w:t>
      </w:r>
    </w:p>
    <w:p w14:paraId="19169CBB" w14:textId="77777777" w:rsidR="002B773C" w:rsidRDefault="002B773C" w:rsidP="002B773C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Invoices</w:t>
      </w:r>
    </w:p>
    <w:p w14:paraId="13876809" w14:textId="77777777" w:rsidR="002B773C" w:rsidRDefault="002B773C" w:rsidP="002B773C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Payment Slips</w:t>
      </w:r>
    </w:p>
    <w:p w14:paraId="4CAEDA4A" w14:textId="77777777" w:rsidR="002B773C" w:rsidRDefault="002B773C" w:rsidP="002B773C">
      <w:pPr>
        <w:pStyle w:val="NormalWeb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Credit Notes</w:t>
      </w:r>
    </w:p>
    <w:p w14:paraId="30C6E88B" w14:textId="77777777" w:rsidR="002B773C" w:rsidRDefault="002B773C" w:rsidP="002B773C">
      <w:pPr>
        <w:pStyle w:val="Heading3"/>
        <w:rPr>
          <w:rStyle w:val="Strong"/>
          <w:b w:val="0"/>
          <w:bCs w:val="0"/>
          <w:color w:val="000000"/>
        </w:rPr>
      </w:pPr>
      <w:r>
        <w:rPr>
          <w:rStyle w:val="Strong"/>
          <w:b w:val="0"/>
          <w:bCs w:val="0"/>
          <w:color w:val="000000"/>
        </w:rPr>
        <w:t>Accounts</w:t>
      </w:r>
    </w:p>
    <w:p w14:paraId="2A57613D" w14:textId="77777777" w:rsidR="009E35F2" w:rsidRDefault="009E35F2" w:rsidP="009E35F2"/>
    <w:p w14:paraId="54CE2DFE" w14:textId="734A1E1F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Bank Accounts</w:t>
      </w:r>
    </w:p>
    <w:p w14:paraId="792EDDA2" w14:textId="55913B9F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Bank Reconciliation</w:t>
      </w:r>
    </w:p>
    <w:p w14:paraId="1709F952" w14:textId="20DC92DE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Cheque Management</w:t>
      </w:r>
    </w:p>
    <w:p w14:paraId="4303F95D" w14:textId="008C0273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Bank Deposit &amp; Withdrawal Entry</w:t>
      </w:r>
    </w:p>
    <w:p w14:paraId="2E551EEC" w14:textId="68990CED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Petty Cash Management</w:t>
      </w:r>
    </w:p>
    <w:p w14:paraId="495C626B" w14:textId="7955832C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Multi-currency support</w:t>
      </w:r>
    </w:p>
    <w:p w14:paraId="2266632B" w14:textId="24F3D9B9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Income Categories</w:t>
      </w:r>
    </w:p>
    <w:p w14:paraId="5D210B2D" w14:textId="621F3EC9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Expense Categories</w:t>
      </w:r>
    </w:p>
    <w:p w14:paraId="4229D454" w14:textId="4EA52068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Recurring expenses</w:t>
      </w:r>
    </w:p>
    <w:p w14:paraId="755E5209" w14:textId="5A877226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Project-wise or department-wise expense allocation</w:t>
      </w:r>
    </w:p>
    <w:p w14:paraId="7265EF32" w14:textId="614EAB8A" w:rsidR="009E35F2" w:rsidRPr="009E35F2" w:rsidRDefault="009E35F2" w:rsidP="009E35F2">
      <w:pPr>
        <w:pStyle w:val="ListParagraph"/>
        <w:numPr>
          <w:ilvl w:val="0"/>
          <w:numId w:val="51"/>
        </w:numPr>
      </w:pPr>
      <w:r w:rsidRPr="009E35F2">
        <w:rPr>
          <w:rFonts w:ascii="-webkit-standard" w:hAnsi="-webkit-standard"/>
          <w:color w:val="000000"/>
          <w:sz w:val="27"/>
          <w:szCs w:val="27"/>
        </w:rPr>
        <w:t>Daily/Weekly/Monthly reports</w:t>
      </w:r>
    </w:p>
    <w:p w14:paraId="08B26EE4" w14:textId="1E0C3215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Profit &amp; Loss Statement</w:t>
      </w:r>
    </w:p>
    <w:p w14:paraId="50154F58" w14:textId="3939D3EB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Payment Receipts</w:t>
      </w:r>
    </w:p>
    <w:p w14:paraId="413ADF31" w14:textId="324E86F8" w:rsidR="009E35F2" w:rsidRPr="009E35F2" w:rsidRDefault="009E35F2" w:rsidP="009E35F2">
      <w:pPr>
        <w:pStyle w:val="ListParagraph"/>
        <w:numPr>
          <w:ilvl w:val="0"/>
          <w:numId w:val="51"/>
        </w:numPr>
        <w:rPr>
          <w:rFonts w:ascii="-webkit-standard" w:hAnsi="-webkit-standard"/>
          <w:color w:val="000000"/>
          <w:sz w:val="27"/>
          <w:szCs w:val="27"/>
        </w:rPr>
      </w:pPr>
      <w:r w:rsidRPr="009E35F2">
        <w:rPr>
          <w:rFonts w:ascii="-webkit-standard" w:hAnsi="-webkit-standard"/>
          <w:color w:val="000000"/>
          <w:sz w:val="27"/>
          <w:szCs w:val="27"/>
        </w:rPr>
        <w:t>Outstanding Receivables</w:t>
      </w:r>
    </w:p>
    <w:p w14:paraId="42501024" w14:textId="3D1B652A" w:rsidR="009E35F2" w:rsidRPr="009E35F2" w:rsidRDefault="009E35F2" w:rsidP="009E35F2">
      <w:pPr>
        <w:pStyle w:val="ListParagraph"/>
        <w:numPr>
          <w:ilvl w:val="0"/>
          <w:numId w:val="51"/>
        </w:numPr>
      </w:pPr>
      <w:r w:rsidRPr="009E35F2">
        <w:rPr>
          <w:rFonts w:ascii="-webkit-standard" w:hAnsi="-webkit-standard"/>
          <w:color w:val="000000"/>
          <w:sz w:val="27"/>
          <w:szCs w:val="27"/>
        </w:rPr>
        <w:t>Due Date Alerts</w:t>
      </w:r>
    </w:p>
    <w:p w14:paraId="2FD6F67A" w14:textId="321F00E9" w:rsidR="009E35F2" w:rsidRPr="009E35F2" w:rsidRDefault="009E35F2" w:rsidP="009E35F2">
      <w:pPr>
        <w:pStyle w:val="ListParagraph"/>
        <w:numPr>
          <w:ilvl w:val="0"/>
          <w:numId w:val="51"/>
        </w:numPr>
      </w:pPr>
      <w:r>
        <w:rPr>
          <w:rFonts w:ascii="-webkit-standard" w:hAnsi="-webkit-standard"/>
          <w:color w:val="000000"/>
          <w:sz w:val="27"/>
          <w:szCs w:val="27"/>
        </w:rPr>
        <w:t>Customer Ledger</w:t>
      </w:r>
    </w:p>
    <w:p w14:paraId="527C335F" w14:textId="4B636F47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Ageing Report (30/60/90 days)</w:t>
      </w:r>
    </w:p>
    <w:p w14:paraId="0B28FB1C" w14:textId="57618019" w:rsid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Auto-reminders via email/SMS</w:t>
      </w:r>
    </w:p>
    <w:p w14:paraId="1F86BEF9" w14:textId="6CD727DB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Vendor Bills</w:t>
      </w:r>
    </w:p>
    <w:p w14:paraId="0F5908E3" w14:textId="2E94A8CB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Debit Notes</w:t>
      </w:r>
    </w:p>
    <w:p w14:paraId="65B6A94E" w14:textId="76AFA7BB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Vendor Payments</w:t>
      </w:r>
    </w:p>
    <w:p w14:paraId="2B8A020F" w14:textId="29CD25C6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Vendor Ledger</w:t>
      </w:r>
    </w:p>
    <w:p w14:paraId="687DC26D" w14:textId="6326CC99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Pending Payments</w:t>
      </w:r>
    </w:p>
    <w:p w14:paraId="3B98CCA7" w14:textId="3FF221F1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Payment Approval Workflow</w:t>
      </w:r>
    </w:p>
    <w:p w14:paraId="6FF00293" w14:textId="30FECCAD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Vendor Ageing Report</w:t>
      </w:r>
    </w:p>
    <w:p w14:paraId="659FAE6C" w14:textId="5E46D7F9" w:rsidR="009E35F2" w:rsidRPr="009E35F2" w:rsidRDefault="009E35F2" w:rsidP="009E35F2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9E35F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Expense Mapping</w:t>
      </w:r>
    </w:p>
    <w:p w14:paraId="1D93DC14" w14:textId="77777777" w:rsidR="009E35F2" w:rsidRPr="009E35F2" w:rsidRDefault="009E35F2" w:rsidP="009E35F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88BD107" w14:textId="77777777" w:rsidR="009E35F2" w:rsidRPr="009E35F2" w:rsidRDefault="009E35F2" w:rsidP="009E35F2">
      <w:pPr>
        <w:pStyle w:val="ListParagraph"/>
      </w:pPr>
    </w:p>
    <w:p w14:paraId="768E446B" w14:textId="05D1A5B5" w:rsidR="002B773C" w:rsidRDefault="002B773C" w:rsidP="002B773C">
      <w:pPr>
        <w:pStyle w:val="NormalWeb"/>
        <w:rPr>
          <w:color w:val="000000"/>
        </w:rPr>
      </w:pPr>
    </w:p>
    <w:p w14:paraId="4AE3B5F4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Staff Recruitment</w:t>
      </w:r>
    </w:p>
    <w:p w14:paraId="1CC83FDD" w14:textId="77777777" w:rsidR="002B773C" w:rsidRDefault="002B773C" w:rsidP="002B773C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Job Descriptions</w:t>
      </w:r>
    </w:p>
    <w:p w14:paraId="4946BC2E" w14:textId="77777777" w:rsidR="002B773C" w:rsidRDefault="002B773C" w:rsidP="002B773C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Interview Schedule</w:t>
      </w:r>
    </w:p>
    <w:p w14:paraId="39AE01B6" w14:textId="77777777" w:rsidR="002B773C" w:rsidRDefault="002B773C" w:rsidP="002B773C">
      <w:pPr>
        <w:pStyle w:val="NormalWeb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AI Profile Matching</w:t>
      </w:r>
    </w:p>
    <w:p w14:paraId="63846427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Customers</w:t>
      </w:r>
    </w:p>
    <w:p w14:paraId="69031F7B" w14:textId="77777777" w:rsidR="002B773C" w:rsidRDefault="002B773C" w:rsidP="002B773C">
      <w:pPr>
        <w:pStyle w:val="NormalWeb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Leads</w:t>
      </w:r>
    </w:p>
    <w:p w14:paraId="37DBA06E" w14:textId="77777777" w:rsidR="002B773C" w:rsidRDefault="002B773C" w:rsidP="002B773C">
      <w:pPr>
        <w:pStyle w:val="NormalWeb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Customers</w:t>
      </w:r>
    </w:p>
    <w:p w14:paraId="7FA66144" w14:textId="77777777" w:rsidR="002B773C" w:rsidRDefault="002B773C" w:rsidP="002B773C">
      <w:pPr>
        <w:pStyle w:val="NormalWeb"/>
        <w:numPr>
          <w:ilvl w:val="0"/>
          <w:numId w:val="44"/>
        </w:numPr>
        <w:rPr>
          <w:color w:val="000000"/>
        </w:rPr>
      </w:pPr>
      <w:r>
        <w:rPr>
          <w:color w:val="000000"/>
        </w:rPr>
        <w:t>Communication Log</w:t>
      </w:r>
    </w:p>
    <w:p w14:paraId="2CEE6E95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Contracts</w:t>
      </w:r>
    </w:p>
    <w:p w14:paraId="52150DCA" w14:textId="77777777" w:rsidR="002B773C" w:rsidRDefault="002B773C" w:rsidP="002B773C">
      <w:pPr>
        <w:pStyle w:val="NormalWeb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Active Contracts</w:t>
      </w:r>
    </w:p>
    <w:p w14:paraId="0CBED90D" w14:textId="77777777" w:rsidR="002B773C" w:rsidRDefault="002B773C" w:rsidP="002B773C">
      <w:pPr>
        <w:pStyle w:val="NormalWeb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Renewals</w:t>
      </w:r>
    </w:p>
    <w:p w14:paraId="109972F6" w14:textId="77777777" w:rsidR="002B773C" w:rsidRDefault="002B773C" w:rsidP="002B773C">
      <w:pPr>
        <w:pStyle w:val="NormalWeb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Expiry Alerts</w:t>
      </w:r>
    </w:p>
    <w:p w14:paraId="69DBF36C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Vendors</w:t>
      </w:r>
    </w:p>
    <w:p w14:paraId="36166EF2" w14:textId="77777777" w:rsidR="002B773C" w:rsidRDefault="002B773C" w:rsidP="002B773C">
      <w:pPr>
        <w:pStyle w:val="NormalWeb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Vendor List</w:t>
      </w:r>
    </w:p>
    <w:p w14:paraId="15AB054B" w14:textId="77777777" w:rsidR="002B773C" w:rsidRDefault="002B773C" w:rsidP="002B773C">
      <w:pPr>
        <w:pStyle w:val="NormalWeb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Vendor Payments</w:t>
      </w:r>
    </w:p>
    <w:p w14:paraId="5CF6DDBE" w14:textId="77777777" w:rsidR="002B773C" w:rsidRDefault="002B773C" w:rsidP="002B773C">
      <w:pPr>
        <w:pStyle w:val="NormalWeb"/>
        <w:numPr>
          <w:ilvl w:val="0"/>
          <w:numId w:val="46"/>
        </w:numPr>
        <w:rPr>
          <w:color w:val="000000"/>
        </w:rPr>
      </w:pPr>
      <w:r>
        <w:rPr>
          <w:color w:val="000000"/>
        </w:rPr>
        <w:t>Documentation</w:t>
      </w:r>
    </w:p>
    <w:p w14:paraId="05A5B784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Products &amp; Services</w:t>
      </w:r>
    </w:p>
    <w:p w14:paraId="417DEF3C" w14:textId="77777777" w:rsidR="002B773C" w:rsidRDefault="002B773C" w:rsidP="002B773C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Product List</w:t>
      </w:r>
    </w:p>
    <w:p w14:paraId="174FB80D" w14:textId="77777777" w:rsidR="002B773C" w:rsidRDefault="002B773C" w:rsidP="002B773C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Service Catalog</w:t>
      </w:r>
    </w:p>
    <w:p w14:paraId="685489BC" w14:textId="77777777" w:rsidR="002B773C" w:rsidRDefault="002B773C" w:rsidP="002B773C">
      <w:pPr>
        <w:pStyle w:val="NormalWeb"/>
        <w:numPr>
          <w:ilvl w:val="0"/>
          <w:numId w:val="47"/>
        </w:numPr>
        <w:rPr>
          <w:color w:val="000000"/>
        </w:rPr>
      </w:pPr>
      <w:r>
        <w:rPr>
          <w:color w:val="000000"/>
        </w:rPr>
        <w:t>Pricing</w:t>
      </w:r>
    </w:p>
    <w:p w14:paraId="0E34E849" w14:textId="77777777" w:rsidR="002B773C" w:rsidRDefault="002B773C" w:rsidP="002B773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Admin Setup</w:t>
      </w:r>
    </w:p>
    <w:p w14:paraId="1EBFFD15" w14:textId="77777777" w:rsidR="002B773C" w:rsidRDefault="002B773C" w:rsidP="002B773C">
      <w:pPr>
        <w:pStyle w:val="NormalWeb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Company Details</w:t>
      </w:r>
    </w:p>
    <w:p w14:paraId="465CC9D2" w14:textId="77777777" w:rsidR="002B773C" w:rsidRDefault="002B773C" w:rsidP="002B773C">
      <w:pPr>
        <w:pStyle w:val="NormalWeb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Domain Setup</w:t>
      </w:r>
    </w:p>
    <w:p w14:paraId="70B76A28" w14:textId="77777777" w:rsidR="002B773C" w:rsidRDefault="002B773C" w:rsidP="002B773C">
      <w:pPr>
        <w:pStyle w:val="NormalWeb"/>
        <w:numPr>
          <w:ilvl w:val="0"/>
          <w:numId w:val="48"/>
        </w:numPr>
        <w:rPr>
          <w:color w:val="000000"/>
        </w:rPr>
      </w:pPr>
      <w:r>
        <w:rPr>
          <w:color w:val="000000"/>
        </w:rPr>
        <w:t>User Permissions</w:t>
      </w:r>
    </w:p>
    <w:p w14:paraId="10EF2816" w14:textId="47707DD0" w:rsidR="002B773C" w:rsidRDefault="002B773C" w:rsidP="002B773C">
      <w:pPr>
        <w:pStyle w:val="Heading3"/>
        <w:rPr>
          <w:color w:val="000000"/>
        </w:rPr>
      </w:pPr>
    </w:p>
    <w:p w14:paraId="70B9A7EC" w14:textId="77777777" w:rsidR="002B773C" w:rsidRPr="002B773C" w:rsidRDefault="002B773C" w:rsidP="002B773C">
      <w:pPr>
        <w:rPr>
          <w:lang w:val="en-US"/>
        </w:rPr>
      </w:pPr>
    </w:p>
    <w:sectPr w:rsidR="002B773C" w:rsidRPr="002B773C" w:rsidSect="00A0020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webkit-standar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56B"/>
    <w:multiLevelType w:val="multilevel"/>
    <w:tmpl w:val="D87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647"/>
    <w:multiLevelType w:val="multilevel"/>
    <w:tmpl w:val="9F7E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97738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84CDC"/>
    <w:multiLevelType w:val="multilevel"/>
    <w:tmpl w:val="8EB0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261B7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A5B05"/>
    <w:multiLevelType w:val="multilevel"/>
    <w:tmpl w:val="4668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865EB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064AA"/>
    <w:multiLevelType w:val="multilevel"/>
    <w:tmpl w:val="1194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036F96"/>
    <w:multiLevelType w:val="multilevel"/>
    <w:tmpl w:val="5E3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B2176"/>
    <w:multiLevelType w:val="multilevel"/>
    <w:tmpl w:val="BC98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91016"/>
    <w:multiLevelType w:val="multilevel"/>
    <w:tmpl w:val="9C7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F7C78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378B2"/>
    <w:multiLevelType w:val="multilevel"/>
    <w:tmpl w:val="11E4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376EE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362A1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818FC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975E9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147A37"/>
    <w:multiLevelType w:val="multilevel"/>
    <w:tmpl w:val="CDDA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981336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576D6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911498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2011C4"/>
    <w:multiLevelType w:val="multilevel"/>
    <w:tmpl w:val="73C84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560740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041A96"/>
    <w:multiLevelType w:val="multilevel"/>
    <w:tmpl w:val="6452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F078CC"/>
    <w:multiLevelType w:val="multilevel"/>
    <w:tmpl w:val="0E94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F2EFC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C43BB6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865D39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C27741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304C09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0D00DE"/>
    <w:multiLevelType w:val="multilevel"/>
    <w:tmpl w:val="E42C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732A57"/>
    <w:multiLevelType w:val="multilevel"/>
    <w:tmpl w:val="F002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B922C8"/>
    <w:multiLevelType w:val="multilevel"/>
    <w:tmpl w:val="1280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3E6BE1"/>
    <w:multiLevelType w:val="multilevel"/>
    <w:tmpl w:val="E22E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5561B6"/>
    <w:multiLevelType w:val="multilevel"/>
    <w:tmpl w:val="AF5E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7A12D4"/>
    <w:multiLevelType w:val="multilevel"/>
    <w:tmpl w:val="03BA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E719F5"/>
    <w:multiLevelType w:val="multilevel"/>
    <w:tmpl w:val="234E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DD7BD8"/>
    <w:multiLevelType w:val="multilevel"/>
    <w:tmpl w:val="C786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2679F9"/>
    <w:multiLevelType w:val="multilevel"/>
    <w:tmpl w:val="544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392201"/>
    <w:multiLevelType w:val="multilevel"/>
    <w:tmpl w:val="94A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1441EA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D119F1"/>
    <w:multiLevelType w:val="multilevel"/>
    <w:tmpl w:val="E290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11428C"/>
    <w:multiLevelType w:val="multilevel"/>
    <w:tmpl w:val="9438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6C7364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AA6FF9"/>
    <w:multiLevelType w:val="multilevel"/>
    <w:tmpl w:val="E9D6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7F2DD0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6107A9"/>
    <w:multiLevelType w:val="multilevel"/>
    <w:tmpl w:val="402E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B05FFB"/>
    <w:multiLevelType w:val="multilevel"/>
    <w:tmpl w:val="D8A2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5A15AF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1B78DD"/>
    <w:multiLevelType w:val="multilevel"/>
    <w:tmpl w:val="F2FC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A47E6B"/>
    <w:multiLevelType w:val="multilevel"/>
    <w:tmpl w:val="359E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9F189C"/>
    <w:multiLevelType w:val="multilevel"/>
    <w:tmpl w:val="847E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66242B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6C0338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470C41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255CDA"/>
    <w:multiLevelType w:val="multilevel"/>
    <w:tmpl w:val="AA82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512377"/>
    <w:multiLevelType w:val="multilevel"/>
    <w:tmpl w:val="A8F0A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8D2CBF"/>
    <w:multiLevelType w:val="multilevel"/>
    <w:tmpl w:val="8E82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203761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033E96"/>
    <w:multiLevelType w:val="multilevel"/>
    <w:tmpl w:val="75D2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7E16EC"/>
    <w:multiLevelType w:val="multilevel"/>
    <w:tmpl w:val="2BF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2F6B51"/>
    <w:multiLevelType w:val="multilevel"/>
    <w:tmpl w:val="9EBA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B02F66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C552C5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125BEF"/>
    <w:multiLevelType w:val="multilevel"/>
    <w:tmpl w:val="7298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782CAB"/>
    <w:multiLevelType w:val="multilevel"/>
    <w:tmpl w:val="B456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B8669C"/>
    <w:multiLevelType w:val="multilevel"/>
    <w:tmpl w:val="8B2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3E7D6D"/>
    <w:multiLevelType w:val="multilevel"/>
    <w:tmpl w:val="38B4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5D199F"/>
    <w:multiLevelType w:val="multilevel"/>
    <w:tmpl w:val="5FA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D06C4B"/>
    <w:multiLevelType w:val="multilevel"/>
    <w:tmpl w:val="832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046238"/>
    <w:multiLevelType w:val="multilevel"/>
    <w:tmpl w:val="87C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5B1AD0"/>
    <w:multiLevelType w:val="multilevel"/>
    <w:tmpl w:val="C64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4F3655"/>
    <w:multiLevelType w:val="multilevel"/>
    <w:tmpl w:val="30BE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213261"/>
    <w:multiLevelType w:val="multilevel"/>
    <w:tmpl w:val="EC50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8B6CD0"/>
    <w:multiLevelType w:val="multilevel"/>
    <w:tmpl w:val="D5F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15213">
    <w:abstractNumId w:val="35"/>
  </w:num>
  <w:num w:numId="2" w16cid:durableId="779643504">
    <w:abstractNumId w:val="24"/>
  </w:num>
  <w:num w:numId="3" w16cid:durableId="1869105182">
    <w:abstractNumId w:val="65"/>
  </w:num>
  <w:num w:numId="4" w16cid:durableId="871385507">
    <w:abstractNumId w:val="71"/>
  </w:num>
  <w:num w:numId="5" w16cid:durableId="663627295">
    <w:abstractNumId w:val="39"/>
  </w:num>
  <w:num w:numId="6" w16cid:durableId="825435594">
    <w:abstractNumId w:val="9"/>
  </w:num>
  <w:num w:numId="7" w16cid:durableId="1254974390">
    <w:abstractNumId w:val="73"/>
  </w:num>
  <w:num w:numId="8" w16cid:durableId="1801652185">
    <w:abstractNumId w:val="3"/>
  </w:num>
  <w:num w:numId="9" w16cid:durableId="357125759">
    <w:abstractNumId w:val="41"/>
  </w:num>
  <w:num w:numId="10" w16cid:durableId="225186350">
    <w:abstractNumId w:val="10"/>
  </w:num>
  <w:num w:numId="11" w16cid:durableId="576063309">
    <w:abstractNumId w:val="42"/>
  </w:num>
  <w:num w:numId="12" w16cid:durableId="1431585307">
    <w:abstractNumId w:val="47"/>
  </w:num>
  <w:num w:numId="13" w16cid:durableId="58868133">
    <w:abstractNumId w:val="44"/>
  </w:num>
  <w:num w:numId="14" w16cid:durableId="421687138">
    <w:abstractNumId w:val="7"/>
  </w:num>
  <w:num w:numId="15" w16cid:durableId="283855632">
    <w:abstractNumId w:val="50"/>
  </w:num>
  <w:num w:numId="16" w16cid:durableId="1492015458">
    <w:abstractNumId w:val="57"/>
  </w:num>
  <w:num w:numId="17" w16cid:durableId="1127313375">
    <w:abstractNumId w:val="64"/>
  </w:num>
  <w:num w:numId="18" w16cid:durableId="41365002">
    <w:abstractNumId w:val="17"/>
  </w:num>
  <w:num w:numId="19" w16cid:durableId="1455247127">
    <w:abstractNumId w:val="67"/>
  </w:num>
  <w:num w:numId="20" w16cid:durableId="1525972082">
    <w:abstractNumId w:val="56"/>
  </w:num>
  <w:num w:numId="21" w16cid:durableId="1088037367">
    <w:abstractNumId w:val="32"/>
  </w:num>
  <w:num w:numId="22" w16cid:durableId="955719962">
    <w:abstractNumId w:val="30"/>
  </w:num>
  <w:num w:numId="23" w16cid:durableId="1790776672">
    <w:abstractNumId w:val="21"/>
  </w:num>
  <w:num w:numId="24" w16cid:durableId="503938280">
    <w:abstractNumId w:val="34"/>
  </w:num>
  <w:num w:numId="25" w16cid:durableId="651836863">
    <w:abstractNumId w:val="23"/>
  </w:num>
  <w:num w:numId="26" w16cid:durableId="1331325452">
    <w:abstractNumId w:val="59"/>
  </w:num>
  <w:num w:numId="27" w16cid:durableId="27225513">
    <w:abstractNumId w:val="0"/>
  </w:num>
  <w:num w:numId="28" w16cid:durableId="1316107955">
    <w:abstractNumId w:val="37"/>
  </w:num>
  <w:num w:numId="29" w16cid:durableId="1093238054">
    <w:abstractNumId w:val="38"/>
  </w:num>
  <w:num w:numId="30" w16cid:durableId="199437093">
    <w:abstractNumId w:val="70"/>
  </w:num>
  <w:num w:numId="31" w16cid:durableId="901983653">
    <w:abstractNumId w:val="69"/>
  </w:num>
  <w:num w:numId="32" w16cid:durableId="461773524">
    <w:abstractNumId w:val="51"/>
  </w:num>
  <w:num w:numId="33" w16cid:durableId="157620030">
    <w:abstractNumId w:val="66"/>
  </w:num>
  <w:num w:numId="34" w16cid:durableId="1845776305">
    <w:abstractNumId w:val="55"/>
  </w:num>
  <w:num w:numId="35" w16cid:durableId="713891884">
    <w:abstractNumId w:val="5"/>
  </w:num>
  <w:num w:numId="36" w16cid:durableId="829448287">
    <w:abstractNumId w:val="61"/>
  </w:num>
  <w:num w:numId="37" w16cid:durableId="214506763">
    <w:abstractNumId w:val="31"/>
  </w:num>
  <w:num w:numId="38" w16cid:durableId="590624650">
    <w:abstractNumId w:val="12"/>
  </w:num>
  <w:num w:numId="39" w16cid:durableId="1587036790">
    <w:abstractNumId w:val="46"/>
  </w:num>
  <w:num w:numId="40" w16cid:durableId="1005204632">
    <w:abstractNumId w:val="60"/>
  </w:num>
  <w:num w:numId="41" w16cid:durableId="1575628819">
    <w:abstractNumId w:val="72"/>
  </w:num>
  <w:num w:numId="42" w16cid:durableId="156121084">
    <w:abstractNumId w:val="2"/>
  </w:num>
  <w:num w:numId="43" w16cid:durableId="105463356">
    <w:abstractNumId w:val="68"/>
  </w:num>
  <w:num w:numId="44" w16cid:durableId="338890193">
    <w:abstractNumId w:val="36"/>
  </w:num>
  <w:num w:numId="45" w16cid:durableId="129329315">
    <w:abstractNumId w:val="33"/>
  </w:num>
  <w:num w:numId="46" w16cid:durableId="988095866">
    <w:abstractNumId w:val="8"/>
  </w:num>
  <w:num w:numId="47" w16cid:durableId="1357121731">
    <w:abstractNumId w:val="1"/>
  </w:num>
  <w:num w:numId="48" w16cid:durableId="2080787466">
    <w:abstractNumId w:val="49"/>
  </w:num>
  <w:num w:numId="49" w16cid:durableId="421335250">
    <w:abstractNumId w:val="63"/>
  </w:num>
  <w:num w:numId="50" w16cid:durableId="737435318">
    <w:abstractNumId w:val="43"/>
  </w:num>
  <w:num w:numId="51" w16cid:durableId="503671134">
    <w:abstractNumId w:val="6"/>
  </w:num>
  <w:num w:numId="52" w16cid:durableId="822544110">
    <w:abstractNumId w:val="45"/>
  </w:num>
  <w:num w:numId="53" w16cid:durableId="1168057933">
    <w:abstractNumId w:val="29"/>
  </w:num>
  <w:num w:numId="54" w16cid:durableId="1822456646">
    <w:abstractNumId w:val="4"/>
  </w:num>
  <w:num w:numId="55" w16cid:durableId="1214120362">
    <w:abstractNumId w:val="28"/>
  </w:num>
  <w:num w:numId="56" w16cid:durableId="1059597515">
    <w:abstractNumId w:val="19"/>
  </w:num>
  <w:num w:numId="57" w16cid:durableId="1238637254">
    <w:abstractNumId w:val="52"/>
  </w:num>
  <w:num w:numId="58" w16cid:durableId="844827386">
    <w:abstractNumId w:val="15"/>
  </w:num>
  <w:num w:numId="59" w16cid:durableId="1435370102">
    <w:abstractNumId w:val="11"/>
  </w:num>
  <w:num w:numId="60" w16cid:durableId="1205022198">
    <w:abstractNumId w:val="58"/>
  </w:num>
  <w:num w:numId="61" w16cid:durableId="316034485">
    <w:abstractNumId w:val="48"/>
  </w:num>
  <w:num w:numId="62" w16cid:durableId="776826575">
    <w:abstractNumId w:val="74"/>
  </w:num>
  <w:num w:numId="63" w16cid:durableId="298923047">
    <w:abstractNumId w:val="27"/>
  </w:num>
  <w:num w:numId="64" w16cid:durableId="529102116">
    <w:abstractNumId w:val="53"/>
  </w:num>
  <w:num w:numId="65" w16cid:durableId="1423448963">
    <w:abstractNumId w:val="22"/>
  </w:num>
  <w:num w:numId="66" w16cid:durableId="104423684">
    <w:abstractNumId w:val="62"/>
  </w:num>
  <w:num w:numId="67" w16cid:durableId="1010715145">
    <w:abstractNumId w:val="18"/>
  </w:num>
  <w:num w:numId="68" w16cid:durableId="1015158049">
    <w:abstractNumId w:val="54"/>
  </w:num>
  <w:num w:numId="69" w16cid:durableId="1758093894">
    <w:abstractNumId w:val="26"/>
  </w:num>
  <w:num w:numId="70" w16cid:durableId="1223558978">
    <w:abstractNumId w:val="16"/>
  </w:num>
  <w:num w:numId="71" w16cid:durableId="1751002961">
    <w:abstractNumId w:val="40"/>
  </w:num>
  <w:num w:numId="72" w16cid:durableId="819231030">
    <w:abstractNumId w:val="20"/>
  </w:num>
  <w:num w:numId="73" w16cid:durableId="313217599">
    <w:abstractNumId w:val="14"/>
  </w:num>
  <w:num w:numId="74" w16cid:durableId="877284147">
    <w:abstractNumId w:val="25"/>
  </w:num>
  <w:num w:numId="75" w16cid:durableId="1244798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029C"/>
    <w:rsid w:val="00042219"/>
    <w:rsid w:val="00057326"/>
    <w:rsid w:val="000B05D1"/>
    <w:rsid w:val="000F3B32"/>
    <w:rsid w:val="000F6743"/>
    <w:rsid w:val="00104954"/>
    <w:rsid w:val="0010560C"/>
    <w:rsid w:val="001140C0"/>
    <w:rsid w:val="00151161"/>
    <w:rsid w:val="001E3A67"/>
    <w:rsid w:val="00225B3B"/>
    <w:rsid w:val="002B773C"/>
    <w:rsid w:val="002F0F39"/>
    <w:rsid w:val="002F1D51"/>
    <w:rsid w:val="0037654C"/>
    <w:rsid w:val="0038195D"/>
    <w:rsid w:val="003A06D8"/>
    <w:rsid w:val="003A64B0"/>
    <w:rsid w:val="00400458"/>
    <w:rsid w:val="00411B50"/>
    <w:rsid w:val="00413190"/>
    <w:rsid w:val="0049461D"/>
    <w:rsid w:val="004B70BF"/>
    <w:rsid w:val="00537D77"/>
    <w:rsid w:val="00543FBC"/>
    <w:rsid w:val="00560F38"/>
    <w:rsid w:val="005E7F36"/>
    <w:rsid w:val="00605EBD"/>
    <w:rsid w:val="00617066"/>
    <w:rsid w:val="00652E02"/>
    <w:rsid w:val="006F1E77"/>
    <w:rsid w:val="00733579"/>
    <w:rsid w:val="00881061"/>
    <w:rsid w:val="008D7748"/>
    <w:rsid w:val="008F0C98"/>
    <w:rsid w:val="00932F8D"/>
    <w:rsid w:val="00941E0D"/>
    <w:rsid w:val="009A1DF5"/>
    <w:rsid w:val="009B4ADC"/>
    <w:rsid w:val="009E35F2"/>
    <w:rsid w:val="00A0020E"/>
    <w:rsid w:val="00A37338"/>
    <w:rsid w:val="00A46A52"/>
    <w:rsid w:val="00A66596"/>
    <w:rsid w:val="00AA191B"/>
    <w:rsid w:val="00B01680"/>
    <w:rsid w:val="00B06176"/>
    <w:rsid w:val="00B16C4A"/>
    <w:rsid w:val="00B758F1"/>
    <w:rsid w:val="00BC432C"/>
    <w:rsid w:val="00C10E2C"/>
    <w:rsid w:val="00C352F3"/>
    <w:rsid w:val="00CC61B9"/>
    <w:rsid w:val="00D121D2"/>
    <w:rsid w:val="00D15B93"/>
    <w:rsid w:val="00D22A4C"/>
    <w:rsid w:val="00D22F10"/>
    <w:rsid w:val="00D30588"/>
    <w:rsid w:val="00E332EB"/>
    <w:rsid w:val="00E43812"/>
    <w:rsid w:val="00E77C40"/>
    <w:rsid w:val="00E92763"/>
    <w:rsid w:val="00EB396D"/>
    <w:rsid w:val="00ED0868"/>
    <w:rsid w:val="00FE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DBB7"/>
  <w15:chartTrackingRefBased/>
  <w15:docId w15:val="{D792DC84-BEC5-491E-AFCA-C271EA16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0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29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D0868"/>
    <w:rPr>
      <w:b/>
      <w:bCs/>
    </w:rPr>
  </w:style>
  <w:style w:type="paragraph" w:styleId="NormalWeb">
    <w:name w:val="Normal (Web)"/>
    <w:basedOn w:val="Normal"/>
    <w:uiPriority w:val="99"/>
    <w:unhideWhenUsed/>
    <w:rsid w:val="00ED0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ED0868"/>
  </w:style>
  <w:style w:type="character" w:styleId="Emphasis">
    <w:name w:val="Emphasis"/>
    <w:basedOn w:val="DefaultParagraphFont"/>
    <w:uiPriority w:val="20"/>
    <w:qFormat/>
    <w:rsid w:val="00B016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ZOLLID ZOLLID</dc:creator>
  <cp:keywords/>
  <dc:description/>
  <cp:lastModifiedBy>operations.zollid@gmail.com</cp:lastModifiedBy>
  <cp:revision>62</cp:revision>
  <dcterms:created xsi:type="dcterms:W3CDTF">2025-09-24T07:39:00Z</dcterms:created>
  <dcterms:modified xsi:type="dcterms:W3CDTF">2025-12-03T05:14:00Z</dcterms:modified>
</cp:coreProperties>
</file>