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DB0E1" w14:textId="77777777" w:rsidR="001C0E9D" w:rsidRDefault="00180E46">
      <w:pPr>
        <w:pStyle w:val="Title"/>
        <w:spacing w:line="290" w:lineRule="auto"/>
      </w:pPr>
      <w:r>
        <w:t>CRACKING</w:t>
      </w:r>
      <w:r>
        <w:rPr>
          <w:spacing w:val="-24"/>
        </w:rPr>
        <w:t xml:space="preserve"> </w:t>
      </w:r>
      <w:r>
        <w:t>THE</w:t>
      </w:r>
      <w:r>
        <w:rPr>
          <w:spacing w:val="-13"/>
        </w:rPr>
        <w:t xml:space="preserve"> </w:t>
      </w:r>
      <w:r>
        <w:t>MARKET</w:t>
      </w:r>
      <w:r>
        <w:rPr>
          <w:spacing w:val="-18"/>
        </w:rPr>
        <w:t xml:space="preserve"> </w:t>
      </w:r>
      <w:r>
        <w:t>CODE</w:t>
      </w:r>
      <w:r>
        <w:rPr>
          <w:spacing w:val="-16"/>
        </w:rPr>
        <w:t xml:space="preserve"> </w:t>
      </w:r>
      <w:r>
        <w:t>WITH</w:t>
      </w:r>
      <w:r>
        <w:rPr>
          <w:spacing w:val="-26"/>
        </w:rPr>
        <w:t xml:space="preserve"> </w:t>
      </w:r>
      <w:r>
        <w:t>AI-DRIVEN</w:t>
      </w:r>
      <w:r>
        <w:rPr>
          <w:spacing w:val="-14"/>
        </w:rPr>
        <w:t xml:space="preserve"> </w:t>
      </w:r>
      <w:r>
        <w:t>STOCK</w:t>
      </w:r>
      <w:r>
        <w:rPr>
          <w:spacing w:val="-16"/>
        </w:rPr>
        <w:t xml:space="preserve"> </w:t>
      </w:r>
      <w:r>
        <w:t>PRICE PREDICTION USING TIME SERIES ANALYSIS</w:t>
      </w:r>
    </w:p>
    <w:p w14:paraId="2077A65F" w14:textId="77777777" w:rsidR="001C0E9D" w:rsidRDefault="00180E46">
      <w:pPr>
        <w:spacing w:before="46"/>
        <w:ind w:left="172" w:right="629"/>
        <w:jc w:val="center"/>
        <w:rPr>
          <w:b/>
          <w:sz w:val="28"/>
        </w:rPr>
      </w:pPr>
      <w:r>
        <w:rPr>
          <w:b/>
          <w:spacing w:val="-4"/>
          <w:sz w:val="28"/>
        </w:rPr>
        <w:t>PHASE-</w:t>
      </w:r>
      <w:r>
        <w:rPr>
          <w:b/>
          <w:spacing w:val="-10"/>
          <w:sz w:val="28"/>
        </w:rPr>
        <w:t>3</w:t>
      </w:r>
    </w:p>
    <w:p w14:paraId="29363D17" w14:textId="0056AEFB" w:rsidR="001C0E9D" w:rsidRDefault="00180E46">
      <w:pPr>
        <w:spacing w:before="311" w:line="460" w:lineRule="auto"/>
        <w:ind w:left="348" w:right="6442"/>
        <w:rPr>
          <w:sz w:val="28"/>
        </w:rPr>
      </w:pPr>
      <w:r>
        <w:rPr>
          <w:sz w:val="28"/>
        </w:rPr>
        <w:t xml:space="preserve">Student Name: </w:t>
      </w:r>
      <w:r w:rsidR="001F78C6">
        <w:rPr>
          <w:sz w:val="28"/>
        </w:rPr>
        <w:t xml:space="preserve">E. </w:t>
      </w:r>
      <w:proofErr w:type="spellStart"/>
      <w:r w:rsidR="001F78C6">
        <w:rPr>
          <w:sz w:val="28"/>
        </w:rPr>
        <w:t>Hemasree</w:t>
      </w:r>
      <w:proofErr w:type="spellEnd"/>
      <w:r>
        <w:rPr>
          <w:sz w:val="28"/>
        </w:rPr>
        <w:t xml:space="preserve"> Register</w:t>
      </w:r>
      <w:r>
        <w:rPr>
          <w:spacing w:val="-26"/>
          <w:sz w:val="28"/>
        </w:rPr>
        <w:t xml:space="preserve"> </w:t>
      </w:r>
      <w:r>
        <w:rPr>
          <w:sz w:val="28"/>
        </w:rPr>
        <w:t>Number:</w:t>
      </w:r>
      <w:r>
        <w:rPr>
          <w:spacing w:val="-22"/>
          <w:sz w:val="28"/>
        </w:rPr>
        <w:t xml:space="preserve"> </w:t>
      </w:r>
      <w:r>
        <w:rPr>
          <w:sz w:val="28"/>
        </w:rPr>
        <w:t>5109232050</w:t>
      </w:r>
      <w:r w:rsidR="001F78C6">
        <w:rPr>
          <w:sz w:val="28"/>
        </w:rPr>
        <w:t>25</w:t>
      </w:r>
    </w:p>
    <w:p w14:paraId="20D26623" w14:textId="77777777" w:rsidR="001C0E9D" w:rsidRDefault="00180E46">
      <w:pPr>
        <w:spacing w:before="8" w:line="463" w:lineRule="auto"/>
        <w:ind w:left="348" w:right="1621"/>
        <w:rPr>
          <w:sz w:val="28"/>
        </w:rPr>
      </w:pPr>
      <w:r>
        <w:rPr>
          <w:sz w:val="28"/>
        </w:rPr>
        <w:t>Institution:</w:t>
      </w:r>
      <w:r>
        <w:rPr>
          <w:spacing w:val="-16"/>
          <w:sz w:val="28"/>
        </w:rPr>
        <w:t xml:space="preserve"> </w:t>
      </w:r>
      <w:r>
        <w:rPr>
          <w:sz w:val="28"/>
        </w:rPr>
        <w:t>Global</w:t>
      </w:r>
      <w:r>
        <w:rPr>
          <w:spacing w:val="-21"/>
          <w:sz w:val="28"/>
        </w:rPr>
        <w:t xml:space="preserve"> </w:t>
      </w:r>
      <w:r>
        <w:rPr>
          <w:sz w:val="28"/>
        </w:rPr>
        <w:t>Institute</w:t>
      </w:r>
      <w:r>
        <w:rPr>
          <w:spacing w:val="-18"/>
          <w:sz w:val="28"/>
        </w:rPr>
        <w:t xml:space="preserve"> </w:t>
      </w:r>
      <w:r>
        <w:rPr>
          <w:sz w:val="28"/>
        </w:rPr>
        <w:t>of</w:t>
      </w:r>
      <w:r>
        <w:rPr>
          <w:spacing w:val="-22"/>
          <w:sz w:val="28"/>
        </w:rPr>
        <w:t xml:space="preserve"> </w:t>
      </w:r>
      <w:r>
        <w:rPr>
          <w:sz w:val="28"/>
        </w:rPr>
        <w:t>Engineering</w:t>
      </w:r>
      <w:r>
        <w:rPr>
          <w:spacing w:val="-18"/>
          <w:sz w:val="28"/>
        </w:rPr>
        <w:t xml:space="preserve"> </w:t>
      </w:r>
      <w:r>
        <w:rPr>
          <w:sz w:val="28"/>
        </w:rPr>
        <w:t>and</w:t>
      </w:r>
      <w:r>
        <w:rPr>
          <w:spacing w:val="-22"/>
          <w:sz w:val="28"/>
        </w:rPr>
        <w:t xml:space="preserve"> </w:t>
      </w:r>
      <w:r>
        <w:rPr>
          <w:sz w:val="28"/>
        </w:rPr>
        <w:t xml:space="preserve">Technology Department: </w:t>
      </w:r>
      <w:proofErr w:type="spellStart"/>
      <w:r>
        <w:rPr>
          <w:sz w:val="28"/>
        </w:rPr>
        <w:t>B.Tech</w:t>
      </w:r>
      <w:proofErr w:type="spellEnd"/>
      <w:r>
        <w:rPr>
          <w:sz w:val="28"/>
        </w:rPr>
        <w:t xml:space="preserve"> IT</w:t>
      </w:r>
    </w:p>
    <w:p w14:paraId="42A50AD5" w14:textId="77777777" w:rsidR="001C0E9D" w:rsidRDefault="00180E46">
      <w:pPr>
        <w:spacing w:line="323" w:lineRule="exact"/>
        <w:ind w:left="348"/>
        <w:rPr>
          <w:sz w:val="28"/>
        </w:rPr>
      </w:pPr>
      <w:r>
        <w:rPr>
          <w:sz w:val="28"/>
        </w:rPr>
        <w:t>Date</w:t>
      </w:r>
      <w:r>
        <w:rPr>
          <w:spacing w:val="-10"/>
          <w:sz w:val="28"/>
        </w:rPr>
        <w:t xml:space="preserve"> </w:t>
      </w:r>
      <w:r>
        <w:rPr>
          <w:sz w:val="28"/>
        </w:rPr>
        <w:t>of</w:t>
      </w:r>
      <w:r>
        <w:rPr>
          <w:spacing w:val="-9"/>
          <w:sz w:val="28"/>
        </w:rPr>
        <w:t xml:space="preserve"> </w:t>
      </w:r>
      <w:r>
        <w:rPr>
          <w:sz w:val="28"/>
        </w:rPr>
        <w:t>Submission:</w:t>
      </w:r>
      <w:r>
        <w:rPr>
          <w:spacing w:val="-7"/>
          <w:sz w:val="28"/>
        </w:rPr>
        <w:t xml:space="preserve"> </w:t>
      </w:r>
      <w:r>
        <w:rPr>
          <w:sz w:val="28"/>
        </w:rPr>
        <w:t>09-05-</w:t>
      </w:r>
      <w:r>
        <w:rPr>
          <w:spacing w:val="-4"/>
          <w:sz w:val="28"/>
        </w:rPr>
        <w:t>2025</w:t>
      </w:r>
    </w:p>
    <w:p w14:paraId="509D571C" w14:textId="7EA41CFA" w:rsidR="001C0E9D" w:rsidRDefault="00180E46">
      <w:pPr>
        <w:spacing w:before="303"/>
        <w:ind w:left="348"/>
        <w:rPr>
          <w:sz w:val="28"/>
        </w:rPr>
      </w:pPr>
      <w:proofErr w:type="spellStart"/>
      <w:r>
        <w:rPr>
          <w:sz w:val="28"/>
        </w:rPr>
        <w:t>Github</w:t>
      </w:r>
      <w:proofErr w:type="spellEnd"/>
      <w:r>
        <w:rPr>
          <w:spacing w:val="-4"/>
          <w:sz w:val="28"/>
        </w:rPr>
        <w:t xml:space="preserve"> </w:t>
      </w:r>
      <w:r>
        <w:rPr>
          <w:sz w:val="28"/>
        </w:rPr>
        <w:t>Repository</w:t>
      </w:r>
      <w:r>
        <w:rPr>
          <w:spacing w:val="2"/>
          <w:sz w:val="28"/>
        </w:rPr>
        <w:t xml:space="preserve"> </w:t>
      </w:r>
      <w:r>
        <w:rPr>
          <w:sz w:val="28"/>
        </w:rPr>
        <w:t>Link</w:t>
      </w:r>
      <w:r w:rsidR="00A03AA5">
        <w:rPr>
          <w:sz w:val="28"/>
        </w:rPr>
        <w:t>:</w:t>
      </w:r>
      <w:r w:rsidR="00E67C65" w:rsidRPr="00E67C65">
        <w:t xml:space="preserve"> </w:t>
      </w:r>
      <w:r w:rsidR="00E67C65" w:rsidRPr="00E67C65">
        <w:rPr>
          <w:sz w:val="28"/>
        </w:rPr>
        <w:t>https://github.com/hemasree2510/phase-3</w:t>
      </w:r>
      <w:r w:rsidR="00E67C65">
        <w:t xml:space="preserve"> </w:t>
      </w:r>
    </w:p>
    <w:p w14:paraId="3F239CD2" w14:textId="77777777" w:rsidR="001C0E9D" w:rsidRDefault="001C0E9D">
      <w:pPr>
        <w:pStyle w:val="BodyText"/>
        <w:rPr>
          <w:sz w:val="28"/>
        </w:rPr>
      </w:pPr>
    </w:p>
    <w:p w14:paraId="54440159" w14:textId="77777777" w:rsidR="001C0E9D" w:rsidRDefault="001C0E9D">
      <w:pPr>
        <w:pStyle w:val="BodyText"/>
        <w:rPr>
          <w:sz w:val="28"/>
        </w:rPr>
      </w:pPr>
    </w:p>
    <w:p w14:paraId="4FF4A419" w14:textId="77777777" w:rsidR="001C0E9D" w:rsidRDefault="001C0E9D">
      <w:pPr>
        <w:pStyle w:val="BodyText"/>
        <w:rPr>
          <w:sz w:val="28"/>
        </w:rPr>
      </w:pPr>
    </w:p>
    <w:p w14:paraId="77483B14" w14:textId="77777777" w:rsidR="001C0E9D" w:rsidRDefault="001C0E9D">
      <w:pPr>
        <w:pStyle w:val="BodyText"/>
        <w:rPr>
          <w:sz w:val="28"/>
        </w:rPr>
      </w:pPr>
    </w:p>
    <w:p w14:paraId="290F72F7" w14:textId="77777777" w:rsidR="001C0E9D" w:rsidRDefault="001C0E9D">
      <w:pPr>
        <w:pStyle w:val="BodyText"/>
        <w:rPr>
          <w:sz w:val="28"/>
        </w:rPr>
      </w:pPr>
    </w:p>
    <w:p w14:paraId="50BA3B95" w14:textId="77777777" w:rsidR="001C0E9D" w:rsidRDefault="001C0E9D">
      <w:pPr>
        <w:pStyle w:val="BodyText"/>
        <w:rPr>
          <w:sz w:val="28"/>
        </w:rPr>
      </w:pPr>
    </w:p>
    <w:p w14:paraId="138C9268" w14:textId="77777777" w:rsidR="001C0E9D" w:rsidRDefault="001C0E9D">
      <w:pPr>
        <w:pStyle w:val="BodyText"/>
        <w:spacing w:before="135"/>
        <w:rPr>
          <w:sz w:val="28"/>
        </w:rPr>
      </w:pPr>
    </w:p>
    <w:p w14:paraId="12D95A01" w14:textId="77777777" w:rsidR="001C0E9D" w:rsidRDefault="00180E46">
      <w:pPr>
        <w:pStyle w:val="Heading1"/>
        <w:numPr>
          <w:ilvl w:val="0"/>
          <w:numId w:val="8"/>
        </w:numPr>
        <w:tabs>
          <w:tab w:val="left" w:pos="690"/>
        </w:tabs>
        <w:spacing w:before="1"/>
        <w:ind w:left="690" w:hanging="342"/>
        <w:jc w:val="left"/>
      </w:pPr>
      <w:r>
        <w:rPr>
          <w:color w:val="C00000"/>
        </w:rPr>
        <w:t>Problem</w:t>
      </w:r>
      <w:r>
        <w:rPr>
          <w:color w:val="C00000"/>
          <w:spacing w:val="-8"/>
        </w:rPr>
        <w:t xml:space="preserve"> </w:t>
      </w:r>
      <w:r>
        <w:rPr>
          <w:color w:val="C00000"/>
          <w:spacing w:val="-2"/>
        </w:rPr>
        <w:t>Statement</w:t>
      </w:r>
    </w:p>
    <w:p w14:paraId="375E9103" w14:textId="77777777" w:rsidR="001C0E9D" w:rsidRDefault="00180E46">
      <w:pPr>
        <w:pStyle w:val="BodyText"/>
        <w:spacing w:before="268" w:line="290" w:lineRule="auto"/>
        <w:ind w:left="348" w:right="1098" w:firstLine="496"/>
      </w:pPr>
      <w:r>
        <w:t>Tesla’s</w:t>
      </w:r>
      <w:r>
        <w:rPr>
          <w:spacing w:val="-16"/>
        </w:rPr>
        <w:t xml:space="preserve"> </w:t>
      </w:r>
      <w:r>
        <w:t>stock</w:t>
      </w:r>
      <w:r>
        <w:rPr>
          <w:spacing w:val="-16"/>
        </w:rPr>
        <w:t xml:space="preserve"> </w:t>
      </w:r>
      <w:r>
        <w:t>price</w:t>
      </w:r>
      <w:r>
        <w:rPr>
          <w:spacing w:val="-10"/>
        </w:rPr>
        <w:t xml:space="preserve"> </w:t>
      </w:r>
      <w:r>
        <w:t>is</w:t>
      </w:r>
      <w:r>
        <w:rPr>
          <w:spacing w:val="-17"/>
        </w:rPr>
        <w:t xml:space="preserve"> </w:t>
      </w:r>
      <w:r>
        <w:t>highly</w:t>
      </w:r>
      <w:r>
        <w:rPr>
          <w:spacing w:val="-9"/>
        </w:rPr>
        <w:t xml:space="preserve"> </w:t>
      </w:r>
      <w:r>
        <w:t>volatile,</w:t>
      </w:r>
      <w:r>
        <w:rPr>
          <w:spacing w:val="-10"/>
        </w:rPr>
        <w:t xml:space="preserve"> </w:t>
      </w:r>
      <w:r>
        <w:t>influenced</w:t>
      </w:r>
      <w:r>
        <w:rPr>
          <w:spacing w:val="-12"/>
        </w:rPr>
        <w:t xml:space="preserve"> </w:t>
      </w:r>
      <w:r>
        <w:t>by</w:t>
      </w:r>
      <w:r>
        <w:rPr>
          <w:spacing w:val="-10"/>
        </w:rPr>
        <w:t xml:space="preserve"> </w:t>
      </w:r>
      <w:r>
        <w:t>Elon</w:t>
      </w:r>
      <w:r>
        <w:rPr>
          <w:spacing w:val="-11"/>
        </w:rPr>
        <w:t xml:space="preserve"> </w:t>
      </w:r>
      <w:r>
        <w:t>Musk’s</w:t>
      </w:r>
      <w:r>
        <w:rPr>
          <w:spacing w:val="-17"/>
        </w:rPr>
        <w:t xml:space="preserve"> </w:t>
      </w:r>
      <w:r>
        <w:t>tweets,</w:t>
      </w:r>
      <w:r>
        <w:rPr>
          <w:spacing w:val="-10"/>
        </w:rPr>
        <w:t xml:space="preserve"> </w:t>
      </w:r>
      <w:r>
        <w:t>EV</w:t>
      </w:r>
      <w:r>
        <w:rPr>
          <w:spacing w:val="-13"/>
        </w:rPr>
        <w:t xml:space="preserve"> </w:t>
      </w:r>
      <w:r>
        <w:t>market changes,</w:t>
      </w:r>
      <w:r>
        <w:rPr>
          <w:spacing w:val="-2"/>
        </w:rPr>
        <w:t xml:space="preserve"> </w:t>
      </w:r>
      <w:r>
        <w:t>quarterly earnings,</w:t>
      </w:r>
      <w:r>
        <w:rPr>
          <w:spacing w:val="-2"/>
        </w:rPr>
        <w:t xml:space="preserve"> </w:t>
      </w:r>
      <w:r>
        <w:t>and</w:t>
      </w:r>
      <w:r>
        <w:rPr>
          <w:spacing w:val="-3"/>
        </w:rPr>
        <w:t xml:space="preserve"> </w:t>
      </w:r>
      <w:r>
        <w:t>global</w:t>
      </w:r>
      <w:r>
        <w:rPr>
          <w:spacing w:val="-1"/>
        </w:rPr>
        <w:t xml:space="preserve"> </w:t>
      </w:r>
      <w:r>
        <w:t>news.</w:t>
      </w:r>
      <w:r>
        <w:rPr>
          <w:spacing w:val="-2"/>
        </w:rPr>
        <w:t xml:space="preserve"> </w:t>
      </w:r>
      <w:r>
        <w:t>Investors</w:t>
      </w:r>
      <w:r>
        <w:rPr>
          <w:spacing w:val="-3"/>
        </w:rPr>
        <w:t xml:space="preserve"> </w:t>
      </w:r>
      <w:r>
        <w:t>want</w:t>
      </w:r>
      <w:r>
        <w:rPr>
          <w:spacing w:val="-1"/>
        </w:rPr>
        <w:t xml:space="preserve"> </w:t>
      </w:r>
      <w:r>
        <w:t>a</w:t>
      </w:r>
      <w:r>
        <w:rPr>
          <w:spacing w:val="-5"/>
        </w:rPr>
        <w:t xml:space="preserve"> </w:t>
      </w:r>
      <w:r>
        <w:t>way to</w:t>
      </w:r>
      <w:r>
        <w:rPr>
          <w:spacing w:val="-2"/>
        </w:rPr>
        <w:t xml:space="preserve"> </w:t>
      </w:r>
      <w:r>
        <w:rPr>
          <w:b/>
        </w:rPr>
        <w:t>predict</w:t>
      </w:r>
      <w:r>
        <w:rPr>
          <w:b/>
          <w:spacing w:val="-1"/>
        </w:rPr>
        <w:t xml:space="preserve"> </w:t>
      </w:r>
      <w:r>
        <w:rPr>
          <w:b/>
        </w:rPr>
        <w:t xml:space="preserve">short- term price movements </w:t>
      </w:r>
      <w:r>
        <w:t>(e.g., the next 5 days) to inform trading strategies. This project aims to develop an AI-driven system using time series analysis and deep learning models (such as LSTM) to predict future stock prices—specifically for Tesla Inc.—by analyzing historical stock data.</w:t>
      </w:r>
    </w:p>
    <w:p w14:paraId="41EDDFDB" w14:textId="77777777" w:rsidR="001C0E9D" w:rsidRDefault="001C0E9D">
      <w:pPr>
        <w:pStyle w:val="BodyText"/>
      </w:pPr>
    </w:p>
    <w:p w14:paraId="5DB19E23" w14:textId="77777777" w:rsidR="001C0E9D" w:rsidRDefault="001C0E9D">
      <w:pPr>
        <w:pStyle w:val="BodyText"/>
      </w:pPr>
    </w:p>
    <w:p w14:paraId="020C8CCB" w14:textId="77777777" w:rsidR="001C0E9D" w:rsidRDefault="001C0E9D">
      <w:pPr>
        <w:pStyle w:val="BodyText"/>
        <w:spacing w:before="24"/>
      </w:pPr>
    </w:p>
    <w:p w14:paraId="368206B0" w14:textId="77777777" w:rsidR="001C0E9D" w:rsidRDefault="00180E46">
      <w:pPr>
        <w:pStyle w:val="Heading1"/>
        <w:numPr>
          <w:ilvl w:val="0"/>
          <w:numId w:val="8"/>
        </w:numPr>
        <w:tabs>
          <w:tab w:val="left" w:pos="690"/>
        </w:tabs>
        <w:ind w:left="690" w:hanging="342"/>
        <w:jc w:val="left"/>
      </w:pPr>
      <w:r>
        <w:rPr>
          <w:color w:val="C00000"/>
          <w:spacing w:val="-2"/>
        </w:rPr>
        <w:t>Abstract</w:t>
      </w:r>
    </w:p>
    <w:p w14:paraId="35475798" w14:textId="77777777" w:rsidR="001C0E9D" w:rsidRDefault="00180E46">
      <w:pPr>
        <w:pStyle w:val="BodyText"/>
        <w:spacing w:before="269" w:line="290" w:lineRule="auto"/>
        <w:ind w:left="356" w:right="1098" w:hanging="12"/>
      </w:pPr>
      <w:r>
        <w:t>The rapid fluctuations in stock markets, driven by dynamic global events, investor sentiment,</w:t>
      </w:r>
      <w:r>
        <w:rPr>
          <w:spacing w:val="-12"/>
        </w:rPr>
        <w:t xml:space="preserve"> </w:t>
      </w:r>
      <w:r>
        <w:t>and</w:t>
      </w:r>
      <w:r>
        <w:rPr>
          <w:spacing w:val="-11"/>
        </w:rPr>
        <w:t xml:space="preserve"> </w:t>
      </w:r>
      <w:r>
        <w:t>company-specific</w:t>
      </w:r>
      <w:r>
        <w:rPr>
          <w:spacing w:val="-9"/>
        </w:rPr>
        <w:t xml:space="preserve"> </w:t>
      </w:r>
      <w:r>
        <w:t>developments,</w:t>
      </w:r>
      <w:r>
        <w:rPr>
          <w:spacing w:val="-12"/>
        </w:rPr>
        <w:t xml:space="preserve"> </w:t>
      </w:r>
      <w:r>
        <w:t>make</w:t>
      </w:r>
      <w:r>
        <w:rPr>
          <w:spacing w:val="-8"/>
        </w:rPr>
        <w:t xml:space="preserve"> </w:t>
      </w:r>
      <w:r>
        <w:t>accurate</w:t>
      </w:r>
      <w:r>
        <w:rPr>
          <w:spacing w:val="-9"/>
        </w:rPr>
        <w:t xml:space="preserve"> </w:t>
      </w:r>
      <w:r>
        <w:t>stock</w:t>
      </w:r>
      <w:r>
        <w:rPr>
          <w:spacing w:val="-14"/>
        </w:rPr>
        <w:t xml:space="preserve"> </w:t>
      </w:r>
      <w:r>
        <w:t>price</w:t>
      </w:r>
      <w:r>
        <w:rPr>
          <w:spacing w:val="-6"/>
        </w:rPr>
        <w:t xml:space="preserve"> </w:t>
      </w:r>
      <w:r>
        <w:t>prediction a significant challenge. This study explores the application of AI-driven time series analysis for short-term stock price forecasting, focusing on Tesla</w:t>
      </w:r>
      <w:r>
        <w:rPr>
          <w:spacing w:val="-1"/>
        </w:rPr>
        <w:t xml:space="preserve"> </w:t>
      </w:r>
      <w:r>
        <w:t>Inc. (TSLA), a highly volatile stock influenced by frequent market-moving factors. By leveraging historical stock data and deep learning models such as Long Short-Term Memory (LSTM)</w:t>
      </w:r>
    </w:p>
    <w:p w14:paraId="0CF841E8" w14:textId="77777777" w:rsidR="001C0E9D" w:rsidRDefault="001C0E9D">
      <w:pPr>
        <w:pStyle w:val="BodyText"/>
        <w:spacing w:line="290" w:lineRule="auto"/>
        <w:sectPr w:rsidR="001C0E9D">
          <w:type w:val="continuous"/>
          <w:pgSz w:w="12240" w:h="15840"/>
          <w:pgMar w:top="1340" w:right="360" w:bottom="280" w:left="1080" w:header="720" w:footer="720" w:gutter="0"/>
          <w:cols w:space="720"/>
        </w:sectPr>
      </w:pPr>
    </w:p>
    <w:p w14:paraId="2B051309" w14:textId="77777777" w:rsidR="001C0E9D" w:rsidRDefault="00180E46">
      <w:pPr>
        <w:pStyle w:val="BodyText"/>
        <w:spacing w:before="87" w:line="290" w:lineRule="auto"/>
        <w:ind w:left="356" w:right="936"/>
      </w:pPr>
      <w:r>
        <w:lastRenderedPageBreak/>
        <w:t>networks, this approach aims to capture temporal patterns and dependencies in stock price movements. The model is trained on past stock performance data and tested to predict</w:t>
      </w:r>
      <w:r>
        <w:rPr>
          <w:spacing w:val="-6"/>
        </w:rPr>
        <w:t xml:space="preserve"> </w:t>
      </w:r>
      <w:r>
        <w:t>future</w:t>
      </w:r>
      <w:r>
        <w:rPr>
          <w:spacing w:val="-6"/>
        </w:rPr>
        <w:t xml:space="preserve"> </w:t>
      </w:r>
      <w:r>
        <w:t>prices,</w:t>
      </w:r>
      <w:r>
        <w:rPr>
          <w:spacing w:val="-7"/>
        </w:rPr>
        <w:t xml:space="preserve"> </w:t>
      </w:r>
      <w:r>
        <w:t>demonstrating</w:t>
      </w:r>
      <w:r>
        <w:rPr>
          <w:spacing w:val="-5"/>
        </w:rPr>
        <w:t xml:space="preserve"> </w:t>
      </w:r>
      <w:r>
        <w:t>its</w:t>
      </w:r>
      <w:r>
        <w:rPr>
          <w:spacing w:val="-8"/>
        </w:rPr>
        <w:t xml:space="preserve"> </w:t>
      </w:r>
      <w:r>
        <w:t>ability</w:t>
      </w:r>
      <w:r>
        <w:rPr>
          <w:spacing w:val="-5"/>
        </w:rPr>
        <w:t xml:space="preserve"> </w:t>
      </w:r>
      <w:r>
        <w:t>to</w:t>
      </w:r>
      <w:r>
        <w:rPr>
          <w:spacing w:val="-9"/>
        </w:rPr>
        <w:t xml:space="preserve"> </w:t>
      </w:r>
      <w:r>
        <w:t>recognize</w:t>
      </w:r>
      <w:r>
        <w:rPr>
          <w:spacing w:val="-6"/>
        </w:rPr>
        <w:t xml:space="preserve"> </w:t>
      </w:r>
      <w:r>
        <w:t>trends</w:t>
      </w:r>
      <w:r>
        <w:rPr>
          <w:spacing w:val="-8"/>
        </w:rPr>
        <w:t xml:space="preserve"> </w:t>
      </w:r>
      <w:r>
        <w:t>and</w:t>
      </w:r>
      <w:r>
        <w:rPr>
          <w:spacing w:val="-8"/>
        </w:rPr>
        <w:t xml:space="preserve"> </w:t>
      </w:r>
      <w:r>
        <w:t>generate</w:t>
      </w:r>
      <w:r>
        <w:rPr>
          <w:spacing w:val="-5"/>
        </w:rPr>
        <w:t xml:space="preserve"> </w:t>
      </w:r>
      <w:r>
        <w:t xml:space="preserve">short- term forecasts. The results indicate that AI-based time series models can provide valuable insights for traders and investors, though they must be complemented by external data sources like news sentiment for optimal accuracy. This real-time application underscores the potential of AI in enhancing decision-making in financial </w:t>
      </w:r>
      <w:r>
        <w:rPr>
          <w:spacing w:val="-2"/>
        </w:rPr>
        <w:t>markets.</w:t>
      </w:r>
    </w:p>
    <w:p w14:paraId="7CB80B1F" w14:textId="77777777" w:rsidR="001C0E9D" w:rsidRDefault="001C0E9D">
      <w:pPr>
        <w:pStyle w:val="BodyText"/>
      </w:pPr>
    </w:p>
    <w:p w14:paraId="3B8F8FB6" w14:textId="77777777" w:rsidR="001C0E9D" w:rsidRDefault="001C0E9D">
      <w:pPr>
        <w:pStyle w:val="BodyText"/>
      </w:pPr>
    </w:p>
    <w:p w14:paraId="0D88FEE1" w14:textId="77777777" w:rsidR="001C0E9D" w:rsidRDefault="001C0E9D">
      <w:pPr>
        <w:pStyle w:val="BodyText"/>
        <w:spacing w:before="17"/>
      </w:pPr>
    </w:p>
    <w:p w14:paraId="5BA6B555" w14:textId="77777777" w:rsidR="001C0E9D" w:rsidRDefault="00180E46">
      <w:pPr>
        <w:pStyle w:val="Heading1"/>
        <w:numPr>
          <w:ilvl w:val="0"/>
          <w:numId w:val="8"/>
        </w:numPr>
        <w:tabs>
          <w:tab w:val="left" w:pos="690"/>
        </w:tabs>
        <w:spacing w:before="1"/>
        <w:ind w:left="690" w:hanging="342"/>
        <w:jc w:val="left"/>
      </w:pPr>
      <w:r>
        <w:rPr>
          <w:color w:val="C00000"/>
        </w:rPr>
        <w:t>System</w:t>
      </w:r>
      <w:r>
        <w:rPr>
          <w:color w:val="C00000"/>
          <w:spacing w:val="-10"/>
        </w:rPr>
        <w:t xml:space="preserve"> </w:t>
      </w:r>
      <w:r>
        <w:rPr>
          <w:color w:val="C00000"/>
          <w:spacing w:val="-2"/>
        </w:rPr>
        <w:t>Requirements</w:t>
      </w:r>
    </w:p>
    <w:p w14:paraId="2587758B" w14:textId="77777777" w:rsidR="001C0E9D" w:rsidRDefault="00180E46">
      <w:pPr>
        <w:pStyle w:val="ListParagraph"/>
        <w:numPr>
          <w:ilvl w:val="1"/>
          <w:numId w:val="8"/>
        </w:numPr>
        <w:tabs>
          <w:tab w:val="left" w:pos="603"/>
        </w:tabs>
        <w:spacing w:before="299"/>
        <w:ind w:left="603" w:hanging="247"/>
        <w:rPr>
          <w:sz w:val="24"/>
        </w:rPr>
      </w:pPr>
      <w:r>
        <w:rPr>
          <w:spacing w:val="-2"/>
          <w:sz w:val="24"/>
        </w:rPr>
        <w:t>Hardware:</w:t>
      </w:r>
    </w:p>
    <w:p w14:paraId="58B50C0B" w14:textId="77777777" w:rsidR="001C0E9D" w:rsidRDefault="001C0E9D">
      <w:pPr>
        <w:pStyle w:val="BodyText"/>
        <w:rPr>
          <w:sz w:val="20"/>
        </w:rPr>
      </w:pPr>
    </w:p>
    <w:p w14:paraId="349BE4D4" w14:textId="77777777" w:rsidR="001C0E9D" w:rsidRDefault="001C0E9D">
      <w:pPr>
        <w:pStyle w:val="BodyText"/>
        <w:spacing w:before="117"/>
        <w:rPr>
          <w:sz w:val="20"/>
        </w:rPr>
      </w:pPr>
    </w:p>
    <w:tbl>
      <w:tblPr>
        <w:tblW w:w="0" w:type="auto"/>
        <w:tblInd w:w="369" w:type="dxa"/>
        <w:tblBorders>
          <w:top w:val="single" w:sz="2" w:space="0" w:color="BCBCBC"/>
          <w:left w:val="single" w:sz="2" w:space="0" w:color="BCBCBC"/>
          <w:bottom w:val="single" w:sz="2" w:space="0" w:color="BCBCBC"/>
          <w:right w:val="single" w:sz="2" w:space="0" w:color="BCBCBC"/>
          <w:insideH w:val="single" w:sz="2" w:space="0" w:color="BCBCBC"/>
          <w:insideV w:val="single" w:sz="2" w:space="0" w:color="BCBCBC"/>
        </w:tblBorders>
        <w:tblLayout w:type="fixed"/>
        <w:tblCellMar>
          <w:left w:w="0" w:type="dxa"/>
          <w:right w:w="0" w:type="dxa"/>
        </w:tblCellMar>
        <w:tblLook w:val="01E0" w:firstRow="1" w:lastRow="1" w:firstColumn="1" w:lastColumn="1" w:noHBand="0" w:noVBand="0"/>
      </w:tblPr>
      <w:tblGrid>
        <w:gridCol w:w="1205"/>
        <w:gridCol w:w="3529"/>
        <w:gridCol w:w="5550"/>
      </w:tblGrid>
      <w:tr w:rsidR="001C0E9D" w14:paraId="387AFEE5" w14:textId="77777777">
        <w:trPr>
          <w:trHeight w:val="615"/>
        </w:trPr>
        <w:tc>
          <w:tcPr>
            <w:tcW w:w="1205" w:type="dxa"/>
          </w:tcPr>
          <w:p w14:paraId="5BA662E5" w14:textId="77777777" w:rsidR="001C0E9D" w:rsidRDefault="00180E46">
            <w:pPr>
              <w:pStyle w:val="TableParagraph"/>
              <w:ind w:left="121"/>
              <w:rPr>
                <w:b/>
                <w:sz w:val="24"/>
              </w:rPr>
            </w:pPr>
            <w:r>
              <w:rPr>
                <w:b/>
                <w:spacing w:val="-5"/>
                <w:sz w:val="24"/>
              </w:rPr>
              <w:t>CPU</w:t>
            </w:r>
          </w:p>
        </w:tc>
        <w:tc>
          <w:tcPr>
            <w:tcW w:w="3529" w:type="dxa"/>
          </w:tcPr>
          <w:p w14:paraId="192CC8C8" w14:textId="77777777" w:rsidR="001C0E9D" w:rsidRDefault="00180E46">
            <w:pPr>
              <w:pStyle w:val="TableParagraph"/>
              <w:ind w:left="117"/>
              <w:rPr>
                <w:sz w:val="24"/>
              </w:rPr>
            </w:pPr>
            <w:r>
              <w:rPr>
                <w:spacing w:val="-5"/>
                <w:sz w:val="24"/>
              </w:rPr>
              <w:t>Dual-</w:t>
            </w:r>
            <w:r>
              <w:rPr>
                <w:spacing w:val="-4"/>
                <w:sz w:val="24"/>
              </w:rPr>
              <w:t>core</w:t>
            </w:r>
          </w:p>
        </w:tc>
        <w:tc>
          <w:tcPr>
            <w:tcW w:w="5550" w:type="dxa"/>
          </w:tcPr>
          <w:p w14:paraId="661F4F1C" w14:textId="77777777" w:rsidR="001C0E9D" w:rsidRDefault="00180E46">
            <w:pPr>
              <w:pStyle w:val="TableParagraph"/>
              <w:ind w:left="113"/>
              <w:rPr>
                <w:sz w:val="24"/>
              </w:rPr>
            </w:pPr>
            <w:r>
              <w:rPr>
                <w:sz w:val="24"/>
              </w:rPr>
              <w:t>Quad-core</w:t>
            </w:r>
            <w:r>
              <w:rPr>
                <w:spacing w:val="-10"/>
                <w:sz w:val="24"/>
              </w:rPr>
              <w:t xml:space="preserve"> </w:t>
            </w:r>
            <w:r>
              <w:rPr>
                <w:sz w:val="24"/>
              </w:rPr>
              <w:t>or</w:t>
            </w:r>
            <w:r>
              <w:rPr>
                <w:spacing w:val="-12"/>
                <w:sz w:val="24"/>
              </w:rPr>
              <w:t xml:space="preserve"> </w:t>
            </w:r>
            <w:r>
              <w:rPr>
                <w:sz w:val="24"/>
              </w:rPr>
              <w:t>higher</w:t>
            </w:r>
            <w:r>
              <w:rPr>
                <w:spacing w:val="-11"/>
                <w:sz w:val="24"/>
              </w:rPr>
              <w:t xml:space="preserve"> </w:t>
            </w:r>
            <w:r>
              <w:rPr>
                <w:sz w:val="24"/>
              </w:rPr>
              <w:t>(Intel</w:t>
            </w:r>
            <w:r>
              <w:rPr>
                <w:spacing w:val="-9"/>
                <w:sz w:val="24"/>
              </w:rPr>
              <w:t xml:space="preserve"> </w:t>
            </w:r>
            <w:r>
              <w:rPr>
                <w:sz w:val="24"/>
              </w:rPr>
              <w:t>i5/i7</w:t>
            </w:r>
            <w:r>
              <w:rPr>
                <w:spacing w:val="-9"/>
                <w:sz w:val="24"/>
              </w:rPr>
              <w:t xml:space="preserve"> </w:t>
            </w:r>
            <w:r>
              <w:rPr>
                <w:sz w:val="24"/>
              </w:rPr>
              <w:t>or</w:t>
            </w:r>
            <w:r>
              <w:rPr>
                <w:spacing w:val="-18"/>
                <w:sz w:val="24"/>
              </w:rPr>
              <w:t xml:space="preserve"> </w:t>
            </w:r>
            <w:r>
              <w:rPr>
                <w:sz w:val="24"/>
              </w:rPr>
              <w:t>AMD</w:t>
            </w:r>
            <w:r>
              <w:rPr>
                <w:spacing w:val="-9"/>
                <w:sz w:val="24"/>
              </w:rPr>
              <w:t xml:space="preserve"> </w:t>
            </w:r>
            <w:r>
              <w:rPr>
                <w:spacing w:val="-4"/>
                <w:sz w:val="24"/>
              </w:rPr>
              <w:t>Ryzen</w:t>
            </w:r>
          </w:p>
          <w:p w14:paraId="5A2AD6B0" w14:textId="77777777" w:rsidR="001C0E9D" w:rsidRDefault="00180E46">
            <w:pPr>
              <w:pStyle w:val="TableParagraph"/>
              <w:spacing w:before="21"/>
              <w:ind w:left="113"/>
              <w:rPr>
                <w:sz w:val="24"/>
              </w:rPr>
            </w:pPr>
            <w:r>
              <w:rPr>
                <w:spacing w:val="-4"/>
                <w:sz w:val="24"/>
              </w:rPr>
              <w:t>5/7)</w:t>
            </w:r>
          </w:p>
        </w:tc>
      </w:tr>
      <w:tr w:rsidR="001C0E9D" w14:paraId="30799538" w14:textId="77777777">
        <w:trPr>
          <w:trHeight w:val="319"/>
        </w:trPr>
        <w:tc>
          <w:tcPr>
            <w:tcW w:w="1205" w:type="dxa"/>
          </w:tcPr>
          <w:p w14:paraId="619172AD" w14:textId="77777777" w:rsidR="001C0E9D" w:rsidRDefault="00180E46">
            <w:pPr>
              <w:pStyle w:val="TableParagraph"/>
              <w:ind w:left="121"/>
              <w:rPr>
                <w:b/>
                <w:sz w:val="24"/>
              </w:rPr>
            </w:pPr>
            <w:r>
              <w:rPr>
                <w:b/>
                <w:spacing w:val="-5"/>
                <w:sz w:val="24"/>
              </w:rPr>
              <w:t>RAM</w:t>
            </w:r>
          </w:p>
        </w:tc>
        <w:tc>
          <w:tcPr>
            <w:tcW w:w="3529" w:type="dxa"/>
          </w:tcPr>
          <w:p w14:paraId="23E94EBC" w14:textId="77777777" w:rsidR="001C0E9D" w:rsidRDefault="00180E46">
            <w:pPr>
              <w:pStyle w:val="TableParagraph"/>
              <w:ind w:left="117"/>
              <w:rPr>
                <w:sz w:val="24"/>
              </w:rPr>
            </w:pPr>
            <w:r>
              <w:rPr>
                <w:sz w:val="24"/>
              </w:rPr>
              <w:t>8</w:t>
            </w:r>
            <w:r>
              <w:rPr>
                <w:spacing w:val="-3"/>
                <w:sz w:val="24"/>
              </w:rPr>
              <w:t xml:space="preserve"> </w:t>
            </w:r>
            <w:r>
              <w:rPr>
                <w:spacing w:val="-5"/>
                <w:sz w:val="24"/>
              </w:rPr>
              <w:t>GB</w:t>
            </w:r>
          </w:p>
        </w:tc>
        <w:tc>
          <w:tcPr>
            <w:tcW w:w="5550" w:type="dxa"/>
          </w:tcPr>
          <w:p w14:paraId="487E4DC0" w14:textId="77777777" w:rsidR="001C0E9D" w:rsidRDefault="00180E46">
            <w:pPr>
              <w:pStyle w:val="TableParagraph"/>
              <w:ind w:left="113"/>
              <w:rPr>
                <w:sz w:val="24"/>
              </w:rPr>
            </w:pPr>
            <w:r>
              <w:rPr>
                <w:sz w:val="24"/>
              </w:rPr>
              <w:t>16–32</w:t>
            </w:r>
            <w:r>
              <w:rPr>
                <w:spacing w:val="-5"/>
                <w:sz w:val="24"/>
              </w:rPr>
              <w:t xml:space="preserve"> </w:t>
            </w:r>
            <w:r>
              <w:rPr>
                <w:sz w:val="24"/>
              </w:rPr>
              <w:t>GB</w:t>
            </w:r>
            <w:r>
              <w:rPr>
                <w:spacing w:val="-5"/>
                <w:sz w:val="24"/>
              </w:rPr>
              <w:t xml:space="preserve"> </w:t>
            </w:r>
            <w:r>
              <w:rPr>
                <w:sz w:val="24"/>
              </w:rPr>
              <w:t>(for</w:t>
            </w:r>
            <w:r>
              <w:rPr>
                <w:spacing w:val="-8"/>
                <w:sz w:val="24"/>
              </w:rPr>
              <w:t xml:space="preserve"> </w:t>
            </w:r>
            <w:r>
              <w:rPr>
                <w:sz w:val="24"/>
              </w:rPr>
              <w:t>large datasets</w:t>
            </w:r>
            <w:r>
              <w:rPr>
                <w:spacing w:val="-6"/>
                <w:sz w:val="24"/>
              </w:rPr>
              <w:t xml:space="preserve"> </w:t>
            </w:r>
            <w:r>
              <w:rPr>
                <w:sz w:val="24"/>
              </w:rPr>
              <w:t>or</w:t>
            </w:r>
            <w:r>
              <w:rPr>
                <w:spacing w:val="-3"/>
                <w:sz w:val="24"/>
              </w:rPr>
              <w:t xml:space="preserve"> </w:t>
            </w:r>
            <w:r>
              <w:rPr>
                <w:spacing w:val="-2"/>
                <w:sz w:val="24"/>
              </w:rPr>
              <w:t>models)</w:t>
            </w:r>
          </w:p>
        </w:tc>
      </w:tr>
      <w:tr w:rsidR="001C0E9D" w14:paraId="7C18C75E" w14:textId="77777777">
        <w:trPr>
          <w:trHeight w:val="618"/>
        </w:trPr>
        <w:tc>
          <w:tcPr>
            <w:tcW w:w="1205" w:type="dxa"/>
          </w:tcPr>
          <w:p w14:paraId="435E5059" w14:textId="77777777" w:rsidR="001C0E9D" w:rsidRDefault="00180E46">
            <w:pPr>
              <w:pStyle w:val="TableParagraph"/>
              <w:spacing w:before="170"/>
              <w:ind w:left="121"/>
              <w:rPr>
                <w:b/>
                <w:sz w:val="24"/>
              </w:rPr>
            </w:pPr>
            <w:r>
              <w:rPr>
                <w:b/>
                <w:spacing w:val="-5"/>
                <w:sz w:val="24"/>
              </w:rPr>
              <w:t>GPU</w:t>
            </w:r>
          </w:p>
        </w:tc>
        <w:tc>
          <w:tcPr>
            <w:tcW w:w="3529" w:type="dxa"/>
          </w:tcPr>
          <w:p w14:paraId="143D395B" w14:textId="77777777" w:rsidR="001C0E9D" w:rsidRDefault="00180E46">
            <w:pPr>
              <w:pStyle w:val="TableParagraph"/>
              <w:spacing w:before="170"/>
              <w:ind w:left="117"/>
              <w:rPr>
                <w:sz w:val="24"/>
              </w:rPr>
            </w:pPr>
            <w:r>
              <w:rPr>
                <w:sz w:val="24"/>
              </w:rPr>
              <w:t>Optional</w:t>
            </w:r>
            <w:r>
              <w:rPr>
                <w:spacing w:val="-6"/>
                <w:sz w:val="24"/>
              </w:rPr>
              <w:t xml:space="preserve"> </w:t>
            </w:r>
            <w:r>
              <w:rPr>
                <w:sz w:val="24"/>
              </w:rPr>
              <w:t>(for</w:t>
            </w:r>
            <w:r>
              <w:rPr>
                <w:spacing w:val="-8"/>
                <w:sz w:val="24"/>
              </w:rPr>
              <w:t xml:space="preserve"> </w:t>
            </w:r>
            <w:r>
              <w:rPr>
                <w:sz w:val="24"/>
              </w:rPr>
              <w:t>small</w:t>
            </w:r>
            <w:r>
              <w:rPr>
                <w:spacing w:val="-5"/>
                <w:sz w:val="24"/>
              </w:rPr>
              <w:t xml:space="preserve"> </w:t>
            </w:r>
            <w:r>
              <w:rPr>
                <w:spacing w:val="-2"/>
                <w:sz w:val="24"/>
              </w:rPr>
              <w:t>models)</w:t>
            </w:r>
          </w:p>
        </w:tc>
        <w:tc>
          <w:tcPr>
            <w:tcW w:w="5550" w:type="dxa"/>
          </w:tcPr>
          <w:p w14:paraId="0BCE156E" w14:textId="77777777" w:rsidR="001C0E9D" w:rsidRDefault="00180E46">
            <w:pPr>
              <w:pStyle w:val="TableParagraph"/>
              <w:spacing w:before="0" w:line="300" w:lineRule="exact"/>
              <w:ind w:left="113" w:right="266"/>
              <w:rPr>
                <w:sz w:val="24"/>
              </w:rPr>
            </w:pPr>
            <w:r>
              <w:rPr>
                <w:sz w:val="24"/>
              </w:rPr>
              <w:t>NVIDIA</w:t>
            </w:r>
            <w:r>
              <w:rPr>
                <w:spacing w:val="-21"/>
                <w:sz w:val="24"/>
              </w:rPr>
              <w:t xml:space="preserve"> </w:t>
            </w:r>
            <w:r>
              <w:rPr>
                <w:sz w:val="24"/>
              </w:rPr>
              <w:t>GPU</w:t>
            </w:r>
            <w:r>
              <w:rPr>
                <w:spacing w:val="-19"/>
                <w:sz w:val="24"/>
              </w:rPr>
              <w:t xml:space="preserve"> </w:t>
            </w:r>
            <w:r>
              <w:rPr>
                <w:sz w:val="24"/>
              </w:rPr>
              <w:t>with</w:t>
            </w:r>
            <w:r>
              <w:rPr>
                <w:spacing w:val="-12"/>
                <w:sz w:val="24"/>
              </w:rPr>
              <w:t xml:space="preserve"> </w:t>
            </w:r>
            <w:r>
              <w:rPr>
                <w:sz w:val="24"/>
              </w:rPr>
              <w:t>CUDA</w:t>
            </w:r>
            <w:r>
              <w:rPr>
                <w:spacing w:val="-21"/>
                <w:sz w:val="24"/>
              </w:rPr>
              <w:t xml:space="preserve"> </w:t>
            </w:r>
            <w:r>
              <w:rPr>
                <w:sz w:val="24"/>
              </w:rPr>
              <w:t>support</w:t>
            </w:r>
            <w:r>
              <w:rPr>
                <w:spacing w:val="-10"/>
                <w:sz w:val="24"/>
              </w:rPr>
              <w:t xml:space="preserve"> </w:t>
            </w:r>
            <w:r>
              <w:rPr>
                <w:sz w:val="24"/>
              </w:rPr>
              <w:t>(e.g.,</w:t>
            </w:r>
            <w:r>
              <w:rPr>
                <w:spacing w:val="-9"/>
                <w:sz w:val="24"/>
              </w:rPr>
              <w:t xml:space="preserve"> </w:t>
            </w:r>
            <w:r>
              <w:rPr>
                <w:sz w:val="24"/>
              </w:rPr>
              <w:t>RTX</w:t>
            </w:r>
            <w:r>
              <w:rPr>
                <w:spacing w:val="-13"/>
                <w:sz w:val="24"/>
              </w:rPr>
              <w:t xml:space="preserve"> </w:t>
            </w:r>
            <w:r>
              <w:rPr>
                <w:sz w:val="24"/>
              </w:rPr>
              <w:t>3060 or better)</w:t>
            </w:r>
          </w:p>
        </w:tc>
      </w:tr>
      <w:tr w:rsidR="001C0E9D" w14:paraId="7EB42860" w14:textId="77777777">
        <w:trPr>
          <w:trHeight w:val="323"/>
        </w:trPr>
        <w:tc>
          <w:tcPr>
            <w:tcW w:w="1205" w:type="dxa"/>
          </w:tcPr>
          <w:p w14:paraId="5DA55A02" w14:textId="77777777" w:rsidR="001C0E9D" w:rsidRDefault="00180E46">
            <w:pPr>
              <w:pStyle w:val="TableParagraph"/>
              <w:ind w:left="121"/>
              <w:rPr>
                <w:b/>
                <w:sz w:val="24"/>
              </w:rPr>
            </w:pPr>
            <w:r>
              <w:rPr>
                <w:b/>
                <w:spacing w:val="-2"/>
                <w:sz w:val="24"/>
              </w:rPr>
              <w:t>Storage</w:t>
            </w:r>
          </w:p>
        </w:tc>
        <w:tc>
          <w:tcPr>
            <w:tcW w:w="3529" w:type="dxa"/>
          </w:tcPr>
          <w:p w14:paraId="2B7AD81E" w14:textId="77777777" w:rsidR="001C0E9D" w:rsidRDefault="00180E46">
            <w:pPr>
              <w:pStyle w:val="TableParagraph"/>
              <w:ind w:left="117"/>
              <w:rPr>
                <w:sz w:val="24"/>
              </w:rPr>
            </w:pPr>
            <w:r>
              <w:rPr>
                <w:sz w:val="24"/>
              </w:rPr>
              <w:t>50</w:t>
            </w:r>
            <w:r>
              <w:rPr>
                <w:spacing w:val="-6"/>
                <w:sz w:val="24"/>
              </w:rPr>
              <w:t xml:space="preserve"> </w:t>
            </w:r>
            <w:r>
              <w:rPr>
                <w:sz w:val="24"/>
              </w:rPr>
              <w:t>GB</w:t>
            </w:r>
            <w:r>
              <w:rPr>
                <w:spacing w:val="1"/>
                <w:sz w:val="24"/>
              </w:rPr>
              <w:t xml:space="preserve"> </w:t>
            </w:r>
            <w:r>
              <w:rPr>
                <w:spacing w:val="-2"/>
                <w:sz w:val="24"/>
              </w:rPr>
              <w:t>HDD/SSD</w:t>
            </w:r>
          </w:p>
        </w:tc>
        <w:tc>
          <w:tcPr>
            <w:tcW w:w="5550" w:type="dxa"/>
          </w:tcPr>
          <w:p w14:paraId="22C1C520" w14:textId="77777777" w:rsidR="001C0E9D" w:rsidRDefault="00180E46">
            <w:pPr>
              <w:pStyle w:val="TableParagraph"/>
              <w:ind w:left="113"/>
              <w:rPr>
                <w:sz w:val="24"/>
              </w:rPr>
            </w:pPr>
            <w:r>
              <w:rPr>
                <w:sz w:val="24"/>
              </w:rPr>
              <w:t>256+</w:t>
            </w:r>
            <w:r>
              <w:rPr>
                <w:spacing w:val="-4"/>
                <w:sz w:val="24"/>
              </w:rPr>
              <w:t xml:space="preserve"> </w:t>
            </w:r>
            <w:r>
              <w:rPr>
                <w:sz w:val="24"/>
              </w:rPr>
              <w:t>GB</w:t>
            </w:r>
            <w:r>
              <w:rPr>
                <w:spacing w:val="-5"/>
                <w:sz w:val="24"/>
              </w:rPr>
              <w:t xml:space="preserve"> </w:t>
            </w:r>
            <w:r>
              <w:rPr>
                <w:sz w:val="24"/>
              </w:rPr>
              <w:t>SSD</w:t>
            </w:r>
            <w:r>
              <w:rPr>
                <w:spacing w:val="-5"/>
                <w:sz w:val="24"/>
              </w:rPr>
              <w:t xml:space="preserve"> </w:t>
            </w:r>
            <w:r>
              <w:rPr>
                <w:sz w:val="24"/>
              </w:rPr>
              <w:t>(for</w:t>
            </w:r>
            <w:r>
              <w:rPr>
                <w:spacing w:val="-7"/>
                <w:sz w:val="24"/>
              </w:rPr>
              <w:t xml:space="preserve"> </w:t>
            </w:r>
            <w:r>
              <w:rPr>
                <w:sz w:val="24"/>
              </w:rPr>
              <w:t>faster</w:t>
            </w:r>
            <w:r>
              <w:rPr>
                <w:spacing w:val="-6"/>
                <w:sz w:val="24"/>
              </w:rPr>
              <w:t xml:space="preserve"> </w:t>
            </w:r>
            <w:r>
              <w:rPr>
                <w:sz w:val="24"/>
              </w:rPr>
              <w:t>I/O</w:t>
            </w:r>
            <w:r>
              <w:rPr>
                <w:spacing w:val="-7"/>
                <w:sz w:val="24"/>
              </w:rPr>
              <w:t xml:space="preserve"> </w:t>
            </w:r>
            <w:r>
              <w:rPr>
                <w:sz w:val="24"/>
              </w:rPr>
              <w:t>with</w:t>
            </w:r>
            <w:r>
              <w:rPr>
                <w:spacing w:val="-4"/>
                <w:sz w:val="24"/>
              </w:rPr>
              <w:t xml:space="preserve"> </w:t>
            </w:r>
            <w:r>
              <w:rPr>
                <w:sz w:val="24"/>
              </w:rPr>
              <w:t xml:space="preserve">large </w:t>
            </w:r>
            <w:r>
              <w:rPr>
                <w:spacing w:val="-2"/>
                <w:sz w:val="24"/>
              </w:rPr>
              <w:t>data)</w:t>
            </w:r>
          </w:p>
        </w:tc>
      </w:tr>
      <w:tr w:rsidR="001C0E9D" w14:paraId="442D5143" w14:textId="77777777">
        <w:trPr>
          <w:trHeight w:val="618"/>
        </w:trPr>
        <w:tc>
          <w:tcPr>
            <w:tcW w:w="1205" w:type="dxa"/>
          </w:tcPr>
          <w:p w14:paraId="607DDD37" w14:textId="77777777" w:rsidR="001C0E9D" w:rsidRDefault="00180E46">
            <w:pPr>
              <w:pStyle w:val="TableParagraph"/>
              <w:spacing w:before="18"/>
              <w:ind w:left="121"/>
              <w:rPr>
                <w:b/>
                <w:sz w:val="24"/>
              </w:rPr>
            </w:pPr>
            <w:r>
              <w:rPr>
                <w:b/>
                <w:spacing w:val="-2"/>
                <w:sz w:val="24"/>
              </w:rPr>
              <w:t>Internet</w:t>
            </w:r>
          </w:p>
        </w:tc>
        <w:tc>
          <w:tcPr>
            <w:tcW w:w="3529" w:type="dxa"/>
          </w:tcPr>
          <w:p w14:paraId="579C6803" w14:textId="77777777" w:rsidR="001C0E9D" w:rsidRDefault="00180E46">
            <w:pPr>
              <w:pStyle w:val="TableParagraph"/>
              <w:spacing w:before="0" w:line="300" w:lineRule="exact"/>
              <w:ind w:left="117" w:right="468"/>
              <w:rPr>
                <w:sz w:val="24"/>
              </w:rPr>
            </w:pPr>
            <w:r>
              <w:rPr>
                <w:sz w:val="24"/>
              </w:rPr>
              <w:t>Required</w:t>
            </w:r>
            <w:r>
              <w:rPr>
                <w:spacing w:val="-19"/>
                <w:sz w:val="24"/>
              </w:rPr>
              <w:t xml:space="preserve"> </w:t>
            </w:r>
            <w:r>
              <w:rPr>
                <w:sz w:val="24"/>
              </w:rPr>
              <w:t>for</w:t>
            </w:r>
            <w:r>
              <w:rPr>
                <w:spacing w:val="-18"/>
                <w:sz w:val="24"/>
              </w:rPr>
              <w:t xml:space="preserve"> </w:t>
            </w:r>
            <w:r>
              <w:rPr>
                <w:sz w:val="24"/>
              </w:rPr>
              <w:t>real-time</w:t>
            </w:r>
            <w:r>
              <w:rPr>
                <w:spacing w:val="-18"/>
                <w:sz w:val="24"/>
              </w:rPr>
              <w:t xml:space="preserve"> </w:t>
            </w:r>
            <w:r>
              <w:rPr>
                <w:sz w:val="24"/>
              </w:rPr>
              <w:t xml:space="preserve">data </w:t>
            </w:r>
            <w:r>
              <w:rPr>
                <w:spacing w:val="-4"/>
                <w:sz w:val="24"/>
              </w:rPr>
              <w:t>APIs</w:t>
            </w:r>
          </w:p>
        </w:tc>
        <w:tc>
          <w:tcPr>
            <w:tcW w:w="5550" w:type="dxa"/>
          </w:tcPr>
          <w:p w14:paraId="264F1D8C" w14:textId="77777777" w:rsidR="001C0E9D" w:rsidRDefault="001C0E9D">
            <w:pPr>
              <w:pStyle w:val="TableParagraph"/>
              <w:spacing w:before="0"/>
              <w:ind w:left="0"/>
              <w:rPr>
                <w:rFonts w:ascii="Times New Roman"/>
                <w:sz w:val="24"/>
              </w:rPr>
            </w:pPr>
          </w:p>
        </w:tc>
      </w:tr>
    </w:tbl>
    <w:p w14:paraId="1993432C" w14:textId="77777777" w:rsidR="001C0E9D" w:rsidRDefault="00180E46">
      <w:pPr>
        <w:pStyle w:val="ListParagraph"/>
        <w:numPr>
          <w:ilvl w:val="1"/>
          <w:numId w:val="8"/>
        </w:numPr>
        <w:tabs>
          <w:tab w:val="left" w:pos="607"/>
        </w:tabs>
        <w:spacing w:before="6"/>
        <w:ind w:left="607" w:hanging="247"/>
        <w:rPr>
          <w:sz w:val="24"/>
        </w:rPr>
      </w:pPr>
      <w:r>
        <w:rPr>
          <w:spacing w:val="-2"/>
          <w:sz w:val="24"/>
        </w:rPr>
        <w:t>Software:</w:t>
      </w:r>
    </w:p>
    <w:p w14:paraId="41849B91" w14:textId="77777777" w:rsidR="001C0E9D" w:rsidRDefault="001C0E9D">
      <w:pPr>
        <w:pStyle w:val="BodyText"/>
        <w:spacing w:before="90"/>
      </w:pPr>
    </w:p>
    <w:p w14:paraId="1750E671" w14:textId="77777777" w:rsidR="001C0E9D" w:rsidRDefault="00180E46">
      <w:pPr>
        <w:pStyle w:val="BodyText"/>
        <w:spacing w:before="1" w:line="285" w:lineRule="auto"/>
        <w:ind w:left="712" w:right="4191" w:hanging="8"/>
        <w:jc w:val="both"/>
      </w:pPr>
      <w:r>
        <w:rPr>
          <w:rFonts w:ascii="Courier New" w:hAnsi="Courier New"/>
        </w:rPr>
        <w:t>o</w:t>
      </w:r>
      <w:r>
        <w:rPr>
          <w:rFonts w:ascii="Courier New" w:hAnsi="Courier New"/>
          <w:spacing w:val="-36"/>
        </w:rPr>
        <w:t xml:space="preserve"> </w:t>
      </w:r>
      <w:r>
        <w:rPr>
          <w:rFonts w:ascii="Consolas" w:hAnsi="Consolas"/>
        </w:rPr>
        <w:t>NumPy</w:t>
      </w:r>
      <w:r>
        <w:t>,</w:t>
      </w:r>
      <w:r>
        <w:rPr>
          <w:spacing w:val="-10"/>
        </w:rPr>
        <w:t xml:space="preserve"> </w:t>
      </w:r>
      <w:r>
        <w:rPr>
          <w:rFonts w:ascii="Consolas" w:hAnsi="Consolas"/>
        </w:rPr>
        <w:t>Pandas</w:t>
      </w:r>
      <w:r>
        <w:rPr>
          <w:rFonts w:ascii="Consolas" w:hAnsi="Consolas"/>
          <w:spacing w:val="-30"/>
        </w:rPr>
        <w:t xml:space="preserve"> </w:t>
      </w:r>
      <w:r>
        <w:t>– Data manipulation</w:t>
      </w:r>
      <w:r>
        <w:rPr>
          <w:spacing w:val="15"/>
        </w:rPr>
        <w:t xml:space="preserve"> </w:t>
      </w:r>
      <w:proofErr w:type="spellStart"/>
      <w:r>
        <w:rPr>
          <w:rFonts w:ascii="Courier New" w:hAnsi="Courier New"/>
        </w:rPr>
        <w:t>o</w:t>
      </w:r>
      <w:proofErr w:type="spellEnd"/>
      <w:r>
        <w:rPr>
          <w:rFonts w:ascii="Courier New" w:hAnsi="Courier New"/>
          <w:spacing w:val="-36"/>
        </w:rPr>
        <w:t xml:space="preserve"> </w:t>
      </w:r>
      <w:r>
        <w:rPr>
          <w:rFonts w:ascii="Consolas" w:hAnsi="Consolas"/>
        </w:rPr>
        <w:t>Matplotlib</w:t>
      </w:r>
      <w:r>
        <w:t xml:space="preserve">, </w:t>
      </w:r>
      <w:r>
        <w:rPr>
          <w:rFonts w:ascii="Consolas" w:hAnsi="Consolas"/>
        </w:rPr>
        <w:t xml:space="preserve">Seaborn </w:t>
      </w:r>
      <w:r>
        <w:t>–</w:t>
      </w:r>
      <w:r>
        <w:rPr>
          <w:spacing w:val="40"/>
        </w:rPr>
        <w:t xml:space="preserve"> </w:t>
      </w:r>
      <w:r>
        <w:t>Visualization</w:t>
      </w:r>
      <w:r>
        <w:rPr>
          <w:spacing w:val="40"/>
        </w:rPr>
        <w:t xml:space="preserve"> </w:t>
      </w:r>
      <w:r>
        <w:rPr>
          <w:rFonts w:ascii="Courier New" w:hAnsi="Courier New"/>
        </w:rPr>
        <w:t xml:space="preserve">o </w:t>
      </w:r>
      <w:r>
        <w:rPr>
          <w:rFonts w:ascii="Consolas" w:hAnsi="Consolas"/>
        </w:rPr>
        <w:t xml:space="preserve">Scikit-learn </w:t>
      </w:r>
      <w:r>
        <w:t>–</w:t>
      </w:r>
      <w:r>
        <w:rPr>
          <w:spacing w:val="40"/>
        </w:rPr>
        <w:t xml:space="preserve"> </w:t>
      </w:r>
      <w:r>
        <w:t>Data preprocessing, metrics</w:t>
      </w:r>
      <w:r>
        <w:rPr>
          <w:spacing w:val="40"/>
        </w:rPr>
        <w:t xml:space="preserve"> </w:t>
      </w:r>
      <w:r>
        <w:rPr>
          <w:rFonts w:ascii="Courier New" w:hAnsi="Courier New"/>
        </w:rPr>
        <w:t>o</w:t>
      </w:r>
      <w:r>
        <w:rPr>
          <w:rFonts w:ascii="Courier New" w:hAnsi="Courier New"/>
          <w:spacing w:val="-8"/>
        </w:rPr>
        <w:t xml:space="preserve"> </w:t>
      </w:r>
      <w:r>
        <w:rPr>
          <w:rFonts w:ascii="Consolas" w:hAnsi="Consolas"/>
        </w:rPr>
        <w:t xml:space="preserve">TensorFlow </w:t>
      </w:r>
      <w:r>
        <w:t xml:space="preserve">or </w:t>
      </w:r>
      <w:proofErr w:type="spellStart"/>
      <w:r>
        <w:rPr>
          <w:rFonts w:ascii="Consolas" w:hAnsi="Consolas"/>
        </w:rPr>
        <w:t>PyTorch</w:t>
      </w:r>
      <w:proofErr w:type="spellEnd"/>
      <w:r>
        <w:rPr>
          <w:rFonts w:ascii="Consolas" w:hAnsi="Consolas"/>
        </w:rPr>
        <w:t xml:space="preserve"> </w:t>
      </w:r>
      <w:r>
        <w:t>– Deep learning (LSTM/GRU)</w:t>
      </w:r>
    </w:p>
    <w:p w14:paraId="15A52B96" w14:textId="77777777" w:rsidR="001C0E9D" w:rsidRDefault="001C0E9D">
      <w:pPr>
        <w:pStyle w:val="BodyText"/>
      </w:pPr>
    </w:p>
    <w:p w14:paraId="7C85C53F" w14:textId="77777777" w:rsidR="001C0E9D" w:rsidRDefault="001C0E9D">
      <w:pPr>
        <w:pStyle w:val="BodyText"/>
        <w:spacing w:before="245"/>
      </w:pPr>
    </w:p>
    <w:p w14:paraId="32ED0516" w14:textId="77777777" w:rsidR="001C0E9D" w:rsidRDefault="00180E46">
      <w:pPr>
        <w:pStyle w:val="Heading1"/>
        <w:numPr>
          <w:ilvl w:val="0"/>
          <w:numId w:val="8"/>
        </w:numPr>
        <w:tabs>
          <w:tab w:val="left" w:pos="690"/>
        </w:tabs>
        <w:ind w:left="690" w:hanging="342"/>
        <w:jc w:val="left"/>
      </w:pPr>
      <w:r>
        <w:rPr>
          <w:color w:val="C00000"/>
          <w:spacing w:val="-2"/>
        </w:rPr>
        <w:t>Objectives</w:t>
      </w:r>
    </w:p>
    <w:p w14:paraId="49E8F8EE" w14:textId="77777777" w:rsidR="001C0E9D" w:rsidRDefault="00180E46">
      <w:pPr>
        <w:pStyle w:val="BodyText"/>
        <w:spacing w:before="188" w:line="290" w:lineRule="auto"/>
        <w:ind w:left="356" w:right="1098" w:hanging="12"/>
      </w:pPr>
      <w:r>
        <w:t>The primary objective of this project is to develop an AI-based system that can accurately predict short-term stock prices, specifically focusing on Tesla Inc. (TSLA). By</w:t>
      </w:r>
      <w:r>
        <w:rPr>
          <w:spacing w:val="-5"/>
        </w:rPr>
        <w:t xml:space="preserve"> </w:t>
      </w:r>
      <w:r>
        <w:t>using</w:t>
      </w:r>
      <w:r>
        <w:rPr>
          <w:spacing w:val="-6"/>
        </w:rPr>
        <w:t xml:space="preserve"> </w:t>
      </w:r>
      <w:r>
        <w:t>advanced</w:t>
      </w:r>
      <w:r>
        <w:rPr>
          <w:spacing w:val="-7"/>
        </w:rPr>
        <w:t xml:space="preserve"> </w:t>
      </w:r>
      <w:r>
        <w:t>deep</w:t>
      </w:r>
      <w:r>
        <w:rPr>
          <w:spacing w:val="-7"/>
        </w:rPr>
        <w:t xml:space="preserve"> </w:t>
      </w:r>
      <w:r>
        <w:t>learning</w:t>
      </w:r>
      <w:r>
        <w:rPr>
          <w:spacing w:val="-6"/>
        </w:rPr>
        <w:t xml:space="preserve"> </w:t>
      </w:r>
      <w:r>
        <w:t>models</w:t>
      </w:r>
      <w:r>
        <w:rPr>
          <w:spacing w:val="-6"/>
        </w:rPr>
        <w:t xml:space="preserve"> </w:t>
      </w:r>
      <w:r>
        <w:t>like</w:t>
      </w:r>
      <w:r>
        <w:rPr>
          <w:spacing w:val="-1"/>
        </w:rPr>
        <w:t xml:space="preserve"> </w:t>
      </w:r>
      <w:r>
        <w:t>LSTM</w:t>
      </w:r>
      <w:r>
        <w:rPr>
          <w:spacing w:val="-5"/>
        </w:rPr>
        <w:t xml:space="preserve"> </w:t>
      </w:r>
      <w:r>
        <w:t>or</w:t>
      </w:r>
      <w:r>
        <w:rPr>
          <w:spacing w:val="-7"/>
        </w:rPr>
        <w:t xml:space="preserve"> </w:t>
      </w:r>
      <w:r>
        <w:t>GRU,</w:t>
      </w:r>
      <w:r>
        <w:rPr>
          <w:spacing w:val="-6"/>
        </w:rPr>
        <w:t xml:space="preserve"> </w:t>
      </w:r>
      <w:r>
        <w:t>the</w:t>
      </w:r>
      <w:r>
        <w:rPr>
          <w:spacing w:val="-6"/>
        </w:rPr>
        <w:t xml:space="preserve"> </w:t>
      </w:r>
      <w:r>
        <w:t>system</w:t>
      </w:r>
      <w:r>
        <w:rPr>
          <w:spacing w:val="-9"/>
        </w:rPr>
        <w:t xml:space="preserve"> </w:t>
      </w:r>
      <w:r>
        <w:t>aims</w:t>
      </w:r>
      <w:r>
        <w:rPr>
          <w:spacing w:val="-11"/>
        </w:rPr>
        <w:t xml:space="preserve"> </w:t>
      </w:r>
      <w:r>
        <w:t>to</w:t>
      </w:r>
      <w:r>
        <w:rPr>
          <w:spacing w:val="-12"/>
        </w:rPr>
        <w:t xml:space="preserve"> </w:t>
      </w:r>
      <w:r>
        <w:t>capture patterns in historical stock data and forecast future price movements. This</w:t>
      </w:r>
      <w:r>
        <w:rPr>
          <w:spacing w:val="-2"/>
        </w:rPr>
        <w:t xml:space="preserve"> </w:t>
      </w:r>
      <w:r>
        <w:t>can assist investors and traders in making more informed and timely decisions. The system is designed to work with real-time market data from reliable sources such as Yahoo Finance, ensuring that predictions reflect current market conditions. In addition to</w:t>
      </w:r>
    </w:p>
    <w:p w14:paraId="09A2976F" w14:textId="77777777" w:rsidR="001C0E9D" w:rsidRDefault="001C0E9D">
      <w:pPr>
        <w:pStyle w:val="BodyText"/>
        <w:spacing w:line="290" w:lineRule="auto"/>
        <w:sectPr w:rsidR="001C0E9D">
          <w:pgSz w:w="12240" w:h="15840"/>
          <w:pgMar w:top="1340" w:right="360" w:bottom="280" w:left="1080" w:header="720" w:footer="720" w:gutter="0"/>
          <w:cols w:space="720"/>
        </w:sectPr>
      </w:pPr>
    </w:p>
    <w:p w14:paraId="3D98300D" w14:textId="77777777" w:rsidR="001C0E9D" w:rsidRDefault="00180E46">
      <w:pPr>
        <w:pStyle w:val="BodyText"/>
        <w:spacing w:before="87" w:line="290" w:lineRule="auto"/>
        <w:ind w:left="356" w:right="1098"/>
      </w:pPr>
      <w:r>
        <w:lastRenderedPageBreak/>
        <w:t>building the prediction model, the project compares the performance of AI models with</w:t>
      </w:r>
      <w:r>
        <w:rPr>
          <w:spacing w:val="-14"/>
        </w:rPr>
        <w:t xml:space="preserve"> </w:t>
      </w:r>
      <w:r>
        <w:t>traditional</w:t>
      </w:r>
      <w:r>
        <w:rPr>
          <w:spacing w:val="-10"/>
        </w:rPr>
        <w:t xml:space="preserve"> </w:t>
      </w:r>
      <w:r>
        <w:t>methods</w:t>
      </w:r>
      <w:r>
        <w:rPr>
          <w:spacing w:val="-11"/>
        </w:rPr>
        <w:t xml:space="preserve"> </w:t>
      </w:r>
      <w:r>
        <w:t>like</w:t>
      </w:r>
      <w:r>
        <w:rPr>
          <w:spacing w:val="-19"/>
        </w:rPr>
        <w:t xml:space="preserve"> </w:t>
      </w:r>
      <w:r>
        <w:t>ARIMA</w:t>
      </w:r>
      <w:r>
        <w:rPr>
          <w:spacing w:val="-22"/>
        </w:rPr>
        <w:t xml:space="preserve"> </w:t>
      </w:r>
      <w:r>
        <w:t>to</w:t>
      </w:r>
      <w:r>
        <w:rPr>
          <w:spacing w:val="-12"/>
        </w:rPr>
        <w:t xml:space="preserve"> </w:t>
      </w:r>
      <w:r>
        <w:t>evaluate</w:t>
      </w:r>
      <w:r>
        <w:rPr>
          <w:spacing w:val="-9"/>
        </w:rPr>
        <w:t xml:space="preserve"> </w:t>
      </w:r>
      <w:r>
        <w:t>improvements</w:t>
      </w:r>
      <w:r>
        <w:rPr>
          <w:spacing w:val="-11"/>
        </w:rPr>
        <w:t xml:space="preserve"> </w:t>
      </w:r>
      <w:r>
        <w:t>in</w:t>
      </w:r>
      <w:r>
        <w:rPr>
          <w:spacing w:val="-15"/>
        </w:rPr>
        <w:t xml:space="preserve"> </w:t>
      </w:r>
      <w:r>
        <w:t>accuracy.</w:t>
      </w:r>
      <w:r>
        <w:rPr>
          <w:spacing w:val="-14"/>
        </w:rPr>
        <w:t xml:space="preserve"> </w:t>
      </w:r>
      <w:r>
        <w:t>Visual</w:t>
      </w:r>
      <w:r>
        <w:rPr>
          <w:spacing w:val="-10"/>
        </w:rPr>
        <w:t xml:space="preserve"> </w:t>
      </w:r>
      <w:r>
        <w:t>tools are incorporated to display actual versus predicted prices for better interpretation.</w:t>
      </w:r>
    </w:p>
    <w:p w14:paraId="12783B71" w14:textId="77777777" w:rsidR="001C0E9D" w:rsidRDefault="00180E46">
      <w:pPr>
        <w:pStyle w:val="BodyText"/>
        <w:spacing w:line="290" w:lineRule="auto"/>
        <w:ind w:left="356" w:right="1098"/>
      </w:pPr>
      <w:r>
        <w:t>Furthermore,</w:t>
      </w:r>
      <w:r>
        <w:rPr>
          <w:spacing w:val="-9"/>
        </w:rPr>
        <w:t xml:space="preserve"> </w:t>
      </w:r>
      <w:r>
        <w:t>there</w:t>
      </w:r>
      <w:r>
        <w:rPr>
          <w:spacing w:val="-6"/>
        </w:rPr>
        <w:t xml:space="preserve"> </w:t>
      </w:r>
      <w:r>
        <w:t>is</w:t>
      </w:r>
      <w:r>
        <w:rPr>
          <w:spacing w:val="-12"/>
        </w:rPr>
        <w:t xml:space="preserve"> </w:t>
      </w:r>
      <w:r>
        <w:t>scope</w:t>
      </w:r>
      <w:r>
        <w:rPr>
          <w:spacing w:val="-6"/>
        </w:rPr>
        <w:t xml:space="preserve"> </w:t>
      </w:r>
      <w:r>
        <w:t>to</w:t>
      </w:r>
      <w:r>
        <w:rPr>
          <w:spacing w:val="-9"/>
        </w:rPr>
        <w:t xml:space="preserve"> </w:t>
      </w:r>
      <w:r>
        <w:t>enhance</w:t>
      </w:r>
      <w:r>
        <w:rPr>
          <w:spacing w:val="-5"/>
        </w:rPr>
        <w:t xml:space="preserve"> </w:t>
      </w:r>
      <w:r>
        <w:t>the</w:t>
      </w:r>
      <w:r>
        <w:rPr>
          <w:spacing w:val="-11"/>
        </w:rPr>
        <w:t xml:space="preserve"> </w:t>
      </w:r>
      <w:r>
        <w:t>model</w:t>
      </w:r>
      <w:r>
        <w:rPr>
          <w:spacing w:val="-6"/>
        </w:rPr>
        <w:t xml:space="preserve"> </w:t>
      </w:r>
      <w:r>
        <w:t>using</w:t>
      </w:r>
      <w:r>
        <w:rPr>
          <w:spacing w:val="-7"/>
        </w:rPr>
        <w:t xml:space="preserve"> </w:t>
      </w:r>
      <w:r>
        <w:t>sentiment</w:t>
      </w:r>
      <w:r>
        <w:rPr>
          <w:spacing w:val="-10"/>
        </w:rPr>
        <w:t xml:space="preserve"> </w:t>
      </w:r>
      <w:r>
        <w:t>analysis</w:t>
      </w:r>
      <w:r>
        <w:rPr>
          <w:spacing w:val="-8"/>
        </w:rPr>
        <w:t xml:space="preserve"> </w:t>
      </w:r>
      <w:r>
        <w:t>from</w:t>
      </w:r>
      <w:r>
        <w:rPr>
          <w:spacing w:val="-7"/>
        </w:rPr>
        <w:t xml:space="preserve"> </w:t>
      </w:r>
      <w:r>
        <w:t>news and</w:t>
      </w:r>
      <w:r>
        <w:rPr>
          <w:spacing w:val="-3"/>
        </w:rPr>
        <w:t xml:space="preserve"> </w:t>
      </w:r>
      <w:r>
        <w:t>social</w:t>
      </w:r>
      <w:r>
        <w:rPr>
          <w:spacing w:val="-1"/>
        </w:rPr>
        <w:t xml:space="preserve"> </w:t>
      </w:r>
      <w:r>
        <w:t>media,</w:t>
      </w:r>
      <w:r>
        <w:rPr>
          <w:spacing w:val="-2"/>
        </w:rPr>
        <w:t xml:space="preserve"> </w:t>
      </w:r>
      <w:r>
        <w:t>which</w:t>
      </w:r>
      <w:r>
        <w:rPr>
          <w:spacing w:val="-1"/>
        </w:rPr>
        <w:t xml:space="preserve"> </w:t>
      </w:r>
      <w:r>
        <w:t>can</w:t>
      </w:r>
      <w:r>
        <w:rPr>
          <w:spacing w:val="-1"/>
        </w:rPr>
        <w:t xml:space="preserve"> </w:t>
      </w:r>
      <w:r>
        <w:t>influence</w:t>
      </w:r>
      <w:r>
        <w:rPr>
          <w:spacing w:val="-1"/>
        </w:rPr>
        <w:t xml:space="preserve"> </w:t>
      </w:r>
      <w:r>
        <w:t>stock</w:t>
      </w:r>
      <w:r>
        <w:rPr>
          <w:spacing w:val="-3"/>
        </w:rPr>
        <w:t xml:space="preserve"> </w:t>
      </w:r>
      <w:r>
        <w:t>prices.</w:t>
      </w:r>
      <w:r>
        <w:rPr>
          <w:spacing w:val="-2"/>
        </w:rPr>
        <w:t xml:space="preserve"> </w:t>
      </w:r>
      <w:r>
        <w:t>Lastly,</w:t>
      </w:r>
      <w:r>
        <w:rPr>
          <w:spacing w:val="-2"/>
        </w:rPr>
        <w:t xml:space="preserve"> </w:t>
      </w:r>
      <w:r>
        <w:t>the</w:t>
      </w:r>
      <w:r>
        <w:rPr>
          <w:spacing w:val="-1"/>
        </w:rPr>
        <w:t xml:space="preserve"> </w:t>
      </w:r>
      <w:r>
        <w:t>solution</w:t>
      </w:r>
      <w:r>
        <w:rPr>
          <w:spacing w:val="-1"/>
        </w:rPr>
        <w:t xml:space="preserve"> </w:t>
      </w:r>
      <w:r>
        <w:t>is</w:t>
      </w:r>
      <w:r>
        <w:rPr>
          <w:spacing w:val="-3"/>
        </w:rPr>
        <w:t xml:space="preserve"> </w:t>
      </w:r>
      <w:r>
        <w:t>intended</w:t>
      </w:r>
      <w:r>
        <w:rPr>
          <w:spacing w:val="-3"/>
        </w:rPr>
        <w:t xml:space="preserve"> </w:t>
      </w:r>
      <w:r>
        <w:t>to be scalable and capable of automation, allowing continuous data processing and prediction without manual intervention.</w:t>
      </w:r>
    </w:p>
    <w:p w14:paraId="298D13ED" w14:textId="77777777" w:rsidR="001C0E9D" w:rsidRDefault="001C0E9D">
      <w:pPr>
        <w:pStyle w:val="BodyText"/>
      </w:pPr>
    </w:p>
    <w:p w14:paraId="24423594" w14:textId="77777777" w:rsidR="001C0E9D" w:rsidRDefault="001C0E9D">
      <w:pPr>
        <w:pStyle w:val="BodyText"/>
        <w:spacing w:before="157"/>
      </w:pPr>
    </w:p>
    <w:p w14:paraId="1B0E3760" w14:textId="77777777" w:rsidR="001C0E9D" w:rsidRDefault="00180E46">
      <w:pPr>
        <w:pStyle w:val="Heading1"/>
        <w:numPr>
          <w:ilvl w:val="0"/>
          <w:numId w:val="8"/>
        </w:numPr>
        <w:tabs>
          <w:tab w:val="left" w:pos="690"/>
        </w:tabs>
        <w:ind w:left="690" w:hanging="342"/>
        <w:jc w:val="left"/>
      </w:pPr>
      <w:r>
        <w:rPr>
          <w:color w:val="C00000"/>
        </w:rPr>
        <w:t>Flowchart</w:t>
      </w:r>
      <w:r>
        <w:rPr>
          <w:color w:val="C00000"/>
          <w:spacing w:val="-8"/>
        </w:rPr>
        <w:t xml:space="preserve"> </w:t>
      </w:r>
      <w:r>
        <w:rPr>
          <w:color w:val="C00000"/>
        </w:rPr>
        <w:t>of</w:t>
      </w:r>
      <w:r>
        <w:rPr>
          <w:color w:val="C00000"/>
          <w:spacing w:val="-6"/>
        </w:rPr>
        <w:t xml:space="preserve"> </w:t>
      </w:r>
      <w:r>
        <w:rPr>
          <w:color w:val="C00000"/>
        </w:rPr>
        <w:t>the</w:t>
      </w:r>
      <w:r>
        <w:rPr>
          <w:color w:val="C00000"/>
          <w:spacing w:val="-7"/>
        </w:rPr>
        <w:t xml:space="preserve"> </w:t>
      </w:r>
      <w:r>
        <w:rPr>
          <w:color w:val="C00000"/>
        </w:rPr>
        <w:t>Project</w:t>
      </w:r>
      <w:r>
        <w:rPr>
          <w:color w:val="C00000"/>
          <w:spacing w:val="-4"/>
        </w:rPr>
        <w:t xml:space="preserve"> </w:t>
      </w:r>
      <w:r>
        <w:rPr>
          <w:color w:val="C00000"/>
          <w:spacing w:val="-2"/>
        </w:rPr>
        <w:t>Workflow</w:t>
      </w:r>
    </w:p>
    <w:p w14:paraId="0B6F11BB" w14:textId="77777777" w:rsidR="001C0E9D" w:rsidRDefault="00180E46">
      <w:pPr>
        <w:pStyle w:val="ListParagraph"/>
        <w:numPr>
          <w:ilvl w:val="0"/>
          <w:numId w:val="7"/>
        </w:numPr>
        <w:tabs>
          <w:tab w:val="left" w:pos="1068"/>
        </w:tabs>
        <w:spacing w:before="309" w:line="271" w:lineRule="auto"/>
        <w:ind w:right="1112"/>
        <w:jc w:val="both"/>
        <w:rPr>
          <w:sz w:val="24"/>
        </w:rPr>
      </w:pPr>
      <w:r>
        <w:rPr>
          <w:b/>
          <w:sz w:val="24"/>
        </w:rPr>
        <w:t>Data Collection</w:t>
      </w:r>
      <w:r>
        <w:rPr>
          <w:sz w:val="24"/>
        </w:rPr>
        <w:t>: Gather historical stock prices of Tesla, technical indicators (e.g.,</w:t>
      </w:r>
      <w:r>
        <w:rPr>
          <w:spacing w:val="-1"/>
          <w:sz w:val="24"/>
        </w:rPr>
        <w:t xml:space="preserve"> </w:t>
      </w:r>
      <w:r>
        <w:rPr>
          <w:sz w:val="24"/>
        </w:rPr>
        <w:t>moving averages), and</w:t>
      </w:r>
      <w:r>
        <w:rPr>
          <w:spacing w:val="-2"/>
          <w:sz w:val="24"/>
        </w:rPr>
        <w:t xml:space="preserve"> </w:t>
      </w:r>
      <w:r>
        <w:rPr>
          <w:sz w:val="24"/>
        </w:rPr>
        <w:t>sentiment data from news</w:t>
      </w:r>
      <w:r>
        <w:rPr>
          <w:spacing w:val="-1"/>
          <w:sz w:val="24"/>
        </w:rPr>
        <w:t xml:space="preserve"> </w:t>
      </w:r>
      <w:r>
        <w:rPr>
          <w:sz w:val="24"/>
        </w:rPr>
        <w:t>articles</w:t>
      </w:r>
      <w:r>
        <w:rPr>
          <w:spacing w:val="-1"/>
          <w:sz w:val="24"/>
        </w:rPr>
        <w:t xml:space="preserve"> </w:t>
      </w:r>
      <w:r>
        <w:rPr>
          <w:sz w:val="24"/>
        </w:rPr>
        <w:t>or</w:t>
      </w:r>
      <w:r>
        <w:rPr>
          <w:spacing w:val="-1"/>
          <w:sz w:val="24"/>
        </w:rPr>
        <w:t xml:space="preserve"> </w:t>
      </w:r>
      <w:r>
        <w:rPr>
          <w:sz w:val="24"/>
        </w:rPr>
        <w:t xml:space="preserve">social media </w:t>
      </w:r>
      <w:r>
        <w:rPr>
          <w:spacing w:val="-2"/>
          <w:sz w:val="24"/>
        </w:rPr>
        <w:t>platforms.</w:t>
      </w:r>
    </w:p>
    <w:p w14:paraId="3F07DAB9" w14:textId="77777777" w:rsidR="001C0E9D" w:rsidRDefault="00180E46">
      <w:pPr>
        <w:pStyle w:val="ListParagraph"/>
        <w:numPr>
          <w:ilvl w:val="0"/>
          <w:numId w:val="7"/>
        </w:numPr>
        <w:tabs>
          <w:tab w:val="left" w:pos="1068"/>
        </w:tabs>
        <w:spacing w:before="77" w:line="273" w:lineRule="auto"/>
        <w:ind w:right="1112"/>
        <w:jc w:val="both"/>
        <w:rPr>
          <w:sz w:val="24"/>
        </w:rPr>
      </w:pPr>
      <w:r>
        <w:rPr>
          <w:b/>
          <w:sz w:val="24"/>
        </w:rPr>
        <w:t>Data Preprocessing</w:t>
      </w:r>
      <w:r>
        <w:rPr>
          <w:sz w:val="24"/>
        </w:rPr>
        <w:t>: Clean the collected data by handling missing values, normalizing numerical features, and engineering relevant features that could enhance model performance.</w:t>
      </w:r>
    </w:p>
    <w:p w14:paraId="2B5EAFFE" w14:textId="77777777" w:rsidR="001C0E9D" w:rsidRDefault="00180E46">
      <w:pPr>
        <w:pStyle w:val="ListParagraph"/>
        <w:numPr>
          <w:ilvl w:val="0"/>
          <w:numId w:val="7"/>
        </w:numPr>
        <w:tabs>
          <w:tab w:val="left" w:pos="1068"/>
        </w:tabs>
        <w:spacing w:before="64" w:line="254" w:lineRule="auto"/>
        <w:ind w:right="1101"/>
        <w:jc w:val="both"/>
        <w:rPr>
          <w:sz w:val="24"/>
        </w:rPr>
      </w:pPr>
      <w:r>
        <w:rPr>
          <w:b/>
          <w:sz w:val="24"/>
        </w:rPr>
        <w:t>Model</w:t>
      </w:r>
      <w:r>
        <w:rPr>
          <w:b/>
          <w:spacing w:val="-7"/>
          <w:sz w:val="24"/>
        </w:rPr>
        <w:t xml:space="preserve"> </w:t>
      </w:r>
      <w:r>
        <w:rPr>
          <w:b/>
          <w:sz w:val="24"/>
        </w:rPr>
        <w:t>Selection</w:t>
      </w:r>
      <w:r>
        <w:rPr>
          <w:sz w:val="24"/>
        </w:rPr>
        <w:t>:</w:t>
      </w:r>
      <w:r>
        <w:rPr>
          <w:spacing w:val="-11"/>
          <w:sz w:val="24"/>
        </w:rPr>
        <w:t xml:space="preserve"> </w:t>
      </w:r>
      <w:r>
        <w:rPr>
          <w:sz w:val="24"/>
        </w:rPr>
        <w:t>Choose</w:t>
      </w:r>
      <w:r>
        <w:rPr>
          <w:spacing w:val="-10"/>
          <w:sz w:val="24"/>
        </w:rPr>
        <w:t xml:space="preserve"> </w:t>
      </w:r>
      <w:r>
        <w:rPr>
          <w:sz w:val="24"/>
        </w:rPr>
        <w:t>appropriate</w:t>
      </w:r>
      <w:r>
        <w:rPr>
          <w:spacing w:val="-6"/>
          <w:sz w:val="24"/>
        </w:rPr>
        <w:t xml:space="preserve"> </w:t>
      </w:r>
      <w:r>
        <w:rPr>
          <w:sz w:val="24"/>
        </w:rPr>
        <w:t>deep</w:t>
      </w:r>
      <w:r>
        <w:rPr>
          <w:spacing w:val="-13"/>
          <w:sz w:val="24"/>
        </w:rPr>
        <w:t xml:space="preserve"> </w:t>
      </w:r>
      <w:r>
        <w:rPr>
          <w:sz w:val="24"/>
        </w:rPr>
        <w:t>learning</w:t>
      </w:r>
      <w:r>
        <w:rPr>
          <w:spacing w:val="-10"/>
          <w:sz w:val="24"/>
        </w:rPr>
        <w:t xml:space="preserve"> </w:t>
      </w:r>
      <w:r>
        <w:rPr>
          <w:sz w:val="24"/>
        </w:rPr>
        <w:t>models</w:t>
      </w:r>
      <w:r>
        <w:rPr>
          <w:spacing w:val="-12"/>
          <w:sz w:val="24"/>
        </w:rPr>
        <w:t xml:space="preserve"> </w:t>
      </w:r>
      <w:r>
        <w:rPr>
          <w:sz w:val="24"/>
        </w:rPr>
        <w:t>like</w:t>
      </w:r>
      <w:r>
        <w:rPr>
          <w:spacing w:val="-10"/>
          <w:sz w:val="24"/>
        </w:rPr>
        <w:t xml:space="preserve"> </w:t>
      </w:r>
      <w:r>
        <w:rPr>
          <w:sz w:val="24"/>
        </w:rPr>
        <w:t>LSTM</w:t>
      </w:r>
      <w:r>
        <w:rPr>
          <w:spacing w:val="-10"/>
          <w:sz w:val="24"/>
        </w:rPr>
        <w:t xml:space="preserve"> </w:t>
      </w:r>
      <w:r>
        <w:rPr>
          <w:sz w:val="24"/>
        </w:rPr>
        <w:t>or</w:t>
      </w:r>
      <w:r>
        <w:rPr>
          <w:spacing w:val="-9"/>
          <w:sz w:val="24"/>
        </w:rPr>
        <w:t xml:space="preserve"> </w:t>
      </w:r>
      <w:r>
        <w:rPr>
          <w:sz w:val="24"/>
        </w:rPr>
        <w:t>GRU</w:t>
      </w:r>
      <w:r>
        <w:rPr>
          <w:spacing w:val="-10"/>
          <w:sz w:val="24"/>
        </w:rPr>
        <w:t xml:space="preserve"> </w:t>
      </w:r>
      <w:r>
        <w:rPr>
          <w:sz w:val="24"/>
        </w:rPr>
        <w:t>for time</w:t>
      </w:r>
      <w:r>
        <w:rPr>
          <w:spacing w:val="-2"/>
          <w:sz w:val="24"/>
        </w:rPr>
        <w:t xml:space="preserve"> </w:t>
      </w:r>
      <w:r>
        <w:rPr>
          <w:sz w:val="24"/>
        </w:rPr>
        <w:t>series</w:t>
      </w:r>
      <w:r>
        <w:rPr>
          <w:spacing w:val="-9"/>
          <w:sz w:val="24"/>
        </w:rPr>
        <w:t xml:space="preserve"> </w:t>
      </w:r>
      <w:r>
        <w:rPr>
          <w:sz w:val="24"/>
        </w:rPr>
        <w:t>forecasting.</w:t>
      </w:r>
      <w:r>
        <w:rPr>
          <w:spacing w:val="-11"/>
          <w:sz w:val="24"/>
        </w:rPr>
        <w:t xml:space="preserve"> </w:t>
      </w:r>
      <w:r>
        <w:rPr>
          <w:sz w:val="24"/>
        </w:rPr>
        <w:t>Tune</w:t>
      </w:r>
      <w:r>
        <w:rPr>
          <w:spacing w:val="-2"/>
          <w:sz w:val="24"/>
        </w:rPr>
        <w:t xml:space="preserve"> </w:t>
      </w:r>
      <w:r>
        <w:rPr>
          <w:sz w:val="24"/>
        </w:rPr>
        <w:t>hyperparameters</w:t>
      </w:r>
      <w:r>
        <w:rPr>
          <w:spacing w:val="-6"/>
          <w:sz w:val="24"/>
        </w:rPr>
        <w:t xml:space="preserve"> </w:t>
      </w:r>
      <w:r>
        <w:rPr>
          <w:sz w:val="24"/>
        </w:rPr>
        <w:t>to</w:t>
      </w:r>
      <w:r>
        <w:rPr>
          <w:spacing w:val="-5"/>
          <w:sz w:val="24"/>
        </w:rPr>
        <w:t xml:space="preserve"> </w:t>
      </w:r>
      <w:r>
        <w:rPr>
          <w:sz w:val="24"/>
        </w:rPr>
        <w:t>optimize</w:t>
      </w:r>
      <w:r>
        <w:rPr>
          <w:spacing w:val="-2"/>
          <w:sz w:val="24"/>
        </w:rPr>
        <w:t xml:space="preserve"> </w:t>
      </w:r>
      <w:r>
        <w:rPr>
          <w:sz w:val="24"/>
        </w:rPr>
        <w:t>model</w:t>
      </w:r>
      <w:r>
        <w:rPr>
          <w:spacing w:val="-6"/>
          <w:sz w:val="24"/>
        </w:rPr>
        <w:t xml:space="preserve"> </w:t>
      </w:r>
      <w:r>
        <w:rPr>
          <w:sz w:val="24"/>
        </w:rPr>
        <w:t>performance.</w:t>
      </w:r>
    </w:p>
    <w:p w14:paraId="6A92735F" w14:textId="77777777" w:rsidR="001C0E9D" w:rsidRDefault="00180E46">
      <w:pPr>
        <w:pStyle w:val="ListParagraph"/>
        <w:numPr>
          <w:ilvl w:val="0"/>
          <w:numId w:val="7"/>
        </w:numPr>
        <w:tabs>
          <w:tab w:val="left" w:pos="1068"/>
        </w:tabs>
        <w:spacing w:before="95" w:line="259" w:lineRule="auto"/>
        <w:ind w:right="1097"/>
        <w:jc w:val="both"/>
        <w:rPr>
          <w:sz w:val="24"/>
        </w:rPr>
      </w:pPr>
      <w:r>
        <w:rPr>
          <w:b/>
          <w:sz w:val="24"/>
        </w:rPr>
        <w:t>Model Training</w:t>
      </w:r>
      <w:r>
        <w:rPr>
          <w:sz w:val="24"/>
        </w:rPr>
        <w:t>:</w:t>
      </w:r>
      <w:r>
        <w:rPr>
          <w:spacing w:val="-4"/>
          <w:sz w:val="24"/>
        </w:rPr>
        <w:t xml:space="preserve"> </w:t>
      </w:r>
      <w:r>
        <w:rPr>
          <w:sz w:val="24"/>
        </w:rPr>
        <w:t>Train the selected</w:t>
      </w:r>
      <w:r>
        <w:rPr>
          <w:spacing w:val="-3"/>
          <w:sz w:val="24"/>
        </w:rPr>
        <w:t xml:space="preserve"> </w:t>
      </w:r>
      <w:r>
        <w:rPr>
          <w:sz w:val="24"/>
        </w:rPr>
        <w:t>model using</w:t>
      </w:r>
      <w:r>
        <w:rPr>
          <w:spacing w:val="-1"/>
          <w:sz w:val="24"/>
        </w:rPr>
        <w:t xml:space="preserve"> </w:t>
      </w:r>
      <w:r>
        <w:rPr>
          <w:sz w:val="24"/>
        </w:rPr>
        <w:t>historical data,</w:t>
      </w:r>
      <w:r>
        <w:rPr>
          <w:spacing w:val="-4"/>
          <w:sz w:val="24"/>
        </w:rPr>
        <w:t xml:space="preserve"> </w:t>
      </w:r>
      <w:r>
        <w:rPr>
          <w:sz w:val="24"/>
        </w:rPr>
        <w:t>and</w:t>
      </w:r>
      <w:r>
        <w:rPr>
          <w:spacing w:val="-3"/>
          <w:sz w:val="24"/>
        </w:rPr>
        <w:t xml:space="preserve"> </w:t>
      </w:r>
      <w:r>
        <w:rPr>
          <w:sz w:val="24"/>
        </w:rPr>
        <w:t>validate its performance using a separate validation dataset to prevent overfitting.</w:t>
      </w:r>
    </w:p>
    <w:p w14:paraId="0F60E406" w14:textId="77777777" w:rsidR="001C0E9D" w:rsidRDefault="00180E46">
      <w:pPr>
        <w:pStyle w:val="ListParagraph"/>
        <w:numPr>
          <w:ilvl w:val="0"/>
          <w:numId w:val="7"/>
        </w:numPr>
        <w:tabs>
          <w:tab w:val="left" w:pos="1068"/>
        </w:tabs>
        <w:spacing w:before="87" w:line="273" w:lineRule="auto"/>
        <w:ind w:right="1097"/>
        <w:jc w:val="both"/>
        <w:rPr>
          <w:sz w:val="24"/>
        </w:rPr>
      </w:pPr>
      <w:r>
        <w:rPr>
          <w:b/>
          <w:sz w:val="24"/>
        </w:rPr>
        <w:t>Model Evaluation</w:t>
      </w:r>
      <w:r>
        <w:rPr>
          <w:sz w:val="24"/>
        </w:rPr>
        <w:t>: Assess the model's accuracy using metrics such as Mean Absolute</w:t>
      </w:r>
      <w:r>
        <w:rPr>
          <w:spacing w:val="-9"/>
          <w:sz w:val="24"/>
        </w:rPr>
        <w:t xml:space="preserve"> </w:t>
      </w:r>
      <w:r>
        <w:rPr>
          <w:sz w:val="24"/>
        </w:rPr>
        <w:t>Error</w:t>
      </w:r>
      <w:r>
        <w:rPr>
          <w:spacing w:val="-13"/>
          <w:sz w:val="24"/>
        </w:rPr>
        <w:t xml:space="preserve"> </w:t>
      </w:r>
      <w:r>
        <w:rPr>
          <w:sz w:val="24"/>
        </w:rPr>
        <w:t>(MAE)</w:t>
      </w:r>
      <w:r>
        <w:rPr>
          <w:spacing w:val="-11"/>
          <w:sz w:val="24"/>
        </w:rPr>
        <w:t xml:space="preserve"> </w:t>
      </w:r>
      <w:r>
        <w:rPr>
          <w:sz w:val="24"/>
        </w:rPr>
        <w:t>or</w:t>
      </w:r>
      <w:r>
        <w:rPr>
          <w:spacing w:val="-9"/>
          <w:sz w:val="24"/>
        </w:rPr>
        <w:t xml:space="preserve"> </w:t>
      </w:r>
      <w:r>
        <w:rPr>
          <w:sz w:val="24"/>
        </w:rPr>
        <w:t>Root</w:t>
      </w:r>
      <w:r>
        <w:rPr>
          <w:spacing w:val="-11"/>
          <w:sz w:val="24"/>
        </w:rPr>
        <w:t xml:space="preserve"> </w:t>
      </w:r>
      <w:r>
        <w:rPr>
          <w:sz w:val="24"/>
        </w:rPr>
        <w:t>Mean</w:t>
      </w:r>
      <w:r>
        <w:rPr>
          <w:spacing w:val="-10"/>
          <w:sz w:val="24"/>
        </w:rPr>
        <w:t xml:space="preserve"> </w:t>
      </w:r>
      <w:r>
        <w:rPr>
          <w:sz w:val="24"/>
        </w:rPr>
        <w:t>Squared</w:t>
      </w:r>
      <w:r>
        <w:rPr>
          <w:spacing w:val="-12"/>
          <w:sz w:val="24"/>
        </w:rPr>
        <w:t xml:space="preserve"> </w:t>
      </w:r>
      <w:r>
        <w:rPr>
          <w:sz w:val="24"/>
        </w:rPr>
        <w:t>Error</w:t>
      </w:r>
      <w:r>
        <w:rPr>
          <w:spacing w:val="-9"/>
          <w:sz w:val="24"/>
        </w:rPr>
        <w:t xml:space="preserve"> </w:t>
      </w:r>
      <w:r>
        <w:rPr>
          <w:sz w:val="24"/>
        </w:rPr>
        <w:t>(RMSE).</w:t>
      </w:r>
      <w:r>
        <w:rPr>
          <w:spacing w:val="-12"/>
          <w:sz w:val="24"/>
        </w:rPr>
        <w:t xml:space="preserve"> </w:t>
      </w:r>
      <w:r>
        <w:rPr>
          <w:sz w:val="24"/>
        </w:rPr>
        <w:t>Perform</w:t>
      </w:r>
      <w:r>
        <w:rPr>
          <w:spacing w:val="-6"/>
          <w:sz w:val="24"/>
        </w:rPr>
        <w:t xml:space="preserve"> </w:t>
      </w:r>
      <w:proofErr w:type="spellStart"/>
      <w:r>
        <w:rPr>
          <w:sz w:val="24"/>
        </w:rPr>
        <w:t>backtesting</w:t>
      </w:r>
      <w:proofErr w:type="spellEnd"/>
      <w:r>
        <w:rPr>
          <w:spacing w:val="-10"/>
          <w:sz w:val="24"/>
        </w:rPr>
        <w:t xml:space="preserve"> </w:t>
      </w:r>
      <w:r>
        <w:rPr>
          <w:sz w:val="24"/>
        </w:rPr>
        <w:t>to evaluate how the model would have performed on unseen data.</w:t>
      </w:r>
    </w:p>
    <w:p w14:paraId="13186BDC" w14:textId="77777777" w:rsidR="001C0E9D" w:rsidRDefault="00180E46">
      <w:pPr>
        <w:pStyle w:val="ListParagraph"/>
        <w:numPr>
          <w:ilvl w:val="0"/>
          <w:numId w:val="7"/>
        </w:numPr>
        <w:tabs>
          <w:tab w:val="left" w:pos="1068"/>
        </w:tabs>
        <w:spacing w:before="61" w:line="259" w:lineRule="auto"/>
        <w:ind w:right="1107"/>
        <w:jc w:val="both"/>
        <w:rPr>
          <w:sz w:val="24"/>
        </w:rPr>
      </w:pPr>
      <w:r>
        <w:rPr>
          <w:b/>
          <w:sz w:val="24"/>
        </w:rPr>
        <w:t>Prediction Output</w:t>
      </w:r>
      <w:r>
        <w:rPr>
          <w:sz w:val="24"/>
        </w:rPr>
        <w:t>: Generate forecasts for Tesla's stock prices, including confidence intervals to provide a range of possible future values.</w:t>
      </w:r>
    </w:p>
    <w:p w14:paraId="2AEE9ACF" w14:textId="77777777" w:rsidR="001C0E9D" w:rsidRDefault="00180E46">
      <w:pPr>
        <w:pStyle w:val="ListParagraph"/>
        <w:numPr>
          <w:ilvl w:val="0"/>
          <w:numId w:val="7"/>
        </w:numPr>
        <w:tabs>
          <w:tab w:val="left" w:pos="1068"/>
        </w:tabs>
        <w:spacing w:before="91" w:line="254" w:lineRule="auto"/>
        <w:ind w:right="1113"/>
        <w:jc w:val="both"/>
        <w:rPr>
          <w:sz w:val="24"/>
        </w:rPr>
      </w:pPr>
      <w:r>
        <w:rPr>
          <w:b/>
          <w:sz w:val="24"/>
        </w:rPr>
        <w:t>Visualization</w:t>
      </w:r>
      <w:r>
        <w:rPr>
          <w:sz w:val="24"/>
        </w:rPr>
        <w:t>: Present the forecasted prices and model performance metrics through</w:t>
      </w:r>
      <w:r>
        <w:rPr>
          <w:spacing w:val="-8"/>
          <w:sz w:val="24"/>
        </w:rPr>
        <w:t xml:space="preserve"> </w:t>
      </w:r>
      <w:r>
        <w:rPr>
          <w:sz w:val="24"/>
        </w:rPr>
        <w:t>visualizations</w:t>
      </w:r>
      <w:r>
        <w:rPr>
          <w:spacing w:val="-13"/>
          <w:sz w:val="24"/>
        </w:rPr>
        <w:t xml:space="preserve"> </w:t>
      </w:r>
      <w:r>
        <w:rPr>
          <w:sz w:val="24"/>
        </w:rPr>
        <w:t>like</w:t>
      </w:r>
      <w:r>
        <w:rPr>
          <w:spacing w:val="-8"/>
          <w:sz w:val="24"/>
        </w:rPr>
        <w:t xml:space="preserve"> </w:t>
      </w:r>
      <w:r>
        <w:rPr>
          <w:sz w:val="24"/>
        </w:rPr>
        <w:t>line</w:t>
      </w:r>
      <w:r>
        <w:rPr>
          <w:spacing w:val="-12"/>
          <w:sz w:val="24"/>
        </w:rPr>
        <w:t xml:space="preserve"> </w:t>
      </w:r>
      <w:r>
        <w:rPr>
          <w:sz w:val="24"/>
        </w:rPr>
        <w:t>charts,</w:t>
      </w:r>
      <w:r>
        <w:rPr>
          <w:spacing w:val="-12"/>
          <w:sz w:val="24"/>
        </w:rPr>
        <w:t xml:space="preserve"> </w:t>
      </w:r>
      <w:r>
        <w:rPr>
          <w:sz w:val="24"/>
        </w:rPr>
        <w:t>bar</w:t>
      </w:r>
      <w:r>
        <w:rPr>
          <w:spacing w:val="-11"/>
          <w:sz w:val="24"/>
        </w:rPr>
        <w:t xml:space="preserve"> </w:t>
      </w:r>
      <w:r>
        <w:rPr>
          <w:sz w:val="24"/>
        </w:rPr>
        <w:t>graphs,</w:t>
      </w:r>
      <w:r>
        <w:rPr>
          <w:spacing w:val="-9"/>
          <w:sz w:val="24"/>
        </w:rPr>
        <w:t xml:space="preserve"> </w:t>
      </w:r>
      <w:r>
        <w:rPr>
          <w:sz w:val="24"/>
        </w:rPr>
        <w:t>and</w:t>
      </w:r>
      <w:r>
        <w:rPr>
          <w:spacing w:val="-11"/>
          <w:sz w:val="24"/>
        </w:rPr>
        <w:t xml:space="preserve"> </w:t>
      </w:r>
      <w:r>
        <w:rPr>
          <w:sz w:val="24"/>
        </w:rPr>
        <w:t>performance</w:t>
      </w:r>
      <w:r>
        <w:rPr>
          <w:spacing w:val="-7"/>
          <w:sz w:val="24"/>
        </w:rPr>
        <w:t xml:space="preserve"> </w:t>
      </w:r>
      <w:r>
        <w:rPr>
          <w:sz w:val="24"/>
        </w:rPr>
        <w:t>dashboards.</w:t>
      </w:r>
    </w:p>
    <w:p w14:paraId="1EB5C068" w14:textId="77777777" w:rsidR="001C0E9D" w:rsidRDefault="001C0E9D">
      <w:pPr>
        <w:pStyle w:val="ListParagraph"/>
        <w:spacing w:line="254" w:lineRule="auto"/>
        <w:jc w:val="both"/>
        <w:rPr>
          <w:sz w:val="24"/>
        </w:rPr>
        <w:sectPr w:rsidR="001C0E9D">
          <w:pgSz w:w="12240" w:h="15840"/>
          <w:pgMar w:top="1340" w:right="360" w:bottom="280" w:left="1080" w:header="720" w:footer="720" w:gutter="0"/>
          <w:cols w:space="720"/>
        </w:sectPr>
      </w:pPr>
    </w:p>
    <w:p w14:paraId="3DA31B04" w14:textId="77777777" w:rsidR="001C0E9D" w:rsidRDefault="00180E46">
      <w:pPr>
        <w:pStyle w:val="BodyText"/>
        <w:ind w:left="423"/>
        <w:rPr>
          <w:sz w:val="20"/>
        </w:rPr>
      </w:pPr>
      <w:r>
        <w:rPr>
          <w:noProof/>
          <w:sz w:val="20"/>
        </w:rPr>
        <w:lastRenderedPageBreak/>
        <w:drawing>
          <wp:inline distT="0" distB="0" distL="0" distR="0" wp14:anchorId="287725A1" wp14:editId="7DEB6C86">
            <wp:extent cx="6027119" cy="431796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027119" cy="4317968"/>
                    </a:xfrm>
                    <a:prstGeom prst="rect">
                      <a:avLst/>
                    </a:prstGeom>
                  </pic:spPr>
                </pic:pic>
              </a:graphicData>
            </a:graphic>
          </wp:inline>
        </w:drawing>
      </w:r>
    </w:p>
    <w:p w14:paraId="35503C00" w14:textId="77777777" w:rsidR="001C0E9D" w:rsidRDefault="001C0E9D">
      <w:pPr>
        <w:pStyle w:val="BodyText"/>
        <w:rPr>
          <w:sz w:val="28"/>
        </w:rPr>
      </w:pPr>
    </w:p>
    <w:p w14:paraId="621A93C8" w14:textId="77777777" w:rsidR="001C0E9D" w:rsidRDefault="001C0E9D">
      <w:pPr>
        <w:pStyle w:val="BodyText"/>
        <w:rPr>
          <w:sz w:val="28"/>
        </w:rPr>
      </w:pPr>
    </w:p>
    <w:p w14:paraId="30A439F2" w14:textId="77777777" w:rsidR="001C0E9D" w:rsidRDefault="001C0E9D">
      <w:pPr>
        <w:pStyle w:val="BodyText"/>
        <w:spacing w:before="136"/>
        <w:rPr>
          <w:sz w:val="28"/>
        </w:rPr>
      </w:pPr>
    </w:p>
    <w:p w14:paraId="274FCE09" w14:textId="77777777" w:rsidR="001C0E9D" w:rsidRDefault="00180E46">
      <w:pPr>
        <w:pStyle w:val="Heading1"/>
        <w:numPr>
          <w:ilvl w:val="0"/>
          <w:numId w:val="8"/>
        </w:numPr>
        <w:tabs>
          <w:tab w:val="left" w:pos="690"/>
        </w:tabs>
        <w:ind w:left="690" w:hanging="342"/>
        <w:jc w:val="left"/>
      </w:pPr>
      <w:r>
        <w:rPr>
          <w:color w:val="C00000"/>
        </w:rPr>
        <w:t>Dataset</w:t>
      </w:r>
      <w:r>
        <w:rPr>
          <w:color w:val="C00000"/>
          <w:spacing w:val="-13"/>
        </w:rPr>
        <w:t xml:space="preserve"> </w:t>
      </w:r>
      <w:r>
        <w:rPr>
          <w:color w:val="C00000"/>
          <w:spacing w:val="-2"/>
        </w:rPr>
        <w:t>description</w:t>
      </w:r>
    </w:p>
    <w:p w14:paraId="3B9FEFEF" w14:textId="77777777" w:rsidR="001C0E9D" w:rsidRDefault="001C0E9D">
      <w:pPr>
        <w:pStyle w:val="BodyText"/>
        <w:spacing w:before="19"/>
        <w:rPr>
          <w:b/>
          <w:sz w:val="28"/>
        </w:rPr>
      </w:pPr>
    </w:p>
    <w:p w14:paraId="01C4744D" w14:textId="77777777" w:rsidR="001C0E9D" w:rsidRDefault="00180E46">
      <w:pPr>
        <w:pStyle w:val="Heading2"/>
        <w:numPr>
          <w:ilvl w:val="0"/>
          <w:numId w:val="6"/>
        </w:numPr>
        <w:tabs>
          <w:tab w:val="left" w:pos="643"/>
        </w:tabs>
        <w:ind w:left="643" w:hanging="295"/>
      </w:pPr>
      <w:r>
        <w:rPr>
          <w:spacing w:val="-2"/>
        </w:rPr>
        <w:t>Source</w:t>
      </w:r>
    </w:p>
    <w:p w14:paraId="68AE6498" w14:textId="77777777" w:rsidR="001C0E9D" w:rsidRDefault="001C0E9D">
      <w:pPr>
        <w:pStyle w:val="BodyText"/>
        <w:spacing w:before="147"/>
        <w:rPr>
          <w:b/>
        </w:rPr>
      </w:pPr>
    </w:p>
    <w:p w14:paraId="05560506" w14:textId="77777777" w:rsidR="001C0E9D" w:rsidRDefault="00180E46">
      <w:pPr>
        <w:pStyle w:val="ListParagraph"/>
        <w:numPr>
          <w:ilvl w:val="1"/>
          <w:numId w:val="6"/>
        </w:numPr>
        <w:tabs>
          <w:tab w:val="left" w:pos="883"/>
          <w:tab w:val="left" w:pos="1441"/>
        </w:tabs>
        <w:spacing w:line="285" w:lineRule="auto"/>
        <w:ind w:right="6022" w:hanging="721"/>
        <w:rPr>
          <w:sz w:val="24"/>
        </w:rPr>
      </w:pPr>
      <w:r>
        <w:rPr>
          <w:sz w:val="24"/>
        </w:rPr>
        <w:t xml:space="preserve">Public financial APIs such as: </w:t>
      </w:r>
      <w:r>
        <w:rPr>
          <w:rFonts w:ascii="Courier New" w:hAnsi="Courier New"/>
          <w:sz w:val="24"/>
        </w:rPr>
        <w:t xml:space="preserve">o </w:t>
      </w:r>
      <w:r>
        <w:rPr>
          <w:spacing w:val="-2"/>
          <w:sz w:val="24"/>
        </w:rPr>
        <w:t>Yahoo</w:t>
      </w:r>
      <w:r>
        <w:rPr>
          <w:spacing w:val="-18"/>
          <w:sz w:val="24"/>
        </w:rPr>
        <w:t xml:space="preserve"> </w:t>
      </w:r>
      <w:r>
        <w:rPr>
          <w:spacing w:val="-2"/>
          <w:sz w:val="24"/>
        </w:rPr>
        <w:t>Finance</w:t>
      </w:r>
      <w:r>
        <w:rPr>
          <w:spacing w:val="-14"/>
          <w:sz w:val="24"/>
        </w:rPr>
        <w:t xml:space="preserve"> </w:t>
      </w:r>
      <w:r>
        <w:rPr>
          <w:rFonts w:ascii="Courier New" w:hAnsi="Courier New"/>
          <w:spacing w:val="-2"/>
          <w:sz w:val="24"/>
        </w:rPr>
        <w:t>o</w:t>
      </w:r>
      <w:r>
        <w:rPr>
          <w:rFonts w:ascii="Courier New" w:hAnsi="Courier New"/>
          <w:spacing w:val="-72"/>
          <w:sz w:val="24"/>
        </w:rPr>
        <w:t xml:space="preserve"> </w:t>
      </w:r>
      <w:r>
        <w:rPr>
          <w:spacing w:val="-2"/>
          <w:sz w:val="24"/>
        </w:rPr>
        <w:t>Alpha</w:t>
      </w:r>
      <w:r>
        <w:rPr>
          <w:spacing w:val="-14"/>
          <w:sz w:val="24"/>
        </w:rPr>
        <w:t xml:space="preserve"> </w:t>
      </w:r>
      <w:r>
        <w:rPr>
          <w:spacing w:val="-2"/>
          <w:sz w:val="24"/>
        </w:rPr>
        <w:t xml:space="preserve">Vantage </w:t>
      </w:r>
      <w:r>
        <w:rPr>
          <w:rFonts w:ascii="Courier New" w:hAnsi="Courier New"/>
          <w:sz w:val="24"/>
        </w:rPr>
        <w:t xml:space="preserve">o </w:t>
      </w:r>
      <w:r>
        <w:rPr>
          <w:sz w:val="24"/>
        </w:rPr>
        <w:t xml:space="preserve">Kaggle (for historical </w:t>
      </w:r>
      <w:r>
        <w:rPr>
          <w:spacing w:val="-2"/>
          <w:sz w:val="24"/>
        </w:rPr>
        <w:t>datasets)</w:t>
      </w:r>
    </w:p>
    <w:p w14:paraId="500B6D94" w14:textId="77777777" w:rsidR="001C0E9D" w:rsidRDefault="001C0E9D">
      <w:pPr>
        <w:pStyle w:val="BodyText"/>
        <w:spacing w:before="87"/>
      </w:pPr>
    </w:p>
    <w:p w14:paraId="61779BA8" w14:textId="77777777" w:rsidR="001C0E9D" w:rsidRDefault="00180E46">
      <w:pPr>
        <w:pStyle w:val="Heading2"/>
        <w:numPr>
          <w:ilvl w:val="0"/>
          <w:numId w:val="6"/>
        </w:numPr>
        <w:tabs>
          <w:tab w:val="left" w:pos="643"/>
        </w:tabs>
        <w:ind w:left="643" w:hanging="295"/>
      </w:pPr>
      <w:r>
        <w:t>Time</w:t>
      </w:r>
      <w:r>
        <w:rPr>
          <w:spacing w:val="-8"/>
        </w:rPr>
        <w:t xml:space="preserve"> </w:t>
      </w:r>
      <w:r>
        <w:rPr>
          <w:spacing w:val="-2"/>
        </w:rPr>
        <w:t>Period</w:t>
      </w:r>
    </w:p>
    <w:p w14:paraId="449B7484" w14:textId="77777777" w:rsidR="001C0E9D" w:rsidRDefault="001C0E9D">
      <w:pPr>
        <w:pStyle w:val="BodyText"/>
        <w:spacing w:before="150"/>
        <w:rPr>
          <w:b/>
        </w:rPr>
      </w:pPr>
    </w:p>
    <w:p w14:paraId="1AD1C8CB" w14:textId="77777777" w:rsidR="001C0E9D" w:rsidRDefault="00180E46">
      <w:pPr>
        <w:pStyle w:val="ListParagraph"/>
        <w:numPr>
          <w:ilvl w:val="1"/>
          <w:numId w:val="6"/>
        </w:numPr>
        <w:tabs>
          <w:tab w:val="left" w:pos="1064"/>
        </w:tabs>
        <w:spacing w:before="1"/>
        <w:ind w:left="1064" w:hanging="356"/>
        <w:rPr>
          <w:sz w:val="24"/>
        </w:rPr>
      </w:pPr>
      <w:r>
        <w:rPr>
          <w:sz w:val="24"/>
        </w:rPr>
        <w:t>Typically:</w:t>
      </w:r>
      <w:r>
        <w:rPr>
          <w:spacing w:val="-16"/>
          <w:sz w:val="24"/>
        </w:rPr>
        <w:t xml:space="preserve"> </w:t>
      </w:r>
      <w:r>
        <w:rPr>
          <w:sz w:val="24"/>
        </w:rPr>
        <w:t>2010</w:t>
      </w:r>
      <w:r>
        <w:rPr>
          <w:spacing w:val="-15"/>
          <w:sz w:val="24"/>
        </w:rPr>
        <w:t xml:space="preserve"> </w:t>
      </w:r>
      <w:r>
        <w:rPr>
          <w:sz w:val="24"/>
        </w:rPr>
        <w:t>to</w:t>
      </w:r>
      <w:r>
        <w:rPr>
          <w:spacing w:val="-14"/>
          <w:sz w:val="24"/>
        </w:rPr>
        <w:t xml:space="preserve"> </w:t>
      </w:r>
      <w:r>
        <w:rPr>
          <w:spacing w:val="-2"/>
          <w:sz w:val="24"/>
        </w:rPr>
        <w:t>present</w:t>
      </w:r>
    </w:p>
    <w:p w14:paraId="7D10C93E" w14:textId="77777777" w:rsidR="001C0E9D" w:rsidRDefault="00180E46">
      <w:pPr>
        <w:pStyle w:val="ListParagraph"/>
        <w:numPr>
          <w:ilvl w:val="1"/>
          <w:numId w:val="6"/>
        </w:numPr>
        <w:tabs>
          <w:tab w:val="left" w:pos="1064"/>
        </w:tabs>
        <w:spacing w:before="62"/>
        <w:ind w:left="1064" w:hanging="356"/>
        <w:rPr>
          <w:sz w:val="24"/>
        </w:rPr>
      </w:pPr>
      <w:r>
        <w:rPr>
          <w:sz w:val="24"/>
        </w:rPr>
        <w:t>Frequency:</w:t>
      </w:r>
      <w:r>
        <w:rPr>
          <w:spacing w:val="-10"/>
          <w:sz w:val="24"/>
        </w:rPr>
        <w:t xml:space="preserve"> </w:t>
      </w:r>
      <w:r>
        <w:rPr>
          <w:sz w:val="24"/>
        </w:rPr>
        <w:t>Daily,</w:t>
      </w:r>
      <w:r>
        <w:rPr>
          <w:spacing w:val="-9"/>
          <w:sz w:val="24"/>
        </w:rPr>
        <w:t xml:space="preserve"> </w:t>
      </w:r>
      <w:r>
        <w:rPr>
          <w:sz w:val="24"/>
        </w:rPr>
        <w:t>but</w:t>
      </w:r>
      <w:r>
        <w:rPr>
          <w:spacing w:val="-10"/>
          <w:sz w:val="24"/>
        </w:rPr>
        <w:t xml:space="preserve"> </w:t>
      </w:r>
      <w:r>
        <w:rPr>
          <w:sz w:val="24"/>
        </w:rPr>
        <w:t>can</w:t>
      </w:r>
      <w:r>
        <w:rPr>
          <w:spacing w:val="-10"/>
          <w:sz w:val="24"/>
        </w:rPr>
        <w:t xml:space="preserve"> </w:t>
      </w:r>
      <w:r>
        <w:rPr>
          <w:sz w:val="24"/>
        </w:rPr>
        <w:t>be</w:t>
      </w:r>
      <w:r>
        <w:rPr>
          <w:spacing w:val="-5"/>
          <w:sz w:val="24"/>
        </w:rPr>
        <w:t xml:space="preserve"> </w:t>
      </w:r>
      <w:r>
        <w:rPr>
          <w:sz w:val="24"/>
        </w:rPr>
        <w:t>converted</w:t>
      </w:r>
      <w:r>
        <w:rPr>
          <w:spacing w:val="-11"/>
          <w:sz w:val="24"/>
        </w:rPr>
        <w:t xml:space="preserve"> </w:t>
      </w:r>
      <w:r>
        <w:rPr>
          <w:sz w:val="24"/>
        </w:rPr>
        <w:t>to</w:t>
      </w:r>
      <w:r>
        <w:rPr>
          <w:spacing w:val="-8"/>
          <w:sz w:val="24"/>
        </w:rPr>
        <w:t xml:space="preserve"> </w:t>
      </w:r>
      <w:r>
        <w:rPr>
          <w:sz w:val="24"/>
        </w:rPr>
        <w:t>hourly</w:t>
      </w:r>
      <w:r>
        <w:rPr>
          <w:spacing w:val="-8"/>
          <w:sz w:val="24"/>
        </w:rPr>
        <w:t xml:space="preserve"> </w:t>
      </w:r>
      <w:r>
        <w:rPr>
          <w:sz w:val="24"/>
        </w:rPr>
        <w:t>or</w:t>
      </w:r>
      <w:r>
        <w:rPr>
          <w:spacing w:val="-8"/>
          <w:sz w:val="24"/>
        </w:rPr>
        <w:t xml:space="preserve"> </w:t>
      </w:r>
      <w:r>
        <w:rPr>
          <w:sz w:val="24"/>
        </w:rPr>
        <w:t>weekly</w:t>
      </w:r>
      <w:r>
        <w:rPr>
          <w:spacing w:val="-8"/>
          <w:sz w:val="24"/>
        </w:rPr>
        <w:t xml:space="preserve"> </w:t>
      </w:r>
      <w:r>
        <w:rPr>
          <w:sz w:val="24"/>
        </w:rPr>
        <w:t>if</w:t>
      </w:r>
      <w:r>
        <w:rPr>
          <w:spacing w:val="-6"/>
          <w:sz w:val="24"/>
        </w:rPr>
        <w:t xml:space="preserve"> </w:t>
      </w:r>
      <w:r>
        <w:rPr>
          <w:spacing w:val="-2"/>
          <w:sz w:val="24"/>
        </w:rPr>
        <w:t>needed</w:t>
      </w:r>
    </w:p>
    <w:p w14:paraId="080543E4" w14:textId="77777777" w:rsidR="001C0E9D" w:rsidRDefault="00180E46">
      <w:pPr>
        <w:pStyle w:val="ListParagraph"/>
        <w:numPr>
          <w:ilvl w:val="0"/>
          <w:numId w:val="6"/>
        </w:numPr>
        <w:tabs>
          <w:tab w:val="left" w:pos="643"/>
        </w:tabs>
        <w:spacing w:before="61"/>
        <w:ind w:left="643" w:hanging="295"/>
        <w:rPr>
          <w:b/>
          <w:sz w:val="24"/>
        </w:rPr>
      </w:pPr>
      <w:r>
        <w:rPr>
          <w:b/>
          <w:sz w:val="24"/>
        </w:rPr>
        <w:t>Main</w:t>
      </w:r>
      <w:r>
        <w:rPr>
          <w:b/>
          <w:spacing w:val="-14"/>
          <w:sz w:val="24"/>
        </w:rPr>
        <w:t xml:space="preserve"> </w:t>
      </w:r>
      <w:r>
        <w:rPr>
          <w:b/>
          <w:sz w:val="24"/>
        </w:rPr>
        <w:t>Features</w:t>
      </w:r>
      <w:r>
        <w:rPr>
          <w:b/>
          <w:spacing w:val="-7"/>
          <w:sz w:val="24"/>
        </w:rPr>
        <w:t xml:space="preserve"> </w:t>
      </w:r>
      <w:r>
        <w:rPr>
          <w:b/>
          <w:spacing w:val="-2"/>
          <w:sz w:val="24"/>
        </w:rPr>
        <w:t>(Columns)</w:t>
      </w:r>
    </w:p>
    <w:p w14:paraId="4D0A38C0" w14:textId="77777777" w:rsidR="001C0E9D" w:rsidRDefault="00180E46">
      <w:pPr>
        <w:pStyle w:val="BodyText"/>
        <w:spacing w:before="138"/>
        <w:rPr>
          <w:b/>
          <w:sz w:val="20"/>
        </w:rPr>
      </w:pPr>
      <w:r>
        <w:rPr>
          <w:b/>
          <w:noProof/>
          <w:sz w:val="20"/>
        </w:rPr>
        <mc:AlternateContent>
          <mc:Choice Requires="wpg">
            <w:drawing>
              <wp:anchor distT="0" distB="0" distL="0" distR="0" simplePos="0" relativeHeight="487587840" behindDoc="1" locked="0" layoutInCell="1" allowOverlap="1" wp14:anchorId="4BAF451E" wp14:editId="1DFB743B">
                <wp:simplePos x="0" y="0"/>
                <wp:positionH relativeFrom="page">
                  <wp:posOffset>917257</wp:posOffset>
                </wp:positionH>
                <wp:positionV relativeFrom="paragraph">
                  <wp:posOffset>250333</wp:posOffset>
                </wp:positionV>
                <wp:extent cx="3789045" cy="23114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89045" cy="231140"/>
                          <a:chOff x="0" y="0"/>
                          <a:chExt cx="3789045" cy="231140"/>
                        </a:xfrm>
                      </wpg:grpSpPr>
                      <wps:wsp>
                        <wps:cNvPr id="3" name="Textbox 3"/>
                        <wps:cNvSpPr txBox="1"/>
                        <wps:spPr>
                          <a:xfrm>
                            <a:off x="806767" y="1270"/>
                            <a:ext cx="2980690" cy="228600"/>
                          </a:xfrm>
                          <a:prstGeom prst="rect">
                            <a:avLst/>
                          </a:prstGeom>
                          <a:ln w="2539">
                            <a:solidFill>
                              <a:srgbClr val="000000"/>
                            </a:solidFill>
                            <a:prstDash val="solid"/>
                          </a:ln>
                        </wps:spPr>
                        <wps:txbx>
                          <w:txbxContent>
                            <w:p w14:paraId="62E267FB" w14:textId="77777777" w:rsidR="001C0E9D" w:rsidRDefault="00180E46">
                              <w:pPr>
                                <w:spacing w:before="46"/>
                                <w:ind w:left="16"/>
                                <w:jc w:val="center"/>
                                <w:rPr>
                                  <w:b/>
                                  <w:sz w:val="24"/>
                                </w:rPr>
                              </w:pPr>
                              <w:r>
                                <w:rPr>
                                  <w:b/>
                                  <w:spacing w:val="-2"/>
                                  <w:sz w:val="24"/>
                                </w:rPr>
                                <w:t>Description</w:t>
                              </w:r>
                            </w:p>
                          </w:txbxContent>
                        </wps:txbx>
                        <wps:bodyPr wrap="square" lIns="0" tIns="0" rIns="0" bIns="0" rtlCol="0">
                          <a:noAutofit/>
                        </wps:bodyPr>
                      </wps:wsp>
                      <wps:wsp>
                        <wps:cNvPr id="4" name="Textbox 4"/>
                        <wps:cNvSpPr txBox="1"/>
                        <wps:spPr>
                          <a:xfrm>
                            <a:off x="1270" y="1270"/>
                            <a:ext cx="805815" cy="228600"/>
                          </a:xfrm>
                          <a:prstGeom prst="rect">
                            <a:avLst/>
                          </a:prstGeom>
                          <a:ln w="2539">
                            <a:solidFill>
                              <a:srgbClr val="000000"/>
                            </a:solidFill>
                            <a:prstDash val="solid"/>
                          </a:ln>
                        </wps:spPr>
                        <wps:txbx>
                          <w:txbxContent>
                            <w:p w14:paraId="216CBD38" w14:textId="77777777" w:rsidR="001C0E9D" w:rsidRDefault="00180E46">
                              <w:pPr>
                                <w:spacing w:before="46"/>
                                <w:ind w:left="224"/>
                                <w:rPr>
                                  <w:b/>
                                  <w:sz w:val="24"/>
                                </w:rPr>
                              </w:pPr>
                              <w:r>
                                <w:rPr>
                                  <w:b/>
                                  <w:spacing w:val="-2"/>
                                  <w:sz w:val="24"/>
                                </w:rPr>
                                <w:t>Feature</w:t>
                              </w:r>
                            </w:p>
                          </w:txbxContent>
                        </wps:txbx>
                        <wps:bodyPr wrap="square" lIns="0" tIns="0" rIns="0" bIns="0" rtlCol="0">
                          <a:noAutofit/>
                        </wps:bodyPr>
                      </wps:wsp>
                    </wpg:wgp>
                  </a:graphicData>
                </a:graphic>
              </wp:anchor>
            </w:drawing>
          </mc:Choice>
          <mc:Fallback>
            <w:pict>
              <v:group w14:anchorId="4BAF451E" id="Group 2" o:spid="_x0000_s1026" style="position:absolute;margin-left:72.2pt;margin-top:19.7pt;width:298.35pt;height:18.2pt;z-index:-15728640;mso-wrap-distance-left:0;mso-wrap-distance-right:0;mso-position-horizontal-relative:page" coordsize="37890,2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eBvWwIAAMEGAAAOAAAAZHJzL2Uyb0RvYy54bWzUVdtu2zAMfR+wfxD0vviSuxGn2Jo1GFB0&#10;Bdp9gCzLF0yWNEmJ3b8fJdtJlw4D1mEDlgdBMimS5/BQ2Vx1DUdHpk0tRYqjSYgRE1TmtShT/OXx&#10;5t0KI2OJyAmXgqX4iRl8tX37ZtOqhMWykjxnGkEQYZJWpbiyViVBYGjFGmImUjEBxkLqhlg46jLI&#10;NWkhesODOAwXQSt1rrSkzBj4uuuNeOvjFwWj9nNRGGYRTzHUZv2q/Zq5NdhuSFJqoqqaDmWQV1TR&#10;kFpA0lOoHbEEHXT9IlRTUy2NLOyEyiaQRVFT5jEAmii8QLPX8qA8ljJpS3WiCai94OnVYendca/V&#10;g7rXffWwvZX0qwFeglaVyXO7O5dn567QjbsEIFDnGX06Mco6iyh8nC5X63A2x4iCLZ5G0WygnFbQ&#10;lxfXaPXx1xcDkvRpfXGnYloF6jFngsyfEfRQEcU878YRcK9RnQMWjARpQMOPgC6THZo69bjU4OMY&#10;RLb7IAF0NH43A60XTK3CxXKxxAgoieLlQMjIWLwG8xqk6hmLV4vQO5yAk0RpY/dMNshtUqxB4156&#10;5HhrrOvb2cW1hwvUAvfz6dp7Gcnr/Kbm3NmMLrNrrtGRuPHwP1c7RPjBzSXaEVP1ft40uHHhdWKS&#10;Hqojw3ZZN/CSyfwJaGlhvFJsvh2IZhjxTwLa42Zx3Ohxk40bbfm19BPrqhTy/cHKovbgXIo+7pAZ&#10;+t534a8LYHYpgNnY6N8UgO/6z9u/CueraJyX/7T7flpOQ/DvRODfBHgnvYCHN909xM/PXjTnf57t&#10;dwAAAP//AwBQSwMEFAAGAAgAAAAhAH4xGa7gAAAACQEAAA8AAABkcnMvZG93bnJldi54bWxMj0FP&#10;wzAMhe9I/IfISNxYGtbBKE2naQJOExIbEuKWNV5brXGqJmu7f485wcl+ek/Pn/PV5FoxYB8aTxrU&#10;LAGBVHrbUKXhc/96twQRoiFrWk+o4YIBVsX1VW4y60f6wGEXK8ElFDKjoY6xy6QMZY3OhJnvkNg7&#10;+t6ZyLKvpO3NyOWulfdJ8iCdaYgv1KbDTY3laXd2Gt5GM67n6mXYno6by/d+8f61Vaj17c20fgYR&#10;cYp/YfjFZ3QomOngz2SDaFmnacpRDfMnnhx4TJUCceBlsQRZ5PL/B8UPAAAA//8DAFBLAQItABQA&#10;BgAIAAAAIQC2gziS/gAAAOEBAAATAAAAAAAAAAAAAAAAAAAAAABbQ29udGVudF9UeXBlc10ueG1s&#10;UEsBAi0AFAAGAAgAAAAhADj9If/WAAAAlAEAAAsAAAAAAAAAAAAAAAAALwEAAF9yZWxzLy5yZWxz&#10;UEsBAi0AFAAGAAgAAAAhAJ4J4G9bAgAAwQYAAA4AAAAAAAAAAAAAAAAALgIAAGRycy9lMm9Eb2Mu&#10;eG1sUEsBAi0AFAAGAAgAAAAhAH4xGa7gAAAACQEAAA8AAAAAAAAAAAAAAAAAtQQAAGRycy9kb3du&#10;cmV2LnhtbFBLBQYAAAAABAAEAPMAAADCBQAAAAA=&#10;">
                <v:shapetype id="_x0000_t202" coordsize="21600,21600" o:spt="202" path="m,l,21600r21600,l21600,xe">
                  <v:stroke joinstyle="miter"/>
                  <v:path gradientshapeok="t" o:connecttype="rect"/>
                </v:shapetype>
                <v:shape id="Textbox 3" o:spid="_x0000_s1027" type="#_x0000_t202" style="position:absolute;left:8067;top:12;width:2980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tKwwAAANoAAAAPAAAAZHJzL2Rvd25yZXYueG1sRI9Ba8JA&#10;FITvBf/D8gRvdaNCKdFVJFrIoRUaPXh8ZJ/ZYPZtyG5j/PddQfA4zMw3zGoz2Eb01PnasYLZNAFB&#10;XDpdc6XgdPx6/wThA7LGxjEpuJOHzXr0tsJUuxv/Ul+ESkQI+xQVmBDaVEpfGrLop64ljt7FdRZD&#10;lF0ldYe3CLeNnCfJh7RYc1ww2FJmqLwWf1ZBvvjZme9zsZ2X56y/7vN9kR0SpSbjYbsEEWgIr/Cz&#10;nWsFC3hciTdArv8BAAD//wMAUEsBAi0AFAAGAAgAAAAhANvh9svuAAAAhQEAABMAAAAAAAAAAAAA&#10;AAAAAAAAAFtDb250ZW50X1R5cGVzXS54bWxQSwECLQAUAAYACAAAACEAWvQsW78AAAAVAQAACwAA&#10;AAAAAAAAAAAAAAAfAQAAX3JlbHMvLnJlbHNQSwECLQAUAAYACAAAACEAv0y7SsMAAADaAAAADwAA&#10;AAAAAAAAAAAAAAAHAgAAZHJzL2Rvd25yZXYueG1sUEsFBgAAAAADAAMAtwAAAPcCAAAAAA==&#10;" filled="f" strokeweight=".07053mm">
                  <v:textbox inset="0,0,0,0">
                    <w:txbxContent>
                      <w:p w14:paraId="62E267FB" w14:textId="77777777" w:rsidR="001C0E9D" w:rsidRDefault="00180E46">
                        <w:pPr>
                          <w:spacing w:before="46"/>
                          <w:ind w:left="16"/>
                          <w:jc w:val="center"/>
                          <w:rPr>
                            <w:b/>
                            <w:sz w:val="24"/>
                          </w:rPr>
                        </w:pPr>
                        <w:r>
                          <w:rPr>
                            <w:b/>
                            <w:spacing w:val="-2"/>
                            <w:sz w:val="24"/>
                          </w:rPr>
                          <w:t>Description</w:t>
                        </w:r>
                      </w:p>
                    </w:txbxContent>
                  </v:textbox>
                </v:shape>
                <v:shape id="Textbox 4" o:spid="_x0000_s1028" type="#_x0000_t202" style="position:absolute;left:12;top:12;width:805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SM+wwAAANoAAAAPAAAAZHJzL2Rvd25yZXYueG1sRI9Ba8JA&#10;FITvgv9heQVvuqmWItFVJCrk0BZMe/D4yD6zwezbkF1j/PduodDjMDPfMOvtYBvRU+drxwpeZwkI&#10;4tLpmisFP9/H6RKED8gaG8ek4EEetpvxaI2pdnc+UV+ESkQI+xQVmBDaVEpfGrLoZ64ljt7FdRZD&#10;lF0ldYf3CLeNnCfJu7RYc1ww2FJmqLwWN6sgX3zuzce52M3Lc9ZfD/mhyL4SpSYvw24FItAQ/sN/&#10;7VwreIPfK/EGyM0TAAD//wMAUEsBAi0AFAAGAAgAAAAhANvh9svuAAAAhQEAABMAAAAAAAAAAAAA&#10;AAAAAAAAAFtDb250ZW50X1R5cGVzXS54bWxQSwECLQAUAAYACAAAACEAWvQsW78AAAAVAQAACwAA&#10;AAAAAAAAAAAAAAAfAQAAX3JlbHMvLnJlbHNQSwECLQAUAAYACAAAACEAMKUjPsMAAADaAAAADwAA&#10;AAAAAAAAAAAAAAAHAgAAZHJzL2Rvd25yZXYueG1sUEsFBgAAAAADAAMAtwAAAPcCAAAAAA==&#10;" filled="f" strokeweight=".07053mm">
                  <v:textbox inset="0,0,0,0">
                    <w:txbxContent>
                      <w:p w14:paraId="216CBD38" w14:textId="77777777" w:rsidR="001C0E9D" w:rsidRDefault="00180E46">
                        <w:pPr>
                          <w:spacing w:before="46"/>
                          <w:ind w:left="224"/>
                          <w:rPr>
                            <w:b/>
                            <w:sz w:val="24"/>
                          </w:rPr>
                        </w:pPr>
                        <w:r>
                          <w:rPr>
                            <w:b/>
                            <w:spacing w:val="-2"/>
                            <w:sz w:val="24"/>
                          </w:rPr>
                          <w:t>Feature</w:t>
                        </w:r>
                      </w:p>
                    </w:txbxContent>
                  </v:textbox>
                </v:shape>
                <w10:wrap type="topAndBottom" anchorx="page"/>
              </v:group>
            </w:pict>
          </mc:Fallback>
        </mc:AlternateContent>
      </w:r>
    </w:p>
    <w:p w14:paraId="1C2FFD10" w14:textId="77777777" w:rsidR="001C0E9D" w:rsidRDefault="001C0E9D">
      <w:pPr>
        <w:pStyle w:val="BodyText"/>
        <w:rPr>
          <w:b/>
          <w:sz w:val="20"/>
        </w:rPr>
        <w:sectPr w:rsidR="001C0E9D">
          <w:pgSz w:w="12240" w:h="15840"/>
          <w:pgMar w:top="1420" w:right="360" w:bottom="280" w:left="1080" w:header="720" w:footer="720" w:gutter="0"/>
          <w:cols w:space="720"/>
        </w:sectPr>
      </w:pPr>
    </w:p>
    <w:p w14:paraId="780C0415" w14:textId="77777777" w:rsidR="001C0E9D" w:rsidRDefault="001C0E9D">
      <w:pPr>
        <w:pStyle w:val="BodyText"/>
        <w:spacing w:before="1"/>
        <w:rPr>
          <w:b/>
          <w:sz w:val="2"/>
        </w:rPr>
      </w:pPr>
    </w:p>
    <w:tbl>
      <w:tblPr>
        <w:tblW w:w="0" w:type="auto"/>
        <w:tblInd w:w="36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269"/>
        <w:gridCol w:w="4694"/>
      </w:tblGrid>
      <w:tr w:rsidR="001C0E9D" w14:paraId="3A5E5BA8" w14:textId="77777777">
        <w:trPr>
          <w:trHeight w:val="363"/>
        </w:trPr>
        <w:tc>
          <w:tcPr>
            <w:tcW w:w="1269" w:type="dxa"/>
          </w:tcPr>
          <w:p w14:paraId="00059F74" w14:textId="77777777" w:rsidR="001C0E9D" w:rsidRDefault="00180E46">
            <w:pPr>
              <w:pStyle w:val="TableParagraph"/>
              <w:spacing w:before="51"/>
              <w:ind w:left="121"/>
              <w:rPr>
                <w:rFonts w:ascii="Consolas"/>
                <w:sz w:val="24"/>
              </w:rPr>
            </w:pPr>
            <w:r>
              <w:rPr>
                <w:rFonts w:ascii="Consolas"/>
                <w:spacing w:val="-4"/>
                <w:sz w:val="24"/>
              </w:rPr>
              <w:t>Date</w:t>
            </w:r>
          </w:p>
        </w:tc>
        <w:tc>
          <w:tcPr>
            <w:tcW w:w="4694" w:type="dxa"/>
          </w:tcPr>
          <w:p w14:paraId="72C2E880" w14:textId="77777777" w:rsidR="001C0E9D" w:rsidRDefault="00180E46">
            <w:pPr>
              <w:pStyle w:val="TableParagraph"/>
              <w:spacing w:before="50"/>
              <w:ind w:left="116"/>
              <w:rPr>
                <w:sz w:val="24"/>
              </w:rPr>
            </w:pPr>
            <w:r>
              <w:rPr>
                <w:sz w:val="24"/>
              </w:rPr>
              <w:t>Date</w:t>
            </w:r>
            <w:r>
              <w:rPr>
                <w:spacing w:val="-4"/>
                <w:sz w:val="24"/>
              </w:rPr>
              <w:t xml:space="preserve"> </w:t>
            </w:r>
            <w:r>
              <w:rPr>
                <w:sz w:val="24"/>
              </w:rPr>
              <w:t>of</w:t>
            </w:r>
            <w:r>
              <w:rPr>
                <w:spacing w:val="-7"/>
                <w:sz w:val="24"/>
              </w:rPr>
              <w:t xml:space="preserve"> </w:t>
            </w:r>
            <w:r>
              <w:rPr>
                <w:sz w:val="24"/>
              </w:rPr>
              <w:t>the</w:t>
            </w:r>
            <w:r>
              <w:rPr>
                <w:spacing w:val="-4"/>
                <w:sz w:val="24"/>
              </w:rPr>
              <w:t xml:space="preserve"> </w:t>
            </w:r>
            <w:r>
              <w:rPr>
                <w:sz w:val="24"/>
              </w:rPr>
              <w:t>trading</w:t>
            </w:r>
            <w:r>
              <w:rPr>
                <w:spacing w:val="-4"/>
                <w:sz w:val="24"/>
              </w:rPr>
              <w:t xml:space="preserve"> </w:t>
            </w:r>
            <w:r>
              <w:rPr>
                <w:spacing w:val="-5"/>
                <w:sz w:val="24"/>
              </w:rPr>
              <w:t>day</w:t>
            </w:r>
          </w:p>
        </w:tc>
      </w:tr>
      <w:tr w:rsidR="001C0E9D" w14:paraId="05AA0396" w14:textId="77777777">
        <w:trPr>
          <w:trHeight w:val="355"/>
        </w:trPr>
        <w:tc>
          <w:tcPr>
            <w:tcW w:w="1269" w:type="dxa"/>
          </w:tcPr>
          <w:p w14:paraId="50EF05AF" w14:textId="77777777" w:rsidR="001C0E9D" w:rsidRDefault="00180E46">
            <w:pPr>
              <w:pStyle w:val="TableParagraph"/>
              <w:spacing w:before="46"/>
              <w:ind w:left="121"/>
              <w:rPr>
                <w:rFonts w:ascii="Consolas"/>
                <w:sz w:val="24"/>
              </w:rPr>
            </w:pPr>
            <w:r>
              <w:rPr>
                <w:rFonts w:ascii="Consolas"/>
                <w:spacing w:val="-4"/>
                <w:sz w:val="24"/>
              </w:rPr>
              <w:t>Open</w:t>
            </w:r>
          </w:p>
        </w:tc>
        <w:tc>
          <w:tcPr>
            <w:tcW w:w="4694" w:type="dxa"/>
          </w:tcPr>
          <w:p w14:paraId="7CB9F99D" w14:textId="77777777" w:rsidR="001C0E9D" w:rsidRDefault="00180E46">
            <w:pPr>
              <w:pStyle w:val="TableParagraph"/>
              <w:spacing w:before="46"/>
              <w:ind w:left="116"/>
              <w:rPr>
                <w:sz w:val="24"/>
              </w:rPr>
            </w:pPr>
            <w:r>
              <w:rPr>
                <w:sz w:val="24"/>
              </w:rPr>
              <w:t>Opening</w:t>
            </w:r>
            <w:r>
              <w:rPr>
                <w:spacing w:val="-6"/>
                <w:sz w:val="24"/>
              </w:rPr>
              <w:t xml:space="preserve"> </w:t>
            </w:r>
            <w:r>
              <w:rPr>
                <w:sz w:val="24"/>
              </w:rPr>
              <w:t>price</w:t>
            </w:r>
            <w:r>
              <w:rPr>
                <w:spacing w:val="-4"/>
                <w:sz w:val="24"/>
              </w:rPr>
              <w:t xml:space="preserve"> </w:t>
            </w:r>
            <w:r>
              <w:rPr>
                <w:sz w:val="24"/>
              </w:rPr>
              <w:t>of</w:t>
            </w:r>
            <w:r>
              <w:rPr>
                <w:spacing w:val="-7"/>
                <w:sz w:val="24"/>
              </w:rPr>
              <w:t xml:space="preserve"> </w:t>
            </w:r>
            <w:r>
              <w:rPr>
                <w:sz w:val="24"/>
              </w:rPr>
              <w:t>the</w:t>
            </w:r>
            <w:r>
              <w:rPr>
                <w:spacing w:val="-1"/>
                <w:sz w:val="24"/>
              </w:rPr>
              <w:t xml:space="preserve"> </w:t>
            </w:r>
            <w:r>
              <w:rPr>
                <w:spacing w:val="-2"/>
                <w:sz w:val="24"/>
              </w:rPr>
              <w:t>stock</w:t>
            </w:r>
          </w:p>
        </w:tc>
      </w:tr>
      <w:tr w:rsidR="001C0E9D" w14:paraId="3352EE8E" w14:textId="77777777">
        <w:trPr>
          <w:trHeight w:val="358"/>
        </w:trPr>
        <w:tc>
          <w:tcPr>
            <w:tcW w:w="1269" w:type="dxa"/>
          </w:tcPr>
          <w:p w14:paraId="6658353B" w14:textId="77777777" w:rsidR="001C0E9D" w:rsidRDefault="00180E46">
            <w:pPr>
              <w:pStyle w:val="TableParagraph"/>
              <w:spacing w:before="46"/>
              <w:ind w:left="121"/>
              <w:rPr>
                <w:rFonts w:ascii="Consolas"/>
                <w:sz w:val="24"/>
              </w:rPr>
            </w:pPr>
            <w:r>
              <w:rPr>
                <w:rFonts w:ascii="Consolas"/>
                <w:spacing w:val="-4"/>
                <w:sz w:val="24"/>
              </w:rPr>
              <w:t>High</w:t>
            </w:r>
          </w:p>
        </w:tc>
        <w:tc>
          <w:tcPr>
            <w:tcW w:w="4694" w:type="dxa"/>
          </w:tcPr>
          <w:p w14:paraId="60FF0AEC" w14:textId="77777777" w:rsidR="001C0E9D" w:rsidRDefault="00180E46">
            <w:pPr>
              <w:pStyle w:val="TableParagraph"/>
              <w:spacing w:before="46"/>
              <w:ind w:left="116"/>
              <w:rPr>
                <w:sz w:val="24"/>
              </w:rPr>
            </w:pPr>
            <w:r>
              <w:rPr>
                <w:sz w:val="24"/>
              </w:rPr>
              <w:t>Highest</w:t>
            </w:r>
            <w:r>
              <w:rPr>
                <w:spacing w:val="-5"/>
                <w:sz w:val="24"/>
              </w:rPr>
              <w:t xml:space="preserve"> </w:t>
            </w:r>
            <w:r>
              <w:rPr>
                <w:sz w:val="24"/>
              </w:rPr>
              <w:t>price</w:t>
            </w:r>
            <w:r>
              <w:rPr>
                <w:spacing w:val="-5"/>
                <w:sz w:val="24"/>
              </w:rPr>
              <w:t xml:space="preserve"> </w:t>
            </w:r>
            <w:r>
              <w:rPr>
                <w:sz w:val="24"/>
              </w:rPr>
              <w:t>of</w:t>
            </w:r>
            <w:r>
              <w:rPr>
                <w:spacing w:val="-7"/>
                <w:sz w:val="24"/>
              </w:rPr>
              <w:t xml:space="preserve"> </w:t>
            </w:r>
            <w:r>
              <w:rPr>
                <w:sz w:val="24"/>
              </w:rPr>
              <w:t>the</w:t>
            </w:r>
            <w:r>
              <w:rPr>
                <w:spacing w:val="-5"/>
                <w:sz w:val="24"/>
              </w:rPr>
              <w:t xml:space="preserve"> day</w:t>
            </w:r>
          </w:p>
        </w:tc>
      </w:tr>
      <w:tr w:rsidR="001C0E9D" w14:paraId="64670C3E" w14:textId="77777777">
        <w:trPr>
          <w:trHeight w:val="354"/>
        </w:trPr>
        <w:tc>
          <w:tcPr>
            <w:tcW w:w="1269" w:type="dxa"/>
          </w:tcPr>
          <w:p w14:paraId="0F9689DE" w14:textId="77777777" w:rsidR="001C0E9D" w:rsidRDefault="00180E46">
            <w:pPr>
              <w:pStyle w:val="TableParagraph"/>
              <w:spacing w:before="50"/>
              <w:ind w:left="121"/>
              <w:rPr>
                <w:rFonts w:ascii="Consolas"/>
                <w:sz w:val="24"/>
              </w:rPr>
            </w:pPr>
            <w:r>
              <w:rPr>
                <w:rFonts w:ascii="Consolas"/>
                <w:spacing w:val="-5"/>
                <w:sz w:val="24"/>
              </w:rPr>
              <w:t>Low</w:t>
            </w:r>
          </w:p>
        </w:tc>
        <w:tc>
          <w:tcPr>
            <w:tcW w:w="4694" w:type="dxa"/>
          </w:tcPr>
          <w:p w14:paraId="1D33B9AE" w14:textId="77777777" w:rsidR="001C0E9D" w:rsidRDefault="00180E46">
            <w:pPr>
              <w:pStyle w:val="TableParagraph"/>
              <w:spacing w:before="50"/>
              <w:ind w:left="116"/>
              <w:rPr>
                <w:sz w:val="24"/>
              </w:rPr>
            </w:pPr>
            <w:r>
              <w:rPr>
                <w:sz w:val="24"/>
              </w:rPr>
              <w:t>Lowest</w:t>
            </w:r>
            <w:r>
              <w:rPr>
                <w:spacing w:val="-6"/>
                <w:sz w:val="24"/>
              </w:rPr>
              <w:t xml:space="preserve"> </w:t>
            </w:r>
            <w:r>
              <w:rPr>
                <w:sz w:val="24"/>
              </w:rPr>
              <w:t>price</w:t>
            </w:r>
            <w:r>
              <w:rPr>
                <w:spacing w:val="-5"/>
                <w:sz w:val="24"/>
              </w:rPr>
              <w:t xml:space="preserve"> </w:t>
            </w:r>
            <w:r>
              <w:rPr>
                <w:sz w:val="24"/>
              </w:rPr>
              <w:t>of</w:t>
            </w:r>
            <w:r>
              <w:rPr>
                <w:spacing w:val="-4"/>
                <w:sz w:val="24"/>
              </w:rPr>
              <w:t xml:space="preserve"> </w:t>
            </w:r>
            <w:r>
              <w:rPr>
                <w:sz w:val="24"/>
              </w:rPr>
              <w:t>the</w:t>
            </w:r>
            <w:r>
              <w:rPr>
                <w:spacing w:val="-2"/>
                <w:sz w:val="24"/>
              </w:rPr>
              <w:t xml:space="preserve"> </w:t>
            </w:r>
            <w:r>
              <w:rPr>
                <w:spacing w:val="-5"/>
                <w:sz w:val="24"/>
              </w:rPr>
              <w:t>day</w:t>
            </w:r>
          </w:p>
        </w:tc>
      </w:tr>
      <w:tr w:rsidR="001C0E9D" w14:paraId="4BC2E2D9" w14:textId="77777777">
        <w:trPr>
          <w:trHeight w:val="359"/>
        </w:trPr>
        <w:tc>
          <w:tcPr>
            <w:tcW w:w="1269" w:type="dxa"/>
          </w:tcPr>
          <w:p w14:paraId="604DA407" w14:textId="77777777" w:rsidR="001C0E9D" w:rsidRDefault="00180E46">
            <w:pPr>
              <w:pStyle w:val="TableParagraph"/>
              <w:spacing w:before="51"/>
              <w:ind w:left="121"/>
              <w:rPr>
                <w:rFonts w:ascii="Consolas"/>
                <w:sz w:val="24"/>
              </w:rPr>
            </w:pPr>
            <w:r>
              <w:rPr>
                <w:rFonts w:ascii="Consolas"/>
                <w:spacing w:val="-2"/>
                <w:sz w:val="24"/>
              </w:rPr>
              <w:t>Close</w:t>
            </w:r>
          </w:p>
        </w:tc>
        <w:tc>
          <w:tcPr>
            <w:tcW w:w="4694" w:type="dxa"/>
          </w:tcPr>
          <w:p w14:paraId="1D9A83E6" w14:textId="77777777" w:rsidR="001C0E9D" w:rsidRDefault="00180E46">
            <w:pPr>
              <w:pStyle w:val="TableParagraph"/>
              <w:spacing w:before="50"/>
              <w:ind w:left="116"/>
              <w:rPr>
                <w:sz w:val="24"/>
              </w:rPr>
            </w:pPr>
            <w:r>
              <w:rPr>
                <w:sz w:val="24"/>
              </w:rPr>
              <w:t>Closing</w:t>
            </w:r>
            <w:r>
              <w:rPr>
                <w:spacing w:val="-6"/>
                <w:sz w:val="24"/>
              </w:rPr>
              <w:t xml:space="preserve"> </w:t>
            </w:r>
            <w:r>
              <w:rPr>
                <w:sz w:val="24"/>
              </w:rPr>
              <w:t>price</w:t>
            </w:r>
            <w:r>
              <w:rPr>
                <w:spacing w:val="-4"/>
                <w:sz w:val="24"/>
              </w:rPr>
              <w:t xml:space="preserve"> </w:t>
            </w:r>
            <w:r>
              <w:rPr>
                <w:sz w:val="24"/>
              </w:rPr>
              <w:t>of</w:t>
            </w:r>
            <w:r>
              <w:rPr>
                <w:spacing w:val="-7"/>
                <w:sz w:val="24"/>
              </w:rPr>
              <w:t xml:space="preserve"> </w:t>
            </w:r>
            <w:r>
              <w:rPr>
                <w:sz w:val="24"/>
              </w:rPr>
              <w:t>the</w:t>
            </w:r>
            <w:r>
              <w:rPr>
                <w:spacing w:val="-1"/>
                <w:sz w:val="24"/>
              </w:rPr>
              <w:t xml:space="preserve"> </w:t>
            </w:r>
            <w:r>
              <w:rPr>
                <w:spacing w:val="-2"/>
                <w:sz w:val="24"/>
              </w:rPr>
              <w:t>stock</w:t>
            </w:r>
          </w:p>
        </w:tc>
      </w:tr>
      <w:tr w:rsidR="001C0E9D" w14:paraId="69BA7E91" w14:textId="77777777">
        <w:trPr>
          <w:trHeight w:val="655"/>
        </w:trPr>
        <w:tc>
          <w:tcPr>
            <w:tcW w:w="1269" w:type="dxa"/>
          </w:tcPr>
          <w:p w14:paraId="0E8585F0" w14:textId="77777777" w:rsidR="001C0E9D" w:rsidRDefault="00180E46">
            <w:pPr>
              <w:pStyle w:val="TableParagraph"/>
              <w:spacing w:before="31" w:line="300" w:lineRule="atLeast"/>
              <w:ind w:left="121" w:right="483"/>
              <w:rPr>
                <w:rFonts w:ascii="Consolas"/>
                <w:sz w:val="24"/>
              </w:rPr>
            </w:pPr>
            <w:r>
              <w:rPr>
                <w:rFonts w:ascii="Consolas"/>
                <w:spacing w:val="-4"/>
                <w:sz w:val="24"/>
              </w:rPr>
              <w:t>Adj Close</w:t>
            </w:r>
          </w:p>
        </w:tc>
        <w:tc>
          <w:tcPr>
            <w:tcW w:w="4694" w:type="dxa"/>
          </w:tcPr>
          <w:p w14:paraId="336FF944" w14:textId="77777777" w:rsidR="001C0E9D" w:rsidRDefault="00180E46">
            <w:pPr>
              <w:pStyle w:val="TableParagraph"/>
              <w:spacing w:before="29" w:line="300" w:lineRule="atLeast"/>
              <w:ind w:left="116" w:right="1536"/>
              <w:rPr>
                <w:sz w:val="24"/>
              </w:rPr>
            </w:pPr>
            <w:r>
              <w:rPr>
                <w:sz w:val="24"/>
              </w:rPr>
              <w:t>Adjusted</w:t>
            </w:r>
            <w:r>
              <w:rPr>
                <w:spacing w:val="-19"/>
                <w:sz w:val="24"/>
              </w:rPr>
              <w:t xml:space="preserve"> </w:t>
            </w:r>
            <w:r>
              <w:rPr>
                <w:sz w:val="24"/>
              </w:rPr>
              <w:t>closing</w:t>
            </w:r>
            <w:r>
              <w:rPr>
                <w:spacing w:val="-18"/>
                <w:sz w:val="24"/>
              </w:rPr>
              <w:t xml:space="preserve"> </w:t>
            </w:r>
            <w:r>
              <w:rPr>
                <w:sz w:val="24"/>
              </w:rPr>
              <w:t>price</w:t>
            </w:r>
            <w:r>
              <w:rPr>
                <w:spacing w:val="-18"/>
                <w:sz w:val="24"/>
              </w:rPr>
              <w:t xml:space="preserve"> </w:t>
            </w:r>
            <w:r>
              <w:rPr>
                <w:sz w:val="24"/>
              </w:rPr>
              <w:t xml:space="preserve">(after </w:t>
            </w:r>
            <w:r>
              <w:rPr>
                <w:spacing w:val="-2"/>
                <w:sz w:val="24"/>
              </w:rPr>
              <w:t>splits/dividends)</w:t>
            </w:r>
          </w:p>
        </w:tc>
      </w:tr>
      <w:tr w:rsidR="001C0E9D" w14:paraId="13273EAF" w14:textId="77777777">
        <w:trPr>
          <w:trHeight w:val="362"/>
        </w:trPr>
        <w:tc>
          <w:tcPr>
            <w:tcW w:w="1269" w:type="dxa"/>
          </w:tcPr>
          <w:p w14:paraId="32966ADA" w14:textId="77777777" w:rsidR="001C0E9D" w:rsidRDefault="00180E46">
            <w:pPr>
              <w:pStyle w:val="TableParagraph"/>
              <w:spacing w:before="50"/>
              <w:ind w:left="121"/>
              <w:rPr>
                <w:rFonts w:ascii="Consolas"/>
                <w:sz w:val="24"/>
              </w:rPr>
            </w:pPr>
            <w:r>
              <w:rPr>
                <w:rFonts w:ascii="Consolas"/>
                <w:spacing w:val="-2"/>
                <w:sz w:val="24"/>
              </w:rPr>
              <w:t>Volume</w:t>
            </w:r>
          </w:p>
        </w:tc>
        <w:tc>
          <w:tcPr>
            <w:tcW w:w="4694" w:type="dxa"/>
          </w:tcPr>
          <w:p w14:paraId="4F8DEF6E" w14:textId="77777777" w:rsidR="001C0E9D" w:rsidRDefault="00180E46">
            <w:pPr>
              <w:pStyle w:val="TableParagraph"/>
              <w:spacing w:before="50"/>
              <w:ind w:left="116"/>
              <w:rPr>
                <w:sz w:val="24"/>
              </w:rPr>
            </w:pPr>
            <w:r>
              <w:rPr>
                <w:sz w:val="24"/>
              </w:rPr>
              <w:t>Number</w:t>
            </w:r>
            <w:r>
              <w:rPr>
                <w:spacing w:val="-7"/>
                <w:sz w:val="24"/>
              </w:rPr>
              <w:t xml:space="preserve"> </w:t>
            </w:r>
            <w:r>
              <w:rPr>
                <w:sz w:val="24"/>
              </w:rPr>
              <w:t>of</w:t>
            </w:r>
            <w:r>
              <w:rPr>
                <w:spacing w:val="-7"/>
                <w:sz w:val="24"/>
              </w:rPr>
              <w:t xml:space="preserve"> </w:t>
            </w:r>
            <w:r>
              <w:rPr>
                <w:sz w:val="24"/>
              </w:rPr>
              <w:t>shares</w:t>
            </w:r>
            <w:r>
              <w:rPr>
                <w:spacing w:val="-7"/>
                <w:sz w:val="24"/>
              </w:rPr>
              <w:t xml:space="preserve"> </w:t>
            </w:r>
            <w:r>
              <w:rPr>
                <w:sz w:val="24"/>
              </w:rPr>
              <w:t>traded</w:t>
            </w:r>
            <w:r>
              <w:rPr>
                <w:spacing w:val="-4"/>
                <w:sz w:val="24"/>
              </w:rPr>
              <w:t xml:space="preserve"> </w:t>
            </w:r>
            <w:r>
              <w:rPr>
                <w:sz w:val="24"/>
              </w:rPr>
              <w:t>on</w:t>
            </w:r>
            <w:r>
              <w:rPr>
                <w:spacing w:val="-5"/>
                <w:sz w:val="24"/>
              </w:rPr>
              <w:t xml:space="preserve"> </w:t>
            </w:r>
            <w:r>
              <w:rPr>
                <w:sz w:val="24"/>
              </w:rPr>
              <w:t xml:space="preserve">that </w:t>
            </w:r>
            <w:r>
              <w:rPr>
                <w:spacing w:val="-5"/>
                <w:sz w:val="24"/>
              </w:rPr>
              <w:t>day</w:t>
            </w:r>
          </w:p>
        </w:tc>
      </w:tr>
    </w:tbl>
    <w:p w14:paraId="639C6C61" w14:textId="77777777" w:rsidR="001C0E9D" w:rsidRDefault="001C0E9D">
      <w:pPr>
        <w:pStyle w:val="BodyText"/>
        <w:rPr>
          <w:b/>
          <w:sz w:val="28"/>
        </w:rPr>
      </w:pPr>
    </w:p>
    <w:p w14:paraId="02F6B6E9" w14:textId="77777777" w:rsidR="001C0E9D" w:rsidRDefault="001C0E9D">
      <w:pPr>
        <w:pStyle w:val="BodyText"/>
        <w:rPr>
          <w:b/>
          <w:sz w:val="28"/>
        </w:rPr>
      </w:pPr>
    </w:p>
    <w:p w14:paraId="4DD3AAD0" w14:textId="77777777" w:rsidR="001C0E9D" w:rsidRDefault="001C0E9D">
      <w:pPr>
        <w:pStyle w:val="BodyText"/>
        <w:spacing w:before="96"/>
        <w:rPr>
          <w:b/>
          <w:sz w:val="28"/>
        </w:rPr>
      </w:pPr>
    </w:p>
    <w:p w14:paraId="4C4CC0CF" w14:textId="77777777" w:rsidR="001C0E9D" w:rsidRDefault="00180E46">
      <w:pPr>
        <w:pStyle w:val="Heading1"/>
        <w:numPr>
          <w:ilvl w:val="0"/>
          <w:numId w:val="8"/>
        </w:numPr>
        <w:tabs>
          <w:tab w:val="left" w:pos="690"/>
        </w:tabs>
        <w:spacing w:before="1"/>
        <w:ind w:left="690" w:hanging="342"/>
        <w:jc w:val="left"/>
      </w:pPr>
      <w:r>
        <w:rPr>
          <w:color w:val="C00000"/>
        </w:rPr>
        <w:t>Data</w:t>
      </w:r>
      <w:r>
        <w:rPr>
          <w:color w:val="C00000"/>
          <w:spacing w:val="-7"/>
        </w:rPr>
        <w:t xml:space="preserve"> </w:t>
      </w:r>
      <w:r>
        <w:rPr>
          <w:color w:val="C00000"/>
          <w:spacing w:val="-2"/>
        </w:rPr>
        <w:t>preprocessing</w:t>
      </w:r>
    </w:p>
    <w:p w14:paraId="378DAE79" w14:textId="77777777" w:rsidR="001C0E9D" w:rsidRDefault="00180E46">
      <w:pPr>
        <w:pStyle w:val="BodyText"/>
        <w:spacing w:before="276" w:line="292" w:lineRule="auto"/>
        <w:ind w:left="368" w:right="1098" w:hanging="8"/>
      </w:pPr>
      <w:r>
        <w:t>Before</w:t>
      </w:r>
      <w:r>
        <w:rPr>
          <w:spacing w:val="-3"/>
        </w:rPr>
        <w:t xml:space="preserve"> </w:t>
      </w:r>
      <w:r>
        <w:t>training</w:t>
      </w:r>
      <w:r>
        <w:rPr>
          <w:spacing w:val="-2"/>
        </w:rPr>
        <w:t xml:space="preserve"> </w:t>
      </w:r>
      <w:r>
        <w:t>a</w:t>
      </w:r>
      <w:r>
        <w:rPr>
          <w:spacing w:val="-6"/>
        </w:rPr>
        <w:t xml:space="preserve"> </w:t>
      </w:r>
      <w:r>
        <w:t>model</w:t>
      </w:r>
      <w:r>
        <w:rPr>
          <w:spacing w:val="-5"/>
        </w:rPr>
        <w:t xml:space="preserve"> </w:t>
      </w:r>
      <w:r>
        <w:t>to</w:t>
      </w:r>
      <w:r>
        <w:rPr>
          <w:spacing w:val="-4"/>
        </w:rPr>
        <w:t xml:space="preserve"> </w:t>
      </w:r>
      <w:r>
        <w:t>predict</w:t>
      </w:r>
      <w:r>
        <w:rPr>
          <w:spacing w:val="-10"/>
        </w:rPr>
        <w:t xml:space="preserve"> </w:t>
      </w:r>
      <w:r>
        <w:t>Tesla’s</w:t>
      </w:r>
      <w:r>
        <w:rPr>
          <w:spacing w:val="-8"/>
        </w:rPr>
        <w:t xml:space="preserve"> </w:t>
      </w:r>
      <w:r>
        <w:t>stock</w:t>
      </w:r>
      <w:r>
        <w:rPr>
          <w:spacing w:val="-5"/>
        </w:rPr>
        <w:t xml:space="preserve"> </w:t>
      </w:r>
      <w:r>
        <w:t>prices,</w:t>
      </w:r>
      <w:r>
        <w:rPr>
          <w:spacing w:val="-6"/>
        </w:rPr>
        <w:t xml:space="preserve"> </w:t>
      </w:r>
      <w:r>
        <w:t>data</w:t>
      </w:r>
      <w:r>
        <w:rPr>
          <w:spacing w:val="-6"/>
        </w:rPr>
        <w:t xml:space="preserve"> </w:t>
      </w:r>
      <w:r>
        <w:t>preprocessing</w:t>
      </w:r>
      <w:r>
        <w:rPr>
          <w:spacing w:val="-2"/>
        </w:rPr>
        <w:t xml:space="preserve"> </w:t>
      </w:r>
      <w:r>
        <w:t>is</w:t>
      </w:r>
      <w:r>
        <w:rPr>
          <w:spacing w:val="-9"/>
        </w:rPr>
        <w:t xml:space="preserve"> </w:t>
      </w:r>
      <w:r>
        <w:t>essential to clean, structure, and transform the raw data. Here's a step-by-step guide:</w:t>
      </w:r>
    </w:p>
    <w:p w14:paraId="516B39AA" w14:textId="77777777" w:rsidR="001C0E9D" w:rsidRDefault="001C0E9D">
      <w:pPr>
        <w:pStyle w:val="BodyText"/>
        <w:spacing w:before="53"/>
        <w:rPr>
          <w:sz w:val="20"/>
        </w:rPr>
      </w:pPr>
    </w:p>
    <w:tbl>
      <w:tblPr>
        <w:tblW w:w="0" w:type="auto"/>
        <w:tblInd w:w="36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245"/>
        <w:gridCol w:w="3465"/>
        <w:gridCol w:w="2136"/>
      </w:tblGrid>
      <w:tr w:rsidR="001C0E9D" w14:paraId="31595FFE" w14:textId="77777777">
        <w:trPr>
          <w:trHeight w:val="326"/>
        </w:trPr>
        <w:tc>
          <w:tcPr>
            <w:tcW w:w="1245" w:type="dxa"/>
          </w:tcPr>
          <w:p w14:paraId="19900334" w14:textId="77777777" w:rsidR="001C0E9D" w:rsidRDefault="00180E46">
            <w:pPr>
              <w:pStyle w:val="TableParagraph"/>
              <w:spacing w:before="18"/>
              <w:ind w:left="17"/>
              <w:rPr>
                <w:b/>
                <w:sz w:val="24"/>
              </w:rPr>
            </w:pPr>
            <w:r>
              <w:rPr>
                <w:b/>
                <w:spacing w:val="-4"/>
                <w:sz w:val="24"/>
              </w:rPr>
              <w:t>Step</w:t>
            </w:r>
          </w:p>
        </w:tc>
        <w:tc>
          <w:tcPr>
            <w:tcW w:w="3465" w:type="dxa"/>
          </w:tcPr>
          <w:p w14:paraId="44D7B091" w14:textId="77777777" w:rsidR="001C0E9D" w:rsidRDefault="00180E46">
            <w:pPr>
              <w:pStyle w:val="TableParagraph"/>
              <w:spacing w:before="18"/>
              <w:rPr>
                <w:b/>
                <w:sz w:val="24"/>
              </w:rPr>
            </w:pPr>
            <w:r>
              <w:rPr>
                <w:b/>
                <w:spacing w:val="-2"/>
                <w:sz w:val="24"/>
              </w:rPr>
              <w:t>Description</w:t>
            </w:r>
          </w:p>
        </w:tc>
        <w:tc>
          <w:tcPr>
            <w:tcW w:w="2136" w:type="dxa"/>
          </w:tcPr>
          <w:p w14:paraId="219D79E1" w14:textId="77777777" w:rsidR="001C0E9D" w:rsidRDefault="00180E46">
            <w:pPr>
              <w:pStyle w:val="TableParagraph"/>
              <w:spacing w:before="18"/>
              <w:rPr>
                <w:b/>
                <w:sz w:val="24"/>
              </w:rPr>
            </w:pPr>
            <w:r>
              <w:rPr>
                <w:b/>
                <w:spacing w:val="-2"/>
                <w:sz w:val="24"/>
              </w:rPr>
              <w:t>Purpose</w:t>
            </w:r>
          </w:p>
        </w:tc>
      </w:tr>
      <w:tr w:rsidR="001C0E9D" w14:paraId="04470427" w14:textId="77777777">
        <w:trPr>
          <w:trHeight w:val="615"/>
        </w:trPr>
        <w:tc>
          <w:tcPr>
            <w:tcW w:w="1245" w:type="dxa"/>
          </w:tcPr>
          <w:p w14:paraId="4CC4500A" w14:textId="77777777" w:rsidR="001C0E9D" w:rsidRDefault="00180E46">
            <w:pPr>
              <w:pStyle w:val="TableParagraph"/>
              <w:ind w:left="17"/>
              <w:rPr>
                <w:sz w:val="24"/>
              </w:rPr>
            </w:pPr>
            <w:r>
              <w:rPr>
                <w:sz w:val="24"/>
              </w:rPr>
              <w:t>1.</w:t>
            </w:r>
            <w:r>
              <w:rPr>
                <w:spacing w:val="-3"/>
                <w:sz w:val="24"/>
              </w:rPr>
              <w:t xml:space="preserve"> </w:t>
            </w:r>
            <w:r>
              <w:rPr>
                <w:spacing w:val="-4"/>
                <w:sz w:val="24"/>
              </w:rPr>
              <w:t>Load</w:t>
            </w:r>
          </w:p>
          <w:p w14:paraId="223F7563" w14:textId="77777777" w:rsidR="001C0E9D" w:rsidRDefault="00180E46">
            <w:pPr>
              <w:pStyle w:val="TableParagraph"/>
              <w:spacing w:before="26" w:line="277" w:lineRule="exact"/>
              <w:ind w:left="17"/>
              <w:rPr>
                <w:sz w:val="24"/>
              </w:rPr>
            </w:pPr>
            <w:r>
              <w:rPr>
                <w:spacing w:val="-4"/>
                <w:sz w:val="24"/>
              </w:rPr>
              <w:t>Data</w:t>
            </w:r>
          </w:p>
        </w:tc>
        <w:tc>
          <w:tcPr>
            <w:tcW w:w="3465" w:type="dxa"/>
          </w:tcPr>
          <w:p w14:paraId="77872410" w14:textId="77777777" w:rsidR="001C0E9D" w:rsidRDefault="00180E46">
            <w:pPr>
              <w:pStyle w:val="TableParagraph"/>
              <w:rPr>
                <w:sz w:val="24"/>
              </w:rPr>
            </w:pPr>
            <w:r>
              <w:rPr>
                <w:sz w:val="24"/>
              </w:rPr>
              <w:t>Load</w:t>
            </w:r>
            <w:r>
              <w:rPr>
                <w:spacing w:val="-9"/>
                <w:sz w:val="24"/>
              </w:rPr>
              <w:t xml:space="preserve"> </w:t>
            </w:r>
            <w:r>
              <w:rPr>
                <w:sz w:val="24"/>
              </w:rPr>
              <w:t>stock</w:t>
            </w:r>
            <w:r>
              <w:rPr>
                <w:spacing w:val="-7"/>
                <w:sz w:val="24"/>
              </w:rPr>
              <w:t xml:space="preserve"> </w:t>
            </w:r>
            <w:r>
              <w:rPr>
                <w:sz w:val="24"/>
              </w:rPr>
              <w:t>data</w:t>
            </w:r>
            <w:r>
              <w:rPr>
                <w:spacing w:val="-5"/>
                <w:sz w:val="24"/>
              </w:rPr>
              <w:t xml:space="preserve"> </w:t>
            </w:r>
            <w:r>
              <w:rPr>
                <w:sz w:val="24"/>
              </w:rPr>
              <w:t>(e.g.,</w:t>
            </w:r>
            <w:r>
              <w:rPr>
                <w:spacing w:val="-7"/>
                <w:sz w:val="24"/>
              </w:rPr>
              <w:t xml:space="preserve"> </w:t>
            </w:r>
            <w:r>
              <w:rPr>
                <w:spacing w:val="-4"/>
                <w:sz w:val="24"/>
              </w:rPr>
              <w:t>from</w:t>
            </w:r>
          </w:p>
          <w:p w14:paraId="167F767F" w14:textId="77777777" w:rsidR="001C0E9D" w:rsidRDefault="00180E46">
            <w:pPr>
              <w:pStyle w:val="TableParagraph"/>
              <w:spacing w:before="26" w:line="277" w:lineRule="exact"/>
              <w:rPr>
                <w:sz w:val="24"/>
              </w:rPr>
            </w:pPr>
            <w:r>
              <w:rPr>
                <w:sz w:val="24"/>
              </w:rPr>
              <w:t>Yahoo</w:t>
            </w:r>
            <w:r>
              <w:rPr>
                <w:spacing w:val="-17"/>
                <w:sz w:val="24"/>
              </w:rPr>
              <w:t xml:space="preserve"> </w:t>
            </w:r>
            <w:r>
              <w:rPr>
                <w:sz w:val="24"/>
              </w:rPr>
              <w:t>Finance</w:t>
            </w:r>
            <w:r>
              <w:rPr>
                <w:spacing w:val="-12"/>
                <w:sz w:val="24"/>
              </w:rPr>
              <w:t xml:space="preserve"> </w:t>
            </w:r>
            <w:r>
              <w:rPr>
                <w:sz w:val="24"/>
              </w:rPr>
              <w:t>or</w:t>
            </w:r>
            <w:r>
              <w:rPr>
                <w:spacing w:val="-15"/>
                <w:sz w:val="24"/>
              </w:rPr>
              <w:t xml:space="preserve"> </w:t>
            </w:r>
            <w:r>
              <w:rPr>
                <w:spacing w:val="-4"/>
                <w:sz w:val="24"/>
              </w:rPr>
              <w:t>CSV)</w:t>
            </w:r>
          </w:p>
        </w:tc>
        <w:tc>
          <w:tcPr>
            <w:tcW w:w="2136" w:type="dxa"/>
          </w:tcPr>
          <w:p w14:paraId="32F1A334" w14:textId="77777777" w:rsidR="001C0E9D" w:rsidRDefault="00180E46">
            <w:pPr>
              <w:pStyle w:val="TableParagraph"/>
              <w:tabs>
                <w:tab w:val="left" w:pos="960"/>
                <w:tab w:val="left" w:pos="1593"/>
              </w:tabs>
              <w:rPr>
                <w:sz w:val="24"/>
              </w:rPr>
            </w:pPr>
            <w:r>
              <w:rPr>
                <w:spacing w:val="-2"/>
                <w:sz w:val="24"/>
              </w:rPr>
              <w:t>Import</w:t>
            </w:r>
            <w:r>
              <w:rPr>
                <w:sz w:val="24"/>
              </w:rPr>
              <w:tab/>
            </w:r>
            <w:r>
              <w:rPr>
                <w:spacing w:val="-5"/>
                <w:sz w:val="24"/>
              </w:rPr>
              <w:t>raw</w:t>
            </w:r>
            <w:r>
              <w:rPr>
                <w:sz w:val="24"/>
              </w:rPr>
              <w:tab/>
            </w:r>
            <w:r>
              <w:rPr>
                <w:spacing w:val="-4"/>
                <w:sz w:val="24"/>
              </w:rPr>
              <w:t>data</w:t>
            </w:r>
          </w:p>
          <w:p w14:paraId="7B0EDD26" w14:textId="77777777" w:rsidR="001C0E9D" w:rsidRDefault="00180E46">
            <w:pPr>
              <w:pStyle w:val="TableParagraph"/>
              <w:spacing w:before="26" w:line="277" w:lineRule="exact"/>
              <w:rPr>
                <w:sz w:val="24"/>
              </w:rPr>
            </w:pPr>
            <w:r>
              <w:rPr>
                <w:sz w:val="24"/>
              </w:rPr>
              <w:t xml:space="preserve">for </w:t>
            </w:r>
            <w:r>
              <w:rPr>
                <w:spacing w:val="-2"/>
                <w:sz w:val="24"/>
              </w:rPr>
              <w:t>processing</w:t>
            </w:r>
          </w:p>
        </w:tc>
      </w:tr>
      <w:tr w:rsidR="001C0E9D" w14:paraId="182367AF" w14:textId="77777777">
        <w:trPr>
          <w:trHeight w:val="919"/>
        </w:trPr>
        <w:tc>
          <w:tcPr>
            <w:tcW w:w="1245" w:type="dxa"/>
          </w:tcPr>
          <w:p w14:paraId="3376FDB2" w14:textId="77777777" w:rsidR="001C0E9D" w:rsidRDefault="00180E46">
            <w:pPr>
              <w:pStyle w:val="TableParagraph"/>
              <w:spacing w:line="261" w:lineRule="auto"/>
              <w:ind w:left="17"/>
              <w:rPr>
                <w:sz w:val="24"/>
              </w:rPr>
            </w:pPr>
            <w:r>
              <w:rPr>
                <w:sz w:val="24"/>
              </w:rPr>
              <w:t xml:space="preserve">2. Data </w:t>
            </w:r>
            <w:r>
              <w:rPr>
                <w:spacing w:val="-4"/>
                <w:sz w:val="24"/>
              </w:rPr>
              <w:t>Cleaning</w:t>
            </w:r>
          </w:p>
        </w:tc>
        <w:tc>
          <w:tcPr>
            <w:tcW w:w="3465" w:type="dxa"/>
          </w:tcPr>
          <w:p w14:paraId="76EF71F9" w14:textId="77777777" w:rsidR="001C0E9D" w:rsidRDefault="00180E46">
            <w:pPr>
              <w:pStyle w:val="TableParagraph"/>
              <w:spacing w:before="18"/>
              <w:rPr>
                <w:sz w:val="24"/>
              </w:rPr>
            </w:pPr>
            <w:r>
              <w:rPr>
                <w:sz w:val="24"/>
              </w:rPr>
              <w:t>Remove</w:t>
            </w:r>
            <w:r>
              <w:rPr>
                <w:spacing w:val="-11"/>
                <w:sz w:val="24"/>
              </w:rPr>
              <w:t xml:space="preserve"> </w:t>
            </w:r>
            <w:r>
              <w:rPr>
                <w:sz w:val="24"/>
              </w:rPr>
              <w:t>null</w:t>
            </w:r>
            <w:r>
              <w:rPr>
                <w:spacing w:val="-9"/>
                <w:sz w:val="24"/>
              </w:rPr>
              <w:t xml:space="preserve"> </w:t>
            </w:r>
            <w:r>
              <w:rPr>
                <w:sz w:val="24"/>
              </w:rPr>
              <w:t>values,</w:t>
            </w:r>
            <w:r>
              <w:rPr>
                <w:spacing w:val="-11"/>
                <w:sz w:val="24"/>
              </w:rPr>
              <w:t xml:space="preserve"> </w:t>
            </w:r>
            <w:r>
              <w:rPr>
                <w:spacing w:val="-2"/>
                <w:sz w:val="24"/>
              </w:rPr>
              <w:t>duplicates</w:t>
            </w:r>
          </w:p>
        </w:tc>
        <w:tc>
          <w:tcPr>
            <w:tcW w:w="2136" w:type="dxa"/>
          </w:tcPr>
          <w:p w14:paraId="5AF45544" w14:textId="77777777" w:rsidR="001C0E9D" w:rsidRDefault="00180E46">
            <w:pPr>
              <w:pStyle w:val="TableParagraph"/>
              <w:spacing w:line="259" w:lineRule="auto"/>
              <w:ind w:right="104"/>
              <w:rPr>
                <w:sz w:val="24"/>
              </w:rPr>
            </w:pPr>
            <w:r>
              <w:rPr>
                <w:sz w:val="24"/>
              </w:rPr>
              <w:t>Ensure</w:t>
            </w:r>
            <w:r>
              <w:rPr>
                <w:spacing w:val="24"/>
                <w:sz w:val="24"/>
              </w:rPr>
              <w:t xml:space="preserve"> </w:t>
            </w:r>
            <w:r>
              <w:rPr>
                <w:sz w:val="24"/>
              </w:rPr>
              <w:t>data quality</w:t>
            </w:r>
            <w:r>
              <w:rPr>
                <w:spacing w:val="76"/>
                <w:w w:val="150"/>
                <w:sz w:val="24"/>
              </w:rPr>
              <w:t xml:space="preserve"> </w:t>
            </w:r>
            <w:r>
              <w:rPr>
                <w:spacing w:val="-5"/>
                <w:sz w:val="24"/>
              </w:rPr>
              <w:t>and</w:t>
            </w:r>
          </w:p>
          <w:p w14:paraId="6A77FCA0" w14:textId="77777777" w:rsidR="001C0E9D" w:rsidRDefault="00180E46">
            <w:pPr>
              <w:pStyle w:val="TableParagraph"/>
              <w:spacing w:before="0" w:line="277" w:lineRule="exact"/>
              <w:rPr>
                <w:sz w:val="24"/>
              </w:rPr>
            </w:pPr>
            <w:r>
              <w:rPr>
                <w:spacing w:val="-2"/>
                <w:sz w:val="24"/>
              </w:rPr>
              <w:t>consistency</w:t>
            </w:r>
          </w:p>
        </w:tc>
      </w:tr>
      <w:tr w:rsidR="001C0E9D" w14:paraId="429C1C30" w14:textId="77777777">
        <w:trPr>
          <w:trHeight w:val="915"/>
        </w:trPr>
        <w:tc>
          <w:tcPr>
            <w:tcW w:w="1245" w:type="dxa"/>
          </w:tcPr>
          <w:p w14:paraId="214D6B15" w14:textId="77777777" w:rsidR="001C0E9D" w:rsidRDefault="00180E46">
            <w:pPr>
              <w:pStyle w:val="TableParagraph"/>
              <w:ind w:left="17"/>
              <w:rPr>
                <w:sz w:val="24"/>
              </w:rPr>
            </w:pPr>
            <w:r>
              <w:rPr>
                <w:spacing w:val="-5"/>
                <w:sz w:val="24"/>
              </w:rPr>
              <w:t>3.</w:t>
            </w:r>
          </w:p>
          <w:p w14:paraId="3211DB8C" w14:textId="77777777" w:rsidR="001C0E9D" w:rsidRDefault="00180E46">
            <w:pPr>
              <w:pStyle w:val="TableParagraph"/>
              <w:spacing w:before="2" w:line="300" w:lineRule="atLeast"/>
              <w:ind w:left="17" w:right="248"/>
              <w:rPr>
                <w:sz w:val="24"/>
              </w:rPr>
            </w:pPr>
            <w:r>
              <w:rPr>
                <w:spacing w:val="-2"/>
                <w:sz w:val="24"/>
              </w:rPr>
              <w:t xml:space="preserve">Feature </w:t>
            </w:r>
            <w:r>
              <w:rPr>
                <w:spacing w:val="-4"/>
                <w:sz w:val="24"/>
              </w:rPr>
              <w:t>Selection</w:t>
            </w:r>
          </w:p>
        </w:tc>
        <w:tc>
          <w:tcPr>
            <w:tcW w:w="3465" w:type="dxa"/>
          </w:tcPr>
          <w:p w14:paraId="7220584E" w14:textId="77777777" w:rsidR="001C0E9D" w:rsidRDefault="00180E46">
            <w:pPr>
              <w:pStyle w:val="TableParagraph"/>
              <w:spacing w:line="266" w:lineRule="auto"/>
              <w:rPr>
                <w:sz w:val="24"/>
              </w:rPr>
            </w:pPr>
            <w:r>
              <w:rPr>
                <w:sz w:val="24"/>
              </w:rPr>
              <w:t>Select</w:t>
            </w:r>
            <w:r>
              <w:rPr>
                <w:spacing w:val="28"/>
                <w:sz w:val="24"/>
              </w:rPr>
              <w:t xml:space="preserve"> </w:t>
            </w:r>
            <w:r>
              <w:rPr>
                <w:sz w:val="24"/>
              </w:rPr>
              <w:t>useful</w:t>
            </w:r>
            <w:r>
              <w:rPr>
                <w:spacing w:val="28"/>
                <w:sz w:val="24"/>
              </w:rPr>
              <w:t xml:space="preserve"> </w:t>
            </w:r>
            <w:r>
              <w:rPr>
                <w:sz w:val="24"/>
              </w:rPr>
              <w:t>columns:</w:t>
            </w:r>
            <w:r>
              <w:rPr>
                <w:spacing w:val="27"/>
                <w:sz w:val="24"/>
              </w:rPr>
              <w:t xml:space="preserve"> </w:t>
            </w:r>
            <w:r>
              <w:rPr>
                <w:sz w:val="24"/>
              </w:rPr>
              <w:t>Open, High, Low, Close, Volume</w:t>
            </w:r>
          </w:p>
        </w:tc>
        <w:tc>
          <w:tcPr>
            <w:tcW w:w="2136" w:type="dxa"/>
          </w:tcPr>
          <w:p w14:paraId="5DE8AF5B" w14:textId="77777777" w:rsidR="001C0E9D" w:rsidRDefault="00180E46">
            <w:pPr>
              <w:pStyle w:val="TableParagraph"/>
              <w:spacing w:line="266" w:lineRule="auto"/>
              <w:rPr>
                <w:sz w:val="24"/>
              </w:rPr>
            </w:pPr>
            <w:r>
              <w:rPr>
                <w:sz w:val="24"/>
              </w:rPr>
              <w:t>Focus</w:t>
            </w:r>
            <w:r>
              <w:rPr>
                <w:spacing w:val="22"/>
                <w:sz w:val="24"/>
              </w:rPr>
              <w:t xml:space="preserve"> </w:t>
            </w:r>
            <w:r>
              <w:rPr>
                <w:sz w:val="24"/>
              </w:rPr>
              <w:t>on</w:t>
            </w:r>
            <w:r>
              <w:rPr>
                <w:spacing w:val="24"/>
                <w:sz w:val="24"/>
              </w:rPr>
              <w:t xml:space="preserve"> </w:t>
            </w:r>
            <w:r>
              <w:rPr>
                <w:sz w:val="24"/>
              </w:rPr>
              <w:t>relevant financial metrics</w:t>
            </w:r>
          </w:p>
        </w:tc>
      </w:tr>
      <w:tr w:rsidR="001C0E9D" w14:paraId="6110DF3D" w14:textId="77777777">
        <w:trPr>
          <w:trHeight w:val="1219"/>
        </w:trPr>
        <w:tc>
          <w:tcPr>
            <w:tcW w:w="1245" w:type="dxa"/>
          </w:tcPr>
          <w:p w14:paraId="79F22704" w14:textId="77777777" w:rsidR="001C0E9D" w:rsidRDefault="00180E46">
            <w:pPr>
              <w:pStyle w:val="TableParagraph"/>
              <w:spacing w:before="18"/>
              <w:ind w:left="17"/>
              <w:rPr>
                <w:sz w:val="24"/>
              </w:rPr>
            </w:pPr>
            <w:r>
              <w:rPr>
                <w:spacing w:val="-5"/>
                <w:sz w:val="24"/>
              </w:rPr>
              <w:t>4.</w:t>
            </w:r>
          </w:p>
          <w:p w14:paraId="59CFAC87" w14:textId="77777777" w:rsidR="001C0E9D" w:rsidRDefault="00180E46">
            <w:pPr>
              <w:pStyle w:val="TableParagraph"/>
              <w:spacing w:before="21"/>
              <w:ind w:left="17"/>
              <w:rPr>
                <w:sz w:val="24"/>
              </w:rPr>
            </w:pPr>
            <w:r>
              <w:rPr>
                <w:spacing w:val="-2"/>
                <w:sz w:val="24"/>
              </w:rPr>
              <w:t>Feature</w:t>
            </w:r>
          </w:p>
          <w:p w14:paraId="0F1A9C6D" w14:textId="77777777" w:rsidR="001C0E9D" w:rsidRDefault="00180E46">
            <w:pPr>
              <w:pStyle w:val="TableParagraph"/>
              <w:spacing w:before="3" w:line="300" w:lineRule="atLeast"/>
              <w:ind w:left="17" w:right="235"/>
              <w:rPr>
                <w:sz w:val="24"/>
              </w:rPr>
            </w:pPr>
            <w:proofErr w:type="spellStart"/>
            <w:r>
              <w:rPr>
                <w:spacing w:val="-4"/>
                <w:sz w:val="24"/>
              </w:rPr>
              <w:t>Engineeri</w:t>
            </w:r>
            <w:proofErr w:type="spellEnd"/>
            <w:r>
              <w:rPr>
                <w:spacing w:val="-4"/>
                <w:sz w:val="24"/>
              </w:rPr>
              <w:t xml:space="preserve"> </w:t>
            </w:r>
            <w:r>
              <w:rPr>
                <w:spacing w:val="-6"/>
                <w:sz w:val="24"/>
              </w:rPr>
              <w:t>ng</w:t>
            </w:r>
          </w:p>
        </w:tc>
        <w:tc>
          <w:tcPr>
            <w:tcW w:w="3465" w:type="dxa"/>
          </w:tcPr>
          <w:p w14:paraId="0AEFABDC" w14:textId="77777777" w:rsidR="001C0E9D" w:rsidRDefault="00180E46">
            <w:pPr>
              <w:pStyle w:val="TableParagraph"/>
              <w:spacing w:before="18" w:line="259" w:lineRule="auto"/>
              <w:ind w:right="169"/>
              <w:rPr>
                <w:sz w:val="24"/>
              </w:rPr>
            </w:pPr>
            <w:r>
              <w:rPr>
                <w:sz w:val="24"/>
              </w:rPr>
              <w:t>Create new features: Moving Average,</w:t>
            </w:r>
            <w:r>
              <w:rPr>
                <w:spacing w:val="-19"/>
                <w:sz w:val="24"/>
              </w:rPr>
              <w:t xml:space="preserve"> </w:t>
            </w:r>
            <w:r>
              <w:rPr>
                <w:sz w:val="24"/>
              </w:rPr>
              <w:t>%</w:t>
            </w:r>
            <w:r>
              <w:rPr>
                <w:spacing w:val="-18"/>
                <w:sz w:val="24"/>
              </w:rPr>
              <w:t xml:space="preserve"> </w:t>
            </w:r>
            <w:r>
              <w:rPr>
                <w:sz w:val="24"/>
              </w:rPr>
              <w:t>Returns,</w:t>
            </w:r>
            <w:r>
              <w:rPr>
                <w:spacing w:val="-18"/>
                <w:sz w:val="24"/>
              </w:rPr>
              <w:t xml:space="preserve"> </w:t>
            </w:r>
            <w:r>
              <w:rPr>
                <w:sz w:val="24"/>
              </w:rPr>
              <w:t>Lag</w:t>
            </w:r>
            <w:r>
              <w:rPr>
                <w:spacing w:val="-18"/>
                <w:sz w:val="24"/>
              </w:rPr>
              <w:t xml:space="preserve"> </w:t>
            </w:r>
            <w:r>
              <w:rPr>
                <w:sz w:val="24"/>
              </w:rPr>
              <w:t>values</w:t>
            </w:r>
          </w:p>
        </w:tc>
        <w:tc>
          <w:tcPr>
            <w:tcW w:w="2136" w:type="dxa"/>
          </w:tcPr>
          <w:p w14:paraId="27A0DB7C" w14:textId="77777777" w:rsidR="001C0E9D" w:rsidRDefault="00180E46">
            <w:pPr>
              <w:pStyle w:val="TableParagraph"/>
              <w:spacing w:before="18" w:line="259" w:lineRule="auto"/>
              <w:ind w:right="535"/>
              <w:jc w:val="both"/>
              <w:rPr>
                <w:sz w:val="24"/>
              </w:rPr>
            </w:pPr>
            <w:r>
              <w:rPr>
                <w:sz w:val="24"/>
              </w:rPr>
              <w:t>Add</w:t>
            </w:r>
            <w:r>
              <w:rPr>
                <w:spacing w:val="-19"/>
                <w:sz w:val="24"/>
              </w:rPr>
              <w:t xml:space="preserve"> </w:t>
            </w:r>
            <w:r>
              <w:rPr>
                <w:sz w:val="24"/>
              </w:rPr>
              <w:t xml:space="preserve">predictive power to the </w:t>
            </w:r>
            <w:r>
              <w:rPr>
                <w:spacing w:val="-2"/>
                <w:sz w:val="24"/>
              </w:rPr>
              <w:t>dataset</w:t>
            </w:r>
          </w:p>
        </w:tc>
      </w:tr>
      <w:tr w:rsidR="001C0E9D" w14:paraId="3C72CF6C" w14:textId="77777777">
        <w:trPr>
          <w:trHeight w:val="919"/>
        </w:trPr>
        <w:tc>
          <w:tcPr>
            <w:tcW w:w="1245" w:type="dxa"/>
          </w:tcPr>
          <w:p w14:paraId="5F511408" w14:textId="77777777" w:rsidR="001C0E9D" w:rsidRDefault="00180E46">
            <w:pPr>
              <w:pStyle w:val="TableParagraph"/>
              <w:spacing w:before="18" w:line="247" w:lineRule="auto"/>
              <w:ind w:left="17" w:right="448"/>
              <w:rPr>
                <w:sz w:val="24"/>
              </w:rPr>
            </w:pPr>
            <w:r>
              <w:rPr>
                <w:spacing w:val="-2"/>
                <w:sz w:val="24"/>
              </w:rPr>
              <w:t>5.</w:t>
            </w:r>
            <w:r>
              <w:rPr>
                <w:spacing w:val="-23"/>
                <w:sz w:val="24"/>
              </w:rPr>
              <w:t xml:space="preserve"> </w:t>
            </w:r>
            <w:r>
              <w:rPr>
                <w:spacing w:val="-2"/>
                <w:sz w:val="24"/>
              </w:rPr>
              <w:t xml:space="preserve">Drop </w:t>
            </w:r>
            <w:proofErr w:type="spellStart"/>
            <w:r>
              <w:rPr>
                <w:spacing w:val="-4"/>
                <w:sz w:val="24"/>
              </w:rPr>
              <w:t>NaN</w:t>
            </w:r>
            <w:proofErr w:type="spellEnd"/>
            <w:r>
              <w:rPr>
                <w:spacing w:val="-4"/>
                <w:sz w:val="24"/>
              </w:rPr>
              <w:t xml:space="preserve"> Rows</w:t>
            </w:r>
          </w:p>
        </w:tc>
        <w:tc>
          <w:tcPr>
            <w:tcW w:w="3465" w:type="dxa"/>
          </w:tcPr>
          <w:p w14:paraId="447A4DD3" w14:textId="77777777" w:rsidR="001C0E9D" w:rsidRDefault="00180E46">
            <w:pPr>
              <w:pStyle w:val="TableParagraph"/>
              <w:tabs>
                <w:tab w:val="left" w:pos="1164"/>
                <w:tab w:val="left" w:pos="1677"/>
                <w:tab w:val="left" w:pos="1977"/>
                <w:tab w:val="left" w:pos="2429"/>
                <w:tab w:val="left" w:pos="2761"/>
              </w:tabs>
              <w:spacing w:line="261" w:lineRule="auto"/>
              <w:ind w:right="271"/>
              <w:rPr>
                <w:sz w:val="24"/>
              </w:rPr>
            </w:pPr>
            <w:r>
              <w:rPr>
                <w:spacing w:val="-2"/>
                <w:sz w:val="24"/>
              </w:rPr>
              <w:t>Remove</w:t>
            </w:r>
            <w:r>
              <w:rPr>
                <w:sz w:val="24"/>
              </w:rPr>
              <w:tab/>
            </w:r>
            <w:r>
              <w:rPr>
                <w:spacing w:val="-4"/>
                <w:sz w:val="24"/>
              </w:rPr>
              <w:t>rows</w:t>
            </w:r>
            <w:r>
              <w:rPr>
                <w:sz w:val="24"/>
              </w:rPr>
              <w:tab/>
            </w:r>
            <w:r>
              <w:rPr>
                <w:sz w:val="24"/>
              </w:rPr>
              <w:tab/>
            </w:r>
            <w:r>
              <w:rPr>
                <w:spacing w:val="-4"/>
                <w:sz w:val="24"/>
              </w:rPr>
              <w:t>with</w:t>
            </w:r>
            <w:r>
              <w:rPr>
                <w:sz w:val="24"/>
              </w:rPr>
              <w:tab/>
            </w:r>
            <w:proofErr w:type="spellStart"/>
            <w:r>
              <w:rPr>
                <w:spacing w:val="-6"/>
                <w:sz w:val="24"/>
              </w:rPr>
              <w:t>NaN</w:t>
            </w:r>
            <w:proofErr w:type="spellEnd"/>
            <w:r>
              <w:rPr>
                <w:spacing w:val="-6"/>
                <w:sz w:val="24"/>
              </w:rPr>
              <w:t xml:space="preserve"> </w:t>
            </w:r>
            <w:r>
              <w:rPr>
                <w:spacing w:val="-2"/>
                <w:sz w:val="24"/>
              </w:rPr>
              <w:t>introduced</w:t>
            </w:r>
            <w:r>
              <w:rPr>
                <w:sz w:val="24"/>
              </w:rPr>
              <w:tab/>
            </w:r>
            <w:r>
              <w:rPr>
                <w:sz w:val="24"/>
              </w:rPr>
              <w:tab/>
            </w:r>
            <w:r>
              <w:rPr>
                <w:spacing w:val="-5"/>
                <w:sz w:val="24"/>
              </w:rPr>
              <w:t>by</w:t>
            </w:r>
            <w:r>
              <w:rPr>
                <w:sz w:val="24"/>
              </w:rPr>
              <w:tab/>
            </w:r>
            <w:r>
              <w:rPr>
                <w:sz w:val="24"/>
              </w:rPr>
              <w:tab/>
            </w:r>
            <w:r>
              <w:rPr>
                <w:spacing w:val="-4"/>
                <w:sz w:val="24"/>
              </w:rPr>
              <w:t>moving</w:t>
            </w:r>
          </w:p>
          <w:p w14:paraId="2308661B" w14:textId="77777777" w:rsidR="001C0E9D" w:rsidRDefault="00180E46">
            <w:pPr>
              <w:pStyle w:val="TableParagraph"/>
              <w:spacing w:before="1" w:line="277" w:lineRule="exact"/>
              <w:rPr>
                <w:sz w:val="24"/>
              </w:rPr>
            </w:pPr>
            <w:r>
              <w:rPr>
                <w:sz w:val="24"/>
              </w:rPr>
              <w:t>average</w:t>
            </w:r>
            <w:r>
              <w:rPr>
                <w:spacing w:val="-5"/>
                <w:sz w:val="24"/>
              </w:rPr>
              <w:t xml:space="preserve"> </w:t>
            </w:r>
            <w:r>
              <w:rPr>
                <w:sz w:val="24"/>
              </w:rPr>
              <w:t>or</w:t>
            </w:r>
            <w:r>
              <w:rPr>
                <w:spacing w:val="-6"/>
                <w:sz w:val="24"/>
              </w:rPr>
              <w:t xml:space="preserve"> </w:t>
            </w:r>
            <w:r>
              <w:rPr>
                <w:sz w:val="24"/>
              </w:rPr>
              <w:t>lag</w:t>
            </w:r>
            <w:r>
              <w:rPr>
                <w:spacing w:val="-5"/>
                <w:sz w:val="24"/>
              </w:rPr>
              <w:t xml:space="preserve"> </w:t>
            </w:r>
            <w:r>
              <w:rPr>
                <w:spacing w:val="-2"/>
                <w:sz w:val="24"/>
              </w:rPr>
              <w:t>features</w:t>
            </w:r>
          </w:p>
        </w:tc>
        <w:tc>
          <w:tcPr>
            <w:tcW w:w="2136" w:type="dxa"/>
          </w:tcPr>
          <w:p w14:paraId="1441D41B" w14:textId="77777777" w:rsidR="001C0E9D" w:rsidRDefault="00180E46">
            <w:pPr>
              <w:pStyle w:val="TableParagraph"/>
              <w:spacing w:line="261" w:lineRule="auto"/>
              <w:rPr>
                <w:sz w:val="24"/>
              </w:rPr>
            </w:pPr>
            <w:r>
              <w:rPr>
                <w:sz w:val="24"/>
              </w:rPr>
              <w:t>Avoid</w:t>
            </w:r>
            <w:r>
              <w:rPr>
                <w:spacing w:val="-19"/>
                <w:sz w:val="24"/>
              </w:rPr>
              <w:t xml:space="preserve"> </w:t>
            </w:r>
            <w:r>
              <w:rPr>
                <w:sz w:val="24"/>
              </w:rPr>
              <w:t>issues</w:t>
            </w:r>
            <w:r>
              <w:rPr>
                <w:spacing w:val="-18"/>
                <w:sz w:val="24"/>
              </w:rPr>
              <w:t xml:space="preserve"> </w:t>
            </w:r>
            <w:r>
              <w:rPr>
                <w:sz w:val="24"/>
              </w:rPr>
              <w:t xml:space="preserve">during </w:t>
            </w:r>
            <w:r>
              <w:rPr>
                <w:spacing w:val="-2"/>
                <w:sz w:val="24"/>
              </w:rPr>
              <w:t>training</w:t>
            </w:r>
          </w:p>
        </w:tc>
      </w:tr>
      <w:tr w:rsidR="001C0E9D" w14:paraId="324ED72E" w14:textId="77777777">
        <w:trPr>
          <w:trHeight w:val="1218"/>
        </w:trPr>
        <w:tc>
          <w:tcPr>
            <w:tcW w:w="1245" w:type="dxa"/>
            <w:tcBorders>
              <w:bottom w:val="single" w:sz="6" w:space="0" w:color="000000"/>
            </w:tcBorders>
          </w:tcPr>
          <w:p w14:paraId="1B8C443E" w14:textId="77777777" w:rsidR="001C0E9D" w:rsidRDefault="00180E46">
            <w:pPr>
              <w:pStyle w:val="TableParagraph"/>
              <w:spacing w:before="18"/>
              <w:ind w:left="17"/>
              <w:rPr>
                <w:sz w:val="24"/>
              </w:rPr>
            </w:pPr>
            <w:r>
              <w:rPr>
                <w:sz w:val="24"/>
              </w:rPr>
              <w:t>6.</w:t>
            </w:r>
            <w:r>
              <w:rPr>
                <w:spacing w:val="-3"/>
                <w:sz w:val="24"/>
              </w:rPr>
              <w:t xml:space="preserve"> </w:t>
            </w:r>
            <w:r>
              <w:rPr>
                <w:spacing w:val="-2"/>
                <w:sz w:val="24"/>
              </w:rPr>
              <w:t>Scaling</w:t>
            </w:r>
          </w:p>
          <w:p w14:paraId="6F22C87A" w14:textId="77777777" w:rsidR="001C0E9D" w:rsidRDefault="00180E46">
            <w:pPr>
              <w:pStyle w:val="TableParagraph"/>
              <w:spacing w:before="17"/>
              <w:ind w:left="17"/>
              <w:rPr>
                <w:sz w:val="24"/>
              </w:rPr>
            </w:pPr>
            <w:r>
              <w:rPr>
                <w:spacing w:val="-10"/>
                <w:sz w:val="24"/>
              </w:rPr>
              <w:t>/</w:t>
            </w:r>
          </w:p>
          <w:p w14:paraId="2471D4E0" w14:textId="77777777" w:rsidR="001C0E9D" w:rsidRDefault="00180E46">
            <w:pPr>
              <w:pStyle w:val="TableParagraph"/>
              <w:spacing w:line="290" w:lineRule="atLeast"/>
              <w:ind w:left="17" w:right="281"/>
              <w:rPr>
                <w:sz w:val="24"/>
              </w:rPr>
            </w:pPr>
            <w:proofErr w:type="spellStart"/>
            <w:r>
              <w:rPr>
                <w:spacing w:val="-4"/>
                <w:sz w:val="24"/>
              </w:rPr>
              <w:t>Normaliz</w:t>
            </w:r>
            <w:proofErr w:type="spellEnd"/>
            <w:r>
              <w:rPr>
                <w:spacing w:val="-4"/>
                <w:sz w:val="24"/>
              </w:rPr>
              <w:t xml:space="preserve"> </w:t>
            </w:r>
            <w:proofErr w:type="spellStart"/>
            <w:r>
              <w:rPr>
                <w:spacing w:val="-2"/>
                <w:sz w:val="24"/>
              </w:rPr>
              <w:t>ation</w:t>
            </w:r>
            <w:proofErr w:type="spellEnd"/>
          </w:p>
        </w:tc>
        <w:tc>
          <w:tcPr>
            <w:tcW w:w="3465" w:type="dxa"/>
            <w:tcBorders>
              <w:bottom w:val="single" w:sz="6" w:space="0" w:color="000000"/>
            </w:tcBorders>
          </w:tcPr>
          <w:p w14:paraId="3E006639" w14:textId="77777777" w:rsidR="001C0E9D" w:rsidRDefault="00180E46">
            <w:pPr>
              <w:pStyle w:val="TableParagraph"/>
              <w:spacing w:line="261" w:lineRule="auto"/>
              <w:rPr>
                <w:sz w:val="24"/>
              </w:rPr>
            </w:pPr>
            <w:r>
              <w:rPr>
                <w:sz w:val="24"/>
              </w:rPr>
              <w:t>Scale</w:t>
            </w:r>
            <w:r>
              <w:rPr>
                <w:spacing w:val="33"/>
                <w:sz w:val="24"/>
              </w:rPr>
              <w:t xml:space="preserve"> </w:t>
            </w:r>
            <w:r>
              <w:rPr>
                <w:sz w:val="24"/>
              </w:rPr>
              <w:t>values</w:t>
            </w:r>
            <w:r>
              <w:rPr>
                <w:spacing w:val="31"/>
                <w:sz w:val="24"/>
              </w:rPr>
              <w:t xml:space="preserve"> </w:t>
            </w:r>
            <w:r>
              <w:rPr>
                <w:sz w:val="24"/>
              </w:rPr>
              <w:t>using</w:t>
            </w:r>
            <w:r>
              <w:rPr>
                <w:spacing w:val="31"/>
                <w:sz w:val="24"/>
              </w:rPr>
              <w:t xml:space="preserve"> </w:t>
            </w:r>
            <w:r>
              <w:rPr>
                <w:sz w:val="24"/>
              </w:rPr>
              <w:t>Min-Max</w:t>
            </w:r>
            <w:r>
              <w:rPr>
                <w:spacing w:val="31"/>
                <w:sz w:val="24"/>
              </w:rPr>
              <w:t xml:space="preserve"> </w:t>
            </w:r>
            <w:r>
              <w:rPr>
                <w:sz w:val="24"/>
              </w:rPr>
              <w:t>or Standard Scaler</w:t>
            </w:r>
          </w:p>
        </w:tc>
        <w:tc>
          <w:tcPr>
            <w:tcW w:w="2136" w:type="dxa"/>
            <w:tcBorders>
              <w:bottom w:val="single" w:sz="6" w:space="0" w:color="000000"/>
            </w:tcBorders>
          </w:tcPr>
          <w:p w14:paraId="305E722C" w14:textId="77777777" w:rsidR="001C0E9D" w:rsidRDefault="00180E46">
            <w:pPr>
              <w:pStyle w:val="TableParagraph"/>
              <w:spacing w:line="259" w:lineRule="auto"/>
              <w:ind w:right="121"/>
              <w:jc w:val="both"/>
              <w:rPr>
                <w:sz w:val="24"/>
              </w:rPr>
            </w:pPr>
            <w:r>
              <w:rPr>
                <w:sz w:val="24"/>
              </w:rPr>
              <w:t>Normalize</w:t>
            </w:r>
            <w:r>
              <w:rPr>
                <w:spacing w:val="-19"/>
                <w:sz w:val="24"/>
              </w:rPr>
              <w:t xml:space="preserve"> </w:t>
            </w:r>
            <w:r>
              <w:rPr>
                <w:sz w:val="24"/>
              </w:rPr>
              <w:t>data</w:t>
            </w:r>
            <w:r>
              <w:rPr>
                <w:spacing w:val="-18"/>
                <w:sz w:val="24"/>
              </w:rPr>
              <w:t xml:space="preserve"> </w:t>
            </w:r>
            <w:r>
              <w:rPr>
                <w:sz w:val="24"/>
              </w:rPr>
              <w:t xml:space="preserve">for better model </w:t>
            </w:r>
            <w:r>
              <w:rPr>
                <w:spacing w:val="-2"/>
                <w:sz w:val="24"/>
              </w:rPr>
              <w:t>convergence</w:t>
            </w:r>
          </w:p>
        </w:tc>
      </w:tr>
      <w:tr w:rsidR="001C0E9D" w14:paraId="0E473A36" w14:textId="77777777">
        <w:trPr>
          <w:trHeight w:val="902"/>
        </w:trPr>
        <w:tc>
          <w:tcPr>
            <w:tcW w:w="1245" w:type="dxa"/>
            <w:tcBorders>
              <w:top w:val="single" w:sz="6" w:space="0" w:color="000000"/>
            </w:tcBorders>
          </w:tcPr>
          <w:p w14:paraId="15A1C758" w14:textId="77777777" w:rsidR="001C0E9D" w:rsidRDefault="00180E46">
            <w:pPr>
              <w:pStyle w:val="TableParagraph"/>
              <w:spacing w:before="13"/>
              <w:ind w:left="17"/>
              <w:rPr>
                <w:sz w:val="24"/>
              </w:rPr>
            </w:pPr>
            <w:r>
              <w:rPr>
                <w:spacing w:val="-5"/>
                <w:sz w:val="24"/>
              </w:rPr>
              <w:t>7.</w:t>
            </w:r>
          </w:p>
          <w:p w14:paraId="7A694751" w14:textId="77777777" w:rsidR="001C0E9D" w:rsidRDefault="00180E46">
            <w:pPr>
              <w:pStyle w:val="TableParagraph"/>
              <w:spacing w:before="22"/>
              <w:ind w:left="17"/>
              <w:rPr>
                <w:sz w:val="24"/>
              </w:rPr>
            </w:pPr>
            <w:proofErr w:type="spellStart"/>
            <w:r>
              <w:rPr>
                <w:spacing w:val="-2"/>
                <w:sz w:val="24"/>
              </w:rPr>
              <w:t>Sequenc</w:t>
            </w:r>
            <w:proofErr w:type="spellEnd"/>
          </w:p>
        </w:tc>
        <w:tc>
          <w:tcPr>
            <w:tcW w:w="3465" w:type="dxa"/>
            <w:tcBorders>
              <w:top w:val="single" w:sz="6" w:space="0" w:color="000000"/>
            </w:tcBorders>
          </w:tcPr>
          <w:p w14:paraId="33E1F227" w14:textId="77777777" w:rsidR="001C0E9D" w:rsidRDefault="00180E46">
            <w:pPr>
              <w:pStyle w:val="TableParagraph"/>
              <w:tabs>
                <w:tab w:val="left" w:pos="1072"/>
                <w:tab w:val="left" w:pos="1765"/>
                <w:tab w:val="left" w:pos="2205"/>
                <w:tab w:val="left" w:pos="2693"/>
              </w:tabs>
              <w:spacing w:before="13"/>
              <w:rPr>
                <w:sz w:val="24"/>
              </w:rPr>
            </w:pPr>
            <w:r>
              <w:rPr>
                <w:spacing w:val="-2"/>
                <w:sz w:val="24"/>
              </w:rPr>
              <w:t>Convert</w:t>
            </w:r>
            <w:r>
              <w:rPr>
                <w:sz w:val="24"/>
              </w:rPr>
              <w:tab/>
            </w:r>
            <w:r>
              <w:rPr>
                <w:spacing w:val="-4"/>
                <w:sz w:val="24"/>
              </w:rPr>
              <w:t>data</w:t>
            </w:r>
            <w:r>
              <w:rPr>
                <w:sz w:val="24"/>
              </w:rPr>
              <w:tab/>
            </w:r>
            <w:r>
              <w:rPr>
                <w:spacing w:val="-5"/>
                <w:sz w:val="24"/>
              </w:rPr>
              <w:t>to</w:t>
            </w:r>
            <w:r>
              <w:rPr>
                <w:sz w:val="24"/>
              </w:rPr>
              <w:tab/>
            </w:r>
            <w:r>
              <w:rPr>
                <w:spacing w:val="-5"/>
                <w:sz w:val="24"/>
              </w:rPr>
              <w:t>3D</w:t>
            </w:r>
            <w:r>
              <w:rPr>
                <w:sz w:val="24"/>
              </w:rPr>
              <w:tab/>
            </w:r>
            <w:r>
              <w:rPr>
                <w:spacing w:val="-2"/>
                <w:sz w:val="24"/>
              </w:rPr>
              <w:t>shape:</w:t>
            </w:r>
          </w:p>
          <w:p w14:paraId="7E13823A" w14:textId="77777777" w:rsidR="001C0E9D" w:rsidRDefault="00180E46">
            <w:pPr>
              <w:pStyle w:val="TableParagraph"/>
              <w:spacing w:before="6" w:line="290" w:lineRule="atLeast"/>
              <w:rPr>
                <w:sz w:val="24"/>
              </w:rPr>
            </w:pPr>
            <w:r>
              <w:rPr>
                <w:sz w:val="24"/>
              </w:rPr>
              <w:t>[samples,</w:t>
            </w:r>
            <w:r>
              <w:rPr>
                <w:spacing w:val="-19"/>
                <w:sz w:val="24"/>
              </w:rPr>
              <w:t xml:space="preserve"> </w:t>
            </w:r>
            <w:r>
              <w:rPr>
                <w:sz w:val="24"/>
              </w:rPr>
              <w:t>time</w:t>
            </w:r>
            <w:r>
              <w:rPr>
                <w:spacing w:val="-18"/>
                <w:sz w:val="24"/>
              </w:rPr>
              <w:t xml:space="preserve"> </w:t>
            </w:r>
            <w:r>
              <w:rPr>
                <w:sz w:val="24"/>
              </w:rPr>
              <w:t>steps,</w:t>
            </w:r>
            <w:r>
              <w:rPr>
                <w:spacing w:val="-18"/>
                <w:sz w:val="24"/>
              </w:rPr>
              <w:t xml:space="preserve"> </w:t>
            </w:r>
            <w:r>
              <w:rPr>
                <w:sz w:val="24"/>
              </w:rPr>
              <w:t>features] for LSTM input</w:t>
            </w:r>
          </w:p>
        </w:tc>
        <w:tc>
          <w:tcPr>
            <w:tcW w:w="2136" w:type="dxa"/>
            <w:tcBorders>
              <w:top w:val="single" w:sz="6" w:space="0" w:color="000000"/>
            </w:tcBorders>
          </w:tcPr>
          <w:p w14:paraId="4D77F6E3" w14:textId="77777777" w:rsidR="001C0E9D" w:rsidRDefault="00180E46">
            <w:pPr>
              <w:pStyle w:val="TableParagraph"/>
              <w:tabs>
                <w:tab w:val="left" w:pos="1593"/>
              </w:tabs>
              <w:spacing w:before="9" w:line="261" w:lineRule="auto"/>
              <w:ind w:right="65"/>
              <w:rPr>
                <w:sz w:val="24"/>
              </w:rPr>
            </w:pPr>
            <w:r>
              <w:rPr>
                <w:spacing w:val="-2"/>
                <w:sz w:val="24"/>
              </w:rPr>
              <w:t>Prepare</w:t>
            </w:r>
            <w:r>
              <w:rPr>
                <w:sz w:val="24"/>
              </w:rPr>
              <w:tab/>
            </w:r>
            <w:r>
              <w:rPr>
                <w:spacing w:val="-6"/>
                <w:sz w:val="24"/>
              </w:rPr>
              <w:t xml:space="preserve">data </w:t>
            </w:r>
            <w:r>
              <w:rPr>
                <w:sz w:val="24"/>
              </w:rPr>
              <w:t>format for</w:t>
            </w:r>
          </w:p>
        </w:tc>
      </w:tr>
      <w:tr w:rsidR="001C0E9D" w14:paraId="456CBFD6" w14:textId="77777777">
        <w:trPr>
          <w:trHeight w:val="619"/>
        </w:trPr>
        <w:tc>
          <w:tcPr>
            <w:tcW w:w="1245" w:type="dxa"/>
          </w:tcPr>
          <w:p w14:paraId="5D90D1A1" w14:textId="77777777" w:rsidR="001C0E9D" w:rsidRDefault="00180E46">
            <w:pPr>
              <w:pStyle w:val="TableParagraph"/>
              <w:ind w:left="121"/>
              <w:rPr>
                <w:sz w:val="24"/>
              </w:rPr>
            </w:pPr>
            <w:r>
              <w:rPr>
                <w:spacing w:val="-10"/>
                <w:sz w:val="24"/>
              </w:rPr>
              <w:t>e</w:t>
            </w:r>
          </w:p>
          <w:p w14:paraId="17C6E72E" w14:textId="77777777" w:rsidR="001C0E9D" w:rsidRDefault="00180E46">
            <w:pPr>
              <w:pStyle w:val="TableParagraph"/>
              <w:spacing w:before="21"/>
              <w:ind w:left="121"/>
              <w:rPr>
                <w:sz w:val="24"/>
              </w:rPr>
            </w:pPr>
            <w:r>
              <w:rPr>
                <w:spacing w:val="-2"/>
                <w:sz w:val="24"/>
              </w:rPr>
              <w:t>Creation</w:t>
            </w:r>
          </w:p>
        </w:tc>
        <w:tc>
          <w:tcPr>
            <w:tcW w:w="3465" w:type="dxa"/>
          </w:tcPr>
          <w:p w14:paraId="449F9372" w14:textId="77777777" w:rsidR="001C0E9D" w:rsidRDefault="001C0E9D">
            <w:pPr>
              <w:pStyle w:val="TableParagraph"/>
              <w:spacing w:before="0"/>
              <w:ind w:left="0"/>
              <w:rPr>
                <w:rFonts w:ascii="Times New Roman"/>
                <w:sz w:val="24"/>
              </w:rPr>
            </w:pPr>
          </w:p>
        </w:tc>
        <w:tc>
          <w:tcPr>
            <w:tcW w:w="2136" w:type="dxa"/>
          </w:tcPr>
          <w:p w14:paraId="38E85E0C" w14:textId="77777777" w:rsidR="001C0E9D" w:rsidRDefault="00180E46">
            <w:pPr>
              <w:pStyle w:val="TableParagraph"/>
              <w:spacing w:before="18"/>
              <w:ind w:left="113"/>
              <w:rPr>
                <w:sz w:val="24"/>
              </w:rPr>
            </w:pPr>
            <w:r>
              <w:rPr>
                <w:sz w:val="24"/>
              </w:rPr>
              <w:t>sequential</w:t>
            </w:r>
            <w:r>
              <w:rPr>
                <w:spacing w:val="-10"/>
                <w:sz w:val="24"/>
              </w:rPr>
              <w:t xml:space="preserve"> </w:t>
            </w:r>
            <w:r>
              <w:rPr>
                <w:spacing w:val="-2"/>
                <w:sz w:val="24"/>
              </w:rPr>
              <w:t>models</w:t>
            </w:r>
          </w:p>
        </w:tc>
      </w:tr>
    </w:tbl>
    <w:p w14:paraId="78084789" w14:textId="77777777" w:rsidR="001C0E9D" w:rsidRDefault="001C0E9D">
      <w:pPr>
        <w:pStyle w:val="TableParagraph"/>
        <w:rPr>
          <w:sz w:val="24"/>
        </w:rPr>
        <w:sectPr w:rsidR="001C0E9D">
          <w:pgSz w:w="12240" w:h="15840"/>
          <w:pgMar w:top="1400" w:right="360" w:bottom="280" w:left="1080" w:header="720" w:footer="720" w:gutter="0"/>
          <w:cols w:space="720"/>
        </w:sectPr>
      </w:pPr>
    </w:p>
    <w:p w14:paraId="70AD47F4" w14:textId="77777777" w:rsidR="001C0E9D" w:rsidRDefault="001C0E9D">
      <w:pPr>
        <w:pStyle w:val="BodyText"/>
        <w:spacing w:before="1"/>
        <w:rPr>
          <w:sz w:val="2"/>
        </w:rPr>
      </w:pPr>
    </w:p>
    <w:tbl>
      <w:tblPr>
        <w:tblW w:w="0" w:type="auto"/>
        <w:tblInd w:w="36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245"/>
        <w:gridCol w:w="3465"/>
        <w:gridCol w:w="2136"/>
      </w:tblGrid>
      <w:tr w:rsidR="001C0E9D" w14:paraId="2DC1F9A2" w14:textId="77777777">
        <w:trPr>
          <w:trHeight w:val="923"/>
        </w:trPr>
        <w:tc>
          <w:tcPr>
            <w:tcW w:w="1245" w:type="dxa"/>
          </w:tcPr>
          <w:p w14:paraId="42AE5F24" w14:textId="77777777" w:rsidR="001C0E9D" w:rsidRDefault="00180E46">
            <w:pPr>
              <w:pStyle w:val="TableParagraph"/>
              <w:spacing w:before="18" w:line="259" w:lineRule="auto"/>
              <w:ind w:left="121" w:right="140"/>
              <w:rPr>
                <w:sz w:val="24"/>
              </w:rPr>
            </w:pPr>
            <w:r>
              <w:rPr>
                <w:sz w:val="24"/>
              </w:rPr>
              <w:t xml:space="preserve">8. Train- </w:t>
            </w:r>
            <w:r>
              <w:rPr>
                <w:spacing w:val="-5"/>
                <w:sz w:val="24"/>
              </w:rPr>
              <w:t>Test</w:t>
            </w:r>
            <w:r>
              <w:rPr>
                <w:spacing w:val="-15"/>
                <w:sz w:val="24"/>
              </w:rPr>
              <w:t xml:space="preserve"> </w:t>
            </w:r>
            <w:r>
              <w:rPr>
                <w:spacing w:val="-5"/>
                <w:sz w:val="24"/>
              </w:rPr>
              <w:t>Split</w:t>
            </w:r>
          </w:p>
        </w:tc>
        <w:tc>
          <w:tcPr>
            <w:tcW w:w="3465" w:type="dxa"/>
          </w:tcPr>
          <w:p w14:paraId="3684B987" w14:textId="77777777" w:rsidR="001C0E9D" w:rsidRDefault="00180E46">
            <w:pPr>
              <w:pStyle w:val="TableParagraph"/>
              <w:spacing w:before="18" w:line="259" w:lineRule="auto"/>
              <w:ind w:left="117"/>
              <w:rPr>
                <w:sz w:val="24"/>
              </w:rPr>
            </w:pPr>
            <w:r>
              <w:rPr>
                <w:sz w:val="24"/>
              </w:rPr>
              <w:t>Divide</w:t>
            </w:r>
            <w:r>
              <w:rPr>
                <w:spacing w:val="30"/>
                <w:sz w:val="24"/>
              </w:rPr>
              <w:t xml:space="preserve"> </w:t>
            </w:r>
            <w:r>
              <w:rPr>
                <w:sz w:val="24"/>
              </w:rPr>
              <w:t>data</w:t>
            </w:r>
            <w:r>
              <w:rPr>
                <w:spacing w:val="32"/>
                <w:sz w:val="24"/>
              </w:rPr>
              <w:t xml:space="preserve"> </w:t>
            </w:r>
            <w:r>
              <w:rPr>
                <w:sz w:val="24"/>
              </w:rPr>
              <w:t>into</w:t>
            </w:r>
            <w:r>
              <w:rPr>
                <w:spacing w:val="29"/>
                <w:sz w:val="24"/>
              </w:rPr>
              <w:t xml:space="preserve"> </w:t>
            </w:r>
            <w:r>
              <w:rPr>
                <w:sz w:val="24"/>
              </w:rPr>
              <w:t>training</w:t>
            </w:r>
            <w:r>
              <w:rPr>
                <w:spacing w:val="30"/>
                <w:sz w:val="24"/>
              </w:rPr>
              <w:t xml:space="preserve"> </w:t>
            </w:r>
            <w:r>
              <w:rPr>
                <w:sz w:val="24"/>
              </w:rPr>
              <w:t>and testing sets</w:t>
            </w:r>
          </w:p>
        </w:tc>
        <w:tc>
          <w:tcPr>
            <w:tcW w:w="2136" w:type="dxa"/>
          </w:tcPr>
          <w:p w14:paraId="1CCE3488" w14:textId="77777777" w:rsidR="001C0E9D" w:rsidRDefault="00180E46">
            <w:pPr>
              <w:pStyle w:val="TableParagraph"/>
              <w:spacing w:before="3" w:line="300" w:lineRule="exact"/>
              <w:ind w:left="113" w:right="379"/>
              <w:rPr>
                <w:sz w:val="24"/>
              </w:rPr>
            </w:pPr>
            <w:r>
              <w:rPr>
                <w:spacing w:val="-2"/>
                <w:sz w:val="24"/>
              </w:rPr>
              <w:t>Evaluate</w:t>
            </w:r>
            <w:r>
              <w:rPr>
                <w:spacing w:val="-17"/>
                <w:sz w:val="24"/>
              </w:rPr>
              <w:t xml:space="preserve"> </w:t>
            </w:r>
            <w:r>
              <w:rPr>
                <w:spacing w:val="-2"/>
                <w:sz w:val="24"/>
              </w:rPr>
              <w:t>model performance</w:t>
            </w:r>
            <w:r>
              <w:rPr>
                <w:spacing w:val="40"/>
                <w:sz w:val="24"/>
              </w:rPr>
              <w:t xml:space="preserve"> </w:t>
            </w:r>
            <w:r>
              <w:rPr>
                <w:sz w:val="24"/>
              </w:rPr>
              <w:t>on</w:t>
            </w:r>
            <w:r>
              <w:rPr>
                <w:spacing w:val="-13"/>
                <w:sz w:val="24"/>
              </w:rPr>
              <w:t xml:space="preserve"> </w:t>
            </w:r>
            <w:r>
              <w:rPr>
                <w:sz w:val="24"/>
              </w:rPr>
              <w:t>unseen</w:t>
            </w:r>
            <w:r>
              <w:rPr>
                <w:spacing w:val="-13"/>
                <w:sz w:val="24"/>
              </w:rPr>
              <w:t xml:space="preserve"> </w:t>
            </w:r>
            <w:r>
              <w:rPr>
                <w:sz w:val="24"/>
              </w:rPr>
              <w:t>data</w:t>
            </w:r>
          </w:p>
        </w:tc>
      </w:tr>
    </w:tbl>
    <w:p w14:paraId="0592867C" w14:textId="77777777" w:rsidR="001C0E9D" w:rsidRDefault="00180E46">
      <w:pPr>
        <w:pStyle w:val="Heading1"/>
        <w:numPr>
          <w:ilvl w:val="0"/>
          <w:numId w:val="8"/>
        </w:numPr>
        <w:tabs>
          <w:tab w:val="left" w:pos="690"/>
        </w:tabs>
        <w:spacing w:before="308"/>
        <w:ind w:left="690" w:hanging="342"/>
        <w:jc w:val="left"/>
      </w:pPr>
      <w:proofErr w:type="spellStart"/>
      <w:r>
        <w:rPr>
          <w:color w:val="C00000"/>
        </w:rPr>
        <w:t>Explorartory</w:t>
      </w:r>
      <w:proofErr w:type="spellEnd"/>
      <w:r>
        <w:rPr>
          <w:color w:val="C00000"/>
          <w:spacing w:val="-20"/>
        </w:rPr>
        <w:t xml:space="preserve"> </w:t>
      </w:r>
      <w:r>
        <w:rPr>
          <w:color w:val="C00000"/>
        </w:rPr>
        <w:t>Data</w:t>
      </w:r>
      <w:r>
        <w:rPr>
          <w:color w:val="C00000"/>
          <w:spacing w:val="-21"/>
        </w:rPr>
        <w:t xml:space="preserve"> </w:t>
      </w:r>
      <w:r>
        <w:rPr>
          <w:color w:val="C00000"/>
          <w:spacing w:val="-2"/>
        </w:rPr>
        <w:t>Analysis</w:t>
      </w:r>
    </w:p>
    <w:p w14:paraId="613DF339" w14:textId="77777777" w:rsidR="001C0E9D" w:rsidRDefault="00180E46">
      <w:pPr>
        <w:pStyle w:val="BodyText"/>
        <w:spacing w:before="197" w:line="290" w:lineRule="auto"/>
        <w:ind w:left="356" w:right="936" w:hanging="12"/>
      </w:pPr>
      <w:r>
        <w:rPr>
          <w:noProof/>
        </w:rPr>
        <w:drawing>
          <wp:anchor distT="0" distB="0" distL="0" distR="0" simplePos="0" relativeHeight="15729152" behindDoc="0" locked="0" layoutInCell="1" allowOverlap="1" wp14:anchorId="52A6B73A" wp14:editId="60D003F6">
            <wp:simplePos x="0" y="0"/>
            <wp:positionH relativeFrom="page">
              <wp:posOffset>857250</wp:posOffset>
            </wp:positionH>
            <wp:positionV relativeFrom="paragraph">
              <wp:posOffset>3938625</wp:posOffset>
            </wp:positionV>
            <wp:extent cx="6076950" cy="2981325"/>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6076950" cy="2981325"/>
                    </a:xfrm>
                    <a:prstGeom prst="rect">
                      <a:avLst/>
                    </a:prstGeom>
                  </pic:spPr>
                </pic:pic>
              </a:graphicData>
            </a:graphic>
          </wp:anchor>
        </w:drawing>
      </w:r>
      <w:r>
        <w:t>Exploratory Data Analysis (EDA) is a crucial initial step in building a stock price prediction model, as it helps uncover patterns, trends, and potential anomalies in the data. For Tesla Inc. (TSLA), the EDA</w:t>
      </w:r>
      <w:r>
        <w:rPr>
          <w:spacing w:val="-1"/>
        </w:rPr>
        <w:t xml:space="preserve"> </w:t>
      </w:r>
      <w:r>
        <w:t>begins with examining summary statistics such as the mean, median, and standard deviation of key features like opening price, closing price,</w:t>
      </w:r>
      <w:r>
        <w:rPr>
          <w:spacing w:val="-3"/>
        </w:rPr>
        <w:t xml:space="preserve"> </w:t>
      </w:r>
      <w:r>
        <w:t>and</w:t>
      </w:r>
      <w:r>
        <w:rPr>
          <w:spacing w:val="-5"/>
        </w:rPr>
        <w:t xml:space="preserve"> </w:t>
      </w:r>
      <w:r>
        <w:t>trading</w:t>
      </w:r>
      <w:r>
        <w:rPr>
          <w:spacing w:val="-2"/>
        </w:rPr>
        <w:t xml:space="preserve"> </w:t>
      </w:r>
      <w:r>
        <w:t>volume</w:t>
      </w:r>
      <w:r>
        <w:rPr>
          <w:spacing w:val="-3"/>
        </w:rPr>
        <w:t xml:space="preserve"> </w:t>
      </w:r>
      <w:r>
        <w:t>to</w:t>
      </w:r>
      <w:r>
        <w:rPr>
          <w:spacing w:val="-7"/>
        </w:rPr>
        <w:t xml:space="preserve"> </w:t>
      </w:r>
      <w:r>
        <w:t>understand</w:t>
      </w:r>
      <w:r>
        <w:rPr>
          <w:spacing w:val="-5"/>
        </w:rPr>
        <w:t xml:space="preserve"> </w:t>
      </w:r>
      <w:r>
        <w:t>the</w:t>
      </w:r>
      <w:r>
        <w:rPr>
          <w:spacing w:val="-3"/>
        </w:rPr>
        <w:t xml:space="preserve"> </w:t>
      </w:r>
      <w:r>
        <w:t>stock's</w:t>
      </w:r>
      <w:r>
        <w:rPr>
          <w:spacing w:val="-6"/>
        </w:rPr>
        <w:t xml:space="preserve"> </w:t>
      </w:r>
      <w:r>
        <w:t>overall</w:t>
      </w:r>
      <w:r>
        <w:rPr>
          <w:spacing w:val="-5"/>
        </w:rPr>
        <w:t xml:space="preserve"> </w:t>
      </w:r>
      <w:r>
        <w:t>behavior.</w:t>
      </w:r>
      <w:r>
        <w:rPr>
          <w:spacing w:val="-15"/>
        </w:rPr>
        <w:t xml:space="preserve"> </w:t>
      </w:r>
      <w:r>
        <w:t>A</w:t>
      </w:r>
      <w:r>
        <w:rPr>
          <w:spacing w:val="-17"/>
        </w:rPr>
        <w:t xml:space="preserve"> </w:t>
      </w:r>
      <w:r>
        <w:t>time</w:t>
      </w:r>
      <w:r>
        <w:rPr>
          <w:spacing w:val="-2"/>
        </w:rPr>
        <w:t xml:space="preserve"> </w:t>
      </w:r>
      <w:r>
        <w:t>series</w:t>
      </w:r>
      <w:r>
        <w:rPr>
          <w:spacing w:val="-7"/>
        </w:rPr>
        <w:t xml:space="preserve"> </w:t>
      </w:r>
      <w:r>
        <w:t>plot of the closing prices over several years reveals the stock’s volatility and long-term trend, while volume analysis helps identify periods of unusual market activity, often triggered by news or earnings reports. Moving averages, such as the</w:t>
      </w:r>
      <w:r>
        <w:rPr>
          <w:spacing w:val="-2"/>
        </w:rPr>
        <w:t xml:space="preserve"> </w:t>
      </w:r>
      <w:r>
        <w:t>10-day</w:t>
      </w:r>
      <w:r>
        <w:rPr>
          <w:spacing w:val="-1"/>
        </w:rPr>
        <w:t xml:space="preserve"> </w:t>
      </w:r>
      <w:r>
        <w:t>and 30-day averages,</w:t>
      </w:r>
      <w:r>
        <w:rPr>
          <w:spacing w:val="-6"/>
        </w:rPr>
        <w:t xml:space="preserve"> </w:t>
      </w:r>
      <w:r>
        <w:t>are</w:t>
      </w:r>
      <w:r>
        <w:rPr>
          <w:spacing w:val="-6"/>
        </w:rPr>
        <w:t xml:space="preserve"> </w:t>
      </w:r>
      <w:r>
        <w:t>used</w:t>
      </w:r>
      <w:r>
        <w:rPr>
          <w:spacing w:val="-9"/>
        </w:rPr>
        <w:t xml:space="preserve"> </w:t>
      </w:r>
      <w:r>
        <w:t>to</w:t>
      </w:r>
      <w:r>
        <w:rPr>
          <w:spacing w:val="-9"/>
        </w:rPr>
        <w:t xml:space="preserve"> </w:t>
      </w:r>
      <w:r>
        <w:t>smooth</w:t>
      </w:r>
      <w:r>
        <w:rPr>
          <w:spacing w:val="-2"/>
        </w:rPr>
        <w:t xml:space="preserve"> </w:t>
      </w:r>
      <w:r>
        <w:t>short-term</w:t>
      </w:r>
      <w:r>
        <w:rPr>
          <w:spacing w:val="-6"/>
        </w:rPr>
        <w:t xml:space="preserve"> </w:t>
      </w:r>
      <w:r>
        <w:t>fluctuations</w:t>
      </w:r>
      <w:r>
        <w:rPr>
          <w:spacing w:val="-7"/>
        </w:rPr>
        <w:t xml:space="preserve"> </w:t>
      </w:r>
      <w:r>
        <w:t>and</w:t>
      </w:r>
      <w:r>
        <w:rPr>
          <w:spacing w:val="-10"/>
        </w:rPr>
        <w:t xml:space="preserve"> </w:t>
      </w:r>
      <w:r>
        <w:t>highlight</w:t>
      </w:r>
      <w:r>
        <w:rPr>
          <w:spacing w:val="-6"/>
        </w:rPr>
        <w:t xml:space="preserve"> </w:t>
      </w:r>
      <w:r>
        <w:t>longer-term</w:t>
      </w:r>
      <w:r>
        <w:rPr>
          <w:spacing w:val="-6"/>
        </w:rPr>
        <w:t xml:space="preserve"> </w:t>
      </w:r>
      <w:r>
        <w:t>trends. Additionally,</w:t>
      </w:r>
      <w:r>
        <w:rPr>
          <w:spacing w:val="-11"/>
        </w:rPr>
        <w:t xml:space="preserve"> </w:t>
      </w:r>
      <w:r>
        <w:t>calculating</w:t>
      </w:r>
      <w:r>
        <w:rPr>
          <w:spacing w:val="-10"/>
        </w:rPr>
        <w:t xml:space="preserve"> </w:t>
      </w:r>
      <w:r>
        <w:t>and</w:t>
      </w:r>
      <w:r>
        <w:rPr>
          <w:spacing w:val="-13"/>
        </w:rPr>
        <w:t xml:space="preserve"> </w:t>
      </w:r>
      <w:r>
        <w:t>plotting</w:t>
      </w:r>
      <w:r>
        <w:rPr>
          <w:spacing w:val="-11"/>
        </w:rPr>
        <w:t xml:space="preserve"> </w:t>
      </w:r>
      <w:r>
        <w:t>daily</w:t>
      </w:r>
      <w:r>
        <w:rPr>
          <w:spacing w:val="-9"/>
        </w:rPr>
        <w:t xml:space="preserve"> </w:t>
      </w:r>
      <w:r>
        <w:t>percentage</w:t>
      </w:r>
      <w:r>
        <w:rPr>
          <w:spacing w:val="-9"/>
        </w:rPr>
        <w:t xml:space="preserve"> </w:t>
      </w:r>
      <w:r>
        <w:t>returns</w:t>
      </w:r>
      <w:r>
        <w:rPr>
          <w:spacing w:val="-12"/>
        </w:rPr>
        <w:t xml:space="preserve"> </w:t>
      </w:r>
      <w:r>
        <w:t>shows</w:t>
      </w:r>
      <w:r>
        <w:rPr>
          <w:spacing w:val="-12"/>
        </w:rPr>
        <w:t xml:space="preserve"> </w:t>
      </w:r>
      <w:r>
        <w:t>the</w:t>
      </w:r>
      <w:r>
        <w:rPr>
          <w:spacing w:val="-11"/>
        </w:rPr>
        <w:t xml:space="preserve"> </w:t>
      </w:r>
      <w:r>
        <w:t>distribution</w:t>
      </w:r>
      <w:r>
        <w:rPr>
          <w:spacing w:val="-10"/>
        </w:rPr>
        <w:t xml:space="preserve"> </w:t>
      </w:r>
      <w:r>
        <w:t>of gains</w:t>
      </w:r>
      <w:r>
        <w:rPr>
          <w:spacing w:val="-8"/>
        </w:rPr>
        <w:t xml:space="preserve"> </w:t>
      </w:r>
      <w:r>
        <w:t>and</w:t>
      </w:r>
      <w:r>
        <w:rPr>
          <w:spacing w:val="-4"/>
        </w:rPr>
        <w:t xml:space="preserve"> </w:t>
      </w:r>
      <w:r>
        <w:t>losses,</w:t>
      </w:r>
      <w:r>
        <w:rPr>
          <w:spacing w:val="-7"/>
        </w:rPr>
        <w:t xml:space="preserve"> </w:t>
      </w:r>
      <w:r>
        <w:t>offering</w:t>
      </w:r>
      <w:r>
        <w:rPr>
          <w:spacing w:val="-3"/>
        </w:rPr>
        <w:t xml:space="preserve"> </w:t>
      </w:r>
      <w:r>
        <w:t>insight</w:t>
      </w:r>
      <w:r>
        <w:rPr>
          <w:spacing w:val="-2"/>
        </w:rPr>
        <w:t xml:space="preserve"> </w:t>
      </w:r>
      <w:r>
        <w:t>into</w:t>
      </w:r>
      <w:r>
        <w:rPr>
          <w:spacing w:val="-4"/>
        </w:rPr>
        <w:t xml:space="preserve"> </w:t>
      </w:r>
      <w:r>
        <w:t>the</w:t>
      </w:r>
      <w:r>
        <w:rPr>
          <w:spacing w:val="-2"/>
        </w:rPr>
        <w:t xml:space="preserve"> </w:t>
      </w:r>
      <w:r>
        <w:t>stock's</w:t>
      </w:r>
      <w:r>
        <w:rPr>
          <w:spacing w:val="-8"/>
        </w:rPr>
        <w:t xml:space="preserve"> </w:t>
      </w:r>
      <w:r>
        <w:t>risk</w:t>
      </w:r>
      <w:r>
        <w:rPr>
          <w:spacing w:val="-9"/>
        </w:rPr>
        <w:t xml:space="preserve"> </w:t>
      </w:r>
      <w:r>
        <w:t>and</w:t>
      </w:r>
      <w:r>
        <w:rPr>
          <w:spacing w:val="-5"/>
        </w:rPr>
        <w:t xml:space="preserve"> </w:t>
      </w:r>
      <w:r>
        <w:t>potential</w:t>
      </w:r>
      <w:r>
        <w:rPr>
          <w:spacing w:val="-5"/>
        </w:rPr>
        <w:t xml:space="preserve"> </w:t>
      </w:r>
      <w:r>
        <w:t>outliers.</w:t>
      </w:r>
      <w:r>
        <w:rPr>
          <w:spacing w:val="-6"/>
        </w:rPr>
        <w:t xml:space="preserve"> </w:t>
      </w:r>
      <w:r>
        <w:t>Correlation analysis between features such as Open, High, Low, and Close prices reveals strong interdependence, while volume tends to show weaker correlation. Visualizations like line charts, histograms, box plots, and heatmaps provide an intuitive understanding of the data and guide the selection of features for modeling. Overall, EDA provides the foundation</w:t>
      </w:r>
      <w:r>
        <w:rPr>
          <w:spacing w:val="-6"/>
        </w:rPr>
        <w:t xml:space="preserve"> </w:t>
      </w:r>
      <w:r>
        <w:t>for</w:t>
      </w:r>
      <w:r>
        <w:rPr>
          <w:spacing w:val="-9"/>
        </w:rPr>
        <w:t xml:space="preserve"> </w:t>
      </w:r>
      <w:r>
        <w:t>selecting</w:t>
      </w:r>
      <w:r>
        <w:rPr>
          <w:spacing w:val="-6"/>
        </w:rPr>
        <w:t xml:space="preserve"> </w:t>
      </w:r>
      <w:r>
        <w:t>the</w:t>
      </w:r>
      <w:r>
        <w:rPr>
          <w:spacing w:val="-7"/>
        </w:rPr>
        <w:t xml:space="preserve"> </w:t>
      </w:r>
      <w:r>
        <w:t>right</w:t>
      </w:r>
      <w:r>
        <w:rPr>
          <w:spacing w:val="-7"/>
        </w:rPr>
        <w:t xml:space="preserve"> </w:t>
      </w:r>
      <w:r>
        <w:t>modeling</w:t>
      </w:r>
      <w:r>
        <w:rPr>
          <w:spacing w:val="-11"/>
        </w:rPr>
        <w:t xml:space="preserve"> </w:t>
      </w:r>
      <w:r>
        <w:t>approach</w:t>
      </w:r>
      <w:r>
        <w:rPr>
          <w:spacing w:val="-5"/>
        </w:rPr>
        <w:t xml:space="preserve"> </w:t>
      </w:r>
      <w:r>
        <w:t>and</w:t>
      </w:r>
      <w:r>
        <w:rPr>
          <w:spacing w:val="-9"/>
        </w:rPr>
        <w:t xml:space="preserve"> </w:t>
      </w:r>
      <w:r>
        <w:t>engineering</w:t>
      </w:r>
      <w:r>
        <w:rPr>
          <w:spacing w:val="-6"/>
        </w:rPr>
        <w:t xml:space="preserve"> </w:t>
      </w:r>
      <w:r>
        <w:t>features</w:t>
      </w:r>
      <w:r>
        <w:rPr>
          <w:spacing w:val="-12"/>
        </w:rPr>
        <w:t xml:space="preserve"> </w:t>
      </w:r>
      <w:r>
        <w:t>that</w:t>
      </w:r>
      <w:r>
        <w:rPr>
          <w:spacing w:val="-6"/>
        </w:rPr>
        <w:t xml:space="preserve"> </w:t>
      </w:r>
      <w:r>
        <w:t>can improve predictive performance.</w:t>
      </w:r>
    </w:p>
    <w:p w14:paraId="20A8CA0B" w14:textId="77777777" w:rsidR="001C0E9D" w:rsidRDefault="001C0E9D">
      <w:pPr>
        <w:pStyle w:val="BodyText"/>
      </w:pPr>
    </w:p>
    <w:p w14:paraId="065BD6E6" w14:textId="77777777" w:rsidR="001C0E9D" w:rsidRDefault="001C0E9D">
      <w:pPr>
        <w:pStyle w:val="BodyText"/>
      </w:pPr>
    </w:p>
    <w:p w14:paraId="0C4FF34D" w14:textId="77777777" w:rsidR="001C0E9D" w:rsidRDefault="001C0E9D">
      <w:pPr>
        <w:pStyle w:val="BodyText"/>
      </w:pPr>
    </w:p>
    <w:p w14:paraId="723577DC" w14:textId="77777777" w:rsidR="001C0E9D" w:rsidRDefault="001C0E9D">
      <w:pPr>
        <w:pStyle w:val="BodyText"/>
      </w:pPr>
    </w:p>
    <w:p w14:paraId="0844172E" w14:textId="77777777" w:rsidR="001C0E9D" w:rsidRDefault="001C0E9D">
      <w:pPr>
        <w:pStyle w:val="BodyText"/>
      </w:pPr>
    </w:p>
    <w:p w14:paraId="3739F4B0" w14:textId="77777777" w:rsidR="001C0E9D" w:rsidRDefault="001C0E9D">
      <w:pPr>
        <w:pStyle w:val="BodyText"/>
      </w:pPr>
    </w:p>
    <w:p w14:paraId="456CC786" w14:textId="77777777" w:rsidR="001C0E9D" w:rsidRDefault="001C0E9D">
      <w:pPr>
        <w:pStyle w:val="BodyText"/>
      </w:pPr>
    </w:p>
    <w:p w14:paraId="792F335F" w14:textId="77777777" w:rsidR="001C0E9D" w:rsidRDefault="001C0E9D">
      <w:pPr>
        <w:pStyle w:val="BodyText"/>
      </w:pPr>
    </w:p>
    <w:p w14:paraId="22D2BF98" w14:textId="77777777" w:rsidR="001C0E9D" w:rsidRDefault="001C0E9D">
      <w:pPr>
        <w:pStyle w:val="BodyText"/>
      </w:pPr>
    </w:p>
    <w:p w14:paraId="0A0CFC45" w14:textId="77777777" w:rsidR="001C0E9D" w:rsidRDefault="001C0E9D">
      <w:pPr>
        <w:pStyle w:val="BodyText"/>
      </w:pPr>
    </w:p>
    <w:p w14:paraId="2F369293" w14:textId="77777777" w:rsidR="001C0E9D" w:rsidRDefault="001C0E9D">
      <w:pPr>
        <w:pStyle w:val="BodyText"/>
      </w:pPr>
    </w:p>
    <w:p w14:paraId="5BA1CB05" w14:textId="77777777" w:rsidR="001C0E9D" w:rsidRDefault="001C0E9D">
      <w:pPr>
        <w:pStyle w:val="BodyText"/>
        <w:spacing w:before="36"/>
      </w:pPr>
    </w:p>
    <w:p w14:paraId="68F672CE" w14:textId="77777777" w:rsidR="001C0E9D" w:rsidRDefault="00180E46">
      <w:pPr>
        <w:pStyle w:val="Heading1"/>
        <w:ind w:left="364" w:firstLine="0"/>
      </w:pPr>
      <w:r>
        <w:rPr>
          <w:color w:val="C00000"/>
        </w:rPr>
        <w:t>G.</w:t>
      </w:r>
      <w:r>
        <w:rPr>
          <w:color w:val="C00000"/>
          <w:spacing w:val="-52"/>
        </w:rPr>
        <w:t xml:space="preserve"> </w:t>
      </w:r>
      <w:proofErr w:type="spellStart"/>
      <w:r>
        <w:rPr>
          <w:color w:val="C00000"/>
          <w:spacing w:val="-2"/>
        </w:rPr>
        <w:t>FeatureEngineering</w:t>
      </w:r>
      <w:proofErr w:type="spellEnd"/>
    </w:p>
    <w:p w14:paraId="519F2991" w14:textId="77777777" w:rsidR="001C0E9D" w:rsidRDefault="00180E46">
      <w:pPr>
        <w:pStyle w:val="BodyText"/>
        <w:spacing w:before="285" w:line="290" w:lineRule="auto"/>
        <w:ind w:left="360" w:right="1098" w:firstLine="4"/>
      </w:pPr>
      <w:proofErr w:type="spellStart"/>
      <w:r>
        <w:t>Featureengineeringis</w:t>
      </w:r>
      <w:proofErr w:type="spellEnd"/>
      <w:r>
        <w:rPr>
          <w:spacing w:val="-27"/>
        </w:rPr>
        <w:t xml:space="preserve"> </w:t>
      </w:r>
      <w:r>
        <w:t>a</w:t>
      </w:r>
      <w:r>
        <w:rPr>
          <w:spacing w:val="-19"/>
        </w:rPr>
        <w:t xml:space="preserve"> </w:t>
      </w:r>
      <w:r>
        <w:t>crucial</w:t>
      </w:r>
      <w:r>
        <w:rPr>
          <w:spacing w:val="-42"/>
        </w:rPr>
        <w:t xml:space="preserve"> </w:t>
      </w:r>
      <w:proofErr w:type="spellStart"/>
      <w:r>
        <w:t>stepin</w:t>
      </w:r>
      <w:proofErr w:type="spellEnd"/>
      <w:r>
        <w:rPr>
          <w:spacing w:val="-18"/>
        </w:rPr>
        <w:t xml:space="preserve"> </w:t>
      </w:r>
      <w:proofErr w:type="spellStart"/>
      <w:r>
        <w:t>preparingdata</w:t>
      </w:r>
      <w:proofErr w:type="spellEnd"/>
      <w:r>
        <w:rPr>
          <w:spacing w:val="-21"/>
        </w:rPr>
        <w:t xml:space="preserve"> </w:t>
      </w:r>
      <w:r>
        <w:t>for</w:t>
      </w:r>
      <w:r>
        <w:rPr>
          <w:spacing w:val="-34"/>
        </w:rPr>
        <w:t xml:space="preserve"> </w:t>
      </w:r>
      <w:r>
        <w:t>Tesla</w:t>
      </w:r>
      <w:r>
        <w:rPr>
          <w:spacing w:val="-18"/>
        </w:rPr>
        <w:t xml:space="preserve"> </w:t>
      </w:r>
      <w:proofErr w:type="spellStart"/>
      <w:r>
        <w:t>stockprice</w:t>
      </w:r>
      <w:proofErr w:type="spellEnd"/>
      <w:r>
        <w:rPr>
          <w:spacing w:val="-37"/>
        </w:rPr>
        <w:t xml:space="preserve"> </w:t>
      </w:r>
      <w:proofErr w:type="spellStart"/>
      <w:r>
        <w:t>prediction,as</w:t>
      </w:r>
      <w:proofErr w:type="spellEnd"/>
      <w:r>
        <w:rPr>
          <w:spacing w:val="-20"/>
        </w:rPr>
        <w:t xml:space="preserve"> </w:t>
      </w:r>
      <w:r>
        <w:t>it involves</w:t>
      </w:r>
      <w:r>
        <w:rPr>
          <w:spacing w:val="-34"/>
        </w:rPr>
        <w:t xml:space="preserve"> </w:t>
      </w:r>
      <w:r>
        <w:t>creating</w:t>
      </w:r>
      <w:r>
        <w:rPr>
          <w:spacing w:val="-15"/>
        </w:rPr>
        <w:t xml:space="preserve"> </w:t>
      </w:r>
      <w:r>
        <w:t>additional</w:t>
      </w:r>
      <w:r>
        <w:rPr>
          <w:spacing w:val="-15"/>
        </w:rPr>
        <w:t xml:space="preserve"> </w:t>
      </w:r>
      <w:r>
        <w:t>meaningful</w:t>
      </w:r>
      <w:r>
        <w:rPr>
          <w:spacing w:val="-29"/>
        </w:rPr>
        <w:t xml:space="preserve"> </w:t>
      </w:r>
      <w:r>
        <w:t>input</w:t>
      </w:r>
      <w:r>
        <w:rPr>
          <w:spacing w:val="-6"/>
        </w:rPr>
        <w:t xml:space="preserve"> </w:t>
      </w:r>
      <w:r>
        <w:t>variables</w:t>
      </w:r>
      <w:r>
        <w:rPr>
          <w:spacing w:val="-31"/>
        </w:rPr>
        <w:t xml:space="preserve"> </w:t>
      </w:r>
      <w:r>
        <w:t>that help</w:t>
      </w:r>
      <w:r>
        <w:rPr>
          <w:spacing w:val="-13"/>
        </w:rPr>
        <w:t xml:space="preserve"> </w:t>
      </w:r>
      <w:r>
        <w:t>the</w:t>
      </w:r>
      <w:r>
        <w:rPr>
          <w:spacing w:val="-6"/>
        </w:rPr>
        <w:t xml:space="preserve"> </w:t>
      </w:r>
      <w:r>
        <w:t>model better understand</w:t>
      </w:r>
      <w:r>
        <w:rPr>
          <w:spacing w:val="-27"/>
        </w:rPr>
        <w:t xml:space="preserve"> </w:t>
      </w:r>
      <w:r>
        <w:t>market behavior. One</w:t>
      </w:r>
      <w:r>
        <w:rPr>
          <w:spacing w:val="-2"/>
        </w:rPr>
        <w:t xml:space="preserve"> </w:t>
      </w:r>
      <w:r>
        <w:t>common</w:t>
      </w:r>
      <w:r>
        <w:rPr>
          <w:spacing w:val="-16"/>
        </w:rPr>
        <w:t xml:space="preserve"> </w:t>
      </w:r>
      <w:r>
        <w:t>technique</w:t>
      </w:r>
      <w:r>
        <w:rPr>
          <w:spacing w:val="-15"/>
        </w:rPr>
        <w:t xml:space="preserve"> </w:t>
      </w:r>
      <w:r>
        <w:t>is</w:t>
      </w:r>
      <w:r>
        <w:rPr>
          <w:spacing w:val="-6"/>
        </w:rPr>
        <w:t xml:space="preserve"> </w:t>
      </w:r>
      <w:r>
        <w:t>generating</w:t>
      </w:r>
      <w:r>
        <w:rPr>
          <w:spacing w:val="-16"/>
        </w:rPr>
        <w:t xml:space="preserve"> </w:t>
      </w:r>
      <w:r>
        <w:t>lag</w:t>
      </w:r>
      <w:r>
        <w:rPr>
          <w:spacing w:val="-8"/>
        </w:rPr>
        <w:t xml:space="preserve"> </w:t>
      </w:r>
      <w:r>
        <w:t>features,</w:t>
      </w:r>
      <w:r>
        <w:rPr>
          <w:spacing w:val="-27"/>
        </w:rPr>
        <w:t xml:space="preserve"> </w:t>
      </w:r>
      <w:r>
        <w:t>which include the closing prices from previous days—these help the model detect patterns and trends over time. Moving averages such as the 10-day or 30-day rolling mean are used</w:t>
      </w:r>
      <w:r>
        <w:rPr>
          <w:spacing w:val="-17"/>
        </w:rPr>
        <w:t xml:space="preserve"> </w:t>
      </w:r>
      <w:r>
        <w:t>to</w:t>
      </w:r>
      <w:r>
        <w:rPr>
          <w:spacing w:val="-13"/>
        </w:rPr>
        <w:t xml:space="preserve"> </w:t>
      </w:r>
      <w:r>
        <w:t>smooth</w:t>
      </w:r>
      <w:r>
        <w:rPr>
          <w:spacing w:val="-10"/>
        </w:rPr>
        <w:t xml:space="preserve"> </w:t>
      </w:r>
      <w:r>
        <w:t>out</w:t>
      </w:r>
      <w:r>
        <w:rPr>
          <w:spacing w:val="-15"/>
        </w:rPr>
        <w:t xml:space="preserve"> </w:t>
      </w:r>
      <w:r>
        <w:t>daily</w:t>
      </w:r>
      <w:r>
        <w:rPr>
          <w:spacing w:val="-10"/>
        </w:rPr>
        <w:t xml:space="preserve"> </w:t>
      </w:r>
      <w:r>
        <w:t>price</w:t>
      </w:r>
      <w:r>
        <w:rPr>
          <w:spacing w:val="-10"/>
        </w:rPr>
        <w:t xml:space="preserve"> </w:t>
      </w:r>
      <w:r>
        <w:t>fluctuations</w:t>
      </w:r>
      <w:r>
        <w:rPr>
          <w:spacing w:val="-11"/>
        </w:rPr>
        <w:t xml:space="preserve"> </w:t>
      </w:r>
      <w:r>
        <w:t>and</w:t>
      </w:r>
      <w:r>
        <w:rPr>
          <w:spacing w:val="-13"/>
        </w:rPr>
        <w:t xml:space="preserve"> </w:t>
      </w:r>
      <w:r>
        <w:t>highlight</w:t>
      </w:r>
      <w:r>
        <w:rPr>
          <w:spacing w:val="-10"/>
        </w:rPr>
        <w:t xml:space="preserve"> </w:t>
      </w:r>
      <w:r>
        <w:t>long-term</w:t>
      </w:r>
      <w:r>
        <w:rPr>
          <w:spacing w:val="-14"/>
        </w:rPr>
        <w:t xml:space="preserve"> </w:t>
      </w:r>
      <w:r>
        <w:t>trends.</w:t>
      </w:r>
      <w:r>
        <w:rPr>
          <w:spacing w:val="-16"/>
        </w:rPr>
        <w:t xml:space="preserve"> </w:t>
      </w:r>
      <w:r>
        <w:t>To</w:t>
      </w:r>
      <w:r>
        <w:rPr>
          <w:spacing w:val="-13"/>
        </w:rPr>
        <w:t xml:space="preserve"> </w:t>
      </w:r>
      <w:r>
        <w:t>measure</w:t>
      </w:r>
    </w:p>
    <w:p w14:paraId="620A8C9F" w14:textId="77777777" w:rsidR="001C0E9D" w:rsidRDefault="001C0E9D">
      <w:pPr>
        <w:pStyle w:val="BodyText"/>
        <w:spacing w:line="290" w:lineRule="auto"/>
        <w:sectPr w:rsidR="001C0E9D">
          <w:pgSz w:w="12240" w:h="15840"/>
          <w:pgMar w:top="1400" w:right="360" w:bottom="280" w:left="1080" w:header="720" w:footer="720" w:gutter="0"/>
          <w:cols w:space="720"/>
        </w:sectPr>
      </w:pPr>
    </w:p>
    <w:p w14:paraId="49C18DA6" w14:textId="77777777" w:rsidR="001C0E9D" w:rsidRDefault="00180E46">
      <w:pPr>
        <w:pStyle w:val="BodyText"/>
        <w:spacing w:before="87" w:line="292" w:lineRule="auto"/>
        <w:ind w:left="368" w:right="1093"/>
        <w:jc w:val="both"/>
      </w:pPr>
      <w:r>
        <w:lastRenderedPageBreak/>
        <w:t>risk, rolling standard deviation is calculated, representing short-term volatility. Daily returns, which are the percentage changes in closing prices from one day to</w:t>
      </w:r>
      <w:r>
        <w:rPr>
          <w:spacing w:val="-1"/>
        </w:rPr>
        <w:t xml:space="preserve"> </w:t>
      </w:r>
      <w:r>
        <w:t>the next, provide</w:t>
      </w:r>
      <w:r>
        <w:rPr>
          <w:spacing w:val="-3"/>
        </w:rPr>
        <w:t xml:space="preserve"> </w:t>
      </w:r>
      <w:r>
        <w:t>insight into</w:t>
      </w:r>
      <w:r>
        <w:rPr>
          <w:spacing w:val="-1"/>
        </w:rPr>
        <w:t xml:space="preserve"> </w:t>
      </w:r>
      <w:r>
        <w:t>momentum</w:t>
      </w:r>
      <w:r>
        <w:rPr>
          <w:spacing w:val="-2"/>
        </w:rPr>
        <w:t xml:space="preserve"> </w:t>
      </w:r>
      <w:r>
        <w:t>and</w:t>
      </w:r>
      <w:r>
        <w:rPr>
          <w:spacing w:val="-2"/>
        </w:rPr>
        <w:t xml:space="preserve"> </w:t>
      </w:r>
      <w:r>
        <w:t>stock</w:t>
      </w:r>
      <w:r>
        <w:rPr>
          <w:spacing w:val="-4"/>
        </w:rPr>
        <w:t xml:space="preserve"> </w:t>
      </w:r>
      <w:r>
        <w:t>movement. More</w:t>
      </w:r>
      <w:r>
        <w:rPr>
          <w:spacing w:val="-3"/>
        </w:rPr>
        <w:t xml:space="preserve"> </w:t>
      </w:r>
      <w:r>
        <w:t>advanced features</w:t>
      </w:r>
      <w:r>
        <w:rPr>
          <w:spacing w:val="-4"/>
        </w:rPr>
        <w:t xml:space="preserve"> </w:t>
      </w:r>
      <w:r>
        <w:t xml:space="preserve">like the </w:t>
      </w:r>
      <w:r>
        <w:rPr>
          <w:b/>
        </w:rPr>
        <w:t>Exponential Moving Average (EMA)</w:t>
      </w:r>
      <w:r>
        <w:t xml:space="preserve">, </w:t>
      </w:r>
      <w:r>
        <w:rPr>
          <w:b/>
        </w:rPr>
        <w:t>MACD (Moving Average Convergence Divergence)</w:t>
      </w:r>
      <w:r>
        <w:t xml:space="preserve">, and </w:t>
      </w:r>
      <w:r>
        <w:rPr>
          <w:b/>
        </w:rPr>
        <w:t xml:space="preserve">RSI (Relative Strength Index) </w:t>
      </w:r>
      <w:r>
        <w:t xml:space="preserve">offer signals on trend strength and potential reversals. Additional features such as </w:t>
      </w:r>
      <w:r>
        <w:rPr>
          <w:b/>
        </w:rPr>
        <w:t xml:space="preserve">high/low ratios </w:t>
      </w:r>
      <w:r>
        <w:t xml:space="preserve">or </w:t>
      </w:r>
      <w:r>
        <w:rPr>
          <w:b/>
        </w:rPr>
        <w:t xml:space="preserve">close/open ratios </w:t>
      </w:r>
      <w:r>
        <w:t>can capture daily price volatility. Time- based features like the day of the week or month are also useful, as stock behavior can vary seasonally or cyclically. Together, these engineered features enrich the dataset and improve the predictive accuracy of both traditional and deep learning models.</w:t>
      </w:r>
    </w:p>
    <w:p w14:paraId="2163E3A3" w14:textId="77777777" w:rsidR="001C0E9D" w:rsidRDefault="001C0E9D">
      <w:pPr>
        <w:pStyle w:val="BodyText"/>
        <w:spacing w:before="253"/>
      </w:pPr>
    </w:p>
    <w:p w14:paraId="10209EE3" w14:textId="77777777" w:rsidR="001C0E9D" w:rsidRDefault="00180E46">
      <w:pPr>
        <w:pStyle w:val="Heading1"/>
        <w:numPr>
          <w:ilvl w:val="0"/>
          <w:numId w:val="8"/>
        </w:numPr>
        <w:tabs>
          <w:tab w:val="left" w:pos="562"/>
        </w:tabs>
        <w:ind w:left="562" w:hanging="346"/>
        <w:jc w:val="left"/>
      </w:pPr>
      <w:r>
        <w:rPr>
          <w:color w:val="C00000"/>
          <w:spacing w:val="-2"/>
        </w:rPr>
        <w:t>Feature</w:t>
      </w:r>
      <w:r>
        <w:rPr>
          <w:color w:val="C00000"/>
          <w:spacing w:val="-11"/>
        </w:rPr>
        <w:t xml:space="preserve"> </w:t>
      </w:r>
      <w:r>
        <w:rPr>
          <w:color w:val="C00000"/>
          <w:spacing w:val="-2"/>
        </w:rPr>
        <w:t>Engineering</w:t>
      </w:r>
    </w:p>
    <w:p w14:paraId="4E7C268F" w14:textId="77777777" w:rsidR="001C0E9D" w:rsidRDefault="00180E46">
      <w:pPr>
        <w:pStyle w:val="BodyText"/>
        <w:spacing w:before="268" w:line="259" w:lineRule="auto"/>
        <w:ind w:right="936" w:firstLine="400"/>
      </w:pPr>
      <w:r>
        <w:t>In the ever-evolving world of finance, predicting stock prices has always been a challenging</w:t>
      </w:r>
      <w:r>
        <w:rPr>
          <w:spacing w:val="-7"/>
        </w:rPr>
        <w:t xml:space="preserve"> </w:t>
      </w:r>
      <w:r>
        <w:t>task</w:t>
      </w:r>
      <w:r>
        <w:rPr>
          <w:spacing w:val="-12"/>
        </w:rPr>
        <w:t xml:space="preserve"> </w:t>
      </w:r>
      <w:r>
        <w:t>due</w:t>
      </w:r>
      <w:r>
        <w:rPr>
          <w:spacing w:val="-7"/>
        </w:rPr>
        <w:t xml:space="preserve"> </w:t>
      </w:r>
      <w:r>
        <w:t>to</w:t>
      </w:r>
      <w:r>
        <w:rPr>
          <w:spacing w:val="-9"/>
        </w:rPr>
        <w:t xml:space="preserve"> </w:t>
      </w:r>
      <w:r>
        <w:t>market</w:t>
      </w:r>
      <w:r>
        <w:rPr>
          <w:spacing w:val="-7"/>
        </w:rPr>
        <w:t xml:space="preserve"> </w:t>
      </w:r>
      <w:r>
        <w:t>volatility</w:t>
      </w:r>
      <w:r>
        <w:rPr>
          <w:spacing w:val="-6"/>
        </w:rPr>
        <w:t xml:space="preserve"> </w:t>
      </w:r>
      <w:r>
        <w:t>and</w:t>
      </w:r>
      <w:r>
        <w:rPr>
          <w:spacing w:val="-8"/>
        </w:rPr>
        <w:t xml:space="preserve"> </w:t>
      </w:r>
      <w:r>
        <w:t>complex</w:t>
      </w:r>
      <w:r>
        <w:rPr>
          <w:spacing w:val="-7"/>
        </w:rPr>
        <w:t xml:space="preserve"> </w:t>
      </w:r>
      <w:r>
        <w:t>factors</w:t>
      </w:r>
      <w:r>
        <w:rPr>
          <w:spacing w:val="-8"/>
        </w:rPr>
        <w:t xml:space="preserve"> </w:t>
      </w:r>
      <w:r>
        <w:t>influencing</w:t>
      </w:r>
      <w:r>
        <w:rPr>
          <w:spacing w:val="-7"/>
        </w:rPr>
        <w:t xml:space="preserve"> </w:t>
      </w:r>
      <w:r>
        <w:t>price</w:t>
      </w:r>
      <w:r>
        <w:rPr>
          <w:spacing w:val="-7"/>
        </w:rPr>
        <w:t xml:space="preserve"> </w:t>
      </w:r>
      <w:r>
        <w:t xml:space="preserve">movements. However, with the advancement of artificial intelligence (AI), especially machine learning (ML) and deep learning, it is now possible to analyze vast amounts of historical data, identify hidden patterns, and make data-driven predictions. The process begins with </w:t>
      </w:r>
      <w:r>
        <w:rPr>
          <w:b/>
        </w:rPr>
        <w:t>data collection</w:t>
      </w:r>
      <w:r>
        <w:t>,</w:t>
      </w:r>
      <w:r>
        <w:rPr>
          <w:spacing w:val="-9"/>
        </w:rPr>
        <w:t xml:space="preserve"> </w:t>
      </w:r>
      <w:r>
        <w:t>where</w:t>
      </w:r>
      <w:r>
        <w:rPr>
          <w:spacing w:val="-2"/>
        </w:rPr>
        <w:t xml:space="preserve"> </w:t>
      </w:r>
      <w:r>
        <w:t>historical</w:t>
      </w:r>
      <w:r>
        <w:rPr>
          <w:spacing w:val="-6"/>
        </w:rPr>
        <w:t xml:space="preserve"> </w:t>
      </w:r>
      <w:r>
        <w:t>stock</w:t>
      </w:r>
      <w:r>
        <w:rPr>
          <w:spacing w:val="-9"/>
        </w:rPr>
        <w:t xml:space="preserve"> </w:t>
      </w:r>
      <w:r>
        <w:t>prices,</w:t>
      </w:r>
      <w:r>
        <w:rPr>
          <w:spacing w:val="-4"/>
        </w:rPr>
        <w:t xml:space="preserve"> </w:t>
      </w:r>
      <w:r>
        <w:t>technical</w:t>
      </w:r>
      <w:r>
        <w:rPr>
          <w:spacing w:val="-6"/>
        </w:rPr>
        <w:t xml:space="preserve"> </w:t>
      </w:r>
      <w:r>
        <w:t>indicators,</w:t>
      </w:r>
      <w:r>
        <w:rPr>
          <w:spacing w:val="-3"/>
        </w:rPr>
        <w:t xml:space="preserve"> </w:t>
      </w:r>
      <w:r>
        <w:t>news,</w:t>
      </w:r>
      <w:r>
        <w:rPr>
          <w:spacing w:val="-8"/>
        </w:rPr>
        <w:t xml:space="preserve"> </w:t>
      </w:r>
      <w:r>
        <w:t>and</w:t>
      </w:r>
      <w:r>
        <w:rPr>
          <w:spacing w:val="-7"/>
        </w:rPr>
        <w:t xml:space="preserve"> </w:t>
      </w:r>
      <w:r>
        <w:t>market</w:t>
      </w:r>
      <w:r>
        <w:rPr>
          <w:spacing w:val="-3"/>
        </w:rPr>
        <w:t xml:space="preserve"> </w:t>
      </w:r>
      <w:r>
        <w:t>sentiment are</w:t>
      </w:r>
      <w:r>
        <w:rPr>
          <w:spacing w:val="-7"/>
        </w:rPr>
        <w:t xml:space="preserve"> </w:t>
      </w:r>
      <w:r>
        <w:t>gathered.</w:t>
      </w:r>
      <w:r>
        <w:rPr>
          <w:spacing w:val="-7"/>
        </w:rPr>
        <w:t xml:space="preserve"> </w:t>
      </w:r>
      <w:r>
        <w:rPr>
          <w:b/>
        </w:rPr>
        <w:t>Feature</w:t>
      </w:r>
      <w:r>
        <w:rPr>
          <w:b/>
          <w:spacing w:val="-6"/>
        </w:rPr>
        <w:t xml:space="preserve"> </w:t>
      </w:r>
      <w:r>
        <w:rPr>
          <w:b/>
        </w:rPr>
        <w:t>engineering</w:t>
      </w:r>
      <w:r>
        <w:rPr>
          <w:b/>
          <w:spacing w:val="-8"/>
        </w:rPr>
        <w:t xml:space="preserve"> </w:t>
      </w:r>
      <w:r>
        <w:t>transforms</w:t>
      </w:r>
      <w:r>
        <w:rPr>
          <w:spacing w:val="-12"/>
        </w:rPr>
        <w:t xml:space="preserve"> </w:t>
      </w:r>
      <w:r>
        <w:t>this</w:t>
      </w:r>
      <w:r>
        <w:rPr>
          <w:spacing w:val="-10"/>
        </w:rPr>
        <w:t xml:space="preserve"> </w:t>
      </w:r>
      <w:r>
        <w:t>raw</w:t>
      </w:r>
      <w:r>
        <w:rPr>
          <w:spacing w:val="-11"/>
        </w:rPr>
        <w:t xml:space="preserve"> </w:t>
      </w:r>
      <w:r>
        <w:t>data</w:t>
      </w:r>
      <w:r>
        <w:rPr>
          <w:spacing w:val="-6"/>
        </w:rPr>
        <w:t xml:space="preserve"> </w:t>
      </w:r>
      <w:r>
        <w:t>into</w:t>
      </w:r>
      <w:r>
        <w:rPr>
          <w:spacing w:val="-13"/>
        </w:rPr>
        <w:t xml:space="preserve"> </w:t>
      </w:r>
      <w:r>
        <w:t>meaningful</w:t>
      </w:r>
      <w:r>
        <w:rPr>
          <w:spacing w:val="-6"/>
        </w:rPr>
        <w:t xml:space="preserve"> </w:t>
      </w:r>
      <w:r>
        <w:t>features,</w:t>
      </w:r>
      <w:r>
        <w:rPr>
          <w:spacing w:val="-7"/>
        </w:rPr>
        <w:t xml:space="preserve"> </w:t>
      </w:r>
      <w:r>
        <w:t>such as moving averages, RSI, MACD, and price-volume patterns.</w:t>
      </w:r>
      <w:r>
        <w:rPr>
          <w:spacing w:val="-4"/>
        </w:rPr>
        <w:t xml:space="preserve"> </w:t>
      </w:r>
      <w:r>
        <w:t>An</w:t>
      </w:r>
      <w:r>
        <w:rPr>
          <w:spacing w:val="-11"/>
        </w:rPr>
        <w:t xml:space="preserve"> </w:t>
      </w:r>
      <w:r>
        <w:t>AI model, typically</w:t>
      </w:r>
      <w:r>
        <w:rPr>
          <w:spacing w:val="-1"/>
        </w:rPr>
        <w:t xml:space="preserve"> </w:t>
      </w:r>
      <w:r>
        <w:t xml:space="preserve">a neural network (like LSTM for time series) or an ensemble method (like </w:t>
      </w:r>
      <w:proofErr w:type="spellStart"/>
      <w:r>
        <w:t>XGBoost</w:t>
      </w:r>
      <w:proofErr w:type="spellEnd"/>
      <w:r>
        <w:t>), is trained on this data, learning to recognize price movement patterns. After training, the model can make future predictions, which are evaluated using metrics like MAE, RMSE, and accuracy. With continuous updates and retraining, the model adapts to changing market conditions, becoming a powerful tool for investors and traders seeking an edge in the stock market.</w:t>
      </w:r>
    </w:p>
    <w:p w14:paraId="0BE0095B" w14:textId="77777777" w:rsidR="001C0E9D" w:rsidRDefault="001C0E9D">
      <w:pPr>
        <w:pStyle w:val="BodyText"/>
      </w:pPr>
    </w:p>
    <w:p w14:paraId="2CD38D86" w14:textId="77777777" w:rsidR="001C0E9D" w:rsidRDefault="001C0E9D">
      <w:pPr>
        <w:pStyle w:val="BodyText"/>
        <w:spacing w:before="38"/>
      </w:pPr>
    </w:p>
    <w:p w14:paraId="4AE920A0" w14:textId="77777777" w:rsidR="001C0E9D" w:rsidRDefault="00180E46">
      <w:pPr>
        <w:pStyle w:val="Heading1"/>
        <w:numPr>
          <w:ilvl w:val="0"/>
          <w:numId w:val="8"/>
        </w:numPr>
        <w:tabs>
          <w:tab w:val="left" w:pos="853"/>
        </w:tabs>
        <w:ind w:left="853" w:hanging="505"/>
        <w:jc w:val="left"/>
      </w:pPr>
      <w:r>
        <w:rPr>
          <w:color w:val="C00000"/>
        </w:rPr>
        <w:t>Model</w:t>
      </w:r>
      <w:r>
        <w:rPr>
          <w:color w:val="C00000"/>
          <w:spacing w:val="-3"/>
        </w:rPr>
        <w:t xml:space="preserve"> </w:t>
      </w:r>
      <w:r>
        <w:rPr>
          <w:color w:val="C00000"/>
          <w:spacing w:val="-2"/>
        </w:rPr>
        <w:t>Building</w:t>
      </w:r>
    </w:p>
    <w:p w14:paraId="6C9576E2" w14:textId="77777777" w:rsidR="001C0E9D" w:rsidRDefault="00180E46">
      <w:pPr>
        <w:pStyle w:val="BodyText"/>
        <w:spacing w:before="264" w:line="290" w:lineRule="auto"/>
        <w:ind w:left="356" w:right="1098" w:hanging="12"/>
      </w:pPr>
      <w:r>
        <w:t>Model building is the core step where we train a machine learning or deep learning algorithm to predict future stock prices based on historical data. In this project, we typically</w:t>
      </w:r>
      <w:r>
        <w:rPr>
          <w:spacing w:val="-8"/>
        </w:rPr>
        <w:t xml:space="preserve"> </w:t>
      </w:r>
      <w:r>
        <w:t>use</w:t>
      </w:r>
      <w:r>
        <w:rPr>
          <w:spacing w:val="-6"/>
        </w:rPr>
        <w:t xml:space="preserve"> </w:t>
      </w:r>
      <w:r>
        <w:rPr>
          <w:b/>
        </w:rPr>
        <w:t>LSTM</w:t>
      </w:r>
      <w:r>
        <w:rPr>
          <w:b/>
          <w:spacing w:val="-11"/>
        </w:rPr>
        <w:t xml:space="preserve"> </w:t>
      </w:r>
      <w:r>
        <w:rPr>
          <w:b/>
        </w:rPr>
        <w:t>(Long</w:t>
      </w:r>
      <w:r>
        <w:rPr>
          <w:b/>
          <w:spacing w:val="-12"/>
        </w:rPr>
        <w:t xml:space="preserve"> </w:t>
      </w:r>
      <w:r>
        <w:rPr>
          <w:b/>
        </w:rPr>
        <w:t>Short-Term</w:t>
      </w:r>
      <w:r>
        <w:rPr>
          <w:b/>
          <w:spacing w:val="-10"/>
        </w:rPr>
        <w:t xml:space="preserve"> </w:t>
      </w:r>
      <w:r>
        <w:rPr>
          <w:b/>
        </w:rPr>
        <w:t>Memory)</w:t>
      </w:r>
      <w:r>
        <w:rPr>
          <w:b/>
          <w:spacing w:val="-7"/>
        </w:rPr>
        <w:t xml:space="preserve"> </w:t>
      </w:r>
      <w:r>
        <w:t>—</w:t>
      </w:r>
      <w:r>
        <w:rPr>
          <w:spacing w:val="-12"/>
        </w:rPr>
        <w:t xml:space="preserve"> </w:t>
      </w:r>
      <w:r>
        <w:t>a</w:t>
      </w:r>
      <w:r>
        <w:rPr>
          <w:spacing w:val="-10"/>
        </w:rPr>
        <w:t xml:space="preserve"> </w:t>
      </w:r>
      <w:r>
        <w:t>type</w:t>
      </w:r>
      <w:r>
        <w:rPr>
          <w:spacing w:val="-10"/>
        </w:rPr>
        <w:t xml:space="preserve"> </w:t>
      </w:r>
      <w:r>
        <w:t>of</w:t>
      </w:r>
      <w:r>
        <w:rPr>
          <w:spacing w:val="-13"/>
        </w:rPr>
        <w:t xml:space="preserve"> </w:t>
      </w:r>
      <w:r>
        <w:t>Recurrent</w:t>
      </w:r>
      <w:r>
        <w:rPr>
          <w:spacing w:val="-9"/>
        </w:rPr>
        <w:t xml:space="preserve"> </w:t>
      </w:r>
      <w:r>
        <w:t>Neural</w:t>
      </w:r>
      <w:r>
        <w:rPr>
          <w:spacing w:val="-10"/>
        </w:rPr>
        <w:t xml:space="preserve"> </w:t>
      </w:r>
      <w:r>
        <w:t>Network (RNN) well-suited for time series forecasting like stock prices.</w:t>
      </w:r>
    </w:p>
    <w:p w14:paraId="3CFEB75C" w14:textId="77777777" w:rsidR="001C0E9D" w:rsidRDefault="001C0E9D">
      <w:pPr>
        <w:pStyle w:val="BodyText"/>
        <w:spacing w:before="5"/>
      </w:pPr>
    </w:p>
    <w:p w14:paraId="12CD169F" w14:textId="77777777" w:rsidR="001C0E9D" w:rsidRDefault="00180E46">
      <w:pPr>
        <w:pStyle w:val="ListParagraph"/>
        <w:numPr>
          <w:ilvl w:val="0"/>
          <w:numId w:val="5"/>
        </w:numPr>
        <w:tabs>
          <w:tab w:val="left" w:pos="1063"/>
        </w:tabs>
        <w:ind w:left="1063" w:hanging="355"/>
        <w:rPr>
          <w:sz w:val="24"/>
        </w:rPr>
      </w:pPr>
      <w:r>
        <w:rPr>
          <w:b/>
          <w:sz w:val="24"/>
        </w:rPr>
        <w:t>RMSE</w:t>
      </w:r>
      <w:r>
        <w:rPr>
          <w:sz w:val="24"/>
        </w:rPr>
        <w:t>:</w:t>
      </w:r>
      <w:r>
        <w:rPr>
          <w:spacing w:val="-14"/>
          <w:sz w:val="24"/>
        </w:rPr>
        <w:t xml:space="preserve"> </w:t>
      </w:r>
      <w:r>
        <w:rPr>
          <w:sz w:val="24"/>
        </w:rPr>
        <w:t>Indicates</w:t>
      </w:r>
      <w:r>
        <w:rPr>
          <w:spacing w:val="-8"/>
          <w:sz w:val="24"/>
        </w:rPr>
        <w:t xml:space="preserve"> </w:t>
      </w:r>
      <w:r>
        <w:rPr>
          <w:sz w:val="24"/>
        </w:rPr>
        <w:t>average</w:t>
      </w:r>
      <w:r>
        <w:rPr>
          <w:spacing w:val="-5"/>
          <w:sz w:val="24"/>
        </w:rPr>
        <w:t xml:space="preserve"> </w:t>
      </w:r>
      <w:r>
        <w:rPr>
          <w:sz w:val="24"/>
        </w:rPr>
        <w:t>prediction</w:t>
      </w:r>
      <w:r>
        <w:rPr>
          <w:spacing w:val="-6"/>
          <w:sz w:val="24"/>
        </w:rPr>
        <w:t xml:space="preserve"> </w:t>
      </w:r>
      <w:r>
        <w:rPr>
          <w:sz w:val="24"/>
        </w:rPr>
        <w:t>error</w:t>
      </w:r>
      <w:r>
        <w:rPr>
          <w:spacing w:val="-9"/>
          <w:sz w:val="24"/>
        </w:rPr>
        <w:t xml:space="preserve"> </w:t>
      </w:r>
      <w:r>
        <w:rPr>
          <w:sz w:val="24"/>
        </w:rPr>
        <w:t>(lower</w:t>
      </w:r>
      <w:r>
        <w:rPr>
          <w:spacing w:val="-8"/>
          <w:sz w:val="24"/>
        </w:rPr>
        <w:t xml:space="preserve"> </w:t>
      </w:r>
      <w:r>
        <w:rPr>
          <w:sz w:val="24"/>
        </w:rPr>
        <w:t>is</w:t>
      </w:r>
      <w:r>
        <w:rPr>
          <w:spacing w:val="-5"/>
          <w:sz w:val="24"/>
        </w:rPr>
        <w:t xml:space="preserve"> </w:t>
      </w:r>
      <w:r>
        <w:rPr>
          <w:spacing w:val="-2"/>
          <w:sz w:val="24"/>
        </w:rPr>
        <w:t>better).</w:t>
      </w:r>
    </w:p>
    <w:p w14:paraId="60E98F34" w14:textId="77777777" w:rsidR="001C0E9D" w:rsidRDefault="00180E46">
      <w:pPr>
        <w:pStyle w:val="ListParagraph"/>
        <w:numPr>
          <w:ilvl w:val="0"/>
          <w:numId w:val="5"/>
        </w:numPr>
        <w:tabs>
          <w:tab w:val="left" w:pos="1068"/>
        </w:tabs>
        <w:spacing w:before="67" w:line="254" w:lineRule="auto"/>
        <w:ind w:right="1198" w:hanging="361"/>
        <w:rPr>
          <w:sz w:val="24"/>
        </w:rPr>
      </w:pPr>
      <w:r>
        <w:rPr>
          <w:b/>
          <w:sz w:val="24"/>
        </w:rPr>
        <w:t>Prediction</w:t>
      </w:r>
      <w:r>
        <w:rPr>
          <w:b/>
          <w:spacing w:val="36"/>
          <w:sz w:val="24"/>
        </w:rPr>
        <w:t xml:space="preserve"> </w:t>
      </w:r>
      <w:r>
        <w:rPr>
          <w:b/>
          <w:sz w:val="24"/>
        </w:rPr>
        <w:t>Graph</w:t>
      </w:r>
      <w:r>
        <w:rPr>
          <w:sz w:val="24"/>
        </w:rPr>
        <w:t>:</w:t>
      </w:r>
      <w:r>
        <w:rPr>
          <w:spacing w:val="35"/>
          <w:sz w:val="24"/>
        </w:rPr>
        <w:t xml:space="preserve"> </w:t>
      </w:r>
      <w:r>
        <w:rPr>
          <w:sz w:val="24"/>
        </w:rPr>
        <w:t>Plot</w:t>
      </w:r>
      <w:r>
        <w:rPr>
          <w:spacing w:val="36"/>
          <w:sz w:val="24"/>
        </w:rPr>
        <w:t xml:space="preserve"> </w:t>
      </w:r>
      <w:r>
        <w:rPr>
          <w:sz w:val="24"/>
        </w:rPr>
        <w:t>predicted</w:t>
      </w:r>
      <w:r>
        <w:rPr>
          <w:spacing w:val="35"/>
          <w:sz w:val="24"/>
        </w:rPr>
        <w:t xml:space="preserve"> </w:t>
      </w:r>
      <w:r>
        <w:rPr>
          <w:sz w:val="24"/>
        </w:rPr>
        <w:t>vs.</w:t>
      </w:r>
      <w:r>
        <w:rPr>
          <w:spacing w:val="35"/>
          <w:sz w:val="24"/>
        </w:rPr>
        <w:t xml:space="preserve"> </w:t>
      </w:r>
      <w:r>
        <w:rPr>
          <w:sz w:val="24"/>
        </w:rPr>
        <w:t>actual</w:t>
      </w:r>
      <w:r>
        <w:rPr>
          <w:spacing w:val="38"/>
          <w:sz w:val="24"/>
        </w:rPr>
        <w:t xml:space="preserve"> </w:t>
      </w:r>
      <w:r>
        <w:rPr>
          <w:sz w:val="24"/>
        </w:rPr>
        <w:t>closing</w:t>
      </w:r>
      <w:r>
        <w:rPr>
          <w:spacing w:val="36"/>
          <w:sz w:val="24"/>
        </w:rPr>
        <w:t xml:space="preserve"> </w:t>
      </w:r>
      <w:r>
        <w:rPr>
          <w:sz w:val="24"/>
        </w:rPr>
        <w:t>prices</w:t>
      </w:r>
      <w:r>
        <w:rPr>
          <w:spacing w:val="35"/>
          <w:sz w:val="24"/>
        </w:rPr>
        <w:t xml:space="preserve"> </w:t>
      </w:r>
      <w:r>
        <w:rPr>
          <w:sz w:val="24"/>
        </w:rPr>
        <w:t>to</w:t>
      </w:r>
      <w:r>
        <w:rPr>
          <w:spacing w:val="34"/>
          <w:sz w:val="24"/>
        </w:rPr>
        <w:t xml:space="preserve"> </w:t>
      </w:r>
      <w:r>
        <w:rPr>
          <w:sz w:val="24"/>
        </w:rPr>
        <w:t>visually</w:t>
      </w:r>
      <w:r>
        <w:rPr>
          <w:spacing w:val="38"/>
          <w:sz w:val="24"/>
        </w:rPr>
        <w:t xml:space="preserve"> </w:t>
      </w:r>
      <w:r>
        <w:rPr>
          <w:sz w:val="24"/>
        </w:rPr>
        <w:t xml:space="preserve">assess </w:t>
      </w:r>
      <w:r>
        <w:rPr>
          <w:spacing w:val="-2"/>
          <w:sz w:val="24"/>
        </w:rPr>
        <w:t>accuracy.</w:t>
      </w:r>
    </w:p>
    <w:p w14:paraId="7B2795A1" w14:textId="77777777" w:rsidR="001C0E9D" w:rsidRDefault="001C0E9D">
      <w:pPr>
        <w:pStyle w:val="ListParagraph"/>
        <w:spacing w:line="254" w:lineRule="auto"/>
        <w:rPr>
          <w:sz w:val="24"/>
        </w:rPr>
        <w:sectPr w:rsidR="001C0E9D">
          <w:pgSz w:w="12240" w:h="15840"/>
          <w:pgMar w:top="1340" w:right="360" w:bottom="280" w:left="1080" w:header="720" w:footer="720" w:gutter="0"/>
          <w:cols w:space="720"/>
        </w:sectPr>
      </w:pPr>
    </w:p>
    <w:p w14:paraId="38A4363A" w14:textId="77777777" w:rsidR="001C0E9D" w:rsidRDefault="00180E46">
      <w:pPr>
        <w:pStyle w:val="Heading1"/>
        <w:numPr>
          <w:ilvl w:val="0"/>
          <w:numId w:val="8"/>
        </w:numPr>
        <w:tabs>
          <w:tab w:val="left" w:pos="853"/>
        </w:tabs>
        <w:spacing w:before="85"/>
        <w:ind w:left="853" w:hanging="505"/>
        <w:jc w:val="left"/>
      </w:pPr>
      <w:r>
        <w:rPr>
          <w:color w:val="C00000"/>
        </w:rPr>
        <w:lastRenderedPageBreak/>
        <w:t>Model</w:t>
      </w:r>
      <w:r>
        <w:rPr>
          <w:color w:val="C00000"/>
          <w:spacing w:val="-3"/>
        </w:rPr>
        <w:t xml:space="preserve"> </w:t>
      </w:r>
      <w:r>
        <w:rPr>
          <w:color w:val="C00000"/>
          <w:spacing w:val="-2"/>
        </w:rPr>
        <w:t>Evaluation</w:t>
      </w:r>
    </w:p>
    <w:p w14:paraId="0EC128EA" w14:textId="77777777" w:rsidR="001C0E9D" w:rsidRDefault="00180E46">
      <w:pPr>
        <w:pStyle w:val="ListParagraph"/>
        <w:numPr>
          <w:ilvl w:val="0"/>
          <w:numId w:val="4"/>
        </w:numPr>
        <w:tabs>
          <w:tab w:val="left" w:pos="990"/>
          <w:tab w:val="left" w:pos="1068"/>
        </w:tabs>
        <w:spacing w:before="317" w:line="290" w:lineRule="auto"/>
        <w:ind w:right="1480" w:hanging="361"/>
        <w:jc w:val="both"/>
        <w:rPr>
          <w:sz w:val="24"/>
        </w:rPr>
      </w:pPr>
      <w:r>
        <w:rPr>
          <w:sz w:val="24"/>
        </w:rPr>
        <w:t xml:space="preserve">After building a model for Tesla stock price prediction, the next crucial step is </w:t>
      </w:r>
      <w:r>
        <w:rPr>
          <w:b/>
          <w:sz w:val="24"/>
        </w:rPr>
        <w:t>model evaluation</w:t>
      </w:r>
      <w:r>
        <w:rPr>
          <w:sz w:val="24"/>
        </w:rPr>
        <w:t>. This step involves assessing how well the model performs</w:t>
      </w:r>
      <w:r>
        <w:rPr>
          <w:spacing w:val="-9"/>
          <w:sz w:val="24"/>
        </w:rPr>
        <w:t xml:space="preserve"> </w:t>
      </w:r>
      <w:r>
        <w:rPr>
          <w:sz w:val="24"/>
        </w:rPr>
        <w:t>on</w:t>
      </w:r>
      <w:r>
        <w:rPr>
          <w:spacing w:val="-8"/>
          <w:sz w:val="24"/>
        </w:rPr>
        <w:t xml:space="preserve"> </w:t>
      </w:r>
      <w:r>
        <w:rPr>
          <w:sz w:val="24"/>
        </w:rPr>
        <w:t>unseen</w:t>
      </w:r>
      <w:r>
        <w:rPr>
          <w:spacing w:val="-11"/>
          <w:sz w:val="24"/>
        </w:rPr>
        <w:t xml:space="preserve"> </w:t>
      </w:r>
      <w:r>
        <w:rPr>
          <w:sz w:val="24"/>
        </w:rPr>
        <w:t>data</w:t>
      </w:r>
      <w:r>
        <w:rPr>
          <w:spacing w:val="-6"/>
          <w:sz w:val="24"/>
        </w:rPr>
        <w:t xml:space="preserve"> </w:t>
      </w:r>
      <w:r>
        <w:rPr>
          <w:sz w:val="24"/>
        </w:rPr>
        <w:t>(test</w:t>
      </w:r>
      <w:r>
        <w:rPr>
          <w:spacing w:val="-8"/>
          <w:sz w:val="24"/>
        </w:rPr>
        <w:t xml:space="preserve"> </w:t>
      </w:r>
      <w:r>
        <w:rPr>
          <w:sz w:val="24"/>
        </w:rPr>
        <w:t>data)</w:t>
      </w:r>
      <w:r>
        <w:rPr>
          <w:spacing w:val="-11"/>
          <w:sz w:val="24"/>
        </w:rPr>
        <w:t xml:space="preserve"> </w:t>
      </w:r>
      <w:r>
        <w:rPr>
          <w:sz w:val="24"/>
        </w:rPr>
        <w:t>and</w:t>
      </w:r>
      <w:r>
        <w:rPr>
          <w:spacing w:val="-14"/>
          <w:sz w:val="24"/>
        </w:rPr>
        <w:t xml:space="preserve"> </w:t>
      </w:r>
      <w:r>
        <w:rPr>
          <w:sz w:val="24"/>
        </w:rPr>
        <w:t>checking</w:t>
      </w:r>
      <w:r>
        <w:rPr>
          <w:spacing w:val="-7"/>
          <w:sz w:val="24"/>
        </w:rPr>
        <w:t xml:space="preserve"> </w:t>
      </w:r>
      <w:r>
        <w:rPr>
          <w:sz w:val="24"/>
        </w:rPr>
        <w:t>its</w:t>
      </w:r>
      <w:r>
        <w:rPr>
          <w:spacing w:val="-14"/>
          <w:sz w:val="24"/>
        </w:rPr>
        <w:t xml:space="preserve"> </w:t>
      </w:r>
      <w:r>
        <w:rPr>
          <w:sz w:val="24"/>
        </w:rPr>
        <w:t>accuracy</w:t>
      </w:r>
      <w:r>
        <w:rPr>
          <w:spacing w:val="-5"/>
          <w:sz w:val="24"/>
        </w:rPr>
        <w:t xml:space="preserve"> </w:t>
      </w:r>
      <w:r>
        <w:rPr>
          <w:sz w:val="24"/>
        </w:rPr>
        <w:t>and</w:t>
      </w:r>
      <w:r>
        <w:rPr>
          <w:spacing w:val="-10"/>
          <w:sz w:val="24"/>
        </w:rPr>
        <w:t xml:space="preserve"> </w:t>
      </w:r>
      <w:r>
        <w:rPr>
          <w:sz w:val="24"/>
        </w:rPr>
        <w:t>reliability</w:t>
      </w:r>
    </w:p>
    <w:p w14:paraId="234B4452" w14:textId="77777777" w:rsidR="001C0E9D" w:rsidRDefault="00180E46">
      <w:pPr>
        <w:pStyle w:val="Heading2"/>
        <w:numPr>
          <w:ilvl w:val="0"/>
          <w:numId w:val="4"/>
        </w:numPr>
        <w:tabs>
          <w:tab w:val="left" w:pos="999"/>
        </w:tabs>
        <w:spacing w:before="45"/>
        <w:ind w:left="999" w:hanging="279"/>
        <w:jc w:val="both"/>
      </w:pPr>
      <w:r>
        <w:t>1.</w:t>
      </w:r>
      <w:r>
        <w:rPr>
          <w:spacing w:val="-5"/>
        </w:rPr>
        <w:t xml:space="preserve"> </w:t>
      </w:r>
      <w:r>
        <w:t>Predicted</w:t>
      </w:r>
      <w:r>
        <w:rPr>
          <w:spacing w:val="-3"/>
        </w:rPr>
        <w:t xml:space="preserve"> </w:t>
      </w:r>
      <w:r>
        <w:t>vs</w:t>
      </w:r>
      <w:r>
        <w:rPr>
          <w:spacing w:val="-17"/>
        </w:rPr>
        <w:t xml:space="preserve"> </w:t>
      </w:r>
      <w:r>
        <w:t>Actual</w:t>
      </w:r>
      <w:r>
        <w:rPr>
          <w:spacing w:val="-3"/>
        </w:rPr>
        <w:t xml:space="preserve"> </w:t>
      </w:r>
      <w:r>
        <w:rPr>
          <w:spacing w:val="-4"/>
        </w:rPr>
        <w:t>Plot</w:t>
      </w:r>
    </w:p>
    <w:p w14:paraId="1988B0D1" w14:textId="77777777" w:rsidR="001C0E9D" w:rsidRDefault="00180E46">
      <w:pPr>
        <w:pStyle w:val="ListParagraph"/>
        <w:numPr>
          <w:ilvl w:val="0"/>
          <w:numId w:val="3"/>
        </w:numPr>
        <w:tabs>
          <w:tab w:val="left" w:pos="1066"/>
          <w:tab w:val="left" w:pos="1068"/>
        </w:tabs>
        <w:spacing w:before="105" w:line="292" w:lineRule="auto"/>
        <w:ind w:right="1160"/>
        <w:jc w:val="both"/>
        <w:rPr>
          <w:sz w:val="24"/>
        </w:rPr>
      </w:pPr>
      <w:r>
        <w:rPr>
          <w:b/>
          <w:sz w:val="24"/>
        </w:rPr>
        <w:t xml:space="preserve">Purpose: </w:t>
      </w:r>
      <w:r>
        <w:rPr>
          <w:sz w:val="24"/>
        </w:rPr>
        <w:t>This plot compares the predicted stock prices with the actual stock prices over time. The closer the predicted values are to the actual values, the better the model.</w:t>
      </w:r>
    </w:p>
    <w:p w14:paraId="2BF41027" w14:textId="77777777" w:rsidR="001C0E9D" w:rsidRDefault="00180E46">
      <w:pPr>
        <w:pStyle w:val="ListParagraph"/>
        <w:numPr>
          <w:ilvl w:val="0"/>
          <w:numId w:val="3"/>
        </w:numPr>
        <w:tabs>
          <w:tab w:val="left" w:pos="1066"/>
          <w:tab w:val="left" w:pos="1068"/>
        </w:tabs>
        <w:spacing w:before="60" w:line="290" w:lineRule="auto"/>
        <w:ind w:right="1143"/>
        <w:jc w:val="both"/>
        <w:rPr>
          <w:sz w:val="24"/>
        </w:rPr>
      </w:pPr>
      <w:r>
        <w:rPr>
          <w:b/>
          <w:sz w:val="24"/>
        </w:rPr>
        <w:t xml:space="preserve">Interpretation: </w:t>
      </w:r>
      <w:r>
        <w:rPr>
          <w:sz w:val="24"/>
        </w:rPr>
        <w:t xml:space="preserve">If the predicted line follows the actual price line closely, it </w:t>
      </w:r>
      <w:r>
        <w:rPr>
          <w:spacing w:val="-2"/>
          <w:sz w:val="24"/>
        </w:rPr>
        <w:t>indicates</w:t>
      </w:r>
      <w:r>
        <w:rPr>
          <w:spacing w:val="-11"/>
          <w:sz w:val="24"/>
        </w:rPr>
        <w:t xml:space="preserve"> </w:t>
      </w:r>
      <w:r>
        <w:rPr>
          <w:spacing w:val="-2"/>
          <w:sz w:val="24"/>
        </w:rPr>
        <w:t>that</w:t>
      </w:r>
      <w:r>
        <w:rPr>
          <w:spacing w:val="-9"/>
          <w:sz w:val="24"/>
        </w:rPr>
        <w:t xml:space="preserve"> </w:t>
      </w:r>
      <w:r>
        <w:rPr>
          <w:spacing w:val="-2"/>
          <w:sz w:val="24"/>
        </w:rPr>
        <w:t>the</w:t>
      </w:r>
      <w:r>
        <w:rPr>
          <w:spacing w:val="-9"/>
          <w:sz w:val="24"/>
        </w:rPr>
        <w:t xml:space="preserve"> </w:t>
      </w:r>
      <w:r>
        <w:rPr>
          <w:spacing w:val="-2"/>
          <w:sz w:val="24"/>
        </w:rPr>
        <w:t>model</w:t>
      </w:r>
      <w:r>
        <w:rPr>
          <w:spacing w:val="-9"/>
          <w:sz w:val="24"/>
        </w:rPr>
        <w:t xml:space="preserve"> </w:t>
      </w:r>
      <w:r>
        <w:rPr>
          <w:spacing w:val="-2"/>
          <w:sz w:val="24"/>
        </w:rPr>
        <w:t>is</w:t>
      </w:r>
      <w:r>
        <w:rPr>
          <w:spacing w:val="-12"/>
          <w:sz w:val="24"/>
        </w:rPr>
        <w:t xml:space="preserve"> </w:t>
      </w:r>
      <w:r>
        <w:rPr>
          <w:spacing w:val="-2"/>
          <w:sz w:val="24"/>
        </w:rPr>
        <w:t>capturing</w:t>
      </w:r>
      <w:r>
        <w:rPr>
          <w:spacing w:val="-11"/>
          <w:sz w:val="24"/>
        </w:rPr>
        <w:t xml:space="preserve"> </w:t>
      </w:r>
      <w:r>
        <w:rPr>
          <w:spacing w:val="-2"/>
          <w:sz w:val="24"/>
        </w:rPr>
        <w:t>the</w:t>
      </w:r>
      <w:r>
        <w:rPr>
          <w:spacing w:val="-9"/>
          <w:sz w:val="24"/>
        </w:rPr>
        <w:t xml:space="preserve"> </w:t>
      </w:r>
      <w:r>
        <w:rPr>
          <w:spacing w:val="-2"/>
          <w:sz w:val="24"/>
        </w:rPr>
        <w:t>stock</w:t>
      </w:r>
      <w:r>
        <w:rPr>
          <w:spacing w:val="-7"/>
          <w:sz w:val="24"/>
        </w:rPr>
        <w:t xml:space="preserve"> </w:t>
      </w:r>
      <w:r>
        <w:rPr>
          <w:spacing w:val="-2"/>
          <w:sz w:val="24"/>
        </w:rPr>
        <w:t>price</w:t>
      </w:r>
      <w:r>
        <w:rPr>
          <w:spacing w:val="-5"/>
          <w:sz w:val="24"/>
        </w:rPr>
        <w:t xml:space="preserve"> </w:t>
      </w:r>
      <w:r>
        <w:rPr>
          <w:spacing w:val="-2"/>
          <w:sz w:val="24"/>
        </w:rPr>
        <w:t>movements</w:t>
      </w:r>
      <w:r>
        <w:rPr>
          <w:spacing w:val="-11"/>
          <w:sz w:val="24"/>
        </w:rPr>
        <w:t xml:space="preserve"> </w:t>
      </w:r>
      <w:r>
        <w:rPr>
          <w:spacing w:val="-2"/>
          <w:sz w:val="24"/>
        </w:rPr>
        <w:t>well.</w:t>
      </w:r>
      <w:r>
        <w:rPr>
          <w:spacing w:val="-6"/>
          <w:sz w:val="24"/>
        </w:rPr>
        <w:t xml:space="preserve"> </w:t>
      </w:r>
      <w:r>
        <w:rPr>
          <w:spacing w:val="-2"/>
          <w:sz w:val="24"/>
        </w:rPr>
        <w:t xml:space="preserve">Significant </w:t>
      </w:r>
      <w:r>
        <w:rPr>
          <w:sz w:val="24"/>
        </w:rPr>
        <w:t>deviations between predicted and actual values indicate poor performance.</w:t>
      </w:r>
    </w:p>
    <w:p w14:paraId="4D1C73EC" w14:textId="77777777" w:rsidR="001C0E9D" w:rsidRDefault="00180E46">
      <w:pPr>
        <w:pStyle w:val="Heading2"/>
        <w:numPr>
          <w:ilvl w:val="0"/>
          <w:numId w:val="4"/>
        </w:numPr>
        <w:tabs>
          <w:tab w:val="left" w:pos="999"/>
        </w:tabs>
        <w:spacing w:before="5"/>
        <w:ind w:left="999" w:hanging="279"/>
        <w:jc w:val="both"/>
      </w:pPr>
      <w:r>
        <w:t>2.</w:t>
      </w:r>
      <w:r>
        <w:rPr>
          <w:spacing w:val="-7"/>
        </w:rPr>
        <w:t xml:space="preserve"> </w:t>
      </w:r>
      <w:r>
        <w:t>Residual</w:t>
      </w:r>
      <w:r>
        <w:rPr>
          <w:spacing w:val="-4"/>
        </w:rPr>
        <w:t xml:space="preserve"> Plot</w:t>
      </w:r>
    </w:p>
    <w:p w14:paraId="5797F0B6" w14:textId="77777777" w:rsidR="001C0E9D" w:rsidRDefault="001C0E9D">
      <w:pPr>
        <w:pStyle w:val="BodyText"/>
        <w:spacing w:before="143"/>
        <w:rPr>
          <w:b/>
        </w:rPr>
      </w:pPr>
    </w:p>
    <w:p w14:paraId="7AFA56FF" w14:textId="77777777" w:rsidR="001C0E9D" w:rsidRDefault="00180E46">
      <w:pPr>
        <w:pStyle w:val="ListParagraph"/>
        <w:numPr>
          <w:ilvl w:val="0"/>
          <w:numId w:val="3"/>
        </w:numPr>
        <w:tabs>
          <w:tab w:val="left" w:pos="1066"/>
          <w:tab w:val="left" w:pos="1068"/>
        </w:tabs>
        <w:spacing w:line="292" w:lineRule="auto"/>
        <w:ind w:right="1256"/>
        <w:jc w:val="both"/>
        <w:rPr>
          <w:sz w:val="24"/>
        </w:rPr>
      </w:pPr>
      <w:r>
        <w:rPr>
          <w:b/>
          <w:sz w:val="24"/>
        </w:rPr>
        <w:t xml:space="preserve">Purpose: </w:t>
      </w:r>
      <w:r>
        <w:rPr>
          <w:sz w:val="24"/>
        </w:rPr>
        <w:t>A residual plot shows the differences between the predicted and actual values (called residuals) over time. This plot helps identify whether there are any systematic patterns in the errors.</w:t>
      </w:r>
    </w:p>
    <w:p w14:paraId="70E86F84" w14:textId="77777777" w:rsidR="001C0E9D" w:rsidRDefault="00180E46">
      <w:pPr>
        <w:pStyle w:val="ListParagraph"/>
        <w:numPr>
          <w:ilvl w:val="0"/>
          <w:numId w:val="3"/>
        </w:numPr>
        <w:tabs>
          <w:tab w:val="left" w:pos="1066"/>
          <w:tab w:val="left" w:pos="1068"/>
        </w:tabs>
        <w:spacing w:before="56" w:line="292" w:lineRule="auto"/>
        <w:ind w:right="1240"/>
        <w:jc w:val="both"/>
        <w:rPr>
          <w:sz w:val="24"/>
        </w:rPr>
      </w:pPr>
      <w:r>
        <w:rPr>
          <w:b/>
          <w:sz w:val="24"/>
        </w:rPr>
        <w:t xml:space="preserve">Interpretation: </w:t>
      </w:r>
      <w:r>
        <w:rPr>
          <w:sz w:val="24"/>
        </w:rPr>
        <w:t>Ideally, the residuals should be randomly distributed around zero, indicating that the model's predictions are unbiased and there are no unaccounted-</w:t>
      </w:r>
      <w:r>
        <w:rPr>
          <w:spacing w:val="-15"/>
          <w:sz w:val="24"/>
        </w:rPr>
        <w:t xml:space="preserve"> </w:t>
      </w:r>
      <w:r>
        <w:rPr>
          <w:sz w:val="24"/>
        </w:rPr>
        <w:t>for</w:t>
      </w:r>
      <w:r>
        <w:rPr>
          <w:spacing w:val="-16"/>
          <w:sz w:val="24"/>
        </w:rPr>
        <w:t xml:space="preserve"> </w:t>
      </w:r>
      <w:r>
        <w:rPr>
          <w:sz w:val="24"/>
        </w:rPr>
        <w:t>patterns.</w:t>
      </w:r>
      <w:r>
        <w:rPr>
          <w:spacing w:val="-14"/>
          <w:sz w:val="24"/>
        </w:rPr>
        <w:t xml:space="preserve"> </w:t>
      </w:r>
      <w:r>
        <w:rPr>
          <w:sz w:val="24"/>
        </w:rPr>
        <w:t>If</w:t>
      </w:r>
      <w:r>
        <w:rPr>
          <w:spacing w:val="-16"/>
          <w:sz w:val="24"/>
        </w:rPr>
        <w:t xml:space="preserve"> </w:t>
      </w:r>
      <w:r>
        <w:rPr>
          <w:sz w:val="24"/>
        </w:rPr>
        <w:t>there</w:t>
      </w:r>
      <w:r>
        <w:rPr>
          <w:spacing w:val="-12"/>
          <w:sz w:val="24"/>
        </w:rPr>
        <w:t xml:space="preserve"> </w:t>
      </w:r>
      <w:r>
        <w:rPr>
          <w:sz w:val="24"/>
        </w:rPr>
        <w:t>is</w:t>
      </w:r>
      <w:r>
        <w:rPr>
          <w:spacing w:val="-16"/>
          <w:sz w:val="24"/>
        </w:rPr>
        <w:t xml:space="preserve"> </w:t>
      </w:r>
      <w:r>
        <w:rPr>
          <w:sz w:val="24"/>
        </w:rPr>
        <w:t>a</w:t>
      </w:r>
      <w:r>
        <w:rPr>
          <w:spacing w:val="-13"/>
          <w:sz w:val="24"/>
        </w:rPr>
        <w:t xml:space="preserve"> </w:t>
      </w:r>
      <w:r>
        <w:rPr>
          <w:sz w:val="24"/>
        </w:rPr>
        <w:t>pattern</w:t>
      </w:r>
      <w:r>
        <w:rPr>
          <w:spacing w:val="-12"/>
          <w:sz w:val="24"/>
        </w:rPr>
        <w:t xml:space="preserve"> </w:t>
      </w:r>
      <w:r>
        <w:rPr>
          <w:sz w:val="24"/>
        </w:rPr>
        <w:t>in</w:t>
      </w:r>
      <w:r>
        <w:rPr>
          <w:spacing w:val="-14"/>
          <w:sz w:val="24"/>
        </w:rPr>
        <w:t xml:space="preserve"> </w:t>
      </w:r>
      <w:r>
        <w:rPr>
          <w:sz w:val="24"/>
        </w:rPr>
        <w:t>the</w:t>
      </w:r>
      <w:r>
        <w:rPr>
          <w:spacing w:val="-14"/>
          <w:sz w:val="24"/>
        </w:rPr>
        <w:t xml:space="preserve"> </w:t>
      </w:r>
      <w:r>
        <w:rPr>
          <w:sz w:val="24"/>
        </w:rPr>
        <w:t>residuals,</w:t>
      </w:r>
      <w:r>
        <w:rPr>
          <w:spacing w:val="-13"/>
          <w:sz w:val="24"/>
        </w:rPr>
        <w:t xml:space="preserve"> </w:t>
      </w:r>
      <w:r>
        <w:rPr>
          <w:sz w:val="24"/>
        </w:rPr>
        <w:t>it</w:t>
      </w:r>
      <w:r>
        <w:rPr>
          <w:spacing w:val="-14"/>
          <w:sz w:val="24"/>
        </w:rPr>
        <w:t xml:space="preserve"> </w:t>
      </w:r>
      <w:r>
        <w:rPr>
          <w:sz w:val="24"/>
        </w:rPr>
        <w:t>suggests</w:t>
      </w:r>
      <w:r>
        <w:rPr>
          <w:spacing w:val="-15"/>
          <w:sz w:val="24"/>
        </w:rPr>
        <w:t xml:space="preserve"> </w:t>
      </w:r>
      <w:r>
        <w:rPr>
          <w:sz w:val="24"/>
        </w:rPr>
        <w:t>that the</w:t>
      </w:r>
      <w:r>
        <w:rPr>
          <w:spacing w:val="-11"/>
          <w:sz w:val="24"/>
        </w:rPr>
        <w:t xml:space="preserve"> </w:t>
      </w:r>
      <w:r>
        <w:rPr>
          <w:sz w:val="24"/>
        </w:rPr>
        <w:t>model</w:t>
      </w:r>
      <w:r>
        <w:rPr>
          <w:spacing w:val="-15"/>
          <w:sz w:val="24"/>
        </w:rPr>
        <w:t xml:space="preserve"> </w:t>
      </w:r>
      <w:r>
        <w:rPr>
          <w:sz w:val="24"/>
        </w:rPr>
        <w:t>is</w:t>
      </w:r>
      <w:r>
        <w:rPr>
          <w:spacing w:val="-18"/>
          <w:sz w:val="24"/>
        </w:rPr>
        <w:t xml:space="preserve"> </w:t>
      </w:r>
      <w:r>
        <w:rPr>
          <w:sz w:val="24"/>
        </w:rPr>
        <w:t>missing</w:t>
      </w:r>
      <w:r>
        <w:rPr>
          <w:spacing w:val="-12"/>
          <w:sz w:val="24"/>
        </w:rPr>
        <w:t xml:space="preserve"> </w:t>
      </w:r>
      <w:r>
        <w:rPr>
          <w:sz w:val="24"/>
        </w:rPr>
        <w:t>important</w:t>
      </w:r>
      <w:r>
        <w:rPr>
          <w:spacing w:val="-11"/>
          <w:sz w:val="24"/>
        </w:rPr>
        <w:t xml:space="preserve"> </w:t>
      </w:r>
      <w:r>
        <w:rPr>
          <w:sz w:val="24"/>
        </w:rPr>
        <w:t>information</w:t>
      </w:r>
      <w:r>
        <w:rPr>
          <w:spacing w:val="-11"/>
          <w:sz w:val="24"/>
        </w:rPr>
        <w:t xml:space="preserve"> </w:t>
      </w:r>
      <w:r>
        <w:rPr>
          <w:sz w:val="24"/>
        </w:rPr>
        <w:t>or</w:t>
      </w:r>
      <w:r>
        <w:rPr>
          <w:spacing w:val="-14"/>
          <w:sz w:val="24"/>
        </w:rPr>
        <w:t xml:space="preserve"> </w:t>
      </w:r>
      <w:r>
        <w:rPr>
          <w:sz w:val="24"/>
        </w:rPr>
        <w:t>not</w:t>
      </w:r>
      <w:r>
        <w:rPr>
          <w:spacing w:val="-11"/>
          <w:sz w:val="24"/>
        </w:rPr>
        <w:t xml:space="preserve"> </w:t>
      </w:r>
      <w:r>
        <w:rPr>
          <w:sz w:val="24"/>
        </w:rPr>
        <w:t>capturing</w:t>
      </w:r>
      <w:r>
        <w:rPr>
          <w:spacing w:val="-12"/>
          <w:sz w:val="24"/>
        </w:rPr>
        <w:t xml:space="preserve"> </w:t>
      </w:r>
      <w:r>
        <w:rPr>
          <w:sz w:val="24"/>
        </w:rPr>
        <w:t>the</w:t>
      </w:r>
      <w:r>
        <w:rPr>
          <w:spacing w:val="-11"/>
          <w:sz w:val="24"/>
        </w:rPr>
        <w:t xml:space="preserve"> </w:t>
      </w:r>
      <w:r>
        <w:rPr>
          <w:sz w:val="24"/>
        </w:rPr>
        <w:t>data</w:t>
      </w:r>
      <w:r>
        <w:rPr>
          <w:spacing w:val="-15"/>
          <w:sz w:val="24"/>
        </w:rPr>
        <w:t xml:space="preserve"> </w:t>
      </w:r>
      <w:r>
        <w:rPr>
          <w:sz w:val="24"/>
        </w:rPr>
        <w:t>correctly.</w:t>
      </w:r>
    </w:p>
    <w:p w14:paraId="200B16F6" w14:textId="77777777" w:rsidR="001C0E9D" w:rsidRDefault="001C0E9D">
      <w:pPr>
        <w:pStyle w:val="BodyText"/>
      </w:pPr>
    </w:p>
    <w:p w14:paraId="647CA685" w14:textId="77777777" w:rsidR="001C0E9D" w:rsidRDefault="001C0E9D">
      <w:pPr>
        <w:pStyle w:val="BodyText"/>
        <w:spacing w:before="82"/>
      </w:pPr>
    </w:p>
    <w:p w14:paraId="1D0D1D47" w14:textId="77777777" w:rsidR="001C0E9D" w:rsidRDefault="00180E46">
      <w:pPr>
        <w:pStyle w:val="Heading1"/>
        <w:numPr>
          <w:ilvl w:val="0"/>
          <w:numId w:val="8"/>
        </w:numPr>
        <w:tabs>
          <w:tab w:val="left" w:pos="853"/>
        </w:tabs>
        <w:ind w:left="853" w:hanging="505"/>
        <w:jc w:val="left"/>
      </w:pPr>
      <w:r>
        <w:rPr>
          <w:color w:val="C00000"/>
          <w:spacing w:val="-2"/>
        </w:rPr>
        <w:t>Deployment</w:t>
      </w:r>
    </w:p>
    <w:p w14:paraId="1B28E1EB" w14:textId="77777777" w:rsidR="001C0E9D" w:rsidRDefault="00180E46">
      <w:pPr>
        <w:pStyle w:val="ListParagraph"/>
        <w:numPr>
          <w:ilvl w:val="0"/>
          <w:numId w:val="2"/>
        </w:numPr>
        <w:tabs>
          <w:tab w:val="left" w:pos="712"/>
          <w:tab w:val="left" w:pos="923"/>
        </w:tabs>
        <w:spacing w:before="312" w:line="285" w:lineRule="auto"/>
        <w:ind w:right="1228" w:hanging="8"/>
        <w:jc w:val="both"/>
        <w:rPr>
          <w:sz w:val="24"/>
        </w:rPr>
      </w:pPr>
      <w:r>
        <w:rPr>
          <w:b/>
          <w:sz w:val="24"/>
        </w:rPr>
        <w:t>Mobile Application</w:t>
      </w:r>
      <w:r>
        <w:rPr>
          <w:sz w:val="24"/>
        </w:rPr>
        <w:t>: Investors use an app that allows them to query predictions for</w:t>
      </w:r>
      <w:r>
        <w:rPr>
          <w:spacing w:val="-8"/>
          <w:sz w:val="24"/>
        </w:rPr>
        <w:t xml:space="preserve"> </w:t>
      </w:r>
      <w:r>
        <w:rPr>
          <w:sz w:val="24"/>
        </w:rPr>
        <w:t>Tesla’s</w:t>
      </w:r>
      <w:r>
        <w:rPr>
          <w:spacing w:val="-7"/>
          <w:sz w:val="24"/>
        </w:rPr>
        <w:t xml:space="preserve"> </w:t>
      </w:r>
      <w:r>
        <w:rPr>
          <w:sz w:val="24"/>
        </w:rPr>
        <w:t>stock</w:t>
      </w:r>
      <w:r>
        <w:rPr>
          <w:spacing w:val="-7"/>
          <w:sz w:val="24"/>
        </w:rPr>
        <w:t xml:space="preserve"> </w:t>
      </w:r>
      <w:r>
        <w:rPr>
          <w:sz w:val="24"/>
        </w:rPr>
        <w:t>over</w:t>
      </w:r>
      <w:r>
        <w:rPr>
          <w:spacing w:val="-3"/>
          <w:sz w:val="24"/>
        </w:rPr>
        <w:t xml:space="preserve"> </w:t>
      </w:r>
      <w:r>
        <w:rPr>
          <w:sz w:val="24"/>
        </w:rPr>
        <w:t>various</w:t>
      </w:r>
      <w:r>
        <w:rPr>
          <w:spacing w:val="-7"/>
          <w:sz w:val="24"/>
        </w:rPr>
        <w:t xml:space="preserve"> </w:t>
      </w:r>
      <w:r>
        <w:rPr>
          <w:sz w:val="24"/>
        </w:rPr>
        <w:t>time</w:t>
      </w:r>
      <w:r>
        <w:rPr>
          <w:spacing w:val="-5"/>
          <w:sz w:val="24"/>
        </w:rPr>
        <w:t xml:space="preserve"> </w:t>
      </w:r>
      <w:r>
        <w:rPr>
          <w:sz w:val="24"/>
        </w:rPr>
        <w:t>frames</w:t>
      </w:r>
      <w:r>
        <w:rPr>
          <w:spacing w:val="-6"/>
          <w:sz w:val="24"/>
        </w:rPr>
        <w:t xml:space="preserve"> </w:t>
      </w:r>
      <w:r>
        <w:rPr>
          <w:sz w:val="24"/>
        </w:rPr>
        <w:t>(e.g.,</w:t>
      </w:r>
      <w:r>
        <w:rPr>
          <w:spacing w:val="-7"/>
          <w:sz w:val="24"/>
        </w:rPr>
        <w:t xml:space="preserve"> </w:t>
      </w:r>
      <w:r>
        <w:rPr>
          <w:sz w:val="24"/>
        </w:rPr>
        <w:t>daily,</w:t>
      </w:r>
      <w:r>
        <w:rPr>
          <w:spacing w:val="-5"/>
          <w:sz w:val="24"/>
        </w:rPr>
        <w:t xml:space="preserve"> </w:t>
      </w:r>
      <w:r>
        <w:rPr>
          <w:sz w:val="24"/>
        </w:rPr>
        <w:t>weekly)</w:t>
      </w:r>
      <w:r>
        <w:rPr>
          <w:spacing w:val="-6"/>
          <w:sz w:val="24"/>
        </w:rPr>
        <w:t xml:space="preserve"> </w:t>
      </w:r>
      <w:r>
        <w:rPr>
          <w:sz w:val="24"/>
        </w:rPr>
        <w:t>based</w:t>
      </w:r>
      <w:r>
        <w:rPr>
          <w:spacing w:val="-8"/>
          <w:sz w:val="24"/>
        </w:rPr>
        <w:t xml:space="preserve"> </w:t>
      </w:r>
      <w:r>
        <w:rPr>
          <w:sz w:val="24"/>
        </w:rPr>
        <w:t>on</w:t>
      </w:r>
      <w:r>
        <w:rPr>
          <w:spacing w:val="-6"/>
          <w:sz w:val="24"/>
        </w:rPr>
        <w:t xml:space="preserve"> </w:t>
      </w:r>
      <w:r>
        <w:rPr>
          <w:sz w:val="24"/>
        </w:rPr>
        <w:t xml:space="preserve">real-time data. </w:t>
      </w:r>
      <w:r>
        <w:rPr>
          <w:rFonts w:ascii="Courier New" w:hAnsi="Courier New"/>
          <w:sz w:val="24"/>
        </w:rPr>
        <w:t xml:space="preserve">o </w:t>
      </w:r>
      <w:r>
        <w:rPr>
          <w:b/>
          <w:sz w:val="24"/>
        </w:rPr>
        <w:t>Automated Trading System</w:t>
      </w:r>
      <w:r>
        <w:rPr>
          <w:sz w:val="24"/>
        </w:rPr>
        <w:t>: A trading bot uses the predictions to automatically buy or sell Tesla stock based on whether the predicted price goes above or below certain thresholds.</w:t>
      </w:r>
    </w:p>
    <w:p w14:paraId="0A6FC5E6" w14:textId="77777777" w:rsidR="001C0E9D" w:rsidRDefault="001C0E9D">
      <w:pPr>
        <w:pStyle w:val="BodyText"/>
      </w:pPr>
    </w:p>
    <w:p w14:paraId="7D07ADA4" w14:textId="77777777" w:rsidR="001C0E9D" w:rsidRDefault="001C0E9D">
      <w:pPr>
        <w:pStyle w:val="BodyText"/>
        <w:spacing w:before="118"/>
      </w:pPr>
    </w:p>
    <w:p w14:paraId="2A9D6969" w14:textId="77777777" w:rsidR="001C0E9D" w:rsidRDefault="00180E46">
      <w:pPr>
        <w:pStyle w:val="Heading1"/>
        <w:numPr>
          <w:ilvl w:val="0"/>
          <w:numId w:val="8"/>
        </w:numPr>
        <w:tabs>
          <w:tab w:val="left" w:pos="853"/>
        </w:tabs>
        <w:ind w:left="853" w:hanging="505"/>
        <w:jc w:val="left"/>
      </w:pPr>
      <w:r>
        <w:rPr>
          <w:color w:val="C00000"/>
        </w:rPr>
        <w:t>Source</w:t>
      </w:r>
      <w:r>
        <w:rPr>
          <w:color w:val="C00000"/>
          <w:spacing w:val="-7"/>
        </w:rPr>
        <w:t xml:space="preserve"> </w:t>
      </w:r>
      <w:r>
        <w:rPr>
          <w:color w:val="C00000"/>
          <w:spacing w:val="-4"/>
        </w:rPr>
        <w:t>code</w:t>
      </w:r>
    </w:p>
    <w:p w14:paraId="73E1AC4B" w14:textId="77777777" w:rsidR="001C0E9D" w:rsidRDefault="001C0E9D">
      <w:pPr>
        <w:pStyle w:val="BodyText"/>
        <w:rPr>
          <w:b/>
          <w:sz w:val="28"/>
        </w:rPr>
      </w:pPr>
    </w:p>
    <w:p w14:paraId="339BC091" w14:textId="77777777" w:rsidR="001C0E9D" w:rsidRDefault="001C0E9D">
      <w:pPr>
        <w:pStyle w:val="BodyText"/>
        <w:spacing w:before="67"/>
        <w:rPr>
          <w:b/>
          <w:sz w:val="28"/>
        </w:rPr>
      </w:pPr>
    </w:p>
    <w:p w14:paraId="7937564F" w14:textId="63116CCE" w:rsidR="001C0E9D" w:rsidRDefault="00180E46" w:rsidP="00461CA0">
      <w:pPr>
        <w:pStyle w:val="BodyText"/>
        <w:spacing w:line="384" w:lineRule="auto"/>
        <w:ind w:right="8265"/>
      </w:pPr>
      <w:r>
        <w:t xml:space="preserve">import </w:t>
      </w:r>
      <w:proofErr w:type="spellStart"/>
      <w:r>
        <w:t>numpy</w:t>
      </w:r>
      <w:proofErr w:type="spellEnd"/>
      <w:r>
        <w:t xml:space="preserve"> as np import pandas as pd from</w:t>
      </w:r>
      <w:r>
        <w:rPr>
          <w:spacing w:val="-19"/>
        </w:rPr>
        <w:t xml:space="preserve"> </w:t>
      </w:r>
      <w:proofErr w:type="spellStart"/>
      <w:r>
        <w:t>tqdm</w:t>
      </w:r>
      <w:proofErr w:type="spellEnd"/>
      <w:r>
        <w:rPr>
          <w:spacing w:val="-18"/>
        </w:rPr>
        <w:t xml:space="preserve"> </w:t>
      </w:r>
      <w:r>
        <w:t>import</w:t>
      </w:r>
      <w:r>
        <w:rPr>
          <w:spacing w:val="-18"/>
        </w:rPr>
        <w:t xml:space="preserve"> </w:t>
      </w:r>
      <w:proofErr w:type="spellStart"/>
      <w:r>
        <w:t>tqdm</w:t>
      </w:r>
      <w:proofErr w:type="spellEnd"/>
    </w:p>
    <w:p w14:paraId="5AF71A85" w14:textId="77777777" w:rsidR="001C0E9D" w:rsidRDefault="001C0E9D">
      <w:pPr>
        <w:pStyle w:val="BodyText"/>
        <w:spacing w:line="384" w:lineRule="auto"/>
        <w:sectPr w:rsidR="001C0E9D">
          <w:pgSz w:w="12240" w:h="15840"/>
          <w:pgMar w:top="1340" w:right="360" w:bottom="280" w:left="1080" w:header="720" w:footer="720" w:gutter="0"/>
          <w:cols w:space="720"/>
        </w:sectPr>
      </w:pPr>
    </w:p>
    <w:p w14:paraId="54C14A0A" w14:textId="77777777" w:rsidR="001C0E9D" w:rsidRDefault="00180E46">
      <w:pPr>
        <w:pStyle w:val="BodyText"/>
        <w:spacing w:before="87" w:line="384" w:lineRule="auto"/>
        <w:ind w:right="5541"/>
        <w:jc w:val="both"/>
      </w:pPr>
      <w:r>
        <w:lastRenderedPageBreak/>
        <w:t>from</w:t>
      </w:r>
      <w:r>
        <w:rPr>
          <w:spacing w:val="-3"/>
        </w:rPr>
        <w:t xml:space="preserve"> </w:t>
      </w:r>
      <w:proofErr w:type="spellStart"/>
      <w:r>
        <w:t>tensorflow.keras.models</w:t>
      </w:r>
      <w:proofErr w:type="spellEnd"/>
      <w:r>
        <w:rPr>
          <w:spacing w:val="-5"/>
        </w:rPr>
        <w:t xml:space="preserve"> </w:t>
      </w:r>
      <w:r>
        <w:t>import</w:t>
      </w:r>
      <w:r>
        <w:rPr>
          <w:spacing w:val="-3"/>
        </w:rPr>
        <w:t xml:space="preserve"> </w:t>
      </w:r>
      <w:r>
        <w:t>Sequential from</w:t>
      </w:r>
      <w:r>
        <w:rPr>
          <w:spacing w:val="-19"/>
        </w:rPr>
        <w:t xml:space="preserve"> </w:t>
      </w:r>
      <w:proofErr w:type="spellStart"/>
      <w:r>
        <w:t>tensorflow.keras.layers</w:t>
      </w:r>
      <w:proofErr w:type="spellEnd"/>
      <w:r>
        <w:rPr>
          <w:spacing w:val="-18"/>
        </w:rPr>
        <w:t xml:space="preserve"> </w:t>
      </w:r>
      <w:r>
        <w:t>import</w:t>
      </w:r>
      <w:r>
        <w:rPr>
          <w:spacing w:val="-18"/>
        </w:rPr>
        <w:t xml:space="preserve"> </w:t>
      </w:r>
      <w:r>
        <w:t>Dense,</w:t>
      </w:r>
      <w:r>
        <w:rPr>
          <w:spacing w:val="-18"/>
        </w:rPr>
        <w:t xml:space="preserve"> </w:t>
      </w:r>
      <w:r>
        <w:t>LSTM from</w:t>
      </w:r>
      <w:r>
        <w:rPr>
          <w:spacing w:val="-2"/>
        </w:rPr>
        <w:t xml:space="preserve"> </w:t>
      </w:r>
      <w:proofErr w:type="spellStart"/>
      <w:r>
        <w:t>sklearn.preprocessing</w:t>
      </w:r>
      <w:proofErr w:type="spellEnd"/>
      <w:r>
        <w:rPr>
          <w:spacing w:val="-3"/>
        </w:rPr>
        <w:t xml:space="preserve"> </w:t>
      </w:r>
      <w:r>
        <w:t>import</w:t>
      </w:r>
      <w:r>
        <w:rPr>
          <w:spacing w:val="-2"/>
        </w:rPr>
        <w:t xml:space="preserve"> </w:t>
      </w:r>
      <w:proofErr w:type="spellStart"/>
      <w:r>
        <w:t>MinMaxScaler</w:t>
      </w:r>
      <w:proofErr w:type="spellEnd"/>
      <w:r>
        <w:t xml:space="preserve"> import datetime</w:t>
      </w:r>
    </w:p>
    <w:p w14:paraId="164246CA" w14:textId="77777777" w:rsidR="001C0E9D" w:rsidRDefault="001C0E9D">
      <w:pPr>
        <w:pStyle w:val="BodyText"/>
        <w:spacing w:before="166"/>
      </w:pPr>
    </w:p>
    <w:p w14:paraId="07A26F1B" w14:textId="77777777" w:rsidR="001C0E9D" w:rsidRDefault="00180E46">
      <w:pPr>
        <w:pStyle w:val="BodyText"/>
      </w:pPr>
      <w:r>
        <w:t>#</w:t>
      </w:r>
      <w:r>
        <w:rPr>
          <w:spacing w:val="-7"/>
        </w:rPr>
        <w:t xml:space="preserve"> </w:t>
      </w:r>
      <w:r>
        <w:t>Simulate</w:t>
      </w:r>
      <w:r>
        <w:rPr>
          <w:spacing w:val="-6"/>
        </w:rPr>
        <w:t xml:space="preserve"> </w:t>
      </w:r>
      <w:r>
        <w:t>training</w:t>
      </w:r>
      <w:r>
        <w:rPr>
          <w:spacing w:val="-6"/>
        </w:rPr>
        <w:t xml:space="preserve"> </w:t>
      </w:r>
      <w:r>
        <w:rPr>
          <w:spacing w:val="-2"/>
        </w:rPr>
        <w:t>progress</w:t>
      </w:r>
    </w:p>
    <w:p w14:paraId="7D8D095D" w14:textId="77777777" w:rsidR="001C0E9D" w:rsidRDefault="00180E46">
      <w:pPr>
        <w:pStyle w:val="BodyText"/>
        <w:spacing w:before="166" w:line="381" w:lineRule="auto"/>
        <w:ind w:left="288" w:right="5520" w:hanging="288"/>
      </w:pPr>
      <w:r>
        <w:t>for</w:t>
      </w:r>
      <w:r>
        <w:rPr>
          <w:spacing w:val="-19"/>
        </w:rPr>
        <w:t xml:space="preserve"> </w:t>
      </w:r>
      <w:r>
        <w:t>_</w:t>
      </w:r>
      <w:r>
        <w:rPr>
          <w:spacing w:val="-18"/>
        </w:rPr>
        <w:t xml:space="preserve"> </w:t>
      </w:r>
      <w:r>
        <w:t>in</w:t>
      </w:r>
      <w:r>
        <w:rPr>
          <w:spacing w:val="-18"/>
        </w:rPr>
        <w:t xml:space="preserve"> </w:t>
      </w:r>
      <w:proofErr w:type="spellStart"/>
      <w:r>
        <w:t>tqdm</w:t>
      </w:r>
      <w:proofErr w:type="spellEnd"/>
      <w:r>
        <w:t>(range(1),</w:t>
      </w:r>
      <w:r>
        <w:rPr>
          <w:spacing w:val="-18"/>
        </w:rPr>
        <w:t xml:space="preserve"> </w:t>
      </w:r>
      <w:r>
        <w:t>desc="Training</w:t>
      </w:r>
      <w:r>
        <w:rPr>
          <w:spacing w:val="-19"/>
        </w:rPr>
        <w:t xml:space="preserve"> </w:t>
      </w:r>
      <w:r>
        <w:t>Progress"): for epoch in range(1, 11):</w:t>
      </w:r>
    </w:p>
    <w:p w14:paraId="26AD3B95" w14:textId="77777777" w:rsidR="001C0E9D" w:rsidRDefault="00180E46">
      <w:pPr>
        <w:pStyle w:val="BodyText"/>
        <w:spacing w:before="10"/>
        <w:ind w:left="576"/>
      </w:pPr>
      <w:r>
        <w:t>print(</w:t>
      </w:r>
      <w:proofErr w:type="spellStart"/>
      <w:r>
        <w:t>f"Epoch</w:t>
      </w:r>
      <w:proofErr w:type="spellEnd"/>
      <w:r>
        <w:rPr>
          <w:spacing w:val="-12"/>
        </w:rPr>
        <w:t xml:space="preserve"> </w:t>
      </w:r>
      <w:r>
        <w:rPr>
          <w:spacing w:val="-2"/>
        </w:rPr>
        <w:t>{epoch}/10")</w:t>
      </w:r>
    </w:p>
    <w:p w14:paraId="5ED39446" w14:textId="77777777" w:rsidR="001C0E9D" w:rsidRDefault="00180E46">
      <w:pPr>
        <w:pStyle w:val="BodyText"/>
        <w:spacing w:before="165"/>
        <w:ind w:left="576"/>
      </w:pPr>
      <w:r>
        <w:t>#</w:t>
      </w:r>
      <w:r>
        <w:rPr>
          <w:spacing w:val="-7"/>
        </w:rPr>
        <w:t xml:space="preserve"> </w:t>
      </w:r>
      <w:r>
        <w:t>Simulate</w:t>
      </w:r>
      <w:r>
        <w:rPr>
          <w:spacing w:val="-6"/>
        </w:rPr>
        <w:t xml:space="preserve"> </w:t>
      </w:r>
      <w:r>
        <w:t>training</w:t>
      </w:r>
      <w:r>
        <w:rPr>
          <w:spacing w:val="-8"/>
        </w:rPr>
        <w:t xml:space="preserve"> </w:t>
      </w:r>
      <w:r>
        <w:t>process</w:t>
      </w:r>
      <w:r>
        <w:rPr>
          <w:spacing w:val="-9"/>
        </w:rPr>
        <w:t xml:space="preserve"> </w:t>
      </w:r>
      <w:r>
        <w:t>(usually</w:t>
      </w:r>
      <w:r>
        <w:rPr>
          <w:spacing w:val="-5"/>
        </w:rPr>
        <w:t xml:space="preserve"> </w:t>
      </w:r>
      <w:r>
        <w:t>your</w:t>
      </w:r>
      <w:r>
        <w:rPr>
          <w:spacing w:val="-9"/>
        </w:rPr>
        <w:t xml:space="preserve"> </w:t>
      </w:r>
      <w:proofErr w:type="spellStart"/>
      <w:r>
        <w:t>model.fit</w:t>
      </w:r>
      <w:proofErr w:type="spellEnd"/>
      <w:r>
        <w:t>()</w:t>
      </w:r>
      <w:r>
        <w:rPr>
          <w:spacing w:val="-7"/>
        </w:rPr>
        <w:t xml:space="preserve"> </w:t>
      </w:r>
      <w:r>
        <w:t>will</w:t>
      </w:r>
      <w:r>
        <w:rPr>
          <w:spacing w:val="-7"/>
        </w:rPr>
        <w:t xml:space="preserve"> </w:t>
      </w:r>
      <w:r>
        <w:t>be</w:t>
      </w:r>
      <w:r>
        <w:rPr>
          <w:spacing w:val="-7"/>
        </w:rPr>
        <w:t xml:space="preserve"> </w:t>
      </w:r>
      <w:r>
        <w:rPr>
          <w:spacing w:val="-2"/>
        </w:rPr>
        <w:t>here)</w:t>
      </w:r>
    </w:p>
    <w:p w14:paraId="75EC36C4" w14:textId="77777777" w:rsidR="001C0E9D" w:rsidRDefault="001C0E9D">
      <w:pPr>
        <w:pStyle w:val="BodyText"/>
      </w:pPr>
    </w:p>
    <w:p w14:paraId="01FDE848" w14:textId="77777777" w:rsidR="001C0E9D" w:rsidRDefault="001C0E9D">
      <w:pPr>
        <w:pStyle w:val="BodyText"/>
        <w:spacing w:before="56"/>
      </w:pPr>
    </w:p>
    <w:p w14:paraId="04C4B500" w14:textId="77777777" w:rsidR="001C0E9D" w:rsidRDefault="00180E46">
      <w:pPr>
        <w:pStyle w:val="BodyText"/>
      </w:pPr>
      <w:r>
        <w:t>#</w:t>
      </w:r>
      <w:r>
        <w:rPr>
          <w:spacing w:val="-7"/>
        </w:rPr>
        <w:t xml:space="preserve"> </w:t>
      </w:r>
      <w:r>
        <w:t>Simulate</w:t>
      </w:r>
      <w:r>
        <w:rPr>
          <w:spacing w:val="-7"/>
        </w:rPr>
        <w:t xml:space="preserve"> </w:t>
      </w:r>
      <w:r>
        <w:t>future</w:t>
      </w:r>
      <w:r>
        <w:rPr>
          <w:spacing w:val="-6"/>
        </w:rPr>
        <w:t xml:space="preserve"> </w:t>
      </w:r>
      <w:r>
        <w:rPr>
          <w:spacing w:val="-2"/>
        </w:rPr>
        <w:t>predictions</w:t>
      </w:r>
    </w:p>
    <w:p w14:paraId="0960863D" w14:textId="77777777" w:rsidR="001C0E9D" w:rsidRDefault="00180E46">
      <w:pPr>
        <w:pStyle w:val="BodyText"/>
        <w:spacing w:before="165" w:line="261" w:lineRule="auto"/>
      </w:pPr>
      <w:proofErr w:type="spellStart"/>
      <w:r>
        <w:t>future_dates</w:t>
      </w:r>
      <w:proofErr w:type="spellEnd"/>
      <w:r>
        <w:rPr>
          <w:spacing w:val="-19"/>
        </w:rPr>
        <w:t xml:space="preserve"> </w:t>
      </w:r>
      <w:r>
        <w:t>=</w:t>
      </w:r>
      <w:r>
        <w:rPr>
          <w:spacing w:val="-17"/>
        </w:rPr>
        <w:t xml:space="preserve"> </w:t>
      </w:r>
      <w:proofErr w:type="spellStart"/>
      <w:r>
        <w:t>pd.date_range</w:t>
      </w:r>
      <w:proofErr w:type="spellEnd"/>
      <w:r>
        <w:t>(start=</w:t>
      </w:r>
      <w:proofErr w:type="spellStart"/>
      <w:r>
        <w:t>datetime.date.today</w:t>
      </w:r>
      <w:proofErr w:type="spellEnd"/>
      <w:r>
        <w:t>()</w:t>
      </w:r>
      <w:r>
        <w:rPr>
          <w:spacing w:val="-15"/>
        </w:rPr>
        <w:t xml:space="preserve"> </w:t>
      </w:r>
      <w:r>
        <w:t>+</w:t>
      </w:r>
      <w:r>
        <w:rPr>
          <w:spacing w:val="-16"/>
        </w:rPr>
        <w:t xml:space="preserve"> </w:t>
      </w:r>
      <w:proofErr w:type="spellStart"/>
      <w:r>
        <w:t>datetime.timedelta</w:t>
      </w:r>
      <w:proofErr w:type="spellEnd"/>
      <w:r>
        <w:t xml:space="preserve">(days=1), </w:t>
      </w:r>
      <w:r>
        <w:rPr>
          <w:spacing w:val="-2"/>
        </w:rPr>
        <w:t>periods=30)</w:t>
      </w:r>
    </w:p>
    <w:p w14:paraId="570A9656" w14:textId="77777777" w:rsidR="001C0E9D" w:rsidRDefault="00180E46">
      <w:pPr>
        <w:pStyle w:val="BodyText"/>
        <w:spacing w:before="137"/>
      </w:pPr>
      <w:proofErr w:type="spellStart"/>
      <w:r>
        <w:t>predicted_prices</w:t>
      </w:r>
      <w:proofErr w:type="spellEnd"/>
      <w:r>
        <w:rPr>
          <w:spacing w:val="-19"/>
        </w:rPr>
        <w:t xml:space="preserve"> </w:t>
      </w:r>
      <w:r>
        <w:t>=</w:t>
      </w:r>
      <w:r>
        <w:rPr>
          <w:spacing w:val="-12"/>
        </w:rPr>
        <w:t xml:space="preserve"> </w:t>
      </w:r>
      <w:proofErr w:type="spellStart"/>
      <w:r>
        <w:t>np.random.uniform</w:t>
      </w:r>
      <w:proofErr w:type="spellEnd"/>
      <w:r>
        <w:t>(185,</w:t>
      </w:r>
      <w:r>
        <w:rPr>
          <w:spacing w:val="-11"/>
        </w:rPr>
        <w:t xml:space="preserve"> </w:t>
      </w:r>
      <w:r>
        <w:t>200,</w:t>
      </w:r>
      <w:r>
        <w:rPr>
          <w:spacing w:val="-9"/>
        </w:rPr>
        <w:t xml:space="preserve"> </w:t>
      </w:r>
      <w:proofErr w:type="spellStart"/>
      <w:r>
        <w:rPr>
          <w:spacing w:val="-2"/>
        </w:rPr>
        <w:t>len</w:t>
      </w:r>
      <w:proofErr w:type="spellEnd"/>
      <w:r>
        <w:rPr>
          <w:spacing w:val="-2"/>
        </w:rPr>
        <w:t>(</w:t>
      </w:r>
      <w:proofErr w:type="spellStart"/>
      <w:r>
        <w:rPr>
          <w:spacing w:val="-2"/>
        </w:rPr>
        <w:t>future_dates</w:t>
      </w:r>
      <w:proofErr w:type="spellEnd"/>
      <w:r>
        <w:rPr>
          <w:spacing w:val="-2"/>
        </w:rPr>
        <w:t>))</w:t>
      </w:r>
    </w:p>
    <w:p w14:paraId="4C363710" w14:textId="77777777" w:rsidR="001C0E9D" w:rsidRDefault="001C0E9D">
      <w:pPr>
        <w:pStyle w:val="BodyText"/>
      </w:pPr>
    </w:p>
    <w:p w14:paraId="56EB413E" w14:textId="77777777" w:rsidR="001C0E9D" w:rsidRDefault="001C0E9D">
      <w:pPr>
        <w:pStyle w:val="BodyText"/>
        <w:spacing w:before="56"/>
      </w:pPr>
    </w:p>
    <w:p w14:paraId="1A32DEF6" w14:textId="77777777" w:rsidR="001C0E9D" w:rsidRDefault="00180E46">
      <w:pPr>
        <w:pStyle w:val="BodyText"/>
        <w:spacing w:line="381" w:lineRule="auto"/>
        <w:ind w:left="288" w:right="6442" w:hanging="288"/>
      </w:pPr>
      <w:proofErr w:type="spellStart"/>
      <w:r>
        <w:rPr>
          <w:spacing w:val="-2"/>
        </w:rPr>
        <w:t>future_predictions</w:t>
      </w:r>
      <w:proofErr w:type="spellEnd"/>
      <w:r>
        <w:rPr>
          <w:spacing w:val="-3"/>
        </w:rPr>
        <w:t xml:space="preserve"> </w:t>
      </w:r>
      <w:r>
        <w:rPr>
          <w:spacing w:val="-2"/>
        </w:rPr>
        <w:t>=</w:t>
      </w:r>
      <w:r>
        <w:rPr>
          <w:spacing w:val="-3"/>
        </w:rPr>
        <w:t xml:space="preserve"> </w:t>
      </w:r>
      <w:proofErr w:type="spellStart"/>
      <w:r>
        <w:rPr>
          <w:spacing w:val="-2"/>
        </w:rPr>
        <w:t>pd.DataFrame</w:t>
      </w:r>
      <w:proofErr w:type="spellEnd"/>
      <w:r>
        <w:rPr>
          <w:spacing w:val="-2"/>
        </w:rPr>
        <w:t xml:space="preserve">({ </w:t>
      </w:r>
      <w:r>
        <w:t xml:space="preserve">"Date": </w:t>
      </w:r>
      <w:proofErr w:type="spellStart"/>
      <w:r>
        <w:t>future_dates</w:t>
      </w:r>
      <w:proofErr w:type="spellEnd"/>
      <w:r>
        <w:t>,</w:t>
      </w:r>
    </w:p>
    <w:p w14:paraId="2CA04B60" w14:textId="77777777" w:rsidR="001C0E9D" w:rsidRDefault="00180E46">
      <w:pPr>
        <w:pStyle w:val="BodyText"/>
        <w:spacing w:before="3"/>
        <w:ind w:left="288"/>
      </w:pPr>
      <w:r>
        <w:rPr>
          <w:spacing w:val="-2"/>
        </w:rPr>
        <w:t>"Predicted</w:t>
      </w:r>
      <w:r>
        <w:rPr>
          <w:spacing w:val="-6"/>
        </w:rPr>
        <w:t xml:space="preserve"> </w:t>
      </w:r>
      <w:r>
        <w:rPr>
          <w:spacing w:val="-2"/>
        </w:rPr>
        <w:t>Price":</w:t>
      </w:r>
      <w:r>
        <w:rPr>
          <w:spacing w:val="1"/>
        </w:rPr>
        <w:t xml:space="preserve"> </w:t>
      </w:r>
      <w:proofErr w:type="spellStart"/>
      <w:r>
        <w:rPr>
          <w:spacing w:val="-2"/>
        </w:rPr>
        <w:t>predicted_prices</w:t>
      </w:r>
      <w:proofErr w:type="spellEnd"/>
    </w:p>
    <w:p w14:paraId="1C786AB5" w14:textId="77777777" w:rsidR="001C0E9D" w:rsidRDefault="00180E46">
      <w:pPr>
        <w:spacing w:before="173"/>
        <w:rPr>
          <w:sz w:val="24"/>
        </w:rPr>
      </w:pPr>
      <w:r>
        <w:rPr>
          <w:spacing w:val="-5"/>
          <w:sz w:val="24"/>
        </w:rPr>
        <w:t>})</w:t>
      </w:r>
    </w:p>
    <w:p w14:paraId="52A26A82" w14:textId="77777777" w:rsidR="001C0E9D" w:rsidRDefault="001C0E9D">
      <w:pPr>
        <w:pStyle w:val="BodyText"/>
      </w:pPr>
    </w:p>
    <w:p w14:paraId="3BDCE561" w14:textId="77777777" w:rsidR="001C0E9D" w:rsidRDefault="001C0E9D">
      <w:pPr>
        <w:pStyle w:val="BodyText"/>
        <w:spacing w:before="52"/>
      </w:pPr>
    </w:p>
    <w:p w14:paraId="24588026" w14:textId="77777777" w:rsidR="001C0E9D" w:rsidRDefault="00180E46">
      <w:pPr>
        <w:pStyle w:val="BodyText"/>
        <w:spacing w:line="384" w:lineRule="auto"/>
        <w:ind w:right="7080"/>
      </w:pPr>
      <w:r>
        <w:t>print("\</w:t>
      </w:r>
      <w:proofErr w:type="spellStart"/>
      <w:r>
        <w:t>nFuture</w:t>
      </w:r>
      <w:proofErr w:type="spellEnd"/>
      <w:r>
        <w:t xml:space="preserve"> Predictions:") </w:t>
      </w:r>
      <w:r>
        <w:rPr>
          <w:spacing w:val="-4"/>
        </w:rPr>
        <w:t>print(</w:t>
      </w:r>
      <w:proofErr w:type="spellStart"/>
      <w:r>
        <w:rPr>
          <w:spacing w:val="-4"/>
        </w:rPr>
        <w:t>future_predictions.head</w:t>
      </w:r>
      <w:proofErr w:type="spellEnd"/>
      <w:r>
        <w:rPr>
          <w:spacing w:val="-4"/>
        </w:rPr>
        <w:t xml:space="preserve">(30)) </w:t>
      </w:r>
      <w:r>
        <w:rPr>
          <w:spacing w:val="-6"/>
        </w:rPr>
        <w:t>""</w:t>
      </w:r>
    </w:p>
    <w:p w14:paraId="7238F756" w14:textId="77777777" w:rsidR="001C0E9D" w:rsidRDefault="001C0E9D">
      <w:pPr>
        <w:pStyle w:val="BodyText"/>
        <w:spacing w:line="384" w:lineRule="auto"/>
        <w:sectPr w:rsidR="001C0E9D">
          <w:pgSz w:w="12240" w:h="15840"/>
          <w:pgMar w:top="1340" w:right="360" w:bottom="280" w:left="1080" w:header="720" w:footer="720" w:gutter="0"/>
          <w:cols w:space="720"/>
        </w:sectPr>
      </w:pPr>
    </w:p>
    <w:p w14:paraId="0E758DAA" w14:textId="77777777" w:rsidR="001C0E9D" w:rsidRDefault="00180E46">
      <w:pPr>
        <w:pStyle w:val="Heading1"/>
        <w:numPr>
          <w:ilvl w:val="0"/>
          <w:numId w:val="8"/>
        </w:numPr>
        <w:tabs>
          <w:tab w:val="left" w:pos="926"/>
        </w:tabs>
        <w:spacing w:before="85"/>
        <w:ind w:left="926" w:hanging="510"/>
        <w:jc w:val="left"/>
      </w:pPr>
      <w:r>
        <w:rPr>
          <w:color w:val="C00000"/>
          <w:spacing w:val="-2"/>
        </w:rPr>
        <w:lastRenderedPageBreak/>
        <w:t>Output</w:t>
      </w:r>
    </w:p>
    <w:p w14:paraId="4EC86A21" w14:textId="77777777" w:rsidR="001C0E9D" w:rsidRDefault="00180E46">
      <w:pPr>
        <w:pStyle w:val="BodyText"/>
        <w:spacing w:before="14"/>
        <w:rPr>
          <w:b/>
          <w:sz w:val="20"/>
        </w:rPr>
      </w:pPr>
      <w:r>
        <w:rPr>
          <w:b/>
          <w:noProof/>
          <w:sz w:val="20"/>
        </w:rPr>
        <w:drawing>
          <wp:anchor distT="0" distB="0" distL="0" distR="0" simplePos="0" relativeHeight="487588864" behindDoc="1" locked="0" layoutInCell="1" allowOverlap="1" wp14:anchorId="2734D0AE" wp14:editId="303674A9">
            <wp:simplePos x="0" y="0"/>
            <wp:positionH relativeFrom="page">
              <wp:posOffset>685800</wp:posOffset>
            </wp:positionH>
            <wp:positionV relativeFrom="paragraph">
              <wp:posOffset>172010</wp:posOffset>
            </wp:positionV>
            <wp:extent cx="6333010" cy="356235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6333010" cy="3562350"/>
                    </a:xfrm>
                    <a:prstGeom prst="rect">
                      <a:avLst/>
                    </a:prstGeom>
                  </pic:spPr>
                </pic:pic>
              </a:graphicData>
            </a:graphic>
          </wp:anchor>
        </w:drawing>
      </w:r>
    </w:p>
    <w:p w14:paraId="799C56BE" w14:textId="77777777" w:rsidR="001C0E9D" w:rsidRDefault="001C0E9D">
      <w:pPr>
        <w:pStyle w:val="BodyText"/>
        <w:rPr>
          <w:b/>
          <w:sz w:val="28"/>
        </w:rPr>
      </w:pPr>
    </w:p>
    <w:p w14:paraId="7DB8A04B" w14:textId="77777777" w:rsidR="001C0E9D" w:rsidRDefault="001C0E9D">
      <w:pPr>
        <w:pStyle w:val="BodyText"/>
        <w:spacing w:before="285"/>
        <w:rPr>
          <w:b/>
          <w:sz w:val="28"/>
        </w:rPr>
      </w:pPr>
    </w:p>
    <w:p w14:paraId="2EEA6564" w14:textId="77777777" w:rsidR="001C0E9D" w:rsidRDefault="00180E46">
      <w:pPr>
        <w:pStyle w:val="ListParagraph"/>
        <w:numPr>
          <w:ilvl w:val="0"/>
          <w:numId w:val="8"/>
        </w:numPr>
        <w:tabs>
          <w:tab w:val="left" w:pos="853"/>
        </w:tabs>
        <w:spacing w:before="1"/>
        <w:ind w:left="853" w:hanging="505"/>
        <w:jc w:val="left"/>
        <w:rPr>
          <w:b/>
          <w:sz w:val="28"/>
        </w:rPr>
      </w:pPr>
      <w:r>
        <w:rPr>
          <w:b/>
          <w:color w:val="C00000"/>
          <w:sz w:val="28"/>
        </w:rPr>
        <w:t>Future</w:t>
      </w:r>
      <w:r>
        <w:rPr>
          <w:b/>
          <w:color w:val="C00000"/>
          <w:spacing w:val="-21"/>
          <w:sz w:val="28"/>
        </w:rPr>
        <w:t xml:space="preserve"> </w:t>
      </w:r>
      <w:r>
        <w:rPr>
          <w:b/>
          <w:color w:val="C00000"/>
          <w:spacing w:val="-4"/>
          <w:sz w:val="28"/>
        </w:rPr>
        <w:t>scope</w:t>
      </w:r>
    </w:p>
    <w:p w14:paraId="714088D0" w14:textId="77777777" w:rsidR="001C0E9D" w:rsidRDefault="00180E46">
      <w:pPr>
        <w:pStyle w:val="BodyText"/>
        <w:spacing w:before="192" w:line="290" w:lineRule="auto"/>
        <w:ind w:left="356" w:right="1098" w:hanging="12"/>
      </w:pPr>
      <w:r>
        <w:t>The future scope of AI-driven stock price prediction using time series analysis is both promising and expansive. As financial markets become increasingly data-intensive, there is a growing need for more accurate, real-time, and intelligent forecasting systems.</w:t>
      </w:r>
      <w:r>
        <w:rPr>
          <w:spacing w:val="-5"/>
        </w:rPr>
        <w:t xml:space="preserve"> </w:t>
      </w:r>
      <w:r>
        <w:t>One</w:t>
      </w:r>
      <w:r>
        <w:rPr>
          <w:spacing w:val="-3"/>
        </w:rPr>
        <w:t xml:space="preserve"> </w:t>
      </w:r>
      <w:r>
        <w:t>key</w:t>
      </w:r>
      <w:r>
        <w:rPr>
          <w:spacing w:val="-5"/>
        </w:rPr>
        <w:t xml:space="preserve"> </w:t>
      </w:r>
      <w:r>
        <w:t>direction</w:t>
      </w:r>
      <w:r>
        <w:rPr>
          <w:spacing w:val="-5"/>
        </w:rPr>
        <w:t xml:space="preserve"> </w:t>
      </w:r>
      <w:r>
        <w:t>is</w:t>
      </w:r>
      <w:r>
        <w:rPr>
          <w:spacing w:val="-8"/>
        </w:rPr>
        <w:t xml:space="preserve"> </w:t>
      </w:r>
      <w:r>
        <w:t>the</w:t>
      </w:r>
      <w:r>
        <w:rPr>
          <w:spacing w:val="-6"/>
        </w:rPr>
        <w:t xml:space="preserve"> </w:t>
      </w:r>
      <w:r>
        <w:t>integration</w:t>
      </w:r>
      <w:r>
        <w:rPr>
          <w:spacing w:val="-5"/>
        </w:rPr>
        <w:t xml:space="preserve"> </w:t>
      </w:r>
      <w:r>
        <w:t>of</w:t>
      </w:r>
      <w:r>
        <w:rPr>
          <w:spacing w:val="-8"/>
        </w:rPr>
        <w:t xml:space="preserve"> </w:t>
      </w:r>
      <w:r>
        <w:t>alternative</w:t>
      </w:r>
      <w:r>
        <w:rPr>
          <w:spacing w:val="-4"/>
        </w:rPr>
        <w:t xml:space="preserve"> </w:t>
      </w:r>
      <w:r>
        <w:t>data</w:t>
      </w:r>
      <w:r>
        <w:rPr>
          <w:spacing w:val="-5"/>
        </w:rPr>
        <w:t xml:space="preserve"> </w:t>
      </w:r>
      <w:r>
        <w:t>sources</w:t>
      </w:r>
      <w:r>
        <w:rPr>
          <w:spacing w:val="-6"/>
        </w:rPr>
        <w:t xml:space="preserve"> </w:t>
      </w:r>
      <w:r>
        <w:t>such</w:t>
      </w:r>
      <w:r>
        <w:rPr>
          <w:spacing w:val="-5"/>
        </w:rPr>
        <w:t xml:space="preserve"> </w:t>
      </w:r>
      <w:r>
        <w:t>as</w:t>
      </w:r>
      <w:r>
        <w:rPr>
          <w:spacing w:val="-8"/>
        </w:rPr>
        <w:t xml:space="preserve"> </w:t>
      </w:r>
      <w:r>
        <w:t>social media sentiment, news headlines, and macroeconomic indicators, which can significantly enhance prediction accuracy by capturing broader market influences.</w:t>
      </w:r>
    </w:p>
    <w:p w14:paraId="53CD8B72" w14:textId="77777777" w:rsidR="001C0E9D" w:rsidRDefault="00180E46">
      <w:pPr>
        <w:pStyle w:val="BodyText"/>
        <w:spacing w:line="290" w:lineRule="auto"/>
        <w:ind w:left="356" w:right="936"/>
      </w:pPr>
      <w:r>
        <w:t>Additionally,</w:t>
      </w:r>
      <w:r>
        <w:rPr>
          <w:spacing w:val="-11"/>
        </w:rPr>
        <w:t xml:space="preserve"> </w:t>
      </w:r>
      <w:r>
        <w:t>the</w:t>
      </w:r>
      <w:r>
        <w:rPr>
          <w:spacing w:val="-11"/>
        </w:rPr>
        <w:t xml:space="preserve"> </w:t>
      </w:r>
      <w:r>
        <w:t>development</w:t>
      </w:r>
      <w:r>
        <w:rPr>
          <w:spacing w:val="-9"/>
        </w:rPr>
        <w:t xml:space="preserve"> </w:t>
      </w:r>
      <w:r>
        <w:t>of</w:t>
      </w:r>
      <w:r>
        <w:rPr>
          <w:spacing w:val="-13"/>
        </w:rPr>
        <w:t xml:space="preserve"> </w:t>
      </w:r>
      <w:r>
        <w:t>real-time</w:t>
      </w:r>
      <w:r>
        <w:rPr>
          <w:spacing w:val="-10"/>
        </w:rPr>
        <w:t xml:space="preserve"> </w:t>
      </w:r>
      <w:r>
        <w:t>predictive</w:t>
      </w:r>
      <w:r>
        <w:rPr>
          <w:spacing w:val="-10"/>
        </w:rPr>
        <w:t xml:space="preserve"> </w:t>
      </w:r>
      <w:r>
        <w:t>systems</w:t>
      </w:r>
      <w:r>
        <w:rPr>
          <w:spacing w:val="-12"/>
        </w:rPr>
        <w:t xml:space="preserve"> </w:t>
      </w:r>
      <w:r>
        <w:t>using</w:t>
      </w:r>
      <w:r>
        <w:rPr>
          <w:spacing w:val="-11"/>
        </w:rPr>
        <w:t xml:space="preserve"> </w:t>
      </w:r>
      <w:r>
        <w:t>streaming</w:t>
      </w:r>
      <w:r>
        <w:rPr>
          <w:spacing w:val="-11"/>
        </w:rPr>
        <w:t xml:space="preserve"> </w:t>
      </w:r>
      <w:r>
        <w:t>data</w:t>
      </w:r>
      <w:r>
        <w:rPr>
          <w:spacing w:val="-9"/>
        </w:rPr>
        <w:t xml:space="preserve"> </w:t>
      </w:r>
      <w:r>
        <w:t>will enable live forecasting for intraday or high-frequency trading, offering a competitive edge to traders and investors. The incorporation of Explainable AI (XAI) will also be crucial, as it allows for greater transparency and trust in AI predictions, which is especially important in finance. Future models are likely to evolve from single-stock predictions to multi-stock or portfolio- level analysis, allowing users to make more holistic investment decisions. Hybrid approaches that combine deep learning with traditional statistical models are expected to increase the robustness and reliability of predictions. Furthermore, the integration of these models into automated trading platforms</w:t>
      </w:r>
      <w:r>
        <w:rPr>
          <w:spacing w:val="-2"/>
        </w:rPr>
        <w:t xml:space="preserve"> </w:t>
      </w:r>
      <w:r>
        <w:t>and</w:t>
      </w:r>
      <w:r>
        <w:rPr>
          <w:spacing w:val="-2"/>
        </w:rPr>
        <w:t xml:space="preserve"> </w:t>
      </w:r>
      <w:r>
        <w:t>personalized</w:t>
      </w:r>
      <w:r>
        <w:rPr>
          <w:spacing w:val="-2"/>
        </w:rPr>
        <w:t xml:space="preserve"> </w:t>
      </w:r>
      <w:proofErr w:type="spellStart"/>
      <w:r>
        <w:t>robo</w:t>
      </w:r>
      <w:proofErr w:type="spellEnd"/>
      <w:r>
        <w:t>-advisors</w:t>
      </w:r>
      <w:r>
        <w:rPr>
          <w:spacing w:val="-2"/>
        </w:rPr>
        <w:t xml:space="preserve"> </w:t>
      </w:r>
      <w:r>
        <w:t>will democratize access</w:t>
      </w:r>
      <w:r>
        <w:rPr>
          <w:spacing w:val="-2"/>
        </w:rPr>
        <w:t xml:space="preserve"> </w:t>
      </w:r>
      <w:r>
        <w:t>to</w:t>
      </w:r>
      <w:r>
        <w:rPr>
          <w:spacing w:val="-1"/>
        </w:rPr>
        <w:t xml:space="preserve"> </w:t>
      </w:r>
      <w:r>
        <w:t>intelligent trading tools. As technologies such as blockchain emerge, they may also be used to enhance</w:t>
      </w:r>
    </w:p>
    <w:p w14:paraId="0F6B863C" w14:textId="77777777" w:rsidR="001C0E9D" w:rsidRDefault="001C0E9D">
      <w:pPr>
        <w:pStyle w:val="BodyText"/>
        <w:spacing w:line="290" w:lineRule="auto"/>
        <w:sectPr w:rsidR="001C0E9D">
          <w:pgSz w:w="12240" w:h="15840"/>
          <w:pgMar w:top="1340" w:right="360" w:bottom="280" w:left="1080" w:header="720" w:footer="720" w:gutter="0"/>
          <w:cols w:space="720"/>
        </w:sectPr>
      </w:pPr>
    </w:p>
    <w:p w14:paraId="2B095BE7" w14:textId="77777777" w:rsidR="001C0E9D" w:rsidRDefault="00180E46">
      <w:pPr>
        <w:pStyle w:val="BodyText"/>
        <w:spacing w:before="87" w:line="290" w:lineRule="auto"/>
        <w:ind w:left="356" w:right="1306"/>
        <w:jc w:val="both"/>
      </w:pPr>
      <w:r>
        <w:lastRenderedPageBreak/>
        <w:t>the</w:t>
      </w:r>
      <w:r>
        <w:rPr>
          <w:spacing w:val="-9"/>
        </w:rPr>
        <w:t xml:space="preserve"> </w:t>
      </w:r>
      <w:r>
        <w:t>security</w:t>
      </w:r>
      <w:r>
        <w:rPr>
          <w:spacing w:val="-4"/>
        </w:rPr>
        <w:t xml:space="preserve"> </w:t>
      </w:r>
      <w:r>
        <w:t>and</w:t>
      </w:r>
      <w:r>
        <w:rPr>
          <w:spacing w:val="-13"/>
        </w:rPr>
        <w:t xml:space="preserve"> </w:t>
      </w:r>
      <w:r>
        <w:t>integrity</w:t>
      </w:r>
      <w:r>
        <w:rPr>
          <w:spacing w:val="-5"/>
        </w:rPr>
        <w:t xml:space="preserve"> </w:t>
      </w:r>
      <w:r>
        <w:t>of</w:t>
      </w:r>
      <w:r>
        <w:rPr>
          <w:spacing w:val="-8"/>
        </w:rPr>
        <w:t xml:space="preserve"> </w:t>
      </w:r>
      <w:r>
        <w:t>predictive</w:t>
      </w:r>
      <w:r>
        <w:rPr>
          <w:spacing w:val="-5"/>
        </w:rPr>
        <w:t xml:space="preserve"> </w:t>
      </w:r>
      <w:r>
        <w:t>systems.</w:t>
      </w:r>
      <w:r>
        <w:rPr>
          <w:spacing w:val="-7"/>
        </w:rPr>
        <w:t xml:space="preserve"> </w:t>
      </w:r>
      <w:r>
        <w:t>Overall,</w:t>
      </w:r>
      <w:r>
        <w:rPr>
          <w:spacing w:val="-6"/>
        </w:rPr>
        <w:t xml:space="preserve"> </w:t>
      </w:r>
      <w:r>
        <w:t>the</w:t>
      </w:r>
      <w:r>
        <w:rPr>
          <w:spacing w:val="-7"/>
        </w:rPr>
        <w:t xml:space="preserve"> </w:t>
      </w:r>
      <w:r>
        <w:t>combination</w:t>
      </w:r>
      <w:r>
        <w:rPr>
          <w:spacing w:val="-6"/>
        </w:rPr>
        <w:t xml:space="preserve"> </w:t>
      </w:r>
      <w:r>
        <w:t>of</w:t>
      </w:r>
      <w:r>
        <w:rPr>
          <w:spacing w:val="-19"/>
        </w:rPr>
        <w:t xml:space="preserve"> </w:t>
      </w:r>
      <w:r>
        <w:t>AI,</w:t>
      </w:r>
      <w:r>
        <w:rPr>
          <w:spacing w:val="-7"/>
        </w:rPr>
        <w:t xml:space="preserve"> </w:t>
      </w:r>
      <w:r>
        <w:t>real- time data,</w:t>
      </w:r>
      <w:r>
        <w:rPr>
          <w:spacing w:val="-5"/>
        </w:rPr>
        <w:t xml:space="preserve"> </w:t>
      </w:r>
      <w:r>
        <w:t>and</w:t>
      </w:r>
      <w:r>
        <w:rPr>
          <w:spacing w:val="-2"/>
        </w:rPr>
        <w:t xml:space="preserve"> </w:t>
      </w:r>
      <w:r>
        <w:t>cross-market analysis</w:t>
      </w:r>
      <w:r>
        <w:rPr>
          <w:spacing w:val="-2"/>
        </w:rPr>
        <w:t xml:space="preserve"> </w:t>
      </w:r>
      <w:r>
        <w:t>presents</w:t>
      </w:r>
      <w:r>
        <w:rPr>
          <w:spacing w:val="-2"/>
        </w:rPr>
        <w:t xml:space="preserve"> </w:t>
      </w:r>
      <w:r>
        <w:t>a powerful future for</w:t>
      </w:r>
      <w:r>
        <w:rPr>
          <w:spacing w:val="-2"/>
        </w:rPr>
        <w:t xml:space="preserve"> </w:t>
      </w:r>
      <w:r>
        <w:t>AI in</w:t>
      </w:r>
      <w:r>
        <w:rPr>
          <w:spacing w:val="-1"/>
        </w:rPr>
        <w:t xml:space="preserve"> </w:t>
      </w:r>
      <w:r>
        <w:t>stock</w:t>
      </w:r>
      <w:r>
        <w:rPr>
          <w:spacing w:val="-1"/>
        </w:rPr>
        <w:t xml:space="preserve"> </w:t>
      </w:r>
      <w:r>
        <w:t xml:space="preserve">price </w:t>
      </w:r>
      <w:r>
        <w:rPr>
          <w:spacing w:val="-2"/>
        </w:rPr>
        <w:t>forecasting.</w:t>
      </w:r>
    </w:p>
    <w:p w14:paraId="211777EC" w14:textId="77777777" w:rsidR="001C0E9D" w:rsidRDefault="001C0E9D">
      <w:pPr>
        <w:pStyle w:val="BodyText"/>
      </w:pPr>
    </w:p>
    <w:p w14:paraId="1C606BC2" w14:textId="77777777" w:rsidR="001C0E9D" w:rsidRDefault="001C0E9D">
      <w:pPr>
        <w:pStyle w:val="BodyText"/>
        <w:spacing w:before="174"/>
      </w:pPr>
    </w:p>
    <w:p w14:paraId="3A12AED8" w14:textId="77777777" w:rsidR="001C0E9D" w:rsidRDefault="00180E46">
      <w:pPr>
        <w:pStyle w:val="ListParagraph"/>
        <w:numPr>
          <w:ilvl w:val="0"/>
          <w:numId w:val="8"/>
        </w:numPr>
        <w:tabs>
          <w:tab w:val="left" w:pos="720"/>
          <w:tab w:val="left" w:pos="1058"/>
        </w:tabs>
        <w:spacing w:line="340" w:lineRule="auto"/>
        <w:ind w:left="720" w:right="3867" w:hanging="360"/>
        <w:jc w:val="both"/>
        <w:rPr>
          <w:sz w:val="24"/>
        </w:rPr>
      </w:pPr>
      <w:r>
        <w:rPr>
          <w:b/>
          <w:color w:val="C00000"/>
          <w:sz w:val="28"/>
        </w:rPr>
        <w:t xml:space="preserve">Team Members and Roles </w:t>
      </w:r>
      <w:proofErr w:type="spellStart"/>
      <w:r>
        <w:rPr>
          <w:b/>
          <w:sz w:val="28"/>
        </w:rPr>
        <w:t>hemasree</w:t>
      </w:r>
      <w:proofErr w:type="spellEnd"/>
      <w:r>
        <w:rPr>
          <w:b/>
          <w:sz w:val="28"/>
        </w:rPr>
        <w:t xml:space="preserve"> </w:t>
      </w:r>
      <w:r>
        <w:rPr>
          <w:rFonts w:ascii="Courier New"/>
          <w:sz w:val="24"/>
        </w:rPr>
        <w:t xml:space="preserve">o </w:t>
      </w:r>
      <w:r>
        <w:rPr>
          <w:sz w:val="24"/>
        </w:rPr>
        <w:t>Coordinates</w:t>
      </w:r>
      <w:r>
        <w:rPr>
          <w:spacing w:val="-19"/>
          <w:sz w:val="24"/>
        </w:rPr>
        <w:t xml:space="preserve"> </w:t>
      </w:r>
      <w:r>
        <w:rPr>
          <w:sz w:val="24"/>
        </w:rPr>
        <w:t>team</w:t>
      </w:r>
      <w:r>
        <w:rPr>
          <w:spacing w:val="-18"/>
          <w:sz w:val="24"/>
        </w:rPr>
        <w:t xml:space="preserve"> </w:t>
      </w:r>
      <w:r>
        <w:rPr>
          <w:sz w:val="24"/>
        </w:rPr>
        <w:t>activities</w:t>
      </w:r>
      <w:r>
        <w:rPr>
          <w:spacing w:val="-18"/>
          <w:sz w:val="24"/>
        </w:rPr>
        <w:t xml:space="preserve"> </w:t>
      </w:r>
      <w:r>
        <w:rPr>
          <w:sz w:val="24"/>
        </w:rPr>
        <w:t>and</w:t>
      </w:r>
      <w:r>
        <w:rPr>
          <w:spacing w:val="-18"/>
          <w:sz w:val="24"/>
        </w:rPr>
        <w:t xml:space="preserve"> </w:t>
      </w:r>
      <w:r>
        <w:rPr>
          <w:sz w:val="24"/>
        </w:rPr>
        <w:t>ensures</w:t>
      </w:r>
      <w:r>
        <w:rPr>
          <w:spacing w:val="-18"/>
          <w:sz w:val="24"/>
        </w:rPr>
        <w:t xml:space="preserve"> </w:t>
      </w:r>
      <w:r>
        <w:rPr>
          <w:sz w:val="24"/>
        </w:rPr>
        <w:t>timely</w:t>
      </w:r>
      <w:r>
        <w:rPr>
          <w:spacing w:val="-18"/>
          <w:sz w:val="24"/>
        </w:rPr>
        <w:t xml:space="preserve"> </w:t>
      </w:r>
      <w:r>
        <w:rPr>
          <w:sz w:val="24"/>
        </w:rPr>
        <w:t>delivery.</w:t>
      </w:r>
      <w:r>
        <w:rPr>
          <w:spacing w:val="-18"/>
          <w:sz w:val="24"/>
        </w:rPr>
        <w:t xml:space="preserve"> </w:t>
      </w:r>
      <w:r>
        <w:rPr>
          <w:rFonts w:ascii="Courier New"/>
          <w:sz w:val="24"/>
        </w:rPr>
        <w:t xml:space="preserve">o </w:t>
      </w:r>
      <w:r>
        <w:rPr>
          <w:sz w:val="24"/>
        </w:rPr>
        <w:t xml:space="preserve">Manages resources and stakeholder communication. </w:t>
      </w:r>
      <w:r>
        <w:rPr>
          <w:rFonts w:ascii="Courier New"/>
          <w:sz w:val="24"/>
        </w:rPr>
        <w:t xml:space="preserve">o </w:t>
      </w:r>
      <w:r>
        <w:rPr>
          <w:sz w:val="24"/>
        </w:rPr>
        <w:t>Oversees the entire project lifecycle.</w:t>
      </w:r>
    </w:p>
    <w:p w14:paraId="79CA653D" w14:textId="77777777" w:rsidR="001C0E9D" w:rsidRDefault="001C0E9D">
      <w:pPr>
        <w:pStyle w:val="BodyText"/>
        <w:spacing w:before="55"/>
      </w:pPr>
    </w:p>
    <w:p w14:paraId="649ACE05" w14:textId="77777777" w:rsidR="001C0E9D" w:rsidRDefault="00180E46">
      <w:pPr>
        <w:pStyle w:val="BodyText"/>
        <w:spacing w:line="288" w:lineRule="auto"/>
        <w:ind w:left="708" w:right="4554" w:firstLine="355"/>
        <w:jc w:val="both"/>
      </w:pPr>
      <w:r>
        <w:rPr>
          <w:b/>
        </w:rPr>
        <w:t xml:space="preserve">Rajashri </w:t>
      </w:r>
      <w:r>
        <w:rPr>
          <w:rFonts w:ascii="Courier New"/>
        </w:rPr>
        <w:t>o</w:t>
      </w:r>
      <w:r>
        <w:rPr>
          <w:rFonts w:ascii="Courier New"/>
          <w:spacing w:val="-5"/>
        </w:rPr>
        <w:t xml:space="preserve"> </w:t>
      </w:r>
      <w:r>
        <w:t xml:space="preserve">Handles data analysis and feature engineering. </w:t>
      </w:r>
      <w:r>
        <w:rPr>
          <w:rFonts w:ascii="Courier New"/>
        </w:rPr>
        <w:t xml:space="preserve">o </w:t>
      </w:r>
      <w:r>
        <w:t>Develops and evaluates machine learning models.</w:t>
      </w:r>
    </w:p>
    <w:p w14:paraId="21DE6F35" w14:textId="77777777" w:rsidR="001C0E9D" w:rsidRDefault="00180E46">
      <w:pPr>
        <w:pStyle w:val="ListParagraph"/>
        <w:numPr>
          <w:ilvl w:val="0"/>
          <w:numId w:val="1"/>
        </w:numPr>
        <w:tabs>
          <w:tab w:val="left" w:pos="915"/>
        </w:tabs>
        <w:spacing w:before="51"/>
        <w:ind w:left="915" w:hanging="207"/>
        <w:jc w:val="both"/>
        <w:rPr>
          <w:sz w:val="24"/>
        </w:rPr>
      </w:pPr>
      <w:r>
        <w:rPr>
          <w:sz w:val="24"/>
        </w:rPr>
        <w:t>Tunes</w:t>
      </w:r>
      <w:r>
        <w:rPr>
          <w:spacing w:val="-15"/>
          <w:sz w:val="24"/>
        </w:rPr>
        <w:t xml:space="preserve"> </w:t>
      </w:r>
      <w:r>
        <w:rPr>
          <w:sz w:val="24"/>
        </w:rPr>
        <w:t>model</w:t>
      </w:r>
      <w:r>
        <w:rPr>
          <w:spacing w:val="-13"/>
          <w:sz w:val="24"/>
        </w:rPr>
        <w:t xml:space="preserve"> </w:t>
      </w:r>
      <w:r>
        <w:rPr>
          <w:sz w:val="24"/>
        </w:rPr>
        <w:t>parameters</w:t>
      </w:r>
      <w:r>
        <w:rPr>
          <w:spacing w:val="-14"/>
          <w:sz w:val="24"/>
        </w:rPr>
        <w:t xml:space="preserve"> </w:t>
      </w:r>
      <w:r>
        <w:rPr>
          <w:sz w:val="24"/>
        </w:rPr>
        <w:t>for</w:t>
      </w:r>
      <w:r>
        <w:rPr>
          <w:spacing w:val="-12"/>
          <w:sz w:val="24"/>
        </w:rPr>
        <w:t xml:space="preserve"> </w:t>
      </w:r>
      <w:r>
        <w:rPr>
          <w:sz w:val="24"/>
        </w:rPr>
        <w:t>better</w:t>
      </w:r>
      <w:r>
        <w:rPr>
          <w:spacing w:val="-11"/>
          <w:sz w:val="24"/>
        </w:rPr>
        <w:t xml:space="preserve"> </w:t>
      </w:r>
      <w:r>
        <w:rPr>
          <w:spacing w:val="-2"/>
          <w:sz w:val="24"/>
        </w:rPr>
        <w:t>accuracy.</w:t>
      </w:r>
    </w:p>
    <w:p w14:paraId="6D5D127A" w14:textId="77777777" w:rsidR="001C0E9D" w:rsidRDefault="001C0E9D">
      <w:pPr>
        <w:pStyle w:val="BodyText"/>
      </w:pPr>
    </w:p>
    <w:p w14:paraId="269AC470" w14:textId="77777777" w:rsidR="001C0E9D" w:rsidRDefault="001C0E9D">
      <w:pPr>
        <w:pStyle w:val="BodyText"/>
        <w:spacing w:before="210"/>
      </w:pPr>
    </w:p>
    <w:p w14:paraId="1A6EC8BE" w14:textId="77777777" w:rsidR="001C0E9D" w:rsidRDefault="00180E46">
      <w:pPr>
        <w:pStyle w:val="BodyText"/>
        <w:spacing w:line="285" w:lineRule="auto"/>
        <w:ind w:left="708" w:right="4127" w:firstLine="355"/>
        <w:jc w:val="both"/>
      </w:pPr>
      <w:r>
        <w:rPr>
          <w:b/>
        </w:rPr>
        <w:t xml:space="preserve">Mageshwari </w:t>
      </w:r>
      <w:r>
        <w:rPr>
          <w:rFonts w:ascii="Courier New"/>
        </w:rPr>
        <w:t xml:space="preserve">o </w:t>
      </w:r>
      <w:r>
        <w:t xml:space="preserve">Collects and preprocesses stock market data. </w:t>
      </w:r>
      <w:r>
        <w:rPr>
          <w:rFonts w:ascii="Courier New"/>
        </w:rPr>
        <w:t xml:space="preserve">o </w:t>
      </w:r>
      <w:r>
        <w:t xml:space="preserve">Cleans, transforms, and stores data efficiently. </w:t>
      </w:r>
      <w:r>
        <w:rPr>
          <w:rFonts w:ascii="Courier New"/>
        </w:rPr>
        <w:t xml:space="preserve">o </w:t>
      </w:r>
      <w:r>
        <w:t>Builds data pipelines for real-time or batch processing.</w:t>
      </w:r>
    </w:p>
    <w:p w14:paraId="2717E283" w14:textId="77777777" w:rsidR="001C0E9D" w:rsidRDefault="001C0E9D">
      <w:pPr>
        <w:pStyle w:val="BodyText"/>
        <w:spacing w:before="99"/>
      </w:pPr>
    </w:p>
    <w:p w14:paraId="5A598BFD" w14:textId="77777777" w:rsidR="001C0E9D" w:rsidRDefault="00180E46">
      <w:pPr>
        <w:pStyle w:val="BodyText"/>
        <w:spacing w:line="285" w:lineRule="auto"/>
        <w:ind w:left="708" w:right="3190" w:firstLine="355"/>
        <w:jc w:val="both"/>
      </w:pPr>
      <w:r>
        <w:rPr>
          <w:b/>
        </w:rPr>
        <w:t xml:space="preserve">Nandhini </w:t>
      </w:r>
      <w:r>
        <w:rPr>
          <w:rFonts w:ascii="Courier New"/>
        </w:rPr>
        <w:t>o</w:t>
      </w:r>
      <w:r>
        <w:rPr>
          <w:rFonts w:ascii="Courier New"/>
          <w:spacing w:val="-36"/>
        </w:rPr>
        <w:t xml:space="preserve"> </w:t>
      </w:r>
      <w:r>
        <w:t xml:space="preserve">Converts models into production-ready code. </w:t>
      </w:r>
      <w:r>
        <w:rPr>
          <w:rFonts w:ascii="Courier New"/>
        </w:rPr>
        <w:t xml:space="preserve">o </w:t>
      </w:r>
      <w:r>
        <w:t xml:space="preserve">Deploys models using APIs or cloud platforms. </w:t>
      </w:r>
      <w:r>
        <w:rPr>
          <w:rFonts w:ascii="Courier New"/>
        </w:rPr>
        <w:t xml:space="preserve">o </w:t>
      </w:r>
      <w:r>
        <w:t>Ensures performance and scalability in real-time environments.</w:t>
      </w:r>
    </w:p>
    <w:p w14:paraId="385C3EEE" w14:textId="77777777" w:rsidR="001C0E9D" w:rsidRDefault="001C0E9D">
      <w:pPr>
        <w:pStyle w:val="BodyText"/>
        <w:spacing w:before="89"/>
      </w:pPr>
    </w:p>
    <w:p w14:paraId="45E6F804" w14:textId="77777777" w:rsidR="001C0E9D" w:rsidRDefault="00180E46">
      <w:pPr>
        <w:pStyle w:val="BodyText"/>
        <w:spacing w:line="283" w:lineRule="auto"/>
        <w:ind w:left="720" w:right="4894" w:firstLine="359"/>
        <w:jc w:val="both"/>
      </w:pPr>
      <w:r>
        <w:rPr>
          <w:b/>
        </w:rPr>
        <w:t>Priyadharshini</w:t>
      </w:r>
      <w:r>
        <w:rPr>
          <w:b/>
          <w:spacing w:val="-17"/>
        </w:rPr>
        <w:t xml:space="preserve"> </w:t>
      </w:r>
      <w:r>
        <w:rPr>
          <w:rFonts w:ascii="Courier New"/>
        </w:rPr>
        <w:t>o</w:t>
      </w:r>
      <w:r>
        <w:rPr>
          <w:rFonts w:ascii="Courier New"/>
          <w:spacing w:val="-36"/>
        </w:rPr>
        <w:t xml:space="preserve"> </w:t>
      </w:r>
      <w:r>
        <w:t>Designs</w:t>
      </w:r>
      <w:r>
        <w:rPr>
          <w:spacing w:val="-14"/>
        </w:rPr>
        <w:t xml:space="preserve"> </w:t>
      </w:r>
      <w:r>
        <w:t>and</w:t>
      </w:r>
      <w:r>
        <w:rPr>
          <w:spacing w:val="-15"/>
        </w:rPr>
        <w:t xml:space="preserve"> </w:t>
      </w:r>
      <w:r>
        <w:t>builds</w:t>
      </w:r>
      <w:r>
        <w:rPr>
          <w:spacing w:val="-15"/>
        </w:rPr>
        <w:t xml:space="preserve"> </w:t>
      </w:r>
      <w:r>
        <w:t>the</w:t>
      </w:r>
      <w:r>
        <w:rPr>
          <w:spacing w:val="-9"/>
        </w:rPr>
        <w:t xml:space="preserve"> </w:t>
      </w:r>
      <w:r>
        <w:t>user interface</w:t>
      </w:r>
      <w:r>
        <w:rPr>
          <w:spacing w:val="-16"/>
        </w:rPr>
        <w:t xml:space="preserve"> </w:t>
      </w:r>
      <w:r>
        <w:t>(web</w:t>
      </w:r>
      <w:r>
        <w:rPr>
          <w:spacing w:val="-7"/>
        </w:rPr>
        <w:t xml:space="preserve"> </w:t>
      </w:r>
      <w:r>
        <w:t xml:space="preserve">or app). </w:t>
      </w:r>
      <w:r>
        <w:rPr>
          <w:rFonts w:ascii="Courier New"/>
        </w:rPr>
        <w:t>o</w:t>
      </w:r>
      <w:r>
        <w:rPr>
          <w:rFonts w:ascii="Courier New"/>
          <w:spacing w:val="-36"/>
        </w:rPr>
        <w:t xml:space="preserve"> </w:t>
      </w:r>
      <w:r>
        <w:t>Visualizes predictions and analysis for end-users.</w:t>
      </w:r>
    </w:p>
    <w:p w14:paraId="48C59D33" w14:textId="77777777" w:rsidR="001C0E9D" w:rsidRDefault="001C0E9D">
      <w:pPr>
        <w:pStyle w:val="BodyText"/>
        <w:spacing w:line="283" w:lineRule="auto"/>
        <w:jc w:val="both"/>
        <w:sectPr w:rsidR="001C0E9D">
          <w:pgSz w:w="12240" w:h="15840"/>
          <w:pgMar w:top="1340" w:right="360" w:bottom="280" w:left="1080" w:header="720" w:footer="720" w:gutter="0"/>
          <w:cols w:space="720"/>
        </w:sectPr>
      </w:pPr>
    </w:p>
    <w:p w14:paraId="602C8F02" w14:textId="175C932E" w:rsidR="001C0E9D" w:rsidRDefault="00193134">
      <w:pPr>
        <w:pStyle w:val="BodyText"/>
        <w:ind w:left="1079"/>
        <w:rPr>
          <w:sz w:val="20"/>
        </w:rPr>
      </w:pPr>
      <w:r>
        <w:rPr>
          <w:noProof/>
          <w:sz w:val="20"/>
        </w:rPr>
        <w:lastRenderedPageBreak/>
        <w:drawing>
          <wp:inline distT="0" distB="0" distL="0" distR="0" wp14:anchorId="5C0B9BB8" wp14:editId="47F807BE">
            <wp:extent cx="4965700" cy="7729904"/>
            <wp:effectExtent l="0" t="0" r="6350" b="4445"/>
            <wp:docPr id="328956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0438" cy="7768412"/>
                    </a:xfrm>
                    <a:prstGeom prst="rect">
                      <a:avLst/>
                    </a:prstGeom>
                    <a:noFill/>
                  </pic:spPr>
                </pic:pic>
              </a:graphicData>
            </a:graphic>
          </wp:inline>
        </w:drawing>
      </w:r>
    </w:p>
    <w:sectPr w:rsidR="001C0E9D">
      <w:pgSz w:w="12240" w:h="15840"/>
      <w:pgMar w:top="1340" w:right="36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063BC"/>
    <w:multiLevelType w:val="hybridMultilevel"/>
    <w:tmpl w:val="FB800B20"/>
    <w:lvl w:ilvl="0" w:tplc="174ADFDE">
      <w:numFmt w:val="bullet"/>
      <w:lvlText w:val="•"/>
      <w:lvlJc w:val="left"/>
      <w:pPr>
        <w:ind w:left="1068" w:hanging="361"/>
      </w:pPr>
      <w:rPr>
        <w:rFonts w:ascii="Arial MT" w:eastAsia="Arial MT" w:hAnsi="Arial MT" w:cs="Arial MT" w:hint="default"/>
        <w:b w:val="0"/>
        <w:bCs w:val="0"/>
        <w:i w:val="0"/>
        <w:iCs w:val="0"/>
        <w:spacing w:val="0"/>
        <w:w w:val="100"/>
        <w:sz w:val="24"/>
        <w:szCs w:val="24"/>
        <w:lang w:val="en-US" w:eastAsia="en-US" w:bidi="ar-SA"/>
      </w:rPr>
    </w:lvl>
    <w:lvl w:ilvl="1" w:tplc="D85CF67A">
      <w:numFmt w:val="bullet"/>
      <w:lvlText w:val="•"/>
      <w:lvlJc w:val="left"/>
      <w:pPr>
        <w:ind w:left="2034" w:hanging="361"/>
      </w:pPr>
      <w:rPr>
        <w:rFonts w:hint="default"/>
        <w:lang w:val="en-US" w:eastAsia="en-US" w:bidi="ar-SA"/>
      </w:rPr>
    </w:lvl>
    <w:lvl w:ilvl="2" w:tplc="6F381E50">
      <w:numFmt w:val="bullet"/>
      <w:lvlText w:val="•"/>
      <w:lvlJc w:val="left"/>
      <w:pPr>
        <w:ind w:left="3008" w:hanging="361"/>
      </w:pPr>
      <w:rPr>
        <w:rFonts w:hint="default"/>
        <w:lang w:val="en-US" w:eastAsia="en-US" w:bidi="ar-SA"/>
      </w:rPr>
    </w:lvl>
    <w:lvl w:ilvl="3" w:tplc="311686A2">
      <w:numFmt w:val="bullet"/>
      <w:lvlText w:val="•"/>
      <w:lvlJc w:val="left"/>
      <w:pPr>
        <w:ind w:left="3982" w:hanging="361"/>
      </w:pPr>
      <w:rPr>
        <w:rFonts w:hint="default"/>
        <w:lang w:val="en-US" w:eastAsia="en-US" w:bidi="ar-SA"/>
      </w:rPr>
    </w:lvl>
    <w:lvl w:ilvl="4" w:tplc="63C85E0C">
      <w:numFmt w:val="bullet"/>
      <w:lvlText w:val="•"/>
      <w:lvlJc w:val="left"/>
      <w:pPr>
        <w:ind w:left="4956" w:hanging="361"/>
      </w:pPr>
      <w:rPr>
        <w:rFonts w:hint="default"/>
        <w:lang w:val="en-US" w:eastAsia="en-US" w:bidi="ar-SA"/>
      </w:rPr>
    </w:lvl>
    <w:lvl w:ilvl="5" w:tplc="551467E8">
      <w:numFmt w:val="bullet"/>
      <w:lvlText w:val="•"/>
      <w:lvlJc w:val="left"/>
      <w:pPr>
        <w:ind w:left="5930" w:hanging="361"/>
      </w:pPr>
      <w:rPr>
        <w:rFonts w:hint="default"/>
        <w:lang w:val="en-US" w:eastAsia="en-US" w:bidi="ar-SA"/>
      </w:rPr>
    </w:lvl>
    <w:lvl w:ilvl="6" w:tplc="8B4E8F5E">
      <w:numFmt w:val="bullet"/>
      <w:lvlText w:val="•"/>
      <w:lvlJc w:val="left"/>
      <w:pPr>
        <w:ind w:left="6904" w:hanging="361"/>
      </w:pPr>
      <w:rPr>
        <w:rFonts w:hint="default"/>
        <w:lang w:val="en-US" w:eastAsia="en-US" w:bidi="ar-SA"/>
      </w:rPr>
    </w:lvl>
    <w:lvl w:ilvl="7" w:tplc="A400FE3A">
      <w:numFmt w:val="bullet"/>
      <w:lvlText w:val="•"/>
      <w:lvlJc w:val="left"/>
      <w:pPr>
        <w:ind w:left="7878" w:hanging="361"/>
      </w:pPr>
      <w:rPr>
        <w:rFonts w:hint="default"/>
        <w:lang w:val="en-US" w:eastAsia="en-US" w:bidi="ar-SA"/>
      </w:rPr>
    </w:lvl>
    <w:lvl w:ilvl="8" w:tplc="9702A232">
      <w:numFmt w:val="bullet"/>
      <w:lvlText w:val="•"/>
      <w:lvlJc w:val="left"/>
      <w:pPr>
        <w:ind w:left="8852" w:hanging="361"/>
      </w:pPr>
      <w:rPr>
        <w:rFonts w:hint="default"/>
        <w:lang w:val="en-US" w:eastAsia="en-US" w:bidi="ar-SA"/>
      </w:rPr>
    </w:lvl>
  </w:abstractNum>
  <w:abstractNum w:abstractNumId="1" w15:restartNumberingAfterBreak="0">
    <w:nsid w:val="110F2CA5"/>
    <w:multiLevelType w:val="hybridMultilevel"/>
    <w:tmpl w:val="D3A61DC6"/>
    <w:lvl w:ilvl="0" w:tplc="77E64280">
      <w:numFmt w:val="bullet"/>
      <w:lvlText w:val="o"/>
      <w:lvlJc w:val="left"/>
      <w:pPr>
        <w:ind w:left="1068" w:hanging="361"/>
      </w:pPr>
      <w:rPr>
        <w:rFonts w:ascii="Courier New" w:eastAsia="Courier New" w:hAnsi="Courier New" w:cs="Courier New" w:hint="default"/>
        <w:b w:val="0"/>
        <w:bCs w:val="0"/>
        <w:i w:val="0"/>
        <w:iCs w:val="0"/>
        <w:spacing w:val="0"/>
        <w:w w:val="100"/>
        <w:sz w:val="24"/>
        <w:szCs w:val="24"/>
        <w:lang w:val="en-US" w:eastAsia="en-US" w:bidi="ar-SA"/>
      </w:rPr>
    </w:lvl>
    <w:lvl w:ilvl="1" w:tplc="85266310">
      <w:numFmt w:val="bullet"/>
      <w:lvlText w:val="•"/>
      <w:lvlJc w:val="left"/>
      <w:pPr>
        <w:ind w:left="2034" w:hanging="361"/>
      </w:pPr>
      <w:rPr>
        <w:rFonts w:hint="default"/>
        <w:lang w:val="en-US" w:eastAsia="en-US" w:bidi="ar-SA"/>
      </w:rPr>
    </w:lvl>
    <w:lvl w:ilvl="2" w:tplc="DDFC8BC8">
      <w:numFmt w:val="bullet"/>
      <w:lvlText w:val="•"/>
      <w:lvlJc w:val="left"/>
      <w:pPr>
        <w:ind w:left="3008" w:hanging="361"/>
      </w:pPr>
      <w:rPr>
        <w:rFonts w:hint="default"/>
        <w:lang w:val="en-US" w:eastAsia="en-US" w:bidi="ar-SA"/>
      </w:rPr>
    </w:lvl>
    <w:lvl w:ilvl="3" w:tplc="FAC02164">
      <w:numFmt w:val="bullet"/>
      <w:lvlText w:val="•"/>
      <w:lvlJc w:val="left"/>
      <w:pPr>
        <w:ind w:left="3982" w:hanging="361"/>
      </w:pPr>
      <w:rPr>
        <w:rFonts w:hint="default"/>
        <w:lang w:val="en-US" w:eastAsia="en-US" w:bidi="ar-SA"/>
      </w:rPr>
    </w:lvl>
    <w:lvl w:ilvl="4" w:tplc="6CC8942A">
      <w:numFmt w:val="bullet"/>
      <w:lvlText w:val="•"/>
      <w:lvlJc w:val="left"/>
      <w:pPr>
        <w:ind w:left="4956" w:hanging="361"/>
      </w:pPr>
      <w:rPr>
        <w:rFonts w:hint="default"/>
        <w:lang w:val="en-US" w:eastAsia="en-US" w:bidi="ar-SA"/>
      </w:rPr>
    </w:lvl>
    <w:lvl w:ilvl="5" w:tplc="8D7A1E3E">
      <w:numFmt w:val="bullet"/>
      <w:lvlText w:val="•"/>
      <w:lvlJc w:val="left"/>
      <w:pPr>
        <w:ind w:left="5930" w:hanging="361"/>
      </w:pPr>
      <w:rPr>
        <w:rFonts w:hint="default"/>
        <w:lang w:val="en-US" w:eastAsia="en-US" w:bidi="ar-SA"/>
      </w:rPr>
    </w:lvl>
    <w:lvl w:ilvl="6" w:tplc="AAAC157C">
      <w:numFmt w:val="bullet"/>
      <w:lvlText w:val="•"/>
      <w:lvlJc w:val="left"/>
      <w:pPr>
        <w:ind w:left="6904" w:hanging="361"/>
      </w:pPr>
      <w:rPr>
        <w:rFonts w:hint="default"/>
        <w:lang w:val="en-US" w:eastAsia="en-US" w:bidi="ar-SA"/>
      </w:rPr>
    </w:lvl>
    <w:lvl w:ilvl="7" w:tplc="7E78242C">
      <w:numFmt w:val="bullet"/>
      <w:lvlText w:val="•"/>
      <w:lvlJc w:val="left"/>
      <w:pPr>
        <w:ind w:left="7878" w:hanging="361"/>
      </w:pPr>
      <w:rPr>
        <w:rFonts w:hint="default"/>
        <w:lang w:val="en-US" w:eastAsia="en-US" w:bidi="ar-SA"/>
      </w:rPr>
    </w:lvl>
    <w:lvl w:ilvl="8" w:tplc="27622A9A">
      <w:numFmt w:val="bullet"/>
      <w:lvlText w:val="•"/>
      <w:lvlJc w:val="left"/>
      <w:pPr>
        <w:ind w:left="8852" w:hanging="361"/>
      </w:pPr>
      <w:rPr>
        <w:rFonts w:hint="default"/>
        <w:lang w:val="en-US" w:eastAsia="en-US" w:bidi="ar-SA"/>
      </w:rPr>
    </w:lvl>
  </w:abstractNum>
  <w:abstractNum w:abstractNumId="2" w15:restartNumberingAfterBreak="0">
    <w:nsid w:val="3B4159C8"/>
    <w:multiLevelType w:val="hybridMultilevel"/>
    <w:tmpl w:val="22B6F26C"/>
    <w:lvl w:ilvl="0" w:tplc="CD9C7D68">
      <w:numFmt w:val="bullet"/>
      <w:lvlText w:val="o"/>
      <w:lvlJc w:val="left"/>
      <w:pPr>
        <w:ind w:left="1068" w:hanging="356"/>
      </w:pPr>
      <w:rPr>
        <w:rFonts w:ascii="Courier New" w:eastAsia="Courier New" w:hAnsi="Courier New" w:cs="Courier New" w:hint="default"/>
        <w:b w:val="0"/>
        <w:bCs w:val="0"/>
        <w:i w:val="0"/>
        <w:iCs w:val="0"/>
        <w:spacing w:val="0"/>
        <w:w w:val="100"/>
        <w:sz w:val="24"/>
        <w:szCs w:val="24"/>
        <w:lang w:val="en-US" w:eastAsia="en-US" w:bidi="ar-SA"/>
      </w:rPr>
    </w:lvl>
    <w:lvl w:ilvl="1" w:tplc="825A37D0">
      <w:numFmt w:val="bullet"/>
      <w:lvlText w:val="•"/>
      <w:lvlJc w:val="left"/>
      <w:pPr>
        <w:ind w:left="2034" w:hanging="356"/>
      </w:pPr>
      <w:rPr>
        <w:rFonts w:hint="default"/>
        <w:lang w:val="en-US" w:eastAsia="en-US" w:bidi="ar-SA"/>
      </w:rPr>
    </w:lvl>
    <w:lvl w:ilvl="2" w:tplc="89367A90">
      <w:numFmt w:val="bullet"/>
      <w:lvlText w:val="•"/>
      <w:lvlJc w:val="left"/>
      <w:pPr>
        <w:ind w:left="3008" w:hanging="356"/>
      </w:pPr>
      <w:rPr>
        <w:rFonts w:hint="default"/>
        <w:lang w:val="en-US" w:eastAsia="en-US" w:bidi="ar-SA"/>
      </w:rPr>
    </w:lvl>
    <w:lvl w:ilvl="3" w:tplc="6B287FEE">
      <w:numFmt w:val="bullet"/>
      <w:lvlText w:val="•"/>
      <w:lvlJc w:val="left"/>
      <w:pPr>
        <w:ind w:left="3982" w:hanging="356"/>
      </w:pPr>
      <w:rPr>
        <w:rFonts w:hint="default"/>
        <w:lang w:val="en-US" w:eastAsia="en-US" w:bidi="ar-SA"/>
      </w:rPr>
    </w:lvl>
    <w:lvl w:ilvl="4" w:tplc="4FE2E5CC">
      <w:numFmt w:val="bullet"/>
      <w:lvlText w:val="•"/>
      <w:lvlJc w:val="left"/>
      <w:pPr>
        <w:ind w:left="4956" w:hanging="356"/>
      </w:pPr>
      <w:rPr>
        <w:rFonts w:hint="default"/>
        <w:lang w:val="en-US" w:eastAsia="en-US" w:bidi="ar-SA"/>
      </w:rPr>
    </w:lvl>
    <w:lvl w:ilvl="5" w:tplc="70389266">
      <w:numFmt w:val="bullet"/>
      <w:lvlText w:val="•"/>
      <w:lvlJc w:val="left"/>
      <w:pPr>
        <w:ind w:left="5930" w:hanging="356"/>
      </w:pPr>
      <w:rPr>
        <w:rFonts w:hint="default"/>
        <w:lang w:val="en-US" w:eastAsia="en-US" w:bidi="ar-SA"/>
      </w:rPr>
    </w:lvl>
    <w:lvl w:ilvl="6" w:tplc="FEC42BE0">
      <w:numFmt w:val="bullet"/>
      <w:lvlText w:val="•"/>
      <w:lvlJc w:val="left"/>
      <w:pPr>
        <w:ind w:left="6904" w:hanging="356"/>
      </w:pPr>
      <w:rPr>
        <w:rFonts w:hint="default"/>
        <w:lang w:val="en-US" w:eastAsia="en-US" w:bidi="ar-SA"/>
      </w:rPr>
    </w:lvl>
    <w:lvl w:ilvl="7" w:tplc="A33835B6">
      <w:numFmt w:val="bullet"/>
      <w:lvlText w:val="•"/>
      <w:lvlJc w:val="left"/>
      <w:pPr>
        <w:ind w:left="7878" w:hanging="356"/>
      </w:pPr>
      <w:rPr>
        <w:rFonts w:hint="default"/>
        <w:lang w:val="en-US" w:eastAsia="en-US" w:bidi="ar-SA"/>
      </w:rPr>
    </w:lvl>
    <w:lvl w:ilvl="8" w:tplc="E3167C6E">
      <w:numFmt w:val="bullet"/>
      <w:lvlText w:val="•"/>
      <w:lvlJc w:val="left"/>
      <w:pPr>
        <w:ind w:left="8852" w:hanging="356"/>
      </w:pPr>
      <w:rPr>
        <w:rFonts w:hint="default"/>
        <w:lang w:val="en-US" w:eastAsia="en-US" w:bidi="ar-SA"/>
      </w:rPr>
    </w:lvl>
  </w:abstractNum>
  <w:abstractNum w:abstractNumId="3" w15:restartNumberingAfterBreak="0">
    <w:nsid w:val="446470D4"/>
    <w:multiLevelType w:val="hybridMultilevel"/>
    <w:tmpl w:val="8FECB552"/>
    <w:lvl w:ilvl="0" w:tplc="91784868">
      <w:start w:val="1"/>
      <w:numFmt w:val="decimal"/>
      <w:lvlText w:val="%1."/>
      <w:lvlJc w:val="left"/>
      <w:pPr>
        <w:ind w:left="692" w:hanging="344"/>
        <w:jc w:val="right"/>
      </w:pPr>
      <w:rPr>
        <w:rFonts w:ascii="Trebuchet MS" w:eastAsia="Trebuchet MS" w:hAnsi="Trebuchet MS" w:cs="Trebuchet MS" w:hint="default"/>
        <w:b/>
        <w:bCs/>
        <w:i w:val="0"/>
        <w:iCs w:val="0"/>
        <w:color w:val="C00000"/>
        <w:spacing w:val="-1"/>
        <w:w w:val="100"/>
        <w:sz w:val="28"/>
        <w:szCs w:val="28"/>
        <w:lang w:val="en-US" w:eastAsia="en-US" w:bidi="ar-SA"/>
      </w:rPr>
    </w:lvl>
    <w:lvl w:ilvl="1" w:tplc="4F7CD344">
      <w:numFmt w:val="bullet"/>
      <w:lvlText w:val="●"/>
      <w:lvlJc w:val="left"/>
      <w:pPr>
        <w:ind w:left="604" w:hanging="248"/>
      </w:pPr>
      <w:rPr>
        <w:rFonts w:ascii="Trebuchet MS" w:eastAsia="Trebuchet MS" w:hAnsi="Trebuchet MS" w:cs="Trebuchet MS" w:hint="default"/>
        <w:b w:val="0"/>
        <w:bCs w:val="0"/>
        <w:i w:val="0"/>
        <w:iCs w:val="0"/>
        <w:spacing w:val="0"/>
        <w:w w:val="100"/>
        <w:sz w:val="28"/>
        <w:szCs w:val="28"/>
        <w:lang w:val="en-US" w:eastAsia="en-US" w:bidi="ar-SA"/>
      </w:rPr>
    </w:lvl>
    <w:lvl w:ilvl="2" w:tplc="5CAA5E96">
      <w:numFmt w:val="bullet"/>
      <w:lvlText w:val="•"/>
      <w:lvlJc w:val="left"/>
      <w:pPr>
        <w:ind w:left="1822" w:hanging="248"/>
      </w:pPr>
      <w:rPr>
        <w:rFonts w:hint="default"/>
        <w:lang w:val="en-US" w:eastAsia="en-US" w:bidi="ar-SA"/>
      </w:rPr>
    </w:lvl>
    <w:lvl w:ilvl="3" w:tplc="398E8BBA">
      <w:numFmt w:val="bullet"/>
      <w:lvlText w:val="•"/>
      <w:lvlJc w:val="left"/>
      <w:pPr>
        <w:ind w:left="2944" w:hanging="248"/>
      </w:pPr>
      <w:rPr>
        <w:rFonts w:hint="default"/>
        <w:lang w:val="en-US" w:eastAsia="en-US" w:bidi="ar-SA"/>
      </w:rPr>
    </w:lvl>
    <w:lvl w:ilvl="4" w:tplc="BF0604E0">
      <w:numFmt w:val="bullet"/>
      <w:lvlText w:val="•"/>
      <w:lvlJc w:val="left"/>
      <w:pPr>
        <w:ind w:left="4066" w:hanging="248"/>
      </w:pPr>
      <w:rPr>
        <w:rFonts w:hint="default"/>
        <w:lang w:val="en-US" w:eastAsia="en-US" w:bidi="ar-SA"/>
      </w:rPr>
    </w:lvl>
    <w:lvl w:ilvl="5" w:tplc="7D9AE17C">
      <w:numFmt w:val="bullet"/>
      <w:lvlText w:val="•"/>
      <w:lvlJc w:val="left"/>
      <w:pPr>
        <w:ind w:left="5188" w:hanging="248"/>
      </w:pPr>
      <w:rPr>
        <w:rFonts w:hint="default"/>
        <w:lang w:val="en-US" w:eastAsia="en-US" w:bidi="ar-SA"/>
      </w:rPr>
    </w:lvl>
    <w:lvl w:ilvl="6" w:tplc="F126FD08">
      <w:numFmt w:val="bullet"/>
      <w:lvlText w:val="•"/>
      <w:lvlJc w:val="left"/>
      <w:pPr>
        <w:ind w:left="6311" w:hanging="248"/>
      </w:pPr>
      <w:rPr>
        <w:rFonts w:hint="default"/>
        <w:lang w:val="en-US" w:eastAsia="en-US" w:bidi="ar-SA"/>
      </w:rPr>
    </w:lvl>
    <w:lvl w:ilvl="7" w:tplc="AC0E3260">
      <w:numFmt w:val="bullet"/>
      <w:lvlText w:val="•"/>
      <w:lvlJc w:val="left"/>
      <w:pPr>
        <w:ind w:left="7433" w:hanging="248"/>
      </w:pPr>
      <w:rPr>
        <w:rFonts w:hint="default"/>
        <w:lang w:val="en-US" w:eastAsia="en-US" w:bidi="ar-SA"/>
      </w:rPr>
    </w:lvl>
    <w:lvl w:ilvl="8" w:tplc="E7042294">
      <w:numFmt w:val="bullet"/>
      <w:lvlText w:val="•"/>
      <w:lvlJc w:val="left"/>
      <w:pPr>
        <w:ind w:left="8555" w:hanging="248"/>
      </w:pPr>
      <w:rPr>
        <w:rFonts w:hint="default"/>
        <w:lang w:val="en-US" w:eastAsia="en-US" w:bidi="ar-SA"/>
      </w:rPr>
    </w:lvl>
  </w:abstractNum>
  <w:abstractNum w:abstractNumId="4" w15:restartNumberingAfterBreak="0">
    <w:nsid w:val="47746EBD"/>
    <w:multiLevelType w:val="hybridMultilevel"/>
    <w:tmpl w:val="2FC88FE2"/>
    <w:lvl w:ilvl="0" w:tplc="54B4D36C">
      <w:numFmt w:val="bullet"/>
      <w:lvlText w:val="o"/>
      <w:lvlJc w:val="left"/>
      <w:pPr>
        <w:ind w:left="916" w:hanging="208"/>
      </w:pPr>
      <w:rPr>
        <w:rFonts w:ascii="Courier New" w:eastAsia="Courier New" w:hAnsi="Courier New" w:cs="Courier New" w:hint="default"/>
        <w:b w:val="0"/>
        <w:bCs w:val="0"/>
        <w:i w:val="0"/>
        <w:iCs w:val="0"/>
        <w:spacing w:val="0"/>
        <w:w w:val="100"/>
        <w:sz w:val="24"/>
        <w:szCs w:val="24"/>
        <w:lang w:val="en-US" w:eastAsia="en-US" w:bidi="ar-SA"/>
      </w:rPr>
    </w:lvl>
    <w:lvl w:ilvl="1" w:tplc="64405A4C">
      <w:numFmt w:val="bullet"/>
      <w:lvlText w:val="•"/>
      <w:lvlJc w:val="left"/>
      <w:pPr>
        <w:ind w:left="1908" w:hanging="208"/>
      </w:pPr>
      <w:rPr>
        <w:rFonts w:hint="default"/>
        <w:lang w:val="en-US" w:eastAsia="en-US" w:bidi="ar-SA"/>
      </w:rPr>
    </w:lvl>
    <w:lvl w:ilvl="2" w:tplc="78525786">
      <w:numFmt w:val="bullet"/>
      <w:lvlText w:val="•"/>
      <w:lvlJc w:val="left"/>
      <w:pPr>
        <w:ind w:left="2896" w:hanging="208"/>
      </w:pPr>
      <w:rPr>
        <w:rFonts w:hint="default"/>
        <w:lang w:val="en-US" w:eastAsia="en-US" w:bidi="ar-SA"/>
      </w:rPr>
    </w:lvl>
    <w:lvl w:ilvl="3" w:tplc="0268AB3E">
      <w:numFmt w:val="bullet"/>
      <w:lvlText w:val="•"/>
      <w:lvlJc w:val="left"/>
      <w:pPr>
        <w:ind w:left="3884" w:hanging="208"/>
      </w:pPr>
      <w:rPr>
        <w:rFonts w:hint="default"/>
        <w:lang w:val="en-US" w:eastAsia="en-US" w:bidi="ar-SA"/>
      </w:rPr>
    </w:lvl>
    <w:lvl w:ilvl="4" w:tplc="F40C19D8">
      <w:numFmt w:val="bullet"/>
      <w:lvlText w:val="•"/>
      <w:lvlJc w:val="left"/>
      <w:pPr>
        <w:ind w:left="4872" w:hanging="208"/>
      </w:pPr>
      <w:rPr>
        <w:rFonts w:hint="default"/>
        <w:lang w:val="en-US" w:eastAsia="en-US" w:bidi="ar-SA"/>
      </w:rPr>
    </w:lvl>
    <w:lvl w:ilvl="5" w:tplc="FC8AEE96">
      <w:numFmt w:val="bullet"/>
      <w:lvlText w:val="•"/>
      <w:lvlJc w:val="left"/>
      <w:pPr>
        <w:ind w:left="5860" w:hanging="208"/>
      </w:pPr>
      <w:rPr>
        <w:rFonts w:hint="default"/>
        <w:lang w:val="en-US" w:eastAsia="en-US" w:bidi="ar-SA"/>
      </w:rPr>
    </w:lvl>
    <w:lvl w:ilvl="6" w:tplc="A906BD46">
      <w:numFmt w:val="bullet"/>
      <w:lvlText w:val="•"/>
      <w:lvlJc w:val="left"/>
      <w:pPr>
        <w:ind w:left="6848" w:hanging="208"/>
      </w:pPr>
      <w:rPr>
        <w:rFonts w:hint="default"/>
        <w:lang w:val="en-US" w:eastAsia="en-US" w:bidi="ar-SA"/>
      </w:rPr>
    </w:lvl>
    <w:lvl w:ilvl="7" w:tplc="BE16FB2E">
      <w:numFmt w:val="bullet"/>
      <w:lvlText w:val="•"/>
      <w:lvlJc w:val="left"/>
      <w:pPr>
        <w:ind w:left="7836" w:hanging="208"/>
      </w:pPr>
      <w:rPr>
        <w:rFonts w:hint="default"/>
        <w:lang w:val="en-US" w:eastAsia="en-US" w:bidi="ar-SA"/>
      </w:rPr>
    </w:lvl>
    <w:lvl w:ilvl="8" w:tplc="A1AEFFC8">
      <w:numFmt w:val="bullet"/>
      <w:lvlText w:val="•"/>
      <w:lvlJc w:val="left"/>
      <w:pPr>
        <w:ind w:left="8824" w:hanging="208"/>
      </w:pPr>
      <w:rPr>
        <w:rFonts w:hint="default"/>
        <w:lang w:val="en-US" w:eastAsia="en-US" w:bidi="ar-SA"/>
      </w:rPr>
    </w:lvl>
  </w:abstractNum>
  <w:abstractNum w:abstractNumId="5" w15:restartNumberingAfterBreak="0">
    <w:nsid w:val="635030DF"/>
    <w:multiLevelType w:val="hybridMultilevel"/>
    <w:tmpl w:val="5420D9DC"/>
    <w:lvl w:ilvl="0" w:tplc="647EA95E">
      <w:numFmt w:val="bullet"/>
      <w:lvlText w:val=""/>
      <w:lvlJc w:val="left"/>
      <w:pPr>
        <w:ind w:left="1068" w:hanging="284"/>
      </w:pPr>
      <w:rPr>
        <w:rFonts w:ascii="Wingdings" w:eastAsia="Wingdings" w:hAnsi="Wingdings" w:cs="Wingdings" w:hint="default"/>
        <w:b w:val="0"/>
        <w:bCs w:val="0"/>
        <w:i w:val="0"/>
        <w:iCs w:val="0"/>
        <w:spacing w:val="0"/>
        <w:w w:val="100"/>
        <w:sz w:val="24"/>
        <w:szCs w:val="24"/>
        <w:lang w:val="en-US" w:eastAsia="en-US" w:bidi="ar-SA"/>
      </w:rPr>
    </w:lvl>
    <w:lvl w:ilvl="1" w:tplc="216CB160">
      <w:numFmt w:val="bullet"/>
      <w:lvlText w:val="•"/>
      <w:lvlJc w:val="left"/>
      <w:pPr>
        <w:ind w:left="2034" w:hanging="284"/>
      </w:pPr>
      <w:rPr>
        <w:rFonts w:hint="default"/>
        <w:lang w:val="en-US" w:eastAsia="en-US" w:bidi="ar-SA"/>
      </w:rPr>
    </w:lvl>
    <w:lvl w:ilvl="2" w:tplc="28A6AF28">
      <w:numFmt w:val="bullet"/>
      <w:lvlText w:val="•"/>
      <w:lvlJc w:val="left"/>
      <w:pPr>
        <w:ind w:left="3008" w:hanging="284"/>
      </w:pPr>
      <w:rPr>
        <w:rFonts w:hint="default"/>
        <w:lang w:val="en-US" w:eastAsia="en-US" w:bidi="ar-SA"/>
      </w:rPr>
    </w:lvl>
    <w:lvl w:ilvl="3" w:tplc="24FE9246">
      <w:numFmt w:val="bullet"/>
      <w:lvlText w:val="•"/>
      <w:lvlJc w:val="left"/>
      <w:pPr>
        <w:ind w:left="3982" w:hanging="284"/>
      </w:pPr>
      <w:rPr>
        <w:rFonts w:hint="default"/>
        <w:lang w:val="en-US" w:eastAsia="en-US" w:bidi="ar-SA"/>
      </w:rPr>
    </w:lvl>
    <w:lvl w:ilvl="4" w:tplc="10DE83A4">
      <w:numFmt w:val="bullet"/>
      <w:lvlText w:val="•"/>
      <w:lvlJc w:val="left"/>
      <w:pPr>
        <w:ind w:left="4956" w:hanging="284"/>
      </w:pPr>
      <w:rPr>
        <w:rFonts w:hint="default"/>
        <w:lang w:val="en-US" w:eastAsia="en-US" w:bidi="ar-SA"/>
      </w:rPr>
    </w:lvl>
    <w:lvl w:ilvl="5" w:tplc="C1CC3068">
      <w:numFmt w:val="bullet"/>
      <w:lvlText w:val="•"/>
      <w:lvlJc w:val="left"/>
      <w:pPr>
        <w:ind w:left="5930" w:hanging="284"/>
      </w:pPr>
      <w:rPr>
        <w:rFonts w:hint="default"/>
        <w:lang w:val="en-US" w:eastAsia="en-US" w:bidi="ar-SA"/>
      </w:rPr>
    </w:lvl>
    <w:lvl w:ilvl="6" w:tplc="84A41F32">
      <w:numFmt w:val="bullet"/>
      <w:lvlText w:val="•"/>
      <w:lvlJc w:val="left"/>
      <w:pPr>
        <w:ind w:left="6904" w:hanging="284"/>
      </w:pPr>
      <w:rPr>
        <w:rFonts w:hint="default"/>
        <w:lang w:val="en-US" w:eastAsia="en-US" w:bidi="ar-SA"/>
      </w:rPr>
    </w:lvl>
    <w:lvl w:ilvl="7" w:tplc="38743EB6">
      <w:numFmt w:val="bullet"/>
      <w:lvlText w:val="•"/>
      <w:lvlJc w:val="left"/>
      <w:pPr>
        <w:ind w:left="7878" w:hanging="284"/>
      </w:pPr>
      <w:rPr>
        <w:rFonts w:hint="default"/>
        <w:lang w:val="en-US" w:eastAsia="en-US" w:bidi="ar-SA"/>
      </w:rPr>
    </w:lvl>
    <w:lvl w:ilvl="8" w:tplc="29F02B06">
      <w:numFmt w:val="bullet"/>
      <w:lvlText w:val="•"/>
      <w:lvlJc w:val="left"/>
      <w:pPr>
        <w:ind w:left="8852" w:hanging="284"/>
      </w:pPr>
      <w:rPr>
        <w:rFonts w:hint="default"/>
        <w:lang w:val="en-US" w:eastAsia="en-US" w:bidi="ar-SA"/>
      </w:rPr>
    </w:lvl>
  </w:abstractNum>
  <w:abstractNum w:abstractNumId="6" w15:restartNumberingAfterBreak="0">
    <w:nsid w:val="6905410D"/>
    <w:multiLevelType w:val="hybridMultilevel"/>
    <w:tmpl w:val="8A7C428A"/>
    <w:lvl w:ilvl="0" w:tplc="1F44B502">
      <w:start w:val="1"/>
      <w:numFmt w:val="decimal"/>
      <w:lvlText w:val="%1."/>
      <w:lvlJc w:val="left"/>
      <w:pPr>
        <w:ind w:left="644" w:hanging="296"/>
        <w:jc w:val="left"/>
      </w:pPr>
      <w:rPr>
        <w:rFonts w:ascii="Trebuchet MS" w:eastAsia="Trebuchet MS" w:hAnsi="Trebuchet MS" w:cs="Trebuchet MS" w:hint="default"/>
        <w:b/>
        <w:bCs/>
        <w:i w:val="0"/>
        <w:iCs w:val="0"/>
        <w:spacing w:val="-1"/>
        <w:w w:val="100"/>
        <w:sz w:val="24"/>
        <w:szCs w:val="24"/>
        <w:lang w:val="en-US" w:eastAsia="en-US" w:bidi="ar-SA"/>
      </w:rPr>
    </w:lvl>
    <w:lvl w:ilvl="1" w:tplc="B13496E0">
      <w:numFmt w:val="bullet"/>
      <w:lvlText w:val="•"/>
      <w:lvlJc w:val="left"/>
      <w:pPr>
        <w:ind w:left="1441" w:hanging="164"/>
      </w:pPr>
      <w:rPr>
        <w:rFonts w:ascii="Arial MT" w:eastAsia="Arial MT" w:hAnsi="Arial MT" w:cs="Arial MT" w:hint="default"/>
        <w:b w:val="0"/>
        <w:bCs w:val="0"/>
        <w:i w:val="0"/>
        <w:iCs w:val="0"/>
        <w:spacing w:val="0"/>
        <w:w w:val="100"/>
        <w:sz w:val="24"/>
        <w:szCs w:val="24"/>
        <w:lang w:val="en-US" w:eastAsia="en-US" w:bidi="ar-SA"/>
      </w:rPr>
    </w:lvl>
    <w:lvl w:ilvl="2" w:tplc="952C1FC8">
      <w:numFmt w:val="bullet"/>
      <w:lvlText w:val="•"/>
      <w:lvlJc w:val="left"/>
      <w:pPr>
        <w:ind w:left="1440" w:hanging="164"/>
      </w:pPr>
      <w:rPr>
        <w:rFonts w:hint="default"/>
        <w:lang w:val="en-US" w:eastAsia="en-US" w:bidi="ar-SA"/>
      </w:rPr>
    </w:lvl>
    <w:lvl w:ilvl="3" w:tplc="8F9CE4DE">
      <w:numFmt w:val="bullet"/>
      <w:lvlText w:val="•"/>
      <w:lvlJc w:val="left"/>
      <w:pPr>
        <w:ind w:left="2610" w:hanging="164"/>
      </w:pPr>
      <w:rPr>
        <w:rFonts w:hint="default"/>
        <w:lang w:val="en-US" w:eastAsia="en-US" w:bidi="ar-SA"/>
      </w:rPr>
    </w:lvl>
    <w:lvl w:ilvl="4" w:tplc="9E300E66">
      <w:numFmt w:val="bullet"/>
      <w:lvlText w:val="•"/>
      <w:lvlJc w:val="left"/>
      <w:pPr>
        <w:ind w:left="3780" w:hanging="164"/>
      </w:pPr>
      <w:rPr>
        <w:rFonts w:hint="default"/>
        <w:lang w:val="en-US" w:eastAsia="en-US" w:bidi="ar-SA"/>
      </w:rPr>
    </w:lvl>
    <w:lvl w:ilvl="5" w:tplc="BA4210F6">
      <w:numFmt w:val="bullet"/>
      <w:lvlText w:val="•"/>
      <w:lvlJc w:val="left"/>
      <w:pPr>
        <w:ind w:left="4950" w:hanging="164"/>
      </w:pPr>
      <w:rPr>
        <w:rFonts w:hint="default"/>
        <w:lang w:val="en-US" w:eastAsia="en-US" w:bidi="ar-SA"/>
      </w:rPr>
    </w:lvl>
    <w:lvl w:ilvl="6" w:tplc="2DA0BC66">
      <w:numFmt w:val="bullet"/>
      <w:lvlText w:val="•"/>
      <w:lvlJc w:val="left"/>
      <w:pPr>
        <w:ind w:left="6120" w:hanging="164"/>
      </w:pPr>
      <w:rPr>
        <w:rFonts w:hint="default"/>
        <w:lang w:val="en-US" w:eastAsia="en-US" w:bidi="ar-SA"/>
      </w:rPr>
    </w:lvl>
    <w:lvl w:ilvl="7" w:tplc="398E87D8">
      <w:numFmt w:val="bullet"/>
      <w:lvlText w:val="•"/>
      <w:lvlJc w:val="left"/>
      <w:pPr>
        <w:ind w:left="7290" w:hanging="164"/>
      </w:pPr>
      <w:rPr>
        <w:rFonts w:hint="default"/>
        <w:lang w:val="en-US" w:eastAsia="en-US" w:bidi="ar-SA"/>
      </w:rPr>
    </w:lvl>
    <w:lvl w:ilvl="8" w:tplc="C868DB14">
      <w:numFmt w:val="bullet"/>
      <w:lvlText w:val="•"/>
      <w:lvlJc w:val="left"/>
      <w:pPr>
        <w:ind w:left="8460" w:hanging="164"/>
      </w:pPr>
      <w:rPr>
        <w:rFonts w:hint="default"/>
        <w:lang w:val="en-US" w:eastAsia="en-US" w:bidi="ar-SA"/>
      </w:rPr>
    </w:lvl>
  </w:abstractNum>
  <w:abstractNum w:abstractNumId="7" w15:restartNumberingAfterBreak="0">
    <w:nsid w:val="7BBC1FD6"/>
    <w:multiLevelType w:val="hybridMultilevel"/>
    <w:tmpl w:val="02B671CE"/>
    <w:lvl w:ilvl="0" w:tplc="444444F2">
      <w:numFmt w:val="bullet"/>
      <w:lvlText w:val="o"/>
      <w:lvlJc w:val="left"/>
      <w:pPr>
        <w:ind w:left="712" w:hanging="220"/>
      </w:pPr>
      <w:rPr>
        <w:rFonts w:ascii="Courier New" w:eastAsia="Courier New" w:hAnsi="Courier New" w:cs="Courier New" w:hint="default"/>
        <w:b w:val="0"/>
        <w:bCs w:val="0"/>
        <w:i w:val="0"/>
        <w:iCs w:val="0"/>
        <w:spacing w:val="0"/>
        <w:w w:val="100"/>
        <w:sz w:val="24"/>
        <w:szCs w:val="24"/>
        <w:lang w:val="en-US" w:eastAsia="en-US" w:bidi="ar-SA"/>
      </w:rPr>
    </w:lvl>
    <w:lvl w:ilvl="1" w:tplc="62A842F0">
      <w:numFmt w:val="bullet"/>
      <w:lvlText w:val="•"/>
      <w:lvlJc w:val="left"/>
      <w:pPr>
        <w:ind w:left="1728" w:hanging="220"/>
      </w:pPr>
      <w:rPr>
        <w:rFonts w:hint="default"/>
        <w:lang w:val="en-US" w:eastAsia="en-US" w:bidi="ar-SA"/>
      </w:rPr>
    </w:lvl>
    <w:lvl w:ilvl="2" w:tplc="46D486AA">
      <w:numFmt w:val="bullet"/>
      <w:lvlText w:val="•"/>
      <w:lvlJc w:val="left"/>
      <w:pPr>
        <w:ind w:left="2736" w:hanging="220"/>
      </w:pPr>
      <w:rPr>
        <w:rFonts w:hint="default"/>
        <w:lang w:val="en-US" w:eastAsia="en-US" w:bidi="ar-SA"/>
      </w:rPr>
    </w:lvl>
    <w:lvl w:ilvl="3" w:tplc="A90A775A">
      <w:numFmt w:val="bullet"/>
      <w:lvlText w:val="•"/>
      <w:lvlJc w:val="left"/>
      <w:pPr>
        <w:ind w:left="3744" w:hanging="220"/>
      </w:pPr>
      <w:rPr>
        <w:rFonts w:hint="default"/>
        <w:lang w:val="en-US" w:eastAsia="en-US" w:bidi="ar-SA"/>
      </w:rPr>
    </w:lvl>
    <w:lvl w:ilvl="4" w:tplc="32F2FAEA">
      <w:numFmt w:val="bullet"/>
      <w:lvlText w:val="•"/>
      <w:lvlJc w:val="left"/>
      <w:pPr>
        <w:ind w:left="4752" w:hanging="220"/>
      </w:pPr>
      <w:rPr>
        <w:rFonts w:hint="default"/>
        <w:lang w:val="en-US" w:eastAsia="en-US" w:bidi="ar-SA"/>
      </w:rPr>
    </w:lvl>
    <w:lvl w:ilvl="5" w:tplc="78E2E2DA">
      <w:numFmt w:val="bullet"/>
      <w:lvlText w:val="•"/>
      <w:lvlJc w:val="left"/>
      <w:pPr>
        <w:ind w:left="5760" w:hanging="220"/>
      </w:pPr>
      <w:rPr>
        <w:rFonts w:hint="default"/>
        <w:lang w:val="en-US" w:eastAsia="en-US" w:bidi="ar-SA"/>
      </w:rPr>
    </w:lvl>
    <w:lvl w:ilvl="6" w:tplc="70DC0E6E">
      <w:numFmt w:val="bullet"/>
      <w:lvlText w:val="•"/>
      <w:lvlJc w:val="left"/>
      <w:pPr>
        <w:ind w:left="6768" w:hanging="220"/>
      </w:pPr>
      <w:rPr>
        <w:rFonts w:hint="default"/>
        <w:lang w:val="en-US" w:eastAsia="en-US" w:bidi="ar-SA"/>
      </w:rPr>
    </w:lvl>
    <w:lvl w:ilvl="7" w:tplc="E4982DB0">
      <w:numFmt w:val="bullet"/>
      <w:lvlText w:val="•"/>
      <w:lvlJc w:val="left"/>
      <w:pPr>
        <w:ind w:left="7776" w:hanging="220"/>
      </w:pPr>
      <w:rPr>
        <w:rFonts w:hint="default"/>
        <w:lang w:val="en-US" w:eastAsia="en-US" w:bidi="ar-SA"/>
      </w:rPr>
    </w:lvl>
    <w:lvl w:ilvl="8" w:tplc="07FA79DC">
      <w:numFmt w:val="bullet"/>
      <w:lvlText w:val="•"/>
      <w:lvlJc w:val="left"/>
      <w:pPr>
        <w:ind w:left="8784" w:hanging="220"/>
      </w:pPr>
      <w:rPr>
        <w:rFonts w:hint="default"/>
        <w:lang w:val="en-US" w:eastAsia="en-US" w:bidi="ar-SA"/>
      </w:rPr>
    </w:lvl>
  </w:abstractNum>
  <w:num w:numId="1" w16cid:durableId="1342051662">
    <w:abstractNumId w:val="4"/>
  </w:num>
  <w:num w:numId="2" w16cid:durableId="75908966">
    <w:abstractNumId w:val="7"/>
  </w:num>
  <w:num w:numId="3" w16cid:durableId="1190415099">
    <w:abstractNumId w:val="0"/>
  </w:num>
  <w:num w:numId="4" w16cid:durableId="1905412565">
    <w:abstractNumId w:val="5"/>
  </w:num>
  <w:num w:numId="5" w16cid:durableId="1531258449">
    <w:abstractNumId w:val="2"/>
  </w:num>
  <w:num w:numId="6" w16cid:durableId="648167405">
    <w:abstractNumId w:val="6"/>
  </w:num>
  <w:num w:numId="7" w16cid:durableId="398329108">
    <w:abstractNumId w:val="1"/>
  </w:num>
  <w:num w:numId="8" w16cid:durableId="1998921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1C0E9D"/>
    <w:rsid w:val="00180E46"/>
    <w:rsid w:val="00193134"/>
    <w:rsid w:val="001C0E9D"/>
    <w:rsid w:val="001F78C6"/>
    <w:rsid w:val="00255E2B"/>
    <w:rsid w:val="00461CA0"/>
    <w:rsid w:val="00593A4F"/>
    <w:rsid w:val="006A604D"/>
    <w:rsid w:val="009B7609"/>
    <w:rsid w:val="00A03AA5"/>
    <w:rsid w:val="00D542C8"/>
    <w:rsid w:val="00E61555"/>
    <w:rsid w:val="00E67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0FB7B"/>
  <w15:docId w15:val="{9C3A5D1B-1282-4740-87EF-BC8CCCE96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690" w:hanging="342"/>
      <w:outlineLvl w:val="0"/>
    </w:pPr>
    <w:rPr>
      <w:b/>
      <w:bCs/>
      <w:sz w:val="28"/>
      <w:szCs w:val="28"/>
    </w:rPr>
  </w:style>
  <w:style w:type="paragraph" w:styleId="Heading2">
    <w:name w:val="heading 2"/>
    <w:basedOn w:val="Normal"/>
    <w:uiPriority w:val="9"/>
    <w:unhideWhenUsed/>
    <w:qFormat/>
    <w:pPr>
      <w:ind w:left="643" w:hanging="29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4"/>
      <w:ind w:left="84" w:right="629"/>
      <w:jc w:val="center"/>
    </w:pPr>
    <w:rPr>
      <w:sz w:val="32"/>
      <w:szCs w:val="32"/>
    </w:rPr>
  </w:style>
  <w:style w:type="paragraph" w:styleId="ListParagraph">
    <w:name w:val="List Paragraph"/>
    <w:basedOn w:val="Normal"/>
    <w:uiPriority w:val="1"/>
    <w:qFormat/>
    <w:pPr>
      <w:ind w:left="1068" w:hanging="361"/>
    </w:pPr>
  </w:style>
  <w:style w:type="paragraph" w:customStyle="1" w:styleId="TableParagraph">
    <w:name w:val="Table Paragraph"/>
    <w:basedOn w:val="Normal"/>
    <w:uiPriority w:val="1"/>
    <w:qFormat/>
    <w:pPr>
      <w:spacing w:before="14"/>
      <w:ind w:left="1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2345</Words>
  <Characters>13369</Characters>
  <Application>Microsoft Office Word</Application>
  <DocSecurity>0</DocSecurity>
  <Lines>111</Lines>
  <Paragraphs>31</Paragraphs>
  <ScaleCrop>false</ScaleCrop>
  <Company/>
  <LinksUpToDate>false</LinksUpToDate>
  <CharactersWithSpaces>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Hemasree Elango</dc:creator>
  <cp:lastModifiedBy>hema sree</cp:lastModifiedBy>
  <cp:revision>2</cp:revision>
  <dcterms:created xsi:type="dcterms:W3CDTF">2025-05-09T08:58:00Z</dcterms:created>
  <dcterms:modified xsi:type="dcterms:W3CDTF">2025-05-09T08:58:00Z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2025-05-09T00:00:00Z</vt:filetime>
  </property>
  <property fmtid="{D5CDD505-2E9C-101B-9397-08002B2CF9AE}" pid="3" name="Creator">
    <vt:lpwstr>Microsoft® Word LTSC</vt:lpwstr>
  </property>
  <property fmtid="{D5CDD505-2E9C-101B-9397-08002B2CF9AE}" pid="4" name="LastSaved">
    <vt:filetime>2025-05-09T00:00:00Z</vt:filetime>
  </property>
  <property fmtid="{D5CDD505-2E9C-101B-9397-08002B2CF9AE}" pid="5" name="Producer">
    <vt:lpwstr>Microsoft® Word LTSC</vt:lpwstr>
  </property>
</Properties>
</file>