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ED7D" w14:textId="1D9F9115" w:rsidR="009E6BFD" w:rsidRDefault="007A54B2" w:rsidP="007A54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54B2">
        <w:rPr>
          <w:rFonts w:ascii="Times New Roman" w:hAnsi="Times New Roman" w:cs="Times New Roman"/>
          <w:b/>
          <w:bCs/>
          <w:sz w:val="28"/>
          <w:szCs w:val="28"/>
        </w:rPr>
        <w:t>DBMS – PAYMENT MANAGEMENT SYSTEM</w:t>
      </w:r>
    </w:p>
    <w:p w14:paraId="0768DD46" w14:textId="1A6C5DC3" w:rsidR="007A54B2" w:rsidRDefault="007A54B2" w:rsidP="007A54B2">
      <w:pPr>
        <w:rPr>
          <w:rFonts w:ascii="Times New Roman" w:hAnsi="Times New Roman" w:cs="Times New Roman"/>
          <w:sz w:val="28"/>
          <w:szCs w:val="28"/>
        </w:rPr>
      </w:pPr>
      <w:r w:rsidRPr="007A54B2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Pr="007A54B2">
        <w:rPr>
          <w:rFonts w:ascii="Times New Roman" w:hAnsi="Times New Roman" w:cs="Times New Roman"/>
          <w:sz w:val="28"/>
          <w:szCs w:val="28"/>
        </w:rPr>
        <w:t xml:space="preserve"> Meesho Jewelry Marketplace Database</w:t>
      </w:r>
    </w:p>
    <w:p w14:paraId="7AA7B072" w14:textId="77777777" w:rsidR="007A54B2" w:rsidRDefault="007A54B2" w:rsidP="007A54B2">
      <w:pPr>
        <w:rPr>
          <w:rFonts w:ascii="Times New Roman" w:hAnsi="Times New Roman" w:cs="Times New Roman"/>
          <w:sz w:val="28"/>
          <w:szCs w:val="28"/>
        </w:rPr>
      </w:pPr>
    </w:p>
    <w:p w14:paraId="572719A2" w14:textId="77777777" w:rsidR="007A54B2" w:rsidRPr="004560B8" w:rsidRDefault="007A54B2" w:rsidP="007A54B2">
      <w:pPr>
        <w:rPr>
          <w:rFonts w:ascii="Times New Roman" w:hAnsi="Times New Roman" w:cs="Times New Roman"/>
          <w:b/>
          <w:bCs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t>1. Objectives</w:t>
      </w:r>
    </w:p>
    <w:p w14:paraId="120F3FCF" w14:textId="77777777" w:rsidR="007A54B2" w:rsidRPr="004560B8" w:rsidRDefault="007A54B2" w:rsidP="007A54B2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 xml:space="preserve">Create a </w:t>
      </w:r>
      <w:r w:rsidRPr="004560B8">
        <w:rPr>
          <w:rFonts w:ascii="Times New Roman" w:hAnsi="Times New Roman" w:cs="Times New Roman"/>
          <w:b/>
          <w:bCs/>
          <w:szCs w:val="24"/>
        </w:rPr>
        <w:t>PAYMENT</w:t>
      </w:r>
      <w:r w:rsidRPr="004560B8">
        <w:rPr>
          <w:rFonts w:ascii="Times New Roman" w:hAnsi="Times New Roman" w:cs="Times New Roman"/>
          <w:szCs w:val="24"/>
        </w:rPr>
        <w:t xml:space="preserve"> table. </w:t>
      </w:r>
    </w:p>
    <w:p w14:paraId="6E0FA783" w14:textId="77777777" w:rsidR="007A54B2" w:rsidRPr="004560B8" w:rsidRDefault="007A54B2" w:rsidP="007A54B2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 xml:space="preserve">Store payment details such as payment mode, date, amount, and status. </w:t>
      </w:r>
    </w:p>
    <w:p w14:paraId="699A3915" w14:textId="77777777" w:rsidR="007A54B2" w:rsidRPr="004560B8" w:rsidRDefault="007A54B2" w:rsidP="007A54B2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 xml:space="preserve">Manage successful, failed, and pending transactions. </w:t>
      </w:r>
    </w:p>
    <w:p w14:paraId="5C8CDB6E" w14:textId="77777777" w:rsidR="007A54B2" w:rsidRPr="004560B8" w:rsidRDefault="007A54B2" w:rsidP="007A54B2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 xml:space="preserve">Analyze payment methods used by customers. </w:t>
      </w:r>
    </w:p>
    <w:p w14:paraId="22CAEE05" w14:textId="77777777" w:rsidR="007A54B2" w:rsidRPr="004560B8" w:rsidRDefault="007A54B2" w:rsidP="007A54B2">
      <w:pPr>
        <w:numPr>
          <w:ilvl w:val="0"/>
          <w:numId w:val="1"/>
        </w:num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 xml:space="preserve">Generate payment transaction reports. </w:t>
      </w:r>
    </w:p>
    <w:p w14:paraId="3161FB26" w14:textId="77777777" w:rsidR="007A54B2" w:rsidRPr="004560B8" w:rsidRDefault="007A54B2" w:rsidP="007A54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bidi="ta-IN"/>
          <w14:ligatures w14:val="none"/>
        </w:rPr>
      </w:pPr>
      <w:r w:rsidRPr="004560B8">
        <w:rPr>
          <w:rFonts w:ascii="Times New Roman" w:eastAsia="Times New Roman" w:hAnsi="Times New Roman" w:cs="Times New Roman"/>
          <w:b/>
          <w:bCs/>
          <w:kern w:val="0"/>
          <w:szCs w:val="24"/>
          <w:lang w:bidi="ta-IN"/>
          <w14:ligatures w14:val="none"/>
        </w:rPr>
        <w:t>2. Database Design</w:t>
      </w:r>
    </w:p>
    <w:p w14:paraId="5830B6FB" w14:textId="65C9BC71" w:rsidR="007A54B2" w:rsidRPr="004560B8" w:rsidRDefault="007A54B2" w:rsidP="007A5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</w:pPr>
      <w:r w:rsidRPr="004560B8"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  <w:t xml:space="preserve">The </w:t>
      </w:r>
      <w:r w:rsidRPr="004560B8">
        <w:rPr>
          <w:rFonts w:ascii="Times New Roman" w:eastAsia="Times New Roman" w:hAnsi="Times New Roman" w:cs="Times New Roman"/>
          <w:b/>
          <w:bCs/>
          <w:kern w:val="0"/>
          <w:szCs w:val="24"/>
          <w:lang w:bidi="ta-IN"/>
          <w14:ligatures w14:val="none"/>
        </w:rPr>
        <w:t>PAYMENT</w:t>
      </w:r>
      <w:r w:rsidRPr="004560B8">
        <w:rPr>
          <w:rFonts w:ascii="Times New Roman" w:eastAsia="Times New Roman" w:hAnsi="Times New Roman" w:cs="Times New Roman"/>
          <w:kern w:val="0"/>
          <w:szCs w:val="24"/>
          <w:lang w:bidi="ta-IN"/>
          <w14:ligatures w14:val="none"/>
        </w:rPr>
        <w:t xml:space="preserve"> table is designed to store payment information related to customer orders.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1743"/>
        <w:gridCol w:w="2841"/>
      </w:tblGrid>
      <w:tr w:rsidR="007A54B2" w:rsidRPr="004560B8" w14:paraId="050CC00D" w14:textId="77777777" w:rsidTr="007A54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13581" w14:textId="77777777" w:rsidR="007A54B2" w:rsidRPr="004560B8" w:rsidRDefault="007A54B2" w:rsidP="007A54B2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560B8">
              <w:rPr>
                <w:rFonts w:ascii="Times New Roman" w:hAnsi="Times New Roman" w:cs="Times New Roman"/>
                <w:b/>
                <w:bCs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C5E5674" w14:textId="77777777" w:rsidR="007A54B2" w:rsidRPr="004560B8" w:rsidRDefault="007A54B2" w:rsidP="007A54B2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560B8">
              <w:rPr>
                <w:rFonts w:ascii="Times New Roman" w:hAnsi="Times New Roman" w:cs="Times New Roman"/>
                <w:b/>
                <w:bCs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2769A5" w14:textId="77777777" w:rsidR="007A54B2" w:rsidRPr="004560B8" w:rsidRDefault="007A54B2" w:rsidP="007A54B2">
            <w:pPr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4560B8">
              <w:rPr>
                <w:rFonts w:ascii="Times New Roman" w:hAnsi="Times New Roman" w:cs="Times New Roman"/>
                <w:b/>
                <w:bCs/>
                <w:szCs w:val="24"/>
              </w:rPr>
              <w:t>Description</w:t>
            </w:r>
          </w:p>
        </w:tc>
      </w:tr>
      <w:tr w:rsidR="007A54B2" w:rsidRPr="004560B8" w14:paraId="1E013CC6" w14:textId="77777777" w:rsidTr="007A5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75C8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PAYMENT_ID</w:t>
            </w:r>
          </w:p>
        </w:tc>
        <w:tc>
          <w:tcPr>
            <w:tcW w:w="0" w:type="auto"/>
            <w:vAlign w:val="center"/>
            <w:hideMark/>
          </w:tcPr>
          <w:p w14:paraId="3F23694D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NUMBER(5)</w:t>
            </w:r>
          </w:p>
        </w:tc>
        <w:tc>
          <w:tcPr>
            <w:tcW w:w="0" w:type="auto"/>
            <w:vAlign w:val="center"/>
            <w:hideMark/>
          </w:tcPr>
          <w:p w14:paraId="4C8B7B2D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Unique ID for each payment</w:t>
            </w:r>
          </w:p>
        </w:tc>
      </w:tr>
      <w:tr w:rsidR="007A54B2" w:rsidRPr="004560B8" w14:paraId="07AECC9A" w14:textId="77777777" w:rsidTr="007A5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4016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02F862C3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NUMBER(5)</w:t>
            </w:r>
          </w:p>
        </w:tc>
        <w:tc>
          <w:tcPr>
            <w:tcW w:w="0" w:type="auto"/>
            <w:vAlign w:val="center"/>
            <w:hideMark/>
          </w:tcPr>
          <w:p w14:paraId="0DF1935B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Identifies the related order</w:t>
            </w:r>
          </w:p>
        </w:tc>
      </w:tr>
      <w:tr w:rsidR="007A54B2" w:rsidRPr="004560B8" w14:paraId="2AAC71F7" w14:textId="77777777" w:rsidTr="007A5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DF73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PAYMENT_MODE</w:t>
            </w:r>
          </w:p>
        </w:tc>
        <w:tc>
          <w:tcPr>
            <w:tcW w:w="0" w:type="auto"/>
            <w:vAlign w:val="center"/>
            <w:hideMark/>
          </w:tcPr>
          <w:p w14:paraId="0EE81EC4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VARCHAR2(30)</w:t>
            </w:r>
          </w:p>
        </w:tc>
        <w:tc>
          <w:tcPr>
            <w:tcW w:w="0" w:type="auto"/>
            <w:vAlign w:val="center"/>
            <w:hideMark/>
          </w:tcPr>
          <w:p w14:paraId="79F0EC76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Mode used for payment</w:t>
            </w:r>
          </w:p>
        </w:tc>
      </w:tr>
      <w:tr w:rsidR="007A54B2" w:rsidRPr="004560B8" w14:paraId="5685AC9E" w14:textId="77777777" w:rsidTr="007A5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D764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PAYMENT_DATE</w:t>
            </w:r>
          </w:p>
        </w:tc>
        <w:tc>
          <w:tcPr>
            <w:tcW w:w="0" w:type="auto"/>
            <w:vAlign w:val="center"/>
            <w:hideMark/>
          </w:tcPr>
          <w:p w14:paraId="7FFFD5D1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4BA9F80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Date of payment</w:t>
            </w:r>
          </w:p>
        </w:tc>
      </w:tr>
      <w:tr w:rsidR="007A54B2" w:rsidRPr="004560B8" w14:paraId="39266470" w14:textId="77777777" w:rsidTr="007A5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0F4D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PAYMENT_AMOUNT</w:t>
            </w:r>
          </w:p>
        </w:tc>
        <w:tc>
          <w:tcPr>
            <w:tcW w:w="0" w:type="auto"/>
            <w:vAlign w:val="center"/>
            <w:hideMark/>
          </w:tcPr>
          <w:p w14:paraId="5823D802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NUMBER(10,2)</w:t>
            </w:r>
          </w:p>
        </w:tc>
        <w:tc>
          <w:tcPr>
            <w:tcW w:w="0" w:type="auto"/>
            <w:vAlign w:val="center"/>
            <w:hideMark/>
          </w:tcPr>
          <w:p w14:paraId="7222B92A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Amount paid</w:t>
            </w:r>
          </w:p>
        </w:tc>
      </w:tr>
      <w:tr w:rsidR="007A54B2" w:rsidRPr="004560B8" w14:paraId="7484553B" w14:textId="77777777" w:rsidTr="007A54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F0FC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PAYMENT_STATUS</w:t>
            </w:r>
          </w:p>
        </w:tc>
        <w:tc>
          <w:tcPr>
            <w:tcW w:w="0" w:type="auto"/>
            <w:vAlign w:val="center"/>
            <w:hideMark/>
          </w:tcPr>
          <w:p w14:paraId="2D14B449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VARCHAR2(30)</w:t>
            </w:r>
          </w:p>
        </w:tc>
        <w:tc>
          <w:tcPr>
            <w:tcW w:w="0" w:type="auto"/>
            <w:vAlign w:val="center"/>
            <w:hideMark/>
          </w:tcPr>
          <w:p w14:paraId="0E552BF7" w14:textId="77777777" w:rsidR="007A54B2" w:rsidRPr="004560B8" w:rsidRDefault="007A54B2" w:rsidP="007A54B2">
            <w:pPr>
              <w:rPr>
                <w:rFonts w:ascii="Times New Roman" w:hAnsi="Times New Roman" w:cs="Times New Roman"/>
                <w:szCs w:val="24"/>
              </w:rPr>
            </w:pPr>
            <w:r w:rsidRPr="004560B8">
              <w:rPr>
                <w:rFonts w:ascii="Times New Roman" w:hAnsi="Times New Roman" w:cs="Times New Roman"/>
                <w:szCs w:val="24"/>
              </w:rPr>
              <w:t>Status of the payment</w:t>
            </w:r>
          </w:p>
        </w:tc>
      </w:tr>
    </w:tbl>
    <w:p w14:paraId="762A58E0" w14:textId="77777777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</w:p>
    <w:p w14:paraId="5D3CC0E0" w14:textId="77777777" w:rsidR="007A54B2" w:rsidRPr="004560B8" w:rsidRDefault="007A54B2" w:rsidP="007A54B2">
      <w:pPr>
        <w:rPr>
          <w:rFonts w:ascii="Times New Roman" w:hAnsi="Times New Roman" w:cs="Times New Roman"/>
          <w:b/>
          <w:bCs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t>3. Relationship</w:t>
      </w:r>
    </w:p>
    <w:p w14:paraId="7EC027B0" w14:textId="77777777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>The PAYMENT table is connected to the ORDERS table using ORDER_ID.</w:t>
      </w:r>
    </w:p>
    <w:p w14:paraId="2CBF94BB" w14:textId="77777777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t>Relationship:</w:t>
      </w:r>
    </w:p>
    <w:p w14:paraId="4CB9A545" w14:textId="77777777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>ORDERS  1 : 1  PAYMENT</w:t>
      </w:r>
    </w:p>
    <w:p w14:paraId="09063205" w14:textId="77777777" w:rsidR="007A54B2" w:rsidRPr="004560B8" w:rsidRDefault="007A54B2" w:rsidP="007A54B2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 xml:space="preserve">ORDERS.ORDER_ID → Primary Key </w:t>
      </w:r>
    </w:p>
    <w:p w14:paraId="4DB99726" w14:textId="77777777" w:rsidR="007A54B2" w:rsidRPr="004560B8" w:rsidRDefault="007A54B2" w:rsidP="007A54B2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 xml:space="preserve">PAYMENT.ORDER_ID → Foreign Key </w:t>
      </w:r>
    </w:p>
    <w:p w14:paraId="63E86285" w14:textId="77777777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>This relationship connects each payment transaction with its corresponding order.</w:t>
      </w:r>
    </w:p>
    <w:p w14:paraId="12872601" w14:textId="77777777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</w:p>
    <w:p w14:paraId="5622ECA5" w14:textId="77777777" w:rsidR="007A54B2" w:rsidRPr="004560B8" w:rsidRDefault="007A54B2" w:rsidP="007A54B2">
      <w:pPr>
        <w:rPr>
          <w:rFonts w:ascii="Times New Roman" w:hAnsi="Times New Roman" w:cs="Times New Roman"/>
          <w:b/>
          <w:bCs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lastRenderedPageBreak/>
        <w:t>4. Table Creation</w:t>
      </w:r>
    </w:p>
    <w:p w14:paraId="5CBBB44B" w14:textId="1BBB306E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DB38320" wp14:editId="03562AF8">
            <wp:extent cx="3708400" cy="2311400"/>
            <wp:effectExtent l="0" t="0" r="6350" b="0"/>
            <wp:docPr id="86449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AD9F" w14:textId="77777777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</w:p>
    <w:p w14:paraId="72FDFD86" w14:textId="77777777" w:rsidR="007A54B2" w:rsidRPr="004560B8" w:rsidRDefault="007A54B2" w:rsidP="007A54B2">
      <w:pPr>
        <w:rPr>
          <w:rFonts w:ascii="Times New Roman" w:hAnsi="Times New Roman" w:cs="Times New Roman"/>
          <w:b/>
          <w:bCs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t>5. Data Insertion</w:t>
      </w:r>
    </w:p>
    <w:p w14:paraId="14F3E4C9" w14:textId="77777777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>Six payment records were inserted based on the existing orders.</w:t>
      </w:r>
    </w:p>
    <w:p w14:paraId="15E031E9" w14:textId="34B5C056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drawing>
          <wp:inline distT="0" distB="0" distL="0" distR="0" wp14:anchorId="1072439F" wp14:editId="6D4DA4AA">
            <wp:extent cx="3522133" cy="3717265"/>
            <wp:effectExtent l="0" t="0" r="2540" b="0"/>
            <wp:docPr id="175254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45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7022" cy="374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92C9" w14:textId="77777777" w:rsidR="007A54B2" w:rsidRPr="004560B8" w:rsidRDefault="007A54B2" w:rsidP="007A54B2">
      <w:pPr>
        <w:rPr>
          <w:rFonts w:ascii="Times New Roman" w:hAnsi="Times New Roman" w:cs="Times New Roman"/>
          <w:b/>
          <w:bCs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t>6. Managing Payment Transactions</w:t>
      </w:r>
    </w:p>
    <w:p w14:paraId="2D282ACC" w14:textId="77777777" w:rsidR="007A54B2" w:rsidRPr="004560B8" w:rsidRDefault="007A54B2" w:rsidP="007A54B2">
      <w:pPr>
        <w:rPr>
          <w:rFonts w:ascii="Times New Roman" w:hAnsi="Times New Roman" w:cs="Times New Roman"/>
          <w:b/>
          <w:bCs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t>Successful Transactions</w:t>
      </w:r>
    </w:p>
    <w:p w14:paraId="3A6EC52F" w14:textId="77777777" w:rsidR="007A54B2" w:rsidRPr="004560B8" w:rsidRDefault="007A54B2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lastRenderedPageBreak/>
        <w:t>This query displays all successfully completed payment transactions.</w:t>
      </w:r>
      <w:r w:rsidRPr="004560B8">
        <w:rPr>
          <w:rFonts w:ascii="Times New Roman" w:hAnsi="Times New Roman" w:cs="Times New Roman"/>
          <w:szCs w:val="24"/>
        </w:rPr>
        <w:drawing>
          <wp:inline distT="0" distB="0" distL="0" distR="0" wp14:anchorId="28525B57" wp14:editId="02AAEEAE">
            <wp:extent cx="4350995" cy="1101969"/>
            <wp:effectExtent l="0" t="0" r="0" b="3175"/>
            <wp:docPr id="129792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28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3757" cy="111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66CA" w14:textId="77777777" w:rsidR="007A54B2" w:rsidRPr="004560B8" w:rsidRDefault="007A54B2">
      <w:pPr>
        <w:rPr>
          <w:rFonts w:ascii="Times New Roman" w:hAnsi="Times New Roman" w:cs="Times New Roman"/>
          <w:szCs w:val="24"/>
        </w:rPr>
      </w:pPr>
    </w:p>
    <w:p w14:paraId="23757836" w14:textId="77777777" w:rsidR="007A54B2" w:rsidRPr="004560B8" w:rsidRDefault="007A54B2" w:rsidP="007A54B2">
      <w:pPr>
        <w:rPr>
          <w:rFonts w:ascii="Times New Roman" w:hAnsi="Times New Roman" w:cs="Times New Roman"/>
          <w:b/>
          <w:bCs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t>Failed Transactions</w:t>
      </w:r>
    </w:p>
    <w:p w14:paraId="4F29BD3D" w14:textId="77777777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>This query displays payment transactions that were unsuccessful.</w:t>
      </w:r>
    </w:p>
    <w:p w14:paraId="7D232CEB" w14:textId="49232913" w:rsidR="007A54B2" w:rsidRPr="004560B8" w:rsidRDefault="004560B8" w:rsidP="007A54B2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BCA087C" wp14:editId="2FED1D56">
            <wp:extent cx="4156498" cy="820616"/>
            <wp:effectExtent l="0" t="0" r="0" b="0"/>
            <wp:docPr id="433019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652" cy="842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07C08" w14:textId="72933245" w:rsidR="007A54B2" w:rsidRPr="004560B8" w:rsidRDefault="007A54B2">
      <w:pPr>
        <w:rPr>
          <w:rFonts w:ascii="Times New Roman" w:hAnsi="Times New Roman" w:cs="Times New Roman"/>
          <w:szCs w:val="24"/>
        </w:rPr>
      </w:pPr>
    </w:p>
    <w:p w14:paraId="6918C862" w14:textId="77777777" w:rsidR="004560B8" w:rsidRPr="004560B8" w:rsidRDefault="004560B8" w:rsidP="004560B8">
      <w:pPr>
        <w:rPr>
          <w:rFonts w:ascii="Times New Roman" w:hAnsi="Times New Roman" w:cs="Times New Roman"/>
          <w:b/>
          <w:bCs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t>Pending Transactions</w:t>
      </w:r>
    </w:p>
    <w:p w14:paraId="409251D9" w14:textId="77777777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>This query displays transactions that are still pending.</w:t>
      </w:r>
    </w:p>
    <w:p w14:paraId="5BDCFACC" w14:textId="2CB2CDDD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drawing>
          <wp:inline distT="0" distB="0" distL="0" distR="0" wp14:anchorId="62905EB1" wp14:editId="68EF6386">
            <wp:extent cx="4288159" cy="885092"/>
            <wp:effectExtent l="0" t="0" r="0" b="0"/>
            <wp:docPr id="213749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95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2188" cy="89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BB43" w14:textId="77777777" w:rsidR="004560B8" w:rsidRPr="004560B8" w:rsidRDefault="004560B8">
      <w:pPr>
        <w:rPr>
          <w:rFonts w:ascii="Times New Roman" w:hAnsi="Times New Roman" w:cs="Times New Roman"/>
          <w:szCs w:val="24"/>
        </w:rPr>
      </w:pPr>
    </w:p>
    <w:p w14:paraId="4D930B80" w14:textId="77777777" w:rsidR="004560B8" w:rsidRPr="004560B8" w:rsidRDefault="004560B8" w:rsidP="004560B8">
      <w:pPr>
        <w:rPr>
          <w:rFonts w:ascii="Times New Roman" w:hAnsi="Times New Roman" w:cs="Times New Roman"/>
          <w:b/>
          <w:bCs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t>7. Analyzing Payment Methods</w:t>
      </w:r>
    </w:p>
    <w:p w14:paraId="1D2D053E" w14:textId="77777777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>The number of transactions made using each payment method can be analyzed using:</w:t>
      </w:r>
    </w:p>
    <w:p w14:paraId="6C0E0F8F" w14:textId="3D238E8B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drawing>
          <wp:inline distT="0" distB="0" distL="0" distR="0" wp14:anchorId="18203B7F" wp14:editId="2C146D6F">
            <wp:extent cx="2497632" cy="1031631"/>
            <wp:effectExtent l="0" t="0" r="0" b="0"/>
            <wp:docPr id="3189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6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1989" cy="103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96B0" w14:textId="77777777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</w:p>
    <w:p w14:paraId="5453CC15" w14:textId="77777777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</w:p>
    <w:p w14:paraId="14D3BF65" w14:textId="78EDC2B7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>This helps identify the different payment methods used by customers and the number of transactions made through each method.</w:t>
      </w:r>
    </w:p>
    <w:p w14:paraId="1A62532B" w14:textId="77777777" w:rsidR="004560B8" w:rsidRPr="004560B8" w:rsidRDefault="004560B8" w:rsidP="004560B8">
      <w:pPr>
        <w:rPr>
          <w:rFonts w:ascii="Times New Roman" w:hAnsi="Times New Roman" w:cs="Times New Roman"/>
          <w:b/>
          <w:bCs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t>Total Amount by Payment Method</w:t>
      </w:r>
    </w:p>
    <w:p w14:paraId="18F00818" w14:textId="4BB8986F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lastRenderedPageBreak/>
        <w:drawing>
          <wp:inline distT="0" distB="0" distL="0" distR="0" wp14:anchorId="03BCB404" wp14:editId="5868D2CA">
            <wp:extent cx="4014155" cy="1512277"/>
            <wp:effectExtent l="0" t="0" r="5715" b="0"/>
            <wp:docPr id="23598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88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4597" cy="151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34D8" w14:textId="2DC92728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>This query calculates the total payment amount processed through each payment method.</w:t>
      </w:r>
    </w:p>
    <w:p w14:paraId="5FC3F26F" w14:textId="77777777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</w:p>
    <w:p w14:paraId="4DC280CA" w14:textId="77777777" w:rsidR="004560B8" w:rsidRPr="004560B8" w:rsidRDefault="004560B8" w:rsidP="004560B8">
      <w:pPr>
        <w:rPr>
          <w:rFonts w:ascii="Times New Roman" w:hAnsi="Times New Roman" w:cs="Times New Roman"/>
          <w:b/>
          <w:bCs/>
          <w:szCs w:val="24"/>
        </w:rPr>
      </w:pPr>
      <w:r w:rsidRPr="004560B8">
        <w:rPr>
          <w:rFonts w:ascii="Times New Roman" w:hAnsi="Times New Roman" w:cs="Times New Roman"/>
          <w:b/>
          <w:bCs/>
          <w:szCs w:val="24"/>
        </w:rPr>
        <w:t>8. Payment Transaction Report</w:t>
      </w:r>
    </w:p>
    <w:p w14:paraId="39D39F5F" w14:textId="77777777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t>A complete payment transaction report can be generated by joining the PAYMENT and ORDERS tables.</w:t>
      </w:r>
    </w:p>
    <w:p w14:paraId="3DAB8B51" w14:textId="4A66757F" w:rsidR="004560B8" w:rsidRPr="004560B8" w:rsidRDefault="004560B8" w:rsidP="004560B8">
      <w:pPr>
        <w:rPr>
          <w:rFonts w:ascii="Times New Roman" w:hAnsi="Times New Roman" w:cs="Times New Roman"/>
          <w:szCs w:val="24"/>
        </w:rPr>
      </w:pPr>
      <w:r w:rsidRPr="004560B8">
        <w:rPr>
          <w:rFonts w:ascii="Times New Roman" w:hAnsi="Times New Roman" w:cs="Times New Roman"/>
          <w:szCs w:val="24"/>
        </w:rPr>
        <w:drawing>
          <wp:inline distT="0" distB="0" distL="0" distR="0" wp14:anchorId="57B665AC" wp14:editId="55ADF708">
            <wp:extent cx="4955633" cy="1049215"/>
            <wp:effectExtent l="0" t="0" r="0" b="0"/>
            <wp:docPr id="77282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23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675" cy="10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A33A" w14:textId="77777777" w:rsidR="007A54B2" w:rsidRPr="004560B8" w:rsidRDefault="007A54B2" w:rsidP="007A54B2">
      <w:pPr>
        <w:rPr>
          <w:rFonts w:ascii="Times New Roman" w:hAnsi="Times New Roman" w:cs="Times New Roman"/>
          <w:szCs w:val="24"/>
        </w:rPr>
      </w:pPr>
    </w:p>
    <w:sectPr w:rsidR="007A54B2" w:rsidRPr="00456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15EB"/>
    <w:multiLevelType w:val="multilevel"/>
    <w:tmpl w:val="FB7C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600EE"/>
    <w:multiLevelType w:val="multilevel"/>
    <w:tmpl w:val="CCA6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404158">
    <w:abstractNumId w:val="0"/>
  </w:num>
  <w:num w:numId="2" w16cid:durableId="29185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4B2"/>
    <w:rsid w:val="004560B8"/>
    <w:rsid w:val="00714FA2"/>
    <w:rsid w:val="007A54B2"/>
    <w:rsid w:val="009E6BFD"/>
    <w:rsid w:val="00A45C7F"/>
    <w:rsid w:val="00DA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198D"/>
  <w15:chartTrackingRefBased/>
  <w15:docId w15:val="{A6C158B3-7907-4077-BA6B-2EF3E176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5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5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A54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A54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54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54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5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4B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A54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hemasrinivasan252008@outlook.com</dc:creator>
  <cp:keywords/>
  <dc:description/>
  <cp:lastModifiedBy>hemasrinivasan252008@outlook.com</cp:lastModifiedBy>
  <cp:revision>1</cp:revision>
  <dcterms:created xsi:type="dcterms:W3CDTF">2026-09-30T18:16:00Z</dcterms:created>
  <dcterms:modified xsi:type="dcterms:W3CDTF">2026-09-30T18:33:00Z</dcterms:modified>
</cp:coreProperties>
</file>